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89" w:rsidRPr="0006395E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06395E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06395E" w:rsidRDefault="000A5689" w:rsidP="000A5689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06395E">
        <w:rPr>
          <w:rFonts w:ascii="Times New Roman" w:hAnsi="Times New Roman"/>
          <w:b/>
          <w:color w:val="FF0000"/>
          <w:sz w:val="32"/>
          <w:szCs w:val="32"/>
        </w:rPr>
        <w:t xml:space="preserve">на территории Республики Казахстан за </w:t>
      </w:r>
      <w:r w:rsidR="0056761C" w:rsidRPr="0006395E">
        <w:rPr>
          <w:rFonts w:ascii="Times New Roman" w:hAnsi="Times New Roman"/>
          <w:b/>
          <w:color w:val="FF0000"/>
          <w:sz w:val="32"/>
          <w:szCs w:val="32"/>
          <w:lang w:val="kk-KZ"/>
        </w:rPr>
        <w:t>апрель</w:t>
      </w:r>
      <w:r w:rsidRPr="0006395E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 w:rsidRPr="0006395E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06395E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06395E" w:rsidRDefault="007D7584" w:rsidP="00B722AA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06395E" w:rsidRDefault="00A14280" w:rsidP="00D50817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 w:rsidRPr="0006395E"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06395E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06395E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6395E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06395E" w:rsidRDefault="00DA3E8C" w:rsidP="00720660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06395E" w:rsidRDefault="00943028" w:rsidP="00720660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6395E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0969F6" w:rsidRPr="0006395E" w:rsidRDefault="002526A9" w:rsidP="000969F6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063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315548" w:rsidRPr="0006395E">
        <w:rPr>
          <w:rFonts w:ascii="Times New Roman" w:hAnsi="Times New Roman"/>
          <w:b/>
          <w:bCs/>
          <w:i/>
          <w:iCs/>
          <w:sz w:val="28"/>
          <w:szCs w:val="28"/>
        </w:rPr>
        <w:t>очень высок</w:t>
      </w:r>
      <w:r w:rsidRPr="0006395E">
        <w:rPr>
          <w:rFonts w:ascii="Times New Roman" w:hAnsi="Times New Roman"/>
          <w:b/>
          <w:bCs/>
          <w:i/>
          <w:iCs/>
          <w:sz w:val="28"/>
          <w:szCs w:val="28"/>
        </w:rPr>
        <w:t xml:space="preserve">им </w:t>
      </w:r>
      <w:r w:rsidR="00315548" w:rsidRPr="0006395E">
        <w:rPr>
          <w:rFonts w:ascii="Times New Roman" w:hAnsi="Times New Roman"/>
          <w:b/>
          <w:bCs/>
          <w:i/>
          <w:iCs/>
          <w:sz w:val="28"/>
          <w:szCs w:val="28"/>
        </w:rPr>
        <w:t>уров</w:t>
      </w:r>
      <w:r w:rsidR="0060596B" w:rsidRPr="0006395E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Pr="0006395E"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proofErr w:type="gramStart"/>
      <w:r w:rsidR="00315548" w:rsidRPr="0006395E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315548" w:rsidRPr="0006395E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315548" w:rsidRPr="0006395E">
        <w:rPr>
          <w:rFonts w:ascii="Times New Roman" w:hAnsi="Times New Roman"/>
          <w:iCs/>
          <w:sz w:val="28"/>
          <w:szCs w:val="28"/>
        </w:rPr>
        <w:t>СИ – более 10, НП – более 50%)</w:t>
      </w:r>
      <w:r w:rsidRPr="0006395E">
        <w:rPr>
          <w:rFonts w:ascii="Times New Roman" w:hAnsi="Times New Roman"/>
          <w:bCs/>
          <w:iCs/>
          <w:sz w:val="28"/>
          <w:szCs w:val="28"/>
        </w:rPr>
        <w:t>отнесены</w:t>
      </w:r>
      <w:r w:rsidR="00315548" w:rsidRPr="0006395E">
        <w:rPr>
          <w:rFonts w:ascii="Times New Roman" w:hAnsi="Times New Roman"/>
          <w:iCs/>
          <w:sz w:val="28"/>
          <w:szCs w:val="28"/>
        </w:rPr>
        <w:t xml:space="preserve">: </w:t>
      </w:r>
      <w:r w:rsidR="0056761C" w:rsidRPr="0006395E">
        <w:rPr>
          <w:rFonts w:ascii="Times New Roman" w:hAnsi="Times New Roman"/>
          <w:iCs/>
          <w:sz w:val="28"/>
          <w:szCs w:val="28"/>
        </w:rPr>
        <w:t xml:space="preserve">гг. </w:t>
      </w:r>
      <w:r w:rsidR="0056761C" w:rsidRPr="0006395E">
        <w:rPr>
          <w:rFonts w:ascii="Times New Roman" w:hAnsi="Times New Roman"/>
          <w:iCs/>
          <w:sz w:val="28"/>
          <w:szCs w:val="28"/>
          <w:lang w:val="kk-KZ"/>
        </w:rPr>
        <w:t>Балхаш, Караганда, Петропавловск;</w:t>
      </w:r>
    </w:p>
    <w:p w:rsidR="000969F6" w:rsidRPr="0006395E" w:rsidRDefault="002526A9" w:rsidP="000969F6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06395E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- в</w:t>
      </w:r>
      <w:r w:rsidR="00315548" w:rsidRPr="0006395E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ысок</w:t>
      </w:r>
      <w:r w:rsidRPr="0006395E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им </w:t>
      </w:r>
      <w:r w:rsidR="00315548" w:rsidRPr="0006395E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уров</w:t>
      </w:r>
      <w:r w:rsidR="004F2D05" w:rsidRPr="0006395E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</w:t>
      </w:r>
      <w:r w:rsidRPr="0006395E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ем </w:t>
      </w:r>
      <w:r w:rsidR="0060596B" w:rsidRPr="0006395E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з</w:t>
      </w:r>
      <w:r w:rsidR="00315548" w:rsidRPr="0006395E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агрязнения</w:t>
      </w:r>
      <w:r w:rsidR="00315548" w:rsidRPr="0006395E">
        <w:rPr>
          <w:rFonts w:ascii="Times New Roman" w:hAnsi="Times New Roman"/>
          <w:iCs/>
          <w:sz w:val="28"/>
          <w:szCs w:val="28"/>
          <w:lang w:val="kk-KZ"/>
        </w:rPr>
        <w:t>(СИ – 5-10, НП – 20-49</w:t>
      </w:r>
      <w:r w:rsidR="004F2D05" w:rsidRPr="0006395E">
        <w:rPr>
          <w:rFonts w:ascii="Times New Roman" w:hAnsi="Times New Roman"/>
          <w:iCs/>
          <w:sz w:val="28"/>
          <w:szCs w:val="28"/>
          <w:lang w:val="kk-KZ"/>
        </w:rPr>
        <w:t>%)</w:t>
      </w:r>
      <w:r w:rsidRPr="0006395E">
        <w:rPr>
          <w:rFonts w:ascii="Times New Roman" w:hAnsi="Times New Roman"/>
          <w:iCs/>
          <w:sz w:val="28"/>
          <w:szCs w:val="28"/>
          <w:lang w:val="kk-KZ"/>
        </w:rPr>
        <w:t xml:space="preserve"> характеризуются</w:t>
      </w:r>
      <w:r w:rsidR="004F2D05" w:rsidRPr="0006395E">
        <w:rPr>
          <w:rFonts w:ascii="Times New Roman" w:hAnsi="Times New Roman"/>
          <w:iCs/>
          <w:sz w:val="28"/>
          <w:szCs w:val="28"/>
          <w:lang w:val="kk-KZ"/>
        </w:rPr>
        <w:t xml:space="preserve">: </w:t>
      </w:r>
      <w:r w:rsidR="0056761C" w:rsidRPr="0006395E">
        <w:rPr>
          <w:rFonts w:ascii="Times New Roman" w:hAnsi="Times New Roman"/>
          <w:iCs/>
          <w:sz w:val="28"/>
          <w:szCs w:val="28"/>
          <w:lang w:val="kk-KZ"/>
        </w:rPr>
        <w:t xml:space="preserve">гг. Туркестан, Астана, Костанай, Шу, Екибастуз, Темиртау, </w:t>
      </w:r>
      <w:proofErr w:type="spellStart"/>
      <w:r w:rsidR="0056761C" w:rsidRPr="0006395E">
        <w:rPr>
          <w:rFonts w:ascii="Times New Roman" w:hAnsi="Times New Roman"/>
          <w:iCs/>
          <w:sz w:val="28"/>
          <w:szCs w:val="28"/>
        </w:rPr>
        <w:t>Актобе</w:t>
      </w:r>
      <w:proofErr w:type="spellEnd"/>
      <w:r w:rsidR="0056761C" w:rsidRPr="0006395E">
        <w:rPr>
          <w:rFonts w:ascii="Times New Roman" w:hAnsi="Times New Roman"/>
          <w:iCs/>
          <w:sz w:val="28"/>
          <w:szCs w:val="28"/>
        </w:rPr>
        <w:t>,</w:t>
      </w:r>
      <w:r w:rsidR="0056761C" w:rsidRPr="0006395E">
        <w:rPr>
          <w:rFonts w:ascii="Times New Roman" w:hAnsi="Times New Roman"/>
          <w:iCs/>
          <w:sz w:val="28"/>
          <w:szCs w:val="28"/>
          <w:lang w:val="kk-KZ"/>
        </w:rPr>
        <w:t xml:space="preserve"> Жезказган и </w:t>
      </w:r>
      <w:r w:rsidR="0056761C" w:rsidRPr="0006395E">
        <w:rPr>
          <w:rFonts w:ascii="Times New Roman" w:hAnsi="Times New Roman"/>
          <w:sz w:val="28"/>
          <w:szCs w:val="28"/>
          <w:lang w:val="kk-KZ"/>
        </w:rPr>
        <w:t>п. Карабалык</w:t>
      </w:r>
      <w:r w:rsidR="0056761C" w:rsidRPr="0006395E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0969F6" w:rsidRPr="0006395E" w:rsidRDefault="002526A9" w:rsidP="000969F6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6395E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0F3E5D" w:rsidRPr="0006395E">
        <w:rPr>
          <w:rFonts w:ascii="Times New Roman" w:hAnsi="Times New Roman"/>
          <w:b/>
          <w:bCs/>
          <w:i/>
          <w:iCs/>
          <w:sz w:val="28"/>
          <w:szCs w:val="28"/>
        </w:rPr>
        <w:t xml:space="preserve">к </w:t>
      </w:r>
      <w:r w:rsidRPr="0006395E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="00315548" w:rsidRPr="0006395E">
        <w:rPr>
          <w:rFonts w:ascii="Times New Roman" w:hAnsi="Times New Roman"/>
          <w:b/>
          <w:bCs/>
          <w:i/>
          <w:iCs/>
          <w:sz w:val="28"/>
          <w:szCs w:val="28"/>
        </w:rPr>
        <w:t>овышенн</w:t>
      </w:r>
      <w:r w:rsidRPr="0006395E">
        <w:rPr>
          <w:rFonts w:ascii="Times New Roman" w:hAnsi="Times New Roman"/>
          <w:b/>
          <w:bCs/>
          <w:i/>
          <w:iCs/>
          <w:sz w:val="28"/>
          <w:szCs w:val="28"/>
        </w:rPr>
        <w:t xml:space="preserve">ым </w:t>
      </w:r>
      <w:r w:rsidR="00315548" w:rsidRPr="0006395E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r w:rsidRPr="0006395E"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proofErr w:type="gramStart"/>
      <w:r w:rsidR="00315548" w:rsidRPr="0006395E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315548" w:rsidRPr="0006395E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315548" w:rsidRPr="0006395E">
        <w:rPr>
          <w:rFonts w:ascii="Times New Roman" w:hAnsi="Times New Roman"/>
          <w:iCs/>
          <w:sz w:val="28"/>
          <w:szCs w:val="28"/>
        </w:rPr>
        <w:t xml:space="preserve">СИ – 2-4, НП – 1-19%) </w:t>
      </w:r>
      <w:r w:rsidR="000969F6" w:rsidRPr="0006395E">
        <w:rPr>
          <w:rFonts w:ascii="Times New Roman" w:hAnsi="Times New Roman"/>
          <w:iCs/>
          <w:sz w:val="28"/>
          <w:szCs w:val="28"/>
        </w:rPr>
        <w:t xml:space="preserve">относятся: </w:t>
      </w:r>
      <w:r w:rsidR="0056761C" w:rsidRPr="0006395E">
        <w:rPr>
          <w:rFonts w:ascii="Times New Roman" w:hAnsi="Times New Roman"/>
          <w:sz w:val="28"/>
          <w:szCs w:val="28"/>
        </w:rPr>
        <w:t>гг.</w:t>
      </w:r>
      <w:r w:rsidR="0056761C" w:rsidRPr="0006395E">
        <w:rPr>
          <w:rFonts w:ascii="Times New Roman" w:hAnsi="Times New Roman"/>
          <w:sz w:val="28"/>
          <w:szCs w:val="28"/>
          <w:lang w:val="kk-KZ"/>
        </w:rPr>
        <w:t xml:space="preserve"> Кульсары, Зыряновск, Кошетау, Аксай, Усть-Каменогорск, Алматы, Шымкент, Уральск, Риддер, Семей, Жанаозен, Павлодар, Каратау, Рудный, Талдыкорган, Актау, Атырау, Жанатас и п.п. Торетам, Глубокое, Бейнеу;</w:t>
      </w:r>
    </w:p>
    <w:p w:rsidR="005C0B31" w:rsidRPr="0006395E" w:rsidRDefault="002526A9" w:rsidP="0056761C">
      <w:pPr>
        <w:spacing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6395E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- </w:t>
      </w:r>
      <w:r w:rsidR="00315548" w:rsidRPr="0006395E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низким уровнем загрязнения </w:t>
      </w:r>
      <w:r w:rsidR="00315548" w:rsidRPr="0006395E">
        <w:rPr>
          <w:rFonts w:ascii="Times New Roman" w:hAnsi="Times New Roman"/>
          <w:iCs/>
          <w:sz w:val="28"/>
          <w:szCs w:val="28"/>
          <w:lang w:val="kk-KZ"/>
        </w:rPr>
        <w:t xml:space="preserve">(СИ – 0-1, НП – 0%) </w:t>
      </w:r>
      <w:r w:rsidR="000969F6" w:rsidRPr="0006395E">
        <w:rPr>
          <w:rFonts w:ascii="Times New Roman" w:hAnsi="Times New Roman"/>
          <w:iCs/>
          <w:sz w:val="28"/>
          <w:szCs w:val="28"/>
          <w:lang w:val="kk-KZ"/>
        </w:rPr>
        <w:t xml:space="preserve">характеризуются: </w:t>
      </w:r>
      <w:r w:rsidR="0056761C" w:rsidRPr="0006395E">
        <w:rPr>
          <w:rFonts w:ascii="Times New Roman" w:hAnsi="Times New Roman"/>
          <w:iCs/>
          <w:sz w:val="28"/>
          <w:szCs w:val="28"/>
          <w:lang w:val="kk-KZ"/>
        </w:rPr>
        <w:t>гг. Аксу, Кентау, Сарань, Тараз, Степногорск, Кызылорда</w:t>
      </w:r>
      <w:r w:rsidR="0056761C" w:rsidRPr="0006395E">
        <w:rPr>
          <w:rFonts w:ascii="Times New Roman" w:hAnsi="Times New Roman"/>
          <w:sz w:val="28"/>
          <w:szCs w:val="28"/>
          <w:lang w:val="kk-KZ"/>
        </w:rPr>
        <w:t xml:space="preserve"> и п.п. Кордай, Январцево, </w:t>
      </w:r>
      <w:r w:rsidR="0056761C" w:rsidRPr="0006395E">
        <w:rPr>
          <w:rFonts w:ascii="Times New Roman" w:hAnsi="Times New Roman"/>
          <w:iCs/>
          <w:sz w:val="28"/>
          <w:szCs w:val="28"/>
          <w:lang w:val="kk-KZ"/>
        </w:rPr>
        <w:t xml:space="preserve">Сарыбулак, </w:t>
      </w:r>
      <w:r w:rsidR="0056761C" w:rsidRPr="0006395E">
        <w:rPr>
          <w:rFonts w:ascii="Times New Roman" w:hAnsi="Times New Roman"/>
          <w:sz w:val="28"/>
          <w:szCs w:val="28"/>
          <w:lang w:val="kk-KZ"/>
        </w:rPr>
        <w:t xml:space="preserve">Березовка, Акай, </w:t>
      </w:r>
      <w:r w:rsidR="0056761C" w:rsidRPr="0006395E">
        <w:rPr>
          <w:rFonts w:ascii="Times New Roman" w:hAnsi="Times New Roman"/>
          <w:iCs/>
          <w:sz w:val="28"/>
          <w:szCs w:val="28"/>
          <w:lang w:val="kk-KZ"/>
        </w:rPr>
        <w:t>СКФМ «Боровое» и Щучинско-Боровская курортная зона.</w:t>
      </w:r>
    </w:p>
    <w:p w:rsidR="00523338" w:rsidRPr="0006395E" w:rsidRDefault="00523338" w:rsidP="00CC0FE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06395E" w:rsidRDefault="0013214A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523338" w:rsidRPr="0006395E" w:rsidRDefault="00523338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06395E" w:rsidRDefault="005435BD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Pr="0006395E" w:rsidRDefault="00523338" w:rsidP="00815E0B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B3146F" w:rsidRPr="0006395E" w:rsidRDefault="00B3146F" w:rsidP="00815E0B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56761C" w:rsidRPr="0006395E" w:rsidRDefault="0056761C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06395E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lastRenderedPageBreak/>
        <w:drawing>
          <wp:inline distT="0" distB="0" distL="0" distR="0">
            <wp:extent cx="5940425" cy="8158036"/>
            <wp:effectExtent l="19050" t="0" r="22225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214A" w:rsidRPr="0006395E" w:rsidRDefault="0013214A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06395E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06395E">
        <w:rPr>
          <w:rFonts w:ascii="Times New Roman" w:hAnsi="Times New Roman"/>
          <w:b/>
          <w:i/>
          <w:color w:val="4F6228" w:themeColor="accent3" w:themeShade="80"/>
        </w:rPr>
        <w:t>1</w:t>
      </w:r>
      <w:r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06395E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proofErr w:type="gramStart"/>
      <w:r w:rsidR="00815E0B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r w:rsidR="00EA69A5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815E0B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proofErr w:type="gramEnd"/>
      <w:r w:rsidR="006713C7" w:rsidRPr="0006395E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)в</w:t>
      </w:r>
      <w:r w:rsidRPr="0006395E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8737F0" w:rsidRPr="0006395E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06395E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F97ADF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апрель </w:t>
      </w:r>
      <w:r w:rsidR="00D44815" w:rsidRPr="0006395E">
        <w:rPr>
          <w:rFonts w:ascii="Times New Roman" w:hAnsi="Times New Roman"/>
          <w:b/>
          <w:i/>
          <w:color w:val="4F6228" w:themeColor="accent3" w:themeShade="80"/>
        </w:rPr>
        <w:t>201</w:t>
      </w:r>
      <w:r w:rsidR="00E52827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06395E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06395E" w:rsidRDefault="003D1EA9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13214A" w:rsidRPr="0006395E" w:rsidRDefault="0013214A" w:rsidP="0013214A">
      <w:pPr>
        <w:rPr>
          <w:noProof/>
          <w:lang w:val="kk-KZ" w:eastAsia="ru-RU" w:bidi="ar-SA"/>
        </w:rPr>
      </w:pPr>
    </w:p>
    <w:p w:rsidR="00523338" w:rsidRPr="0006395E" w:rsidRDefault="00523338" w:rsidP="00523338">
      <w:pPr>
        <w:jc w:val="center"/>
        <w:rPr>
          <w:noProof/>
          <w:lang w:val="kk-KZ" w:eastAsia="ru-RU" w:bidi="ar-SA"/>
        </w:rPr>
      </w:pPr>
    </w:p>
    <w:p w:rsidR="00D50817" w:rsidRPr="0006395E" w:rsidRDefault="00D50817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06395E" w:rsidRDefault="00B3146F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06395E" w:rsidRDefault="00B3146F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06395E" w:rsidRDefault="00D50225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06395E" w:rsidRDefault="00D50225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5435BD" w:rsidRPr="0006395E" w:rsidRDefault="0056761C" w:rsidP="00D50817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06395E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drawing>
          <wp:inline distT="0" distB="0" distL="0" distR="0">
            <wp:extent cx="5940425" cy="8304445"/>
            <wp:effectExtent l="19050" t="0" r="22225" b="13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5E0B" w:rsidRPr="0006395E" w:rsidRDefault="00D50817" w:rsidP="00D50817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06395E" w:rsidRDefault="00D50817" w:rsidP="00CC0FE3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F97ADF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апрель</w:t>
      </w:r>
      <w:r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06395E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06395E" w:rsidRDefault="00612AC1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Pr="0006395E" w:rsidRDefault="00AC4005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06395E" w:rsidRDefault="00523338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06395E" w:rsidRDefault="00523338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3214A" w:rsidRPr="0006395E" w:rsidRDefault="003D69B8" w:rsidP="0013214A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6395E">
        <w:rPr>
          <w:rFonts w:ascii="Times New Roman" w:hAnsi="Times New Roman"/>
          <w:b/>
          <w:color w:val="FF0000"/>
          <w:sz w:val="28"/>
          <w:szCs w:val="28"/>
        </w:rPr>
        <w:lastRenderedPageBreak/>
        <w:t>Состояние</w:t>
      </w:r>
      <w:r w:rsidR="0013214A" w:rsidRPr="0006395E">
        <w:rPr>
          <w:rFonts w:ascii="Times New Roman" w:hAnsi="Times New Roman"/>
          <w:b/>
          <w:color w:val="FF0000"/>
          <w:sz w:val="28"/>
          <w:szCs w:val="28"/>
        </w:rPr>
        <w:t xml:space="preserve"> поверхностных вод</w:t>
      </w:r>
    </w:p>
    <w:p w:rsidR="0013214A" w:rsidRPr="0006395E" w:rsidRDefault="0013214A" w:rsidP="0013214A">
      <w:pPr>
        <w:pStyle w:val="212"/>
        <w:rPr>
          <w:rFonts w:ascii="Times New Roman" w:hAnsi="Times New Roman"/>
          <w:szCs w:val="28"/>
          <w:lang w:val="kk-KZ"/>
        </w:rPr>
      </w:pPr>
    </w:p>
    <w:p w:rsidR="00D44815" w:rsidRPr="0006395E" w:rsidRDefault="00D44815" w:rsidP="00D44815">
      <w:pPr>
        <w:pStyle w:val="212"/>
        <w:rPr>
          <w:rFonts w:ascii="Times New Roman" w:hAnsi="Times New Roman"/>
          <w:szCs w:val="28"/>
          <w:lang w:val="kk-KZ"/>
        </w:rPr>
      </w:pPr>
      <w:r w:rsidRPr="0006395E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0969F6" w:rsidRPr="0006395E" w:rsidRDefault="00B37F27" w:rsidP="000969F6">
      <w:pPr>
        <w:pStyle w:val="BodyTextIndent22"/>
        <w:ind w:right="281"/>
        <w:rPr>
          <w:rFonts w:ascii="Times New Roman" w:hAnsi="Times New Roman"/>
          <w:szCs w:val="28"/>
        </w:rPr>
      </w:pPr>
      <w:r w:rsidRPr="0006395E">
        <w:rPr>
          <w:rFonts w:ascii="Times New Roman" w:hAnsi="Times New Roman"/>
          <w:szCs w:val="28"/>
        </w:rPr>
        <w:t xml:space="preserve">- </w:t>
      </w:r>
      <w:r w:rsidRPr="0006395E">
        <w:rPr>
          <w:rFonts w:ascii="Times New Roman" w:hAnsi="Times New Roman"/>
          <w:b/>
          <w:szCs w:val="28"/>
        </w:rPr>
        <w:t>«нормативно - чистая»</w:t>
      </w:r>
      <w:r w:rsidRPr="0006395E">
        <w:rPr>
          <w:rFonts w:ascii="Times New Roman" w:hAnsi="Times New Roman"/>
          <w:szCs w:val="28"/>
        </w:rPr>
        <w:t xml:space="preserve"> – </w:t>
      </w:r>
      <w:r w:rsidR="000969F6" w:rsidRPr="0006395E">
        <w:rPr>
          <w:rFonts w:ascii="Times New Roman" w:hAnsi="Times New Roman"/>
          <w:szCs w:val="28"/>
        </w:rPr>
        <w:t xml:space="preserve">отнесены </w:t>
      </w:r>
      <w:r w:rsidR="0056761C" w:rsidRPr="0006395E">
        <w:rPr>
          <w:rFonts w:ascii="Times New Roman" w:hAnsi="Times New Roman"/>
          <w:szCs w:val="28"/>
          <w:lang w:val="kk-KZ"/>
        </w:rPr>
        <w:t>7</w:t>
      </w:r>
      <w:r w:rsidR="0056761C" w:rsidRPr="0006395E">
        <w:rPr>
          <w:rFonts w:ascii="Times New Roman" w:hAnsi="Times New Roman"/>
          <w:szCs w:val="28"/>
        </w:rPr>
        <w:t xml:space="preserve"> рек, 1 море: реки </w:t>
      </w:r>
      <w:proofErr w:type="spellStart"/>
      <w:r w:rsidR="0056761C" w:rsidRPr="0006395E">
        <w:rPr>
          <w:rFonts w:ascii="Times New Roman" w:hAnsi="Times New Roman"/>
          <w:szCs w:val="28"/>
        </w:rPr>
        <w:t>Жайык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 (</w:t>
      </w:r>
      <w:proofErr w:type="spellStart"/>
      <w:r w:rsidR="0056761C" w:rsidRPr="0006395E">
        <w:rPr>
          <w:rFonts w:ascii="Times New Roman" w:hAnsi="Times New Roman"/>
          <w:szCs w:val="28"/>
        </w:rPr>
        <w:t>Атырауская</w:t>
      </w:r>
      <w:proofErr w:type="spellEnd"/>
      <w:r w:rsidR="0056761C" w:rsidRPr="0006395E">
        <w:rPr>
          <w:rFonts w:ascii="Times New Roman" w:hAnsi="Times New Roman"/>
          <w:szCs w:val="28"/>
        </w:rPr>
        <w:t>), Эмба (</w:t>
      </w:r>
      <w:proofErr w:type="spellStart"/>
      <w:r w:rsidR="0056761C" w:rsidRPr="0006395E">
        <w:rPr>
          <w:rFonts w:ascii="Times New Roman" w:hAnsi="Times New Roman"/>
          <w:szCs w:val="28"/>
        </w:rPr>
        <w:t>Атырауская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), </w:t>
      </w:r>
      <w:proofErr w:type="spellStart"/>
      <w:r w:rsidR="0056761C" w:rsidRPr="0006395E">
        <w:rPr>
          <w:rFonts w:ascii="Times New Roman" w:hAnsi="Times New Roman"/>
          <w:szCs w:val="28"/>
        </w:rPr>
        <w:t>Баянкол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Шилик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Шарын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Есик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Бериккара</w:t>
      </w:r>
      <w:proofErr w:type="spellEnd"/>
      <w:r w:rsidR="0056761C" w:rsidRPr="0006395E">
        <w:rPr>
          <w:rFonts w:ascii="Times New Roman" w:hAnsi="Times New Roman"/>
          <w:szCs w:val="28"/>
        </w:rPr>
        <w:t>, Каспийское море;</w:t>
      </w:r>
    </w:p>
    <w:p w:rsidR="000969F6" w:rsidRPr="0006395E" w:rsidRDefault="00B37F27" w:rsidP="000969F6">
      <w:pPr>
        <w:pStyle w:val="BodyTextIndent22"/>
        <w:ind w:right="281"/>
        <w:rPr>
          <w:rFonts w:ascii="Times New Roman" w:hAnsi="Times New Roman"/>
          <w:szCs w:val="28"/>
        </w:rPr>
      </w:pPr>
      <w:r w:rsidRPr="0006395E">
        <w:rPr>
          <w:rFonts w:ascii="Times New Roman" w:hAnsi="Times New Roman"/>
          <w:szCs w:val="28"/>
          <w:lang w:val="kk-KZ"/>
        </w:rPr>
        <w:t xml:space="preserve">- </w:t>
      </w:r>
      <w:r w:rsidRPr="0006395E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06395E">
        <w:rPr>
          <w:rFonts w:ascii="Times New Roman" w:hAnsi="Times New Roman"/>
          <w:szCs w:val="28"/>
          <w:lang w:val="kk-KZ"/>
        </w:rPr>
        <w:t xml:space="preserve"> – </w:t>
      </w:r>
      <w:r w:rsidR="0056761C" w:rsidRPr="0006395E">
        <w:rPr>
          <w:rFonts w:ascii="Times New Roman" w:hAnsi="Times New Roman"/>
          <w:szCs w:val="28"/>
        </w:rPr>
        <w:t xml:space="preserve">39 рек, 6 водохранилищ, 5 озер, 1 канал: реки Кара </w:t>
      </w:r>
      <w:proofErr w:type="spellStart"/>
      <w:r w:rsidR="0056761C" w:rsidRPr="0006395E">
        <w:rPr>
          <w:rFonts w:ascii="Times New Roman" w:hAnsi="Times New Roman"/>
          <w:szCs w:val="28"/>
        </w:rPr>
        <w:t>Ертис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Ертис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 (Павлодарская), Емель, Шар</w:t>
      </w:r>
      <w:r w:rsidR="0056761C" w:rsidRPr="0006395E">
        <w:rPr>
          <w:rFonts w:ascii="Times New Roman" w:hAnsi="Times New Roman"/>
          <w:szCs w:val="28"/>
          <w:lang w:val="kk-KZ"/>
        </w:rPr>
        <w:t>о</w:t>
      </w:r>
      <w:r w:rsidR="0056761C" w:rsidRPr="0006395E">
        <w:rPr>
          <w:rFonts w:ascii="Times New Roman" w:hAnsi="Times New Roman"/>
          <w:szCs w:val="28"/>
        </w:rPr>
        <w:t xml:space="preserve">нова, </w:t>
      </w:r>
      <w:proofErr w:type="spellStart"/>
      <w:r w:rsidR="0056761C" w:rsidRPr="0006395E">
        <w:rPr>
          <w:rFonts w:ascii="Times New Roman" w:hAnsi="Times New Roman"/>
          <w:szCs w:val="28"/>
        </w:rPr>
        <w:t>Кигаш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Жайык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 (ЗКО), Шаган, </w:t>
      </w:r>
      <w:proofErr w:type="spellStart"/>
      <w:r w:rsidR="0056761C" w:rsidRPr="0006395E">
        <w:rPr>
          <w:rFonts w:ascii="Times New Roman" w:hAnsi="Times New Roman"/>
          <w:szCs w:val="28"/>
        </w:rPr>
        <w:t>Дерколь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Сарыозен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Караозен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Улькен</w:t>
      </w:r>
      <w:proofErr w:type="spellEnd"/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Кобда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Кара </w:t>
      </w:r>
      <w:proofErr w:type="spellStart"/>
      <w:r w:rsidR="0056761C" w:rsidRPr="0006395E">
        <w:rPr>
          <w:rFonts w:ascii="Times New Roman" w:hAnsi="Times New Roman"/>
          <w:szCs w:val="28"/>
        </w:rPr>
        <w:t>Кобда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Эмба (Актюбинская), Темир, Есиль, Нура, </w:t>
      </w:r>
      <w:proofErr w:type="spellStart"/>
      <w:r w:rsidR="0056761C" w:rsidRPr="0006395E">
        <w:rPr>
          <w:rFonts w:ascii="Times New Roman" w:hAnsi="Times New Roman"/>
          <w:szCs w:val="28"/>
        </w:rPr>
        <w:t>Сокыр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Шерубайнура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bCs/>
          <w:szCs w:val="28"/>
        </w:rPr>
        <w:t>Кокпекты</w:t>
      </w:r>
      <w:proofErr w:type="spellEnd"/>
      <w:r w:rsidR="0056761C" w:rsidRPr="0006395E">
        <w:rPr>
          <w:rFonts w:ascii="Times New Roman" w:hAnsi="Times New Roman"/>
          <w:bCs/>
          <w:szCs w:val="28"/>
        </w:rPr>
        <w:t>,</w:t>
      </w:r>
      <w:r w:rsidR="00BA1E7D" w:rsidRPr="0006395E">
        <w:rPr>
          <w:rFonts w:ascii="Times New Roman" w:hAnsi="Times New Roman"/>
          <w:bCs/>
          <w:szCs w:val="28"/>
          <w:lang w:val="kk-KZ"/>
        </w:rPr>
        <w:t xml:space="preserve"> </w:t>
      </w:r>
      <w:r w:rsidR="0056761C" w:rsidRPr="0006395E">
        <w:rPr>
          <w:rFonts w:ascii="Times New Roman" w:hAnsi="Times New Roman"/>
          <w:szCs w:val="28"/>
        </w:rPr>
        <w:t xml:space="preserve">Иле, </w:t>
      </w:r>
      <w:proofErr w:type="spellStart"/>
      <w:r w:rsidR="0056761C" w:rsidRPr="0006395E">
        <w:rPr>
          <w:rFonts w:ascii="Times New Roman" w:hAnsi="Times New Roman"/>
          <w:szCs w:val="28"/>
        </w:rPr>
        <w:t>Текес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Коргас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Каскелен, </w:t>
      </w:r>
      <w:proofErr w:type="spellStart"/>
      <w:r w:rsidR="0056761C" w:rsidRPr="0006395E">
        <w:rPr>
          <w:rFonts w:ascii="Times New Roman" w:hAnsi="Times New Roman"/>
          <w:szCs w:val="28"/>
        </w:rPr>
        <w:t>Каркара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Тургень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Талгар, </w:t>
      </w:r>
      <w:proofErr w:type="spellStart"/>
      <w:r w:rsidR="0056761C" w:rsidRPr="0006395E">
        <w:rPr>
          <w:rFonts w:ascii="Times New Roman" w:hAnsi="Times New Roman"/>
          <w:szCs w:val="28"/>
        </w:rPr>
        <w:t>Темирлик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Киши Алматы, </w:t>
      </w:r>
      <w:proofErr w:type="spellStart"/>
      <w:r w:rsidR="0056761C" w:rsidRPr="0006395E">
        <w:rPr>
          <w:rFonts w:ascii="Times New Roman" w:hAnsi="Times New Roman"/>
          <w:szCs w:val="28"/>
        </w:rPr>
        <w:t>Есентай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Улькен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 Алматы, Талас, Асса, Аксу,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Карабалта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Токташ,Сырдария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 (ЮКО),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Боген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Катта-Бугунь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Бадам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56761C" w:rsidRPr="0006395E">
        <w:rPr>
          <w:rFonts w:ascii="Times New Roman" w:hAnsi="Times New Roman"/>
          <w:szCs w:val="28"/>
          <w:lang w:val="kk-KZ"/>
        </w:rPr>
        <w:t xml:space="preserve"> Арыс, оз. Щучье,</w:t>
      </w:r>
      <w:r w:rsidR="0056761C" w:rsidRPr="0006395E">
        <w:rPr>
          <w:rFonts w:ascii="Times New Roman" w:hAnsi="Times New Roman"/>
          <w:szCs w:val="28"/>
        </w:rPr>
        <w:t xml:space="preserve"> Карасье,</w:t>
      </w:r>
      <w:r w:rsidR="0056761C" w:rsidRPr="0006395E">
        <w:rPr>
          <w:rFonts w:ascii="Times New Roman" w:hAnsi="Times New Roman"/>
          <w:szCs w:val="28"/>
          <w:lang w:val="kk-KZ"/>
        </w:rPr>
        <w:t xml:space="preserve"> Сулуколь,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Биликоль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Шалкар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 (Актюбинская),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вдхр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. </w:t>
      </w:r>
      <w:proofErr w:type="spellStart"/>
      <w:r w:rsidR="0056761C" w:rsidRPr="0006395E">
        <w:rPr>
          <w:rFonts w:ascii="Times New Roman" w:hAnsi="Times New Roman"/>
          <w:szCs w:val="28"/>
        </w:rPr>
        <w:t>Самаркан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Капшагай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Курты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Бартогай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Шардара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Кенгир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Ертис</w:t>
      </w:r>
      <w:proofErr w:type="spellEnd"/>
      <w:r w:rsidR="0056761C" w:rsidRPr="0006395E">
        <w:rPr>
          <w:rFonts w:ascii="Times New Roman" w:hAnsi="Times New Roman"/>
          <w:szCs w:val="28"/>
        </w:rPr>
        <w:t>-Караганды;</w:t>
      </w:r>
    </w:p>
    <w:p w:rsidR="000969F6" w:rsidRPr="0006395E" w:rsidRDefault="00B37F27" w:rsidP="000969F6">
      <w:pPr>
        <w:pStyle w:val="BodyTextIndent22"/>
        <w:ind w:right="281"/>
        <w:rPr>
          <w:rFonts w:ascii="Times New Roman" w:hAnsi="Times New Roman"/>
          <w:szCs w:val="28"/>
        </w:rPr>
      </w:pPr>
      <w:r w:rsidRPr="0006395E">
        <w:rPr>
          <w:rFonts w:ascii="Times New Roman" w:hAnsi="Times New Roman"/>
          <w:szCs w:val="28"/>
          <w:lang w:val="kk-KZ"/>
        </w:rPr>
        <w:t xml:space="preserve">- </w:t>
      </w:r>
      <w:r w:rsidRPr="0006395E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06395E">
        <w:rPr>
          <w:rFonts w:ascii="Times New Roman" w:hAnsi="Times New Roman"/>
          <w:szCs w:val="28"/>
          <w:lang w:val="kk-KZ"/>
        </w:rPr>
        <w:t xml:space="preserve"> – </w:t>
      </w:r>
      <w:r w:rsidR="0056761C" w:rsidRPr="0006395E">
        <w:rPr>
          <w:rFonts w:ascii="Times New Roman" w:hAnsi="Times New Roman"/>
          <w:szCs w:val="28"/>
        </w:rPr>
        <w:t xml:space="preserve">29 рек, 5 </w:t>
      </w:r>
      <w:proofErr w:type="spellStart"/>
      <w:r w:rsidR="0056761C" w:rsidRPr="0006395E">
        <w:rPr>
          <w:rFonts w:ascii="Times New Roman" w:hAnsi="Times New Roman"/>
          <w:bCs/>
          <w:szCs w:val="28"/>
        </w:rPr>
        <w:t>вдхр</w:t>
      </w:r>
      <w:proofErr w:type="spellEnd"/>
      <w:r w:rsidR="0056761C" w:rsidRPr="0006395E">
        <w:rPr>
          <w:rFonts w:ascii="Times New Roman" w:hAnsi="Times New Roman"/>
          <w:bCs/>
          <w:szCs w:val="28"/>
        </w:rPr>
        <w:t xml:space="preserve">., </w:t>
      </w:r>
      <w:r w:rsidR="0056761C" w:rsidRPr="0006395E">
        <w:rPr>
          <w:rFonts w:ascii="Times New Roman" w:hAnsi="Times New Roman"/>
          <w:bCs/>
          <w:szCs w:val="28"/>
          <w:lang w:val="kk-KZ"/>
        </w:rPr>
        <w:t>8</w:t>
      </w:r>
      <w:r w:rsidR="0056761C" w:rsidRPr="0006395E">
        <w:rPr>
          <w:rFonts w:ascii="Times New Roman" w:hAnsi="Times New Roman"/>
          <w:bCs/>
          <w:szCs w:val="28"/>
        </w:rPr>
        <w:t xml:space="preserve"> озер, 2 канала: реки</w:t>
      </w:r>
      <w:r w:rsidR="00BA1E7D" w:rsidRPr="0006395E">
        <w:rPr>
          <w:rFonts w:ascii="Times New Roman" w:hAnsi="Times New Roman"/>
          <w:bCs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Ертис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 (ВКО), </w:t>
      </w:r>
      <w:proofErr w:type="spellStart"/>
      <w:r w:rsidR="0056761C" w:rsidRPr="0006395E">
        <w:rPr>
          <w:rFonts w:ascii="Times New Roman" w:hAnsi="Times New Roman"/>
          <w:szCs w:val="28"/>
        </w:rPr>
        <w:t>Буктырма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Брекса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Тихая, </w:t>
      </w:r>
      <w:proofErr w:type="spellStart"/>
      <w:r w:rsidR="0056761C" w:rsidRPr="0006395E">
        <w:rPr>
          <w:rFonts w:ascii="Times New Roman" w:hAnsi="Times New Roman"/>
          <w:szCs w:val="28"/>
        </w:rPr>
        <w:t>Ульби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Глубочанка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56761C" w:rsidRPr="0006395E">
        <w:rPr>
          <w:rFonts w:ascii="Times New Roman" w:hAnsi="Times New Roman"/>
          <w:szCs w:val="28"/>
          <w:lang w:val="kk-KZ"/>
        </w:rPr>
        <w:t xml:space="preserve"> Красноярка,</w:t>
      </w:r>
      <w:r w:rsidR="0056761C" w:rsidRPr="0006395E">
        <w:rPr>
          <w:rFonts w:ascii="Times New Roman" w:hAnsi="Times New Roman"/>
          <w:szCs w:val="28"/>
        </w:rPr>
        <w:t xml:space="preserve"> Оба, </w:t>
      </w:r>
      <w:proofErr w:type="spellStart"/>
      <w:r w:rsidR="0056761C" w:rsidRPr="0006395E">
        <w:rPr>
          <w:rFonts w:ascii="Times New Roman" w:hAnsi="Times New Roman"/>
          <w:szCs w:val="28"/>
        </w:rPr>
        <w:t>Елек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 (Актюбинская), Каргалы, </w:t>
      </w:r>
      <w:proofErr w:type="spellStart"/>
      <w:r w:rsidR="0056761C" w:rsidRPr="0006395E">
        <w:rPr>
          <w:rFonts w:ascii="Times New Roman" w:hAnsi="Times New Roman"/>
          <w:szCs w:val="28"/>
        </w:rPr>
        <w:t>Косестек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Актасты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Ойыл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Орь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Ыргыз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Тобыл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56761C" w:rsidRPr="0006395E">
        <w:rPr>
          <w:rFonts w:ascii="Times New Roman" w:hAnsi="Times New Roman"/>
          <w:szCs w:val="28"/>
          <w:lang w:val="kk-KZ"/>
        </w:rPr>
        <w:t xml:space="preserve"> Айет,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Тогызак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Уй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Обаган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Акбулак, Сарыбулак, </w:t>
      </w:r>
      <w:proofErr w:type="spellStart"/>
      <w:r w:rsidR="0056761C" w:rsidRPr="0006395E">
        <w:rPr>
          <w:rFonts w:ascii="Times New Roman" w:hAnsi="Times New Roman"/>
          <w:szCs w:val="28"/>
        </w:rPr>
        <w:t>Беттыбулак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</w:t>
      </w:r>
      <w:proofErr w:type="spellStart"/>
      <w:r w:rsidR="0056761C" w:rsidRPr="0006395E">
        <w:rPr>
          <w:rFonts w:ascii="Times New Roman" w:hAnsi="Times New Roman"/>
          <w:szCs w:val="28"/>
        </w:rPr>
        <w:t>Жабай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, Кара </w:t>
      </w:r>
      <w:proofErr w:type="spellStart"/>
      <w:r w:rsidR="0056761C" w:rsidRPr="0006395E">
        <w:rPr>
          <w:rFonts w:ascii="Times New Roman" w:hAnsi="Times New Roman"/>
          <w:szCs w:val="28"/>
        </w:rPr>
        <w:t>Кенгир</w:t>
      </w:r>
      <w:proofErr w:type="spellEnd"/>
      <w:r w:rsidR="0056761C" w:rsidRPr="0006395E">
        <w:rPr>
          <w:rFonts w:ascii="Times New Roman" w:hAnsi="Times New Roman"/>
          <w:szCs w:val="28"/>
        </w:rPr>
        <w:t>, Шу,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Сарыкау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Келес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Сырдария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 (</w:t>
      </w:r>
      <w:proofErr w:type="spellStart"/>
      <w:r w:rsidR="0056761C" w:rsidRPr="0006395E">
        <w:rPr>
          <w:rFonts w:ascii="Times New Roman" w:hAnsi="Times New Roman"/>
          <w:szCs w:val="28"/>
        </w:rPr>
        <w:t>Кызылординская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), озера </w:t>
      </w:r>
      <w:proofErr w:type="spellStart"/>
      <w:r w:rsidR="0056761C" w:rsidRPr="0006395E">
        <w:rPr>
          <w:rFonts w:ascii="Times New Roman" w:hAnsi="Times New Roman"/>
          <w:szCs w:val="28"/>
        </w:rPr>
        <w:t>Шалкар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 (ЗКО),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Бурабай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56761C" w:rsidRPr="0006395E">
        <w:rPr>
          <w:rFonts w:ascii="Times New Roman" w:hAnsi="Times New Roman"/>
          <w:szCs w:val="28"/>
          <w:lang w:val="kk-KZ"/>
        </w:rPr>
        <w:t xml:space="preserve"> Улькен Шабакты, Киши Шабакты, Султанкельды,</w:t>
      </w:r>
      <w:r w:rsidR="0056761C" w:rsidRPr="0006395E">
        <w:rPr>
          <w:rFonts w:ascii="Times New Roman" w:hAnsi="Times New Roman"/>
          <w:szCs w:val="28"/>
        </w:rPr>
        <w:t xml:space="preserve"> Копа, Зеренды, Аральское море,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вдхр</w:t>
      </w:r>
      <w:proofErr w:type="spellEnd"/>
      <w:r w:rsidR="0056761C" w:rsidRPr="0006395E">
        <w:rPr>
          <w:rFonts w:ascii="Times New Roman" w:hAnsi="Times New Roman"/>
          <w:szCs w:val="28"/>
        </w:rPr>
        <w:t xml:space="preserve">. </w:t>
      </w:r>
      <w:proofErr w:type="spellStart"/>
      <w:r w:rsidR="0056761C" w:rsidRPr="0006395E">
        <w:rPr>
          <w:rFonts w:ascii="Times New Roman" w:hAnsi="Times New Roman"/>
          <w:szCs w:val="28"/>
        </w:rPr>
        <w:t>Сергеевское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Аманкельды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Каратомар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Жогаргы</w:t>
      </w:r>
      <w:proofErr w:type="spellEnd"/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Тобыл</w:t>
      </w:r>
      <w:proofErr w:type="spellEnd"/>
      <w:r w:rsidR="0056761C" w:rsidRPr="0006395E">
        <w:rPr>
          <w:rFonts w:ascii="Times New Roman" w:hAnsi="Times New Roman"/>
          <w:szCs w:val="28"/>
        </w:rPr>
        <w:t>,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56761C" w:rsidRPr="0006395E">
        <w:rPr>
          <w:rFonts w:ascii="Times New Roman" w:hAnsi="Times New Roman"/>
          <w:szCs w:val="28"/>
        </w:rPr>
        <w:t>Вячеславское</w:t>
      </w:r>
      <w:proofErr w:type="spellEnd"/>
      <w:r w:rsidR="0056761C" w:rsidRPr="0006395E">
        <w:rPr>
          <w:rFonts w:ascii="Times New Roman" w:hAnsi="Times New Roman"/>
          <w:szCs w:val="28"/>
        </w:rPr>
        <w:t>, канал Нура-Есиль канал сточных вод;</w:t>
      </w:r>
    </w:p>
    <w:p w:rsidR="00D50817" w:rsidRPr="0006395E" w:rsidRDefault="00B37F27" w:rsidP="000969F6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06395E">
        <w:rPr>
          <w:rFonts w:ascii="Times New Roman" w:hAnsi="Times New Roman"/>
          <w:szCs w:val="28"/>
        </w:rPr>
        <w:t xml:space="preserve">- </w:t>
      </w:r>
      <w:r w:rsidRPr="0006395E">
        <w:rPr>
          <w:rFonts w:ascii="Times New Roman" w:hAnsi="Times New Roman"/>
          <w:b/>
          <w:szCs w:val="28"/>
          <w:lang w:val="kk-KZ"/>
        </w:rPr>
        <w:t>«чрезвычайно высокого уровня загрязнения»</w:t>
      </w:r>
      <w:r w:rsidR="00E52827" w:rsidRPr="0006395E">
        <w:rPr>
          <w:rFonts w:ascii="Times New Roman" w:hAnsi="Times New Roman"/>
          <w:szCs w:val="28"/>
          <w:lang w:val="kk-KZ"/>
        </w:rPr>
        <w:t xml:space="preserve">– </w:t>
      </w:r>
      <w:r w:rsidR="0056761C" w:rsidRPr="0006395E">
        <w:rPr>
          <w:rFonts w:ascii="Times New Roman" w:hAnsi="Times New Roman"/>
          <w:szCs w:val="28"/>
        </w:rPr>
        <w:t xml:space="preserve">1 река: </w:t>
      </w:r>
      <w:proofErr w:type="spellStart"/>
      <w:r w:rsidR="0056761C" w:rsidRPr="0006395E">
        <w:rPr>
          <w:rFonts w:ascii="Times New Roman" w:hAnsi="Times New Roman"/>
          <w:szCs w:val="28"/>
        </w:rPr>
        <w:t>Желкуар</w:t>
      </w:r>
      <w:proofErr w:type="spellEnd"/>
      <w:r w:rsidR="0056761C" w:rsidRPr="0006395E">
        <w:rPr>
          <w:rFonts w:ascii="Times New Roman" w:hAnsi="Times New Roman"/>
          <w:szCs w:val="28"/>
          <w:lang w:val="kk-KZ"/>
        </w:rPr>
        <w:t>.</w:t>
      </w:r>
    </w:p>
    <w:p w:rsidR="00B700D4" w:rsidRPr="0006395E" w:rsidRDefault="00B700D4" w:rsidP="00B700D4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06395E">
        <w:rPr>
          <w:rFonts w:ascii="Times New Roman" w:hAnsi="Times New Roman"/>
          <w:bCs/>
          <w:szCs w:val="28"/>
          <w:lang w:val="kk-KZ"/>
        </w:rPr>
        <w:t xml:space="preserve">Повеличине </w:t>
      </w:r>
      <w:proofErr w:type="spellStart"/>
      <w:r w:rsidRPr="0006395E">
        <w:rPr>
          <w:rFonts w:ascii="Times New Roman" w:hAnsi="Times New Roman"/>
          <w:bCs/>
          <w:szCs w:val="28"/>
        </w:rPr>
        <w:t>биохимическо</w:t>
      </w:r>
      <w:proofErr w:type="spellEnd"/>
      <w:r w:rsidRPr="0006395E">
        <w:rPr>
          <w:rFonts w:ascii="Times New Roman" w:hAnsi="Times New Roman"/>
          <w:bCs/>
          <w:szCs w:val="28"/>
          <w:lang w:val="kk-KZ"/>
        </w:rPr>
        <w:t>го</w:t>
      </w:r>
      <w:r w:rsidRPr="0006395E">
        <w:rPr>
          <w:rFonts w:ascii="Times New Roman" w:hAnsi="Times New Roman"/>
          <w:bCs/>
          <w:szCs w:val="28"/>
        </w:rPr>
        <w:t xml:space="preserve">потребления кислорода за 5 суток </w:t>
      </w:r>
      <w:r w:rsidRPr="0006395E">
        <w:rPr>
          <w:rFonts w:ascii="Times New Roman" w:hAnsi="Times New Roman"/>
          <w:bCs/>
          <w:szCs w:val="28"/>
          <w:lang w:val="kk-KZ"/>
        </w:rPr>
        <w:t xml:space="preserve">качество воды </w:t>
      </w:r>
      <w:r w:rsidRPr="0006395E">
        <w:rPr>
          <w:rFonts w:ascii="Times New Roman" w:hAnsi="Times New Roman"/>
          <w:bCs/>
          <w:szCs w:val="28"/>
        </w:rPr>
        <w:t xml:space="preserve">классифицируется следующим образом: </w:t>
      </w:r>
      <w:r w:rsidRPr="0006395E">
        <w:rPr>
          <w:rFonts w:ascii="Times New Roman" w:hAnsi="Times New Roman"/>
          <w:b/>
          <w:bCs/>
          <w:szCs w:val="28"/>
        </w:rPr>
        <w:t>«</w:t>
      </w:r>
      <w:r w:rsidRPr="0006395E">
        <w:rPr>
          <w:rFonts w:ascii="Times New Roman" w:hAnsi="Times New Roman"/>
          <w:b/>
          <w:szCs w:val="28"/>
        </w:rPr>
        <w:t>чрезвычайно высокого уровня загрязнения»</w:t>
      </w:r>
      <w:r w:rsidRPr="0006395E">
        <w:rPr>
          <w:rFonts w:ascii="Times New Roman" w:hAnsi="Times New Roman"/>
          <w:szCs w:val="28"/>
          <w:lang w:val="kk-KZ"/>
        </w:rPr>
        <w:t xml:space="preserve"> -</w:t>
      </w:r>
      <w:r w:rsidRPr="0006395E">
        <w:rPr>
          <w:rFonts w:ascii="Times New Roman" w:hAnsi="Times New Roman"/>
          <w:bCs/>
          <w:szCs w:val="28"/>
        </w:rPr>
        <w:t xml:space="preserve"> озер</w:t>
      </w:r>
      <w:r w:rsidRPr="0006395E">
        <w:rPr>
          <w:rFonts w:ascii="Times New Roman" w:hAnsi="Times New Roman"/>
          <w:bCs/>
          <w:szCs w:val="28"/>
          <w:lang w:val="kk-KZ"/>
        </w:rPr>
        <w:t>о</w:t>
      </w:r>
      <w:r w:rsidR="00BA1E7D" w:rsidRPr="0006395E">
        <w:rPr>
          <w:rFonts w:ascii="Times New Roman" w:hAnsi="Times New Roman"/>
          <w:bCs/>
          <w:szCs w:val="28"/>
          <w:lang w:val="kk-KZ"/>
        </w:rPr>
        <w:t xml:space="preserve"> </w:t>
      </w:r>
      <w:proofErr w:type="spellStart"/>
      <w:r w:rsidRPr="0006395E">
        <w:rPr>
          <w:rFonts w:ascii="Times New Roman" w:hAnsi="Times New Roman"/>
          <w:bCs/>
          <w:szCs w:val="28"/>
        </w:rPr>
        <w:t>Биликоль</w:t>
      </w:r>
      <w:proofErr w:type="spellEnd"/>
      <w:r w:rsidRPr="0006395E">
        <w:rPr>
          <w:rFonts w:ascii="Times New Roman" w:hAnsi="Times New Roman"/>
          <w:bCs/>
          <w:szCs w:val="28"/>
        </w:rPr>
        <w:t>;</w:t>
      </w:r>
    </w:p>
    <w:p w:rsidR="00B700D4" w:rsidRPr="0006395E" w:rsidRDefault="00B700D4" w:rsidP="00B700D4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06395E">
        <w:rPr>
          <w:rFonts w:ascii="Times New Roman" w:hAnsi="Times New Roman"/>
          <w:b/>
          <w:bCs/>
          <w:szCs w:val="28"/>
        </w:rPr>
        <w:t>«умеренного уровня загрязнения»</w:t>
      </w:r>
      <w:r w:rsidRPr="0006395E">
        <w:rPr>
          <w:rFonts w:ascii="Times New Roman" w:hAnsi="Times New Roman"/>
          <w:bCs/>
          <w:szCs w:val="28"/>
          <w:lang w:val="kk-KZ"/>
        </w:rPr>
        <w:t xml:space="preserve"> - </w:t>
      </w:r>
      <w:r w:rsidRPr="0006395E">
        <w:rPr>
          <w:rFonts w:ascii="Times New Roman" w:hAnsi="Times New Roman"/>
          <w:bCs/>
          <w:szCs w:val="28"/>
        </w:rPr>
        <w:t xml:space="preserve">реки </w:t>
      </w:r>
      <w:proofErr w:type="spellStart"/>
      <w:r w:rsidRPr="0006395E">
        <w:rPr>
          <w:rFonts w:ascii="Times New Roman" w:hAnsi="Times New Roman"/>
          <w:bCs/>
          <w:szCs w:val="28"/>
        </w:rPr>
        <w:t>Жайык</w:t>
      </w:r>
      <w:proofErr w:type="spellEnd"/>
      <w:r w:rsidRPr="0006395E">
        <w:rPr>
          <w:rFonts w:ascii="Times New Roman" w:hAnsi="Times New Roman"/>
          <w:bCs/>
          <w:szCs w:val="28"/>
        </w:rPr>
        <w:t xml:space="preserve"> (</w:t>
      </w:r>
      <w:proofErr w:type="spellStart"/>
      <w:r w:rsidRPr="0006395E">
        <w:rPr>
          <w:rFonts w:ascii="Times New Roman" w:hAnsi="Times New Roman"/>
          <w:bCs/>
          <w:szCs w:val="28"/>
        </w:rPr>
        <w:t>Атырауская</w:t>
      </w:r>
      <w:proofErr w:type="spellEnd"/>
      <w:r w:rsidRPr="0006395E">
        <w:rPr>
          <w:rFonts w:ascii="Times New Roman" w:hAnsi="Times New Roman"/>
          <w:bCs/>
          <w:szCs w:val="28"/>
        </w:rPr>
        <w:t xml:space="preserve">), Шаронова, </w:t>
      </w:r>
      <w:proofErr w:type="spellStart"/>
      <w:r w:rsidRPr="0006395E">
        <w:rPr>
          <w:rFonts w:ascii="Times New Roman" w:hAnsi="Times New Roman"/>
          <w:bCs/>
          <w:szCs w:val="28"/>
        </w:rPr>
        <w:t>Кигаш</w:t>
      </w:r>
      <w:proofErr w:type="spellEnd"/>
      <w:r w:rsidRPr="0006395E">
        <w:rPr>
          <w:rFonts w:ascii="Times New Roman" w:hAnsi="Times New Roman"/>
          <w:bCs/>
          <w:szCs w:val="28"/>
        </w:rPr>
        <w:t xml:space="preserve">, </w:t>
      </w:r>
      <w:r w:rsidRPr="0006395E">
        <w:rPr>
          <w:rFonts w:ascii="Times New Roman" w:hAnsi="Times New Roman"/>
          <w:color w:val="000000"/>
          <w:szCs w:val="28"/>
        </w:rPr>
        <w:t>Эмба (</w:t>
      </w:r>
      <w:proofErr w:type="spellStart"/>
      <w:r w:rsidRPr="0006395E">
        <w:rPr>
          <w:rFonts w:ascii="Times New Roman" w:hAnsi="Times New Roman"/>
          <w:color w:val="000000"/>
          <w:szCs w:val="28"/>
        </w:rPr>
        <w:t>Атырауская</w:t>
      </w:r>
      <w:proofErr w:type="spellEnd"/>
      <w:r w:rsidRPr="0006395E">
        <w:rPr>
          <w:rFonts w:ascii="Times New Roman" w:hAnsi="Times New Roman"/>
          <w:color w:val="000000"/>
          <w:szCs w:val="28"/>
        </w:rPr>
        <w:t xml:space="preserve">), </w:t>
      </w:r>
      <w:proofErr w:type="spellStart"/>
      <w:r w:rsidRPr="0006395E">
        <w:rPr>
          <w:rFonts w:ascii="Times New Roman" w:hAnsi="Times New Roman"/>
          <w:color w:val="000000"/>
          <w:szCs w:val="28"/>
        </w:rPr>
        <w:t>Елек</w:t>
      </w:r>
      <w:proofErr w:type="spellEnd"/>
      <w:r w:rsidRPr="0006395E">
        <w:rPr>
          <w:rFonts w:ascii="Times New Roman" w:hAnsi="Times New Roman"/>
          <w:color w:val="000000"/>
          <w:szCs w:val="28"/>
        </w:rPr>
        <w:t xml:space="preserve"> (Актюбинская), </w:t>
      </w:r>
      <w:proofErr w:type="spellStart"/>
      <w:r w:rsidRPr="0006395E">
        <w:rPr>
          <w:rFonts w:ascii="Times New Roman" w:hAnsi="Times New Roman"/>
          <w:szCs w:val="28"/>
        </w:rPr>
        <w:t>Косестек</w:t>
      </w:r>
      <w:proofErr w:type="spellEnd"/>
      <w:r w:rsidRPr="0006395E">
        <w:rPr>
          <w:rFonts w:ascii="Times New Roman" w:hAnsi="Times New Roman"/>
          <w:szCs w:val="28"/>
        </w:rPr>
        <w:t xml:space="preserve">, </w:t>
      </w:r>
      <w:proofErr w:type="spellStart"/>
      <w:r w:rsidRPr="0006395E">
        <w:rPr>
          <w:rFonts w:ascii="Times New Roman" w:hAnsi="Times New Roman"/>
          <w:szCs w:val="28"/>
        </w:rPr>
        <w:t>Актасты</w:t>
      </w:r>
      <w:proofErr w:type="spellEnd"/>
      <w:r w:rsidRPr="0006395E">
        <w:rPr>
          <w:rFonts w:ascii="Times New Roman" w:hAnsi="Times New Roman"/>
          <w:szCs w:val="28"/>
        </w:rPr>
        <w:t xml:space="preserve">, </w:t>
      </w:r>
      <w:proofErr w:type="spellStart"/>
      <w:r w:rsidRPr="0006395E">
        <w:rPr>
          <w:rFonts w:ascii="Times New Roman" w:hAnsi="Times New Roman"/>
          <w:szCs w:val="28"/>
        </w:rPr>
        <w:t>Ойыл</w:t>
      </w:r>
      <w:proofErr w:type="spellEnd"/>
      <w:r w:rsidRPr="0006395E">
        <w:rPr>
          <w:rFonts w:ascii="Times New Roman" w:hAnsi="Times New Roman"/>
          <w:szCs w:val="28"/>
        </w:rPr>
        <w:t xml:space="preserve">, </w:t>
      </w:r>
      <w:proofErr w:type="spellStart"/>
      <w:r w:rsidRPr="0006395E">
        <w:rPr>
          <w:rFonts w:ascii="Times New Roman" w:hAnsi="Times New Roman"/>
          <w:szCs w:val="28"/>
        </w:rPr>
        <w:t>Орь</w:t>
      </w:r>
      <w:proofErr w:type="spellEnd"/>
      <w:r w:rsidRPr="0006395E">
        <w:rPr>
          <w:rFonts w:ascii="Times New Roman" w:hAnsi="Times New Roman"/>
          <w:szCs w:val="28"/>
        </w:rPr>
        <w:t xml:space="preserve">, </w:t>
      </w:r>
      <w:proofErr w:type="spellStart"/>
      <w:r w:rsidRPr="0006395E">
        <w:rPr>
          <w:rFonts w:ascii="Times New Roman" w:hAnsi="Times New Roman"/>
          <w:szCs w:val="28"/>
        </w:rPr>
        <w:t>Ыргыз</w:t>
      </w:r>
      <w:proofErr w:type="spellEnd"/>
      <w:r w:rsidRPr="0006395E">
        <w:rPr>
          <w:rFonts w:ascii="Times New Roman" w:hAnsi="Times New Roman"/>
          <w:szCs w:val="28"/>
        </w:rPr>
        <w:t xml:space="preserve">, Темир, </w:t>
      </w:r>
      <w:proofErr w:type="spellStart"/>
      <w:r w:rsidRPr="0006395E">
        <w:rPr>
          <w:rFonts w:ascii="Times New Roman" w:hAnsi="Times New Roman"/>
          <w:szCs w:val="28"/>
        </w:rPr>
        <w:t>Тобыл</w:t>
      </w:r>
      <w:proofErr w:type="spellEnd"/>
      <w:r w:rsidRPr="0006395E">
        <w:rPr>
          <w:rFonts w:ascii="Times New Roman" w:hAnsi="Times New Roman"/>
          <w:szCs w:val="28"/>
        </w:rPr>
        <w:t xml:space="preserve">, </w:t>
      </w:r>
      <w:proofErr w:type="spellStart"/>
      <w:r w:rsidRPr="0006395E">
        <w:rPr>
          <w:rFonts w:ascii="Times New Roman" w:hAnsi="Times New Roman"/>
          <w:szCs w:val="28"/>
        </w:rPr>
        <w:t>Айет</w:t>
      </w:r>
      <w:proofErr w:type="spellEnd"/>
      <w:r w:rsidRPr="0006395E">
        <w:rPr>
          <w:rFonts w:ascii="Times New Roman" w:hAnsi="Times New Roman"/>
          <w:szCs w:val="28"/>
        </w:rPr>
        <w:t xml:space="preserve">, </w:t>
      </w:r>
      <w:proofErr w:type="spellStart"/>
      <w:r w:rsidRPr="0006395E">
        <w:rPr>
          <w:rFonts w:ascii="Times New Roman" w:hAnsi="Times New Roman"/>
          <w:szCs w:val="28"/>
        </w:rPr>
        <w:t>Желкуар</w:t>
      </w:r>
      <w:proofErr w:type="spellEnd"/>
      <w:r w:rsidRPr="0006395E">
        <w:rPr>
          <w:rFonts w:ascii="Times New Roman" w:hAnsi="Times New Roman"/>
          <w:szCs w:val="28"/>
        </w:rPr>
        <w:t xml:space="preserve">, </w:t>
      </w:r>
      <w:proofErr w:type="spellStart"/>
      <w:r w:rsidRPr="0006395E">
        <w:rPr>
          <w:rFonts w:ascii="Times New Roman" w:hAnsi="Times New Roman"/>
          <w:szCs w:val="28"/>
        </w:rPr>
        <w:t>Обаган</w:t>
      </w:r>
      <w:proofErr w:type="spellEnd"/>
      <w:r w:rsidRPr="0006395E">
        <w:rPr>
          <w:rFonts w:ascii="Times New Roman" w:hAnsi="Times New Roman"/>
          <w:szCs w:val="28"/>
        </w:rPr>
        <w:t xml:space="preserve">, </w:t>
      </w:r>
      <w:r w:rsidRPr="0006395E">
        <w:rPr>
          <w:rFonts w:ascii="Times New Roman" w:hAnsi="Times New Roman"/>
          <w:bCs/>
          <w:szCs w:val="28"/>
          <w:lang w:val="kk-KZ"/>
        </w:rPr>
        <w:t xml:space="preserve">Шу, Аксу, </w:t>
      </w:r>
      <w:proofErr w:type="spellStart"/>
      <w:r w:rsidRPr="0006395E">
        <w:rPr>
          <w:rFonts w:ascii="Times New Roman" w:hAnsi="Times New Roman"/>
          <w:bCs/>
          <w:szCs w:val="28"/>
        </w:rPr>
        <w:t>Токташ</w:t>
      </w:r>
      <w:proofErr w:type="spellEnd"/>
      <w:r w:rsidRPr="0006395E">
        <w:rPr>
          <w:rFonts w:ascii="Times New Roman" w:hAnsi="Times New Roman"/>
          <w:bCs/>
          <w:szCs w:val="28"/>
        </w:rPr>
        <w:t xml:space="preserve">, </w:t>
      </w:r>
      <w:proofErr w:type="spellStart"/>
      <w:r w:rsidRPr="0006395E">
        <w:rPr>
          <w:rFonts w:ascii="Times New Roman" w:hAnsi="Times New Roman"/>
          <w:bCs/>
          <w:szCs w:val="28"/>
        </w:rPr>
        <w:t>Карабалта</w:t>
      </w:r>
      <w:proofErr w:type="spellEnd"/>
      <w:r w:rsidRPr="0006395E">
        <w:rPr>
          <w:rFonts w:ascii="Times New Roman" w:hAnsi="Times New Roman"/>
          <w:bCs/>
          <w:szCs w:val="28"/>
        </w:rPr>
        <w:t xml:space="preserve">; </w:t>
      </w:r>
      <w:r w:rsidRPr="0006395E">
        <w:rPr>
          <w:rFonts w:ascii="Times New Roman" w:hAnsi="Times New Roman"/>
          <w:szCs w:val="28"/>
        </w:rPr>
        <w:t xml:space="preserve">оз. </w:t>
      </w:r>
      <w:proofErr w:type="spellStart"/>
      <w:r w:rsidRPr="0006395E">
        <w:rPr>
          <w:rFonts w:ascii="Times New Roman" w:hAnsi="Times New Roman"/>
          <w:szCs w:val="28"/>
        </w:rPr>
        <w:t>Шалкар</w:t>
      </w:r>
      <w:proofErr w:type="spellEnd"/>
      <w:r w:rsidRPr="0006395E">
        <w:rPr>
          <w:rFonts w:ascii="Times New Roman" w:hAnsi="Times New Roman"/>
          <w:szCs w:val="28"/>
        </w:rPr>
        <w:t xml:space="preserve"> (Актюбинская), </w:t>
      </w:r>
      <w:proofErr w:type="spellStart"/>
      <w:r w:rsidRPr="0006395E">
        <w:rPr>
          <w:rFonts w:ascii="Times New Roman" w:hAnsi="Times New Roman"/>
          <w:szCs w:val="28"/>
        </w:rPr>
        <w:t>Султанкельды</w:t>
      </w:r>
      <w:proofErr w:type="spellEnd"/>
      <w:r w:rsidRPr="0006395E">
        <w:rPr>
          <w:rFonts w:ascii="Times New Roman" w:hAnsi="Times New Roman"/>
          <w:szCs w:val="28"/>
        </w:rPr>
        <w:t xml:space="preserve">, Зеренды, </w:t>
      </w:r>
      <w:proofErr w:type="spellStart"/>
      <w:r w:rsidRPr="0006395E">
        <w:rPr>
          <w:rFonts w:ascii="Times New Roman" w:hAnsi="Times New Roman"/>
          <w:szCs w:val="28"/>
          <w:lang w:eastAsia="ru-RU"/>
        </w:rPr>
        <w:t>вдхр</w:t>
      </w:r>
      <w:proofErr w:type="spellEnd"/>
      <w:r w:rsidRPr="0006395E">
        <w:rPr>
          <w:rFonts w:ascii="Times New Roman" w:hAnsi="Times New Roman"/>
          <w:szCs w:val="28"/>
          <w:lang w:eastAsia="ru-RU"/>
        </w:rPr>
        <w:t xml:space="preserve">. </w:t>
      </w:r>
      <w:proofErr w:type="spellStart"/>
      <w:r w:rsidRPr="0006395E">
        <w:rPr>
          <w:rFonts w:ascii="Times New Roman" w:hAnsi="Times New Roman"/>
          <w:szCs w:val="28"/>
        </w:rPr>
        <w:t>Аманкельды</w:t>
      </w:r>
      <w:proofErr w:type="spellEnd"/>
      <w:r w:rsidRPr="0006395E">
        <w:rPr>
          <w:rFonts w:ascii="Times New Roman" w:hAnsi="Times New Roman"/>
          <w:bCs/>
          <w:szCs w:val="28"/>
        </w:rPr>
        <w:t>.</w:t>
      </w:r>
    </w:p>
    <w:p w:rsidR="00B700D4" w:rsidRPr="0006395E" w:rsidRDefault="00B700D4" w:rsidP="00B700D4">
      <w:pPr>
        <w:pStyle w:val="BodyTextIndent22"/>
        <w:ind w:right="281"/>
        <w:rPr>
          <w:rFonts w:ascii="Times New Roman" w:hAnsi="Times New Roman"/>
          <w:bCs/>
          <w:szCs w:val="28"/>
          <w:lang w:val="kk-KZ"/>
        </w:rPr>
      </w:pPr>
      <w:r w:rsidRPr="0006395E">
        <w:rPr>
          <w:rFonts w:ascii="Times New Roman" w:hAnsi="Times New Roman"/>
          <w:bCs/>
          <w:szCs w:val="28"/>
        </w:rPr>
        <w:t xml:space="preserve">Дефицит растворенного в воде кислорода наблюдался в </w:t>
      </w:r>
      <w:r w:rsidRPr="0006395E">
        <w:rPr>
          <w:rFonts w:ascii="Times New Roman" w:hAnsi="Times New Roman"/>
          <w:szCs w:val="28"/>
        </w:rPr>
        <w:t>озере</w:t>
      </w:r>
      <w:r w:rsidR="00BA1E7D" w:rsidRPr="0006395E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Pr="0006395E">
        <w:rPr>
          <w:rFonts w:ascii="Times New Roman" w:hAnsi="Times New Roman"/>
          <w:szCs w:val="28"/>
        </w:rPr>
        <w:t>Сулуколь</w:t>
      </w:r>
      <w:proofErr w:type="spellEnd"/>
      <w:r w:rsidRPr="0006395E">
        <w:rPr>
          <w:rFonts w:ascii="Times New Roman" w:hAnsi="Times New Roman"/>
          <w:szCs w:val="28"/>
        </w:rPr>
        <w:t xml:space="preserve">- </w:t>
      </w:r>
      <w:r w:rsidRPr="0006395E">
        <w:rPr>
          <w:rFonts w:ascii="Times New Roman" w:hAnsi="Times New Roman"/>
          <w:bCs/>
          <w:szCs w:val="28"/>
        </w:rPr>
        <w:t xml:space="preserve">степень </w:t>
      </w:r>
      <w:r w:rsidRPr="0006395E">
        <w:rPr>
          <w:rFonts w:ascii="Times New Roman" w:hAnsi="Times New Roman"/>
          <w:b/>
          <w:bCs/>
          <w:szCs w:val="28"/>
        </w:rPr>
        <w:t>«умеренного уровня загрязнения»</w:t>
      </w:r>
      <w:r w:rsidRPr="0006395E">
        <w:rPr>
          <w:rFonts w:ascii="Times New Roman" w:hAnsi="Times New Roman"/>
          <w:bCs/>
          <w:szCs w:val="28"/>
          <w:lang w:val="kk-KZ"/>
        </w:rPr>
        <w:t>.</w:t>
      </w:r>
    </w:p>
    <w:p w:rsidR="00B700D4" w:rsidRPr="0006395E" w:rsidRDefault="00B700D4" w:rsidP="000969F6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</w:p>
    <w:p w:rsidR="00D50817" w:rsidRPr="0006395E" w:rsidRDefault="00D50817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06395E" w:rsidRDefault="007449E4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06395E" w:rsidRDefault="00D50817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06395E" w:rsidRDefault="00901CE5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06395E" w:rsidRDefault="00901CE5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06395E" w:rsidRDefault="00B42043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8737F0" w:rsidRPr="0006395E" w:rsidRDefault="008737F0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453F3" w:rsidRPr="0006395E" w:rsidRDefault="003453F3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016C81" w:rsidRPr="0006395E" w:rsidRDefault="00016C81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B60A2C" w:rsidRPr="0006395E" w:rsidRDefault="00B60A2C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AD1A5E" w:rsidRPr="0006395E" w:rsidRDefault="004142FC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06395E">
        <w:rPr>
          <w:rFonts w:ascii="Times New Roman" w:hAnsi="Times New Roman"/>
          <w:b/>
          <w:i/>
          <w:color w:val="00B050"/>
          <w:sz w:val="28"/>
          <w:szCs w:val="28"/>
        </w:rPr>
        <w:t>Изменения</w:t>
      </w:r>
      <w:r w:rsidR="00EA69A5" w:rsidRPr="0006395E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Pr="0006395E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13214A" w:rsidRPr="0006395E">
        <w:rPr>
          <w:rFonts w:ascii="Times New Roman" w:hAnsi="Times New Roman"/>
          <w:b/>
          <w:i/>
          <w:color w:val="00B050"/>
          <w:sz w:val="28"/>
          <w:szCs w:val="28"/>
        </w:rPr>
        <w:t>воды на реках Республики Казахстан</w:t>
      </w:r>
    </w:p>
    <w:p w:rsidR="00C73A66" w:rsidRPr="0006395E" w:rsidRDefault="00C73A66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13214A" w:rsidRPr="0006395E" w:rsidRDefault="0056761C" w:rsidP="00297286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06395E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04344" cy="7934104"/>
            <wp:effectExtent l="57150" t="19050" r="29756" b="0"/>
            <wp:docPr id="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61C" w:rsidRPr="0006395E" w:rsidRDefault="0056761C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06395E" w:rsidRDefault="0056761C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06395E" w:rsidRDefault="0056761C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06395E" w:rsidRDefault="0056761C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06395E" w:rsidRDefault="0056761C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13214A" w:rsidRPr="0006395E" w:rsidRDefault="0013214A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06395E">
        <w:rPr>
          <w:rFonts w:ascii="Times New Roman" w:hAnsi="Times New Roman"/>
          <w:b/>
          <w:i/>
          <w:color w:val="00B050"/>
          <w:sz w:val="28"/>
          <w:szCs w:val="28"/>
        </w:rPr>
        <w:t xml:space="preserve">Изменения </w:t>
      </w:r>
      <w:r w:rsidR="00EA69A5" w:rsidRPr="0006395E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Pr="0006395E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B94337" w:rsidRPr="0006395E">
        <w:rPr>
          <w:rFonts w:ascii="Times New Roman" w:hAnsi="Times New Roman"/>
          <w:b/>
          <w:i/>
          <w:color w:val="00B050"/>
          <w:sz w:val="28"/>
          <w:szCs w:val="28"/>
        </w:rPr>
        <w:t xml:space="preserve">воды на водохранилищах, </w:t>
      </w:r>
      <w:r w:rsidRPr="0006395E">
        <w:rPr>
          <w:rFonts w:ascii="Times New Roman" w:hAnsi="Times New Roman"/>
          <w:b/>
          <w:i/>
          <w:color w:val="00B050"/>
          <w:sz w:val="28"/>
          <w:szCs w:val="28"/>
        </w:rPr>
        <w:t>озерах и каналах Республики Казахстан</w:t>
      </w:r>
    </w:p>
    <w:p w:rsidR="004142FC" w:rsidRPr="0006395E" w:rsidRDefault="004142FC" w:rsidP="0013214A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13214A" w:rsidRPr="0006395E" w:rsidRDefault="0056761C" w:rsidP="0013214A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06395E">
        <w:rPr>
          <w:rFonts w:ascii="Times New Roman" w:hAnsi="Times New Roman"/>
          <w:b/>
          <w:i/>
          <w:noProof/>
          <w:color w:val="00B050"/>
          <w:sz w:val="28"/>
          <w:szCs w:val="28"/>
          <w:lang w:eastAsia="ru-RU" w:bidi="ar-SA"/>
        </w:rPr>
        <w:drawing>
          <wp:inline distT="0" distB="0" distL="0" distR="0">
            <wp:extent cx="5286375" cy="5381626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AC1" w:rsidRPr="0006395E" w:rsidRDefault="00612AC1" w:rsidP="004036AE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06395E" w:rsidRDefault="0013214A" w:rsidP="0013214A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6395E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06395E" w:rsidRDefault="00AD1A5E" w:rsidP="000D3E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395E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гамма-фона приземного слоя атмосферы по населенным пунктам Республики Казахстан находились в пределах </w:t>
      </w:r>
      <w:r w:rsidR="00F97ADF" w:rsidRPr="0006395E">
        <w:rPr>
          <w:rFonts w:ascii="Times New Roman" w:hAnsi="Times New Roman"/>
          <w:sz w:val="28"/>
          <w:szCs w:val="28"/>
          <w:lang w:val="kk-KZ"/>
        </w:rPr>
        <w:t>0,05</w:t>
      </w:r>
      <w:r w:rsidR="00F97ADF" w:rsidRPr="0006395E">
        <w:rPr>
          <w:rFonts w:ascii="Times New Roman" w:hAnsi="Times New Roman"/>
          <w:sz w:val="28"/>
          <w:szCs w:val="28"/>
        </w:rPr>
        <w:t>–</w:t>
      </w:r>
      <w:r w:rsidR="00F97ADF" w:rsidRPr="0006395E">
        <w:rPr>
          <w:rFonts w:ascii="Times New Roman" w:hAnsi="Times New Roman"/>
          <w:sz w:val="28"/>
          <w:szCs w:val="28"/>
          <w:lang w:val="kk-KZ"/>
        </w:rPr>
        <w:t xml:space="preserve">0,29 </w:t>
      </w:r>
      <w:proofErr w:type="spellStart"/>
      <w:r w:rsidR="00F97ADF" w:rsidRPr="0006395E">
        <w:rPr>
          <w:rFonts w:ascii="Times New Roman" w:hAnsi="Times New Roman"/>
          <w:sz w:val="28"/>
          <w:szCs w:val="28"/>
        </w:rPr>
        <w:t>мкЗв</w:t>
      </w:r>
      <w:proofErr w:type="spellEnd"/>
      <w:r w:rsidR="00F97ADF" w:rsidRPr="0006395E">
        <w:rPr>
          <w:rFonts w:ascii="Times New Roman" w:hAnsi="Times New Roman"/>
          <w:sz w:val="28"/>
          <w:szCs w:val="28"/>
        </w:rPr>
        <w:t xml:space="preserve">/ч. </w:t>
      </w:r>
      <w:r w:rsidR="000D3E18" w:rsidRPr="0006395E">
        <w:rPr>
          <w:rFonts w:ascii="Times New Roman" w:hAnsi="Times New Roman"/>
          <w:sz w:val="28"/>
          <w:szCs w:val="28"/>
        </w:rPr>
        <w:t>В среднем по Республике Казахстан радиационный гамма-фон составил 0,</w:t>
      </w:r>
      <w:r w:rsidR="000D3E18" w:rsidRPr="0006395E">
        <w:rPr>
          <w:rFonts w:ascii="Times New Roman" w:hAnsi="Times New Roman"/>
          <w:sz w:val="28"/>
          <w:szCs w:val="28"/>
          <w:lang w:val="kk-KZ"/>
        </w:rPr>
        <w:t>13</w:t>
      </w:r>
      <w:proofErr w:type="spellStart"/>
      <w:r w:rsidR="000D3E18" w:rsidRPr="0006395E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06395E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AD1A5E" w:rsidRPr="0006395E" w:rsidRDefault="00AD1A5E" w:rsidP="00AD1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395E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F97ADF" w:rsidRPr="0006395E">
        <w:rPr>
          <w:rFonts w:ascii="Times New Roman" w:hAnsi="Times New Roman"/>
          <w:sz w:val="28"/>
          <w:szCs w:val="28"/>
          <w:lang w:val="kk-KZ"/>
        </w:rPr>
        <w:t>0,6</w:t>
      </w:r>
      <w:r w:rsidR="00F97ADF" w:rsidRPr="0006395E">
        <w:rPr>
          <w:rFonts w:ascii="Times New Roman" w:hAnsi="Times New Roman"/>
          <w:sz w:val="28"/>
          <w:szCs w:val="28"/>
        </w:rPr>
        <w:t xml:space="preserve">–2,2 </w:t>
      </w:r>
      <w:r w:rsidRPr="0006395E">
        <w:rPr>
          <w:rFonts w:ascii="Times New Roman" w:hAnsi="Times New Roman"/>
          <w:sz w:val="28"/>
          <w:szCs w:val="28"/>
        </w:rPr>
        <w:t>Бк/м</w:t>
      </w:r>
      <w:r w:rsidRPr="0006395E">
        <w:rPr>
          <w:rFonts w:ascii="Times New Roman" w:hAnsi="Times New Roman"/>
          <w:sz w:val="28"/>
          <w:szCs w:val="28"/>
          <w:vertAlign w:val="superscript"/>
        </w:rPr>
        <w:t>2</w:t>
      </w:r>
      <w:r w:rsidRPr="0006395E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 w:rsidRPr="0006395E">
        <w:rPr>
          <w:rFonts w:ascii="Times New Roman" w:hAnsi="Times New Roman"/>
          <w:sz w:val="28"/>
          <w:szCs w:val="28"/>
        </w:rPr>
        <w:t>1,</w:t>
      </w:r>
      <w:r w:rsidR="00F97ADF" w:rsidRPr="0006395E">
        <w:rPr>
          <w:rFonts w:ascii="Times New Roman" w:hAnsi="Times New Roman"/>
          <w:sz w:val="28"/>
          <w:szCs w:val="28"/>
        </w:rPr>
        <w:t>1</w:t>
      </w:r>
      <w:r w:rsidRPr="0006395E">
        <w:rPr>
          <w:rFonts w:ascii="Times New Roman" w:hAnsi="Times New Roman"/>
          <w:sz w:val="28"/>
          <w:szCs w:val="28"/>
        </w:rPr>
        <w:t>Бк/м</w:t>
      </w:r>
      <w:r w:rsidRPr="0006395E">
        <w:rPr>
          <w:rFonts w:ascii="Times New Roman" w:hAnsi="Times New Roman"/>
          <w:sz w:val="28"/>
          <w:szCs w:val="28"/>
          <w:vertAlign w:val="superscript"/>
        </w:rPr>
        <w:t>2</w:t>
      </w:r>
      <w:r w:rsidRPr="0006395E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06395E" w:rsidRDefault="00612AC1" w:rsidP="006713C7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06395E" w:rsidRDefault="0013214A" w:rsidP="0013214A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06395E">
        <w:rPr>
          <w:rFonts w:ascii="Times New Roman" w:hAnsi="Times New Roman"/>
          <w:b/>
          <w:color w:val="FF0000"/>
          <w:sz w:val="28"/>
          <w:szCs w:val="28"/>
        </w:rPr>
        <w:t>Дополнительно:</w:t>
      </w:r>
    </w:p>
    <w:p w:rsidR="0013214A" w:rsidRPr="007B6257" w:rsidRDefault="0013214A" w:rsidP="0013214A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06395E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 w:rsidRPr="0006395E">
        <w:rPr>
          <w:rFonts w:ascii="Times New Roman" w:hAnsi="Times New Roman"/>
          <w:sz w:val="28"/>
          <w:szCs w:val="28"/>
        </w:rPr>
        <w:t>ого</w:t>
      </w:r>
      <w:r w:rsidRPr="0006395E">
        <w:rPr>
          <w:rFonts w:ascii="Times New Roman" w:hAnsi="Times New Roman"/>
          <w:sz w:val="28"/>
          <w:szCs w:val="28"/>
        </w:rPr>
        <w:t xml:space="preserve"> на</w:t>
      </w:r>
      <w:r w:rsidR="00AC4978" w:rsidRPr="0006395E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06395E">
        <w:rPr>
          <w:rFonts w:ascii="Times New Roman" w:hAnsi="Times New Roman"/>
          <w:sz w:val="28"/>
          <w:szCs w:val="28"/>
          <w:lang w:val="kk-KZ"/>
        </w:rPr>
        <w:t xml:space="preserve">ахМинстерства Энергетики Республики Казахстани </w:t>
      </w:r>
      <w:r w:rsidRPr="0006395E">
        <w:rPr>
          <w:rFonts w:ascii="Times New Roman" w:hAnsi="Times New Roman"/>
          <w:sz w:val="28"/>
          <w:szCs w:val="28"/>
        </w:rPr>
        <w:t>РГП «Казгидромет».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A"/>
    <w:rsid w:val="000002A9"/>
    <w:rsid w:val="00016C81"/>
    <w:rsid w:val="00020EE4"/>
    <w:rsid w:val="00024F9C"/>
    <w:rsid w:val="000416D6"/>
    <w:rsid w:val="000549D5"/>
    <w:rsid w:val="0006395E"/>
    <w:rsid w:val="0009483B"/>
    <w:rsid w:val="000969F6"/>
    <w:rsid w:val="000A4E44"/>
    <w:rsid w:val="000A51D7"/>
    <w:rsid w:val="000A5689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5942"/>
    <w:rsid w:val="001069C1"/>
    <w:rsid w:val="001262AE"/>
    <w:rsid w:val="00127A02"/>
    <w:rsid w:val="0013177E"/>
    <w:rsid w:val="0013214A"/>
    <w:rsid w:val="0014756E"/>
    <w:rsid w:val="00164A5C"/>
    <w:rsid w:val="00164B77"/>
    <w:rsid w:val="001B28D8"/>
    <w:rsid w:val="001C049A"/>
    <w:rsid w:val="001C07AF"/>
    <w:rsid w:val="001D0ED9"/>
    <w:rsid w:val="001F6274"/>
    <w:rsid w:val="00204A51"/>
    <w:rsid w:val="002101AF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453F3"/>
    <w:rsid w:val="00355B2F"/>
    <w:rsid w:val="00357D58"/>
    <w:rsid w:val="0036038F"/>
    <w:rsid w:val="003920B2"/>
    <w:rsid w:val="00392855"/>
    <w:rsid w:val="003A4938"/>
    <w:rsid w:val="003C72A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85198"/>
    <w:rsid w:val="004C3009"/>
    <w:rsid w:val="004C512E"/>
    <w:rsid w:val="004E64D0"/>
    <w:rsid w:val="004F235A"/>
    <w:rsid w:val="004F2D05"/>
    <w:rsid w:val="0051471F"/>
    <w:rsid w:val="00515B2A"/>
    <w:rsid w:val="00516EB8"/>
    <w:rsid w:val="00523338"/>
    <w:rsid w:val="0054173A"/>
    <w:rsid w:val="005435BD"/>
    <w:rsid w:val="0056761C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4AD"/>
    <w:rsid w:val="00940646"/>
    <w:rsid w:val="00943028"/>
    <w:rsid w:val="00947C41"/>
    <w:rsid w:val="00961087"/>
    <w:rsid w:val="009659C5"/>
    <w:rsid w:val="00981EF2"/>
    <w:rsid w:val="009A501C"/>
    <w:rsid w:val="009C046A"/>
    <w:rsid w:val="009D11D9"/>
    <w:rsid w:val="009E3624"/>
    <w:rsid w:val="00A04BE6"/>
    <w:rsid w:val="00A12091"/>
    <w:rsid w:val="00A14280"/>
    <w:rsid w:val="00A33A6D"/>
    <w:rsid w:val="00A72627"/>
    <w:rsid w:val="00A87D38"/>
    <w:rsid w:val="00AC4005"/>
    <w:rsid w:val="00AC4815"/>
    <w:rsid w:val="00AC4978"/>
    <w:rsid w:val="00AD1A5E"/>
    <w:rsid w:val="00AF4F4B"/>
    <w:rsid w:val="00B15E1E"/>
    <w:rsid w:val="00B3146F"/>
    <w:rsid w:val="00B31F10"/>
    <w:rsid w:val="00B37F27"/>
    <w:rsid w:val="00B42043"/>
    <w:rsid w:val="00B55BCA"/>
    <w:rsid w:val="00B60343"/>
    <w:rsid w:val="00B60A2C"/>
    <w:rsid w:val="00B663AB"/>
    <w:rsid w:val="00B67B52"/>
    <w:rsid w:val="00B700D4"/>
    <w:rsid w:val="00B722AA"/>
    <w:rsid w:val="00B72817"/>
    <w:rsid w:val="00B846FA"/>
    <w:rsid w:val="00B90EDD"/>
    <w:rsid w:val="00B94337"/>
    <w:rsid w:val="00BA1E7D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832"/>
    <w:rsid w:val="00C55BAB"/>
    <w:rsid w:val="00C73A66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A5B"/>
    <w:rsid w:val="00CE610A"/>
    <w:rsid w:val="00CF15E5"/>
    <w:rsid w:val="00D10A74"/>
    <w:rsid w:val="00D44815"/>
    <w:rsid w:val="00D50225"/>
    <w:rsid w:val="00D50817"/>
    <w:rsid w:val="00D50E98"/>
    <w:rsid w:val="00D64673"/>
    <w:rsid w:val="00D67E39"/>
    <w:rsid w:val="00D70042"/>
    <w:rsid w:val="00D85668"/>
    <w:rsid w:val="00D96F31"/>
    <w:rsid w:val="00DA1E4F"/>
    <w:rsid w:val="00DA3E8C"/>
    <w:rsid w:val="00DC094D"/>
    <w:rsid w:val="00DD1FD6"/>
    <w:rsid w:val="00E04A79"/>
    <w:rsid w:val="00E06157"/>
    <w:rsid w:val="00E141B8"/>
    <w:rsid w:val="00E52827"/>
    <w:rsid w:val="00EA03DD"/>
    <w:rsid w:val="00EA5E0B"/>
    <w:rsid w:val="00EA69A5"/>
    <w:rsid w:val="00EE42C2"/>
    <w:rsid w:val="00F07EE1"/>
    <w:rsid w:val="00F23274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97ADF"/>
    <w:rsid w:val="00FB1B4F"/>
    <w:rsid w:val="00FB4807"/>
    <w:rsid w:val="00FC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DBD8-8C4A-4986-BD73-FA072296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rtbayeva_a\Desktop\&#1040;&#1055;&#1056;&#1045;&#1051;&#1068;%202016\&#1075;&#1088;&#1072;&#1092;&#1080;&#1082;%20-%20&#1072;&#1087;&#1088;&#1077;&#1083;&#1100;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rtbayeva_a\Desktop\&#1040;&#1055;&#1056;&#1045;&#1051;&#1068;%202016\&#1075;&#1088;&#1072;&#1092;&#1080;&#1082;%20-%20&#1072;&#1087;&#1088;&#1077;&#1083;&#1100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9407360315307967"/>
          <c:y val="6.0169005025162203E-2"/>
          <c:w val="0.69316773363001383"/>
          <c:h val="0.895145171099791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Лист1!$A$2:$A$47</c:f>
              <c:strCache>
                <c:ptCount val="46"/>
                <c:pt idx="0">
                  <c:v>Аксу</c:v>
                </c:pt>
                <c:pt idx="1">
                  <c:v>п. Кордай</c:v>
                </c:pt>
                <c:pt idx="2">
                  <c:v>Кентау</c:v>
                </c:pt>
                <c:pt idx="3">
                  <c:v>п. Январцево</c:v>
                </c:pt>
                <c:pt idx="4">
                  <c:v>Сарань</c:v>
                </c:pt>
                <c:pt idx="5">
                  <c:v>ЩБКЗ</c:v>
                </c:pt>
                <c:pt idx="6">
                  <c:v>п. Сарыбулак</c:v>
                </c:pt>
                <c:pt idx="7">
                  <c:v>п. Березовка</c:v>
                </c:pt>
                <c:pt idx="8">
                  <c:v>СКФМ Боровое</c:v>
                </c:pt>
                <c:pt idx="9">
                  <c:v>Тараз</c:v>
                </c:pt>
                <c:pt idx="10">
                  <c:v>п. Акай</c:v>
                </c:pt>
                <c:pt idx="11">
                  <c:v>Степногорск</c:v>
                </c:pt>
                <c:pt idx="12">
                  <c:v>Кызылорда</c:v>
                </c:pt>
                <c:pt idx="13">
                  <c:v>п. Торетам</c:v>
                </c:pt>
                <c:pt idx="14">
                  <c:v>Кулсары</c:v>
                </c:pt>
                <c:pt idx="15">
                  <c:v>Зыряновск</c:v>
                </c:pt>
                <c:pt idx="16">
                  <c:v>Кокшетау</c:v>
                </c:pt>
                <c:pt idx="17">
                  <c:v>Аксай</c:v>
                </c:pt>
                <c:pt idx="18">
                  <c:v>Туркестан</c:v>
                </c:pt>
                <c:pt idx="19">
                  <c:v>Усть-Каменогорск</c:v>
                </c:pt>
                <c:pt idx="20">
                  <c:v>Алматы</c:v>
                </c:pt>
                <c:pt idx="21">
                  <c:v>Шымкент</c:v>
                </c:pt>
                <c:pt idx="22">
                  <c:v>Уральск</c:v>
                </c:pt>
                <c:pt idx="23">
                  <c:v>Риддер</c:v>
                </c:pt>
                <c:pt idx="24">
                  <c:v>Жанатас</c:v>
                </c:pt>
                <c:pt idx="25">
                  <c:v>Семей</c:v>
                </c:pt>
                <c:pt idx="26">
                  <c:v>п.Глубокое</c:v>
                </c:pt>
                <c:pt idx="27">
                  <c:v>Астана</c:v>
                </c:pt>
                <c:pt idx="28">
                  <c:v>Жанаозен</c:v>
                </c:pt>
                <c:pt idx="29">
                  <c:v>Павлодар</c:v>
                </c:pt>
                <c:pt idx="30">
                  <c:v>Каратау</c:v>
                </c:pt>
                <c:pt idx="31">
                  <c:v>Рудный</c:v>
                </c:pt>
                <c:pt idx="32">
                  <c:v>Талдыкорган</c:v>
                </c:pt>
                <c:pt idx="33">
                  <c:v>Актау</c:v>
                </c:pt>
                <c:pt idx="34">
                  <c:v>п. Бейнеу</c:v>
                </c:pt>
                <c:pt idx="35">
                  <c:v>Атырау</c:v>
                </c:pt>
                <c:pt idx="36">
                  <c:v>п. Карабалык</c:v>
                </c:pt>
                <c:pt idx="37">
                  <c:v>Костанай</c:v>
                </c:pt>
                <c:pt idx="38">
                  <c:v>Шу</c:v>
                </c:pt>
                <c:pt idx="39">
                  <c:v>Екибастуз</c:v>
                </c:pt>
                <c:pt idx="40">
                  <c:v>Темиртау</c:v>
                </c:pt>
                <c:pt idx="41">
                  <c:v>Актобе</c:v>
                </c:pt>
                <c:pt idx="42">
                  <c:v>Жезказган</c:v>
                </c:pt>
                <c:pt idx="43">
                  <c:v>Балхаш</c:v>
                </c:pt>
                <c:pt idx="44">
                  <c:v>Караганда</c:v>
                </c:pt>
                <c:pt idx="45">
                  <c:v>Петропавловск</c:v>
                </c:pt>
              </c:strCache>
            </c:str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0.5</c:v>
                </c:pt>
                <c:pt idx="1">
                  <c:v>0.8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1.2</c:v>
                </c:pt>
                <c:pt idx="10">
                  <c:v>1.3</c:v>
                </c:pt>
                <c:pt idx="11">
                  <c:v>1.4</c:v>
                </c:pt>
                <c:pt idx="12">
                  <c:v>1.5</c:v>
                </c:pt>
                <c:pt idx="13">
                  <c:v>1.5</c:v>
                </c:pt>
                <c:pt idx="14">
                  <c:v>1.5</c:v>
                </c:pt>
                <c:pt idx="15">
                  <c:v>1.6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2.2999999999999998</c:v>
                </c:pt>
                <c:pt idx="20">
                  <c:v>2.5</c:v>
                </c:pt>
                <c:pt idx="21">
                  <c:v>2.8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3.2</c:v>
                </c:pt>
                <c:pt idx="26">
                  <c:v>3.4</c:v>
                </c:pt>
                <c:pt idx="27">
                  <c:v>3.6</c:v>
                </c:pt>
                <c:pt idx="28">
                  <c:v>3.8</c:v>
                </c:pt>
                <c:pt idx="29">
                  <c:v>3.9</c:v>
                </c:pt>
                <c:pt idx="30">
                  <c:v>4</c:v>
                </c:pt>
                <c:pt idx="31">
                  <c:v>4.2</c:v>
                </c:pt>
                <c:pt idx="32">
                  <c:v>4.2</c:v>
                </c:pt>
                <c:pt idx="33">
                  <c:v>4.2</c:v>
                </c:pt>
                <c:pt idx="34">
                  <c:v>4.3</c:v>
                </c:pt>
                <c:pt idx="35">
                  <c:v>4.4000000000000004</c:v>
                </c:pt>
                <c:pt idx="36">
                  <c:v>4.7</c:v>
                </c:pt>
                <c:pt idx="37">
                  <c:v>5.6</c:v>
                </c:pt>
                <c:pt idx="38">
                  <c:v>5.7</c:v>
                </c:pt>
                <c:pt idx="39">
                  <c:v>6</c:v>
                </c:pt>
                <c:pt idx="40">
                  <c:v>6.1</c:v>
                </c:pt>
                <c:pt idx="41">
                  <c:v>9.6</c:v>
                </c:pt>
                <c:pt idx="42">
                  <c:v>9.99</c:v>
                </c:pt>
                <c:pt idx="43">
                  <c:v>11.6</c:v>
                </c:pt>
                <c:pt idx="44">
                  <c:v>16.600000000000001</c:v>
                </c:pt>
                <c:pt idx="45">
                  <c:v>23.9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04-4BC1-8F00-CAC3C6096B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929216"/>
        <c:axId val="131930752"/>
      </c:barChart>
      <c:catAx>
        <c:axId val="131929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1930752"/>
        <c:crosses val="autoZero"/>
        <c:auto val="1"/>
        <c:lblAlgn val="ctr"/>
        <c:lblOffset val="100"/>
        <c:noMultiLvlLbl val="0"/>
      </c:catAx>
      <c:valAx>
        <c:axId val="131930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92921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НП,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Лист1!$A$2:$A$47</c:f>
              <c:strCache>
                <c:ptCount val="46"/>
                <c:pt idx="0">
                  <c:v>Аксу</c:v>
                </c:pt>
                <c:pt idx="1">
                  <c:v>п. Кордай</c:v>
                </c:pt>
                <c:pt idx="2">
                  <c:v>Кентау</c:v>
                </c:pt>
                <c:pt idx="3">
                  <c:v>п. Январцево</c:v>
                </c:pt>
                <c:pt idx="4">
                  <c:v>Сарань</c:v>
                </c:pt>
                <c:pt idx="5">
                  <c:v>ЩБКЗ</c:v>
                </c:pt>
                <c:pt idx="6">
                  <c:v>п. Сарыбулак</c:v>
                </c:pt>
                <c:pt idx="7">
                  <c:v>п. Березовка</c:v>
                </c:pt>
                <c:pt idx="8">
                  <c:v>СКФМ Боровое</c:v>
                </c:pt>
                <c:pt idx="9">
                  <c:v>Кызылорда</c:v>
                </c:pt>
                <c:pt idx="10">
                  <c:v>п. Торетам</c:v>
                </c:pt>
                <c:pt idx="11">
                  <c:v>Екибастуз</c:v>
                </c:pt>
                <c:pt idx="12">
                  <c:v>п. Акай</c:v>
                </c:pt>
                <c:pt idx="13">
                  <c:v>Степногорск</c:v>
                </c:pt>
                <c:pt idx="14">
                  <c:v>Кулсары</c:v>
                </c:pt>
                <c:pt idx="15">
                  <c:v>Аксай</c:v>
                </c:pt>
                <c:pt idx="16">
                  <c:v>Усть-Каменогорск</c:v>
                </c:pt>
                <c:pt idx="17">
                  <c:v>Жанаозен</c:v>
                </c:pt>
                <c:pt idx="18">
                  <c:v>Тараз</c:v>
                </c:pt>
                <c:pt idx="19">
                  <c:v>Рудный</c:v>
                </c:pt>
                <c:pt idx="20">
                  <c:v>Уральск</c:v>
                </c:pt>
                <c:pt idx="21">
                  <c:v>Зыряновск</c:v>
                </c:pt>
                <c:pt idx="22">
                  <c:v>Павлодар</c:v>
                </c:pt>
                <c:pt idx="23">
                  <c:v>Риддер</c:v>
                </c:pt>
                <c:pt idx="24">
                  <c:v>Талдыкорган</c:v>
                </c:pt>
                <c:pt idx="25">
                  <c:v>Кокшетау</c:v>
                </c:pt>
                <c:pt idx="26">
                  <c:v>п.Глубокое</c:v>
                </c:pt>
                <c:pt idx="27">
                  <c:v>Актобе</c:v>
                </c:pt>
                <c:pt idx="28">
                  <c:v>Семей</c:v>
                </c:pt>
                <c:pt idx="29">
                  <c:v>Шымкент</c:v>
                </c:pt>
                <c:pt idx="30">
                  <c:v>Атырау</c:v>
                </c:pt>
                <c:pt idx="31">
                  <c:v>п. Бейнеу</c:v>
                </c:pt>
                <c:pt idx="32">
                  <c:v>Балхаш</c:v>
                </c:pt>
                <c:pt idx="33">
                  <c:v>п. Карабалык</c:v>
                </c:pt>
                <c:pt idx="34">
                  <c:v>Алматы</c:v>
                </c:pt>
                <c:pt idx="35">
                  <c:v>Актау</c:v>
                </c:pt>
                <c:pt idx="36">
                  <c:v>Шу</c:v>
                </c:pt>
                <c:pt idx="37">
                  <c:v>Каратау</c:v>
                </c:pt>
                <c:pt idx="38">
                  <c:v>Костанай</c:v>
                </c:pt>
                <c:pt idx="39">
                  <c:v>Караганда</c:v>
                </c:pt>
                <c:pt idx="40">
                  <c:v>Жезказган</c:v>
                </c:pt>
                <c:pt idx="41">
                  <c:v>Жанатас</c:v>
                </c:pt>
                <c:pt idx="42">
                  <c:v>Астана</c:v>
                </c:pt>
                <c:pt idx="43">
                  <c:v>Туркестан</c:v>
                </c:pt>
                <c:pt idx="44">
                  <c:v>Темиртау</c:v>
                </c:pt>
                <c:pt idx="45">
                  <c:v>Петропавловск</c:v>
                </c:pt>
              </c:strCache>
            </c:str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</c:v>
                </c:pt>
                <c:pt idx="13">
                  <c:v>0.1</c:v>
                </c:pt>
                <c:pt idx="14">
                  <c:v>0.1</c:v>
                </c:pt>
                <c:pt idx="15">
                  <c:v>0.1</c:v>
                </c:pt>
                <c:pt idx="16">
                  <c:v>0.1</c:v>
                </c:pt>
                <c:pt idx="17">
                  <c:v>0.1</c:v>
                </c:pt>
                <c:pt idx="18">
                  <c:v>0.2</c:v>
                </c:pt>
                <c:pt idx="19">
                  <c:v>0.30000000000000032</c:v>
                </c:pt>
                <c:pt idx="20">
                  <c:v>0.70000000000000062</c:v>
                </c:pt>
                <c:pt idx="21">
                  <c:v>0.8</c:v>
                </c:pt>
                <c:pt idx="22">
                  <c:v>0.8</c:v>
                </c:pt>
                <c:pt idx="23">
                  <c:v>1</c:v>
                </c:pt>
                <c:pt idx="24">
                  <c:v>1</c:v>
                </c:pt>
                <c:pt idx="25">
                  <c:v>1.4</c:v>
                </c:pt>
                <c:pt idx="26">
                  <c:v>1.4</c:v>
                </c:pt>
                <c:pt idx="27">
                  <c:v>1.5</c:v>
                </c:pt>
                <c:pt idx="28">
                  <c:v>2</c:v>
                </c:pt>
                <c:pt idx="29">
                  <c:v>2.4</c:v>
                </c:pt>
                <c:pt idx="30">
                  <c:v>3.2</c:v>
                </c:pt>
                <c:pt idx="31">
                  <c:v>4.0999999999999996</c:v>
                </c:pt>
                <c:pt idx="32">
                  <c:v>4.3</c:v>
                </c:pt>
                <c:pt idx="33">
                  <c:v>4.4000000000000004</c:v>
                </c:pt>
                <c:pt idx="34">
                  <c:v>6.3</c:v>
                </c:pt>
                <c:pt idx="35">
                  <c:v>6.9</c:v>
                </c:pt>
                <c:pt idx="36">
                  <c:v>7.1</c:v>
                </c:pt>
                <c:pt idx="37">
                  <c:v>8.4</c:v>
                </c:pt>
                <c:pt idx="38">
                  <c:v>9.4</c:v>
                </c:pt>
                <c:pt idx="39">
                  <c:v>9.4</c:v>
                </c:pt>
                <c:pt idx="40">
                  <c:v>12.2</c:v>
                </c:pt>
                <c:pt idx="41">
                  <c:v>13.3</c:v>
                </c:pt>
                <c:pt idx="42">
                  <c:v>29.6</c:v>
                </c:pt>
                <c:pt idx="43">
                  <c:v>30.1</c:v>
                </c:pt>
                <c:pt idx="44">
                  <c:v>31.6</c:v>
                </c:pt>
                <c:pt idx="45">
                  <c:v>33.4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F-448E-99B9-4FED9AD8D0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5614592"/>
        <c:axId val="326107904"/>
      </c:barChart>
      <c:catAx>
        <c:axId val="3256145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26107904"/>
        <c:crosses val="autoZero"/>
        <c:auto val="1"/>
        <c:lblAlgn val="ctr"/>
        <c:lblOffset val="100"/>
        <c:noMultiLvlLbl val="0"/>
      </c:catAx>
      <c:valAx>
        <c:axId val="326107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561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31770538487386"/>
          <c:y val="2.0455602045560291E-2"/>
          <c:w val="0.66108760914690001"/>
          <c:h val="0.91378484802192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апрель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Лист1!$A$3:$A$81</c:f>
              <c:strCache>
                <c:ptCount val="79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пр. Шаронова (Атырауская)</c:v>
                </c:pt>
                <c:pt idx="12">
                  <c:v>р.Кигаш (Атырауская)</c:v>
                </c:pt>
                <c:pt idx="13">
                  <c:v>р. Эмба (Атырауская)</c:v>
                </c:pt>
                <c:pt idx="14">
                  <c:v>р. Жайык (Атырауская)</c:v>
                </c:pt>
                <c:pt idx="15">
                  <c:v>р.Жайык (ЗКО)</c:v>
                </c:pt>
                <c:pt idx="16">
                  <c:v>р.Шаган (ЗКО)</c:v>
                </c:pt>
                <c:pt idx="17">
                  <c:v>р.Дерколь (ЗКО)</c:v>
                </c:pt>
                <c:pt idx="18">
                  <c:v>р.Сарыозен (ЗКО)</c:v>
                </c:pt>
                <c:pt idx="19">
                  <c:v>р.Караозен (ЗКО)</c:v>
                </c:pt>
                <c:pt idx="20">
                  <c:v>р. Елек (Актюбинская)</c:v>
                </c:pt>
                <c:pt idx="21">
                  <c:v>р. Эмба (Актюбинская)</c:v>
                </c:pt>
                <c:pt idx="22">
                  <c:v>р. Орь (Актюбинская)</c:v>
                </c:pt>
                <c:pt idx="23">
                  <c:v>р. Каргалы (Актюбинская)</c:v>
                </c:pt>
                <c:pt idx="24">
                  <c:v>р. Косестек (Актюбинская)</c:v>
                </c:pt>
                <c:pt idx="25">
                  <c:v>р. Ыргыз (Актюбинская)</c:v>
                </c:pt>
                <c:pt idx="26">
                  <c:v>р. Кара Кобда (Актюбинская)</c:v>
                </c:pt>
                <c:pt idx="27">
                  <c:v>р. Улькен Кобда (Актюбинская)</c:v>
                </c:pt>
                <c:pt idx="28">
                  <c:v>р. Ойыл (Актюбинская)</c:v>
                </c:pt>
                <c:pt idx="29">
                  <c:v>р. Темир (Актюбинская)</c:v>
                </c:pt>
                <c:pt idx="30">
                  <c:v>р. Актасты (Актюбинская)</c:v>
                </c:pt>
                <c:pt idx="31">
                  <c:v>р.Тобыл (Костанайская)</c:v>
                </c:pt>
                <c:pt idx="32">
                  <c:v>р.Айет (Костанайская)</c:v>
                </c:pt>
                <c:pt idx="33">
                  <c:v>р.Тогызак  (Костанайская)</c:v>
                </c:pt>
                <c:pt idx="34">
                  <c:v>р. Уй (Костанайская)</c:v>
                </c:pt>
                <c:pt idx="35">
                  <c:v>р. Желкуар (Костанайская)</c:v>
                </c:pt>
                <c:pt idx="36">
                  <c:v>р. Обаган (Костанайская)</c:v>
                </c:pt>
                <c:pt idx="37">
                  <c:v>р.Есиль (СКО)</c:v>
                </c:pt>
                <c:pt idx="38">
                  <c:v>р.Есиль (Акмолинская)</c:v>
                </c:pt>
                <c:pt idx="39">
                  <c:v>р.Беттыбулак (Акмолинская)</c:v>
                </c:pt>
                <c:pt idx="40">
                  <c:v>р.Акбулак (г.Астана)</c:v>
                </c:pt>
                <c:pt idx="41">
                  <c:v>р.Сарыбулак (г.Астана)</c:v>
                </c:pt>
                <c:pt idx="42">
                  <c:v>р.Нура (Акмолинская)</c:v>
                </c:pt>
                <c:pt idx="43">
                  <c:v>р. Жабай (Акмолинская)</c:v>
                </c:pt>
                <c:pt idx="44">
                  <c:v>р.Нура (Карагандинская)</c:v>
                </c:pt>
                <c:pt idx="45">
                  <c:v>р.Кара Кенгир (Карагандинская)</c:v>
                </c:pt>
                <c:pt idx="46">
                  <c:v>р.Шерубайнура (Карагандинская)</c:v>
                </c:pt>
                <c:pt idx="47">
                  <c:v>р. Сокыр (Карагандинская)</c:v>
                </c:pt>
                <c:pt idx="48">
                  <c:v>р. Кокпекты, (Карагандинская)</c:v>
                </c:pt>
                <c:pt idx="49">
                  <c:v>р.Иле (Алматинская)</c:v>
                </c:pt>
                <c:pt idx="50">
                  <c:v>р.Текес (Алматинская)</c:v>
                </c:pt>
                <c:pt idx="51">
                  <c:v>р.Коргас (Алматинская)</c:v>
                </c:pt>
                <c:pt idx="52">
                  <c:v>р. Баянкол  (Алматинская)</c:v>
                </c:pt>
                <c:pt idx="53">
                  <c:v>р. Шилик (Алматинская)</c:v>
                </c:pt>
                <c:pt idx="54">
                  <c:v>р. Шарын (Алматинская)</c:v>
                </c:pt>
                <c:pt idx="55">
                  <c:v>р. Каскелен (Алматинская)</c:v>
                </c:pt>
                <c:pt idx="56">
                  <c:v>р. Каркара (Алматинская)</c:v>
                </c:pt>
                <c:pt idx="57">
                  <c:v>р. Есик (Алматинская)</c:v>
                </c:pt>
                <c:pt idx="58">
                  <c:v>р. Тургень (Алматинская)</c:v>
                </c:pt>
                <c:pt idx="59">
                  <c:v>р. Талгар (Алматинская)</c:v>
                </c:pt>
                <c:pt idx="60">
                  <c:v>р. Темирлик (Алматинская)</c:v>
                </c:pt>
                <c:pt idx="61">
                  <c:v>р.Киши Алматы (г.Алматы)</c:v>
                </c:pt>
                <c:pt idx="62">
                  <c:v>р.Есентай (г.Алматы)</c:v>
                </c:pt>
                <c:pt idx="63">
                  <c:v>р.Улькен Алматы (г.Алматы)</c:v>
                </c:pt>
                <c:pt idx="64">
                  <c:v>р.Талас (Жамбылская)</c:v>
                </c:pt>
                <c:pt idx="65">
                  <c:v>р.Шу (Жамбылская)</c:v>
                </c:pt>
                <c:pt idx="66">
                  <c:v>р.Асса (Жамбылская)</c:v>
                </c:pt>
                <c:pt idx="67">
                  <c:v>р.Аксу (Жамбылская)</c:v>
                </c:pt>
                <c:pt idx="68">
                  <c:v>р.Карабалта (Жамбылская)</c:v>
                </c:pt>
                <c:pt idx="69">
                  <c:v>р.Токташ (Жамбылская)</c:v>
                </c:pt>
                <c:pt idx="70">
                  <c:v>р.Бериккара (Жамбылская)</c:v>
                </c:pt>
                <c:pt idx="71">
                  <c:v>р.Сарыкау (Жамбылская)</c:v>
                </c:pt>
                <c:pt idx="72">
                  <c:v>р.Келес (ЮКО)</c:v>
                </c:pt>
                <c:pt idx="73">
                  <c:v>р.Бадам (ЮКО)</c:v>
                </c:pt>
                <c:pt idx="74">
                  <c:v>р.Боген  (ЮКО)</c:v>
                </c:pt>
                <c:pt idx="75">
                  <c:v>р.Катта-Бугунь (ЮКО)</c:v>
                </c:pt>
                <c:pt idx="76">
                  <c:v>р.Арыс (ЮКО)</c:v>
                </c:pt>
                <c:pt idx="77">
                  <c:v>р.Сырдария (ЮКО)</c:v>
                </c:pt>
                <c:pt idx="78">
                  <c:v>р.Сырдария (Кызылординская)</c:v>
                </c:pt>
              </c:strCache>
            </c:strRef>
          </c:cat>
          <c:val>
            <c:numRef>
              <c:f>Лист1!$B$3:$B$81</c:f>
              <c:numCache>
                <c:formatCode>General</c:formatCode>
                <c:ptCount val="79"/>
                <c:pt idx="0">
                  <c:v>2.2999999999999998</c:v>
                </c:pt>
                <c:pt idx="1">
                  <c:v>3.3</c:v>
                </c:pt>
                <c:pt idx="2">
                  <c:v>1.5</c:v>
                </c:pt>
                <c:pt idx="3">
                  <c:v>4.7</c:v>
                </c:pt>
                <c:pt idx="4">
                  <c:v>8.2000000000000011</c:v>
                </c:pt>
                <c:pt idx="5">
                  <c:v>7.5</c:v>
                </c:pt>
                <c:pt idx="6">
                  <c:v>6.5</c:v>
                </c:pt>
                <c:pt idx="7">
                  <c:v>5</c:v>
                </c:pt>
                <c:pt idx="8">
                  <c:v>6.5</c:v>
                </c:pt>
                <c:pt idx="9">
                  <c:v>5.5</c:v>
                </c:pt>
                <c:pt idx="10">
                  <c:v>1.6</c:v>
                </c:pt>
                <c:pt idx="11">
                  <c:v>1.2</c:v>
                </c:pt>
                <c:pt idx="12">
                  <c:v>1.5</c:v>
                </c:pt>
                <c:pt idx="13">
                  <c:v>0</c:v>
                </c:pt>
                <c:pt idx="14">
                  <c:v>0</c:v>
                </c:pt>
                <c:pt idx="15">
                  <c:v>1.33</c:v>
                </c:pt>
                <c:pt idx="16">
                  <c:v>2.4</c:v>
                </c:pt>
                <c:pt idx="17">
                  <c:v>1.1000000000000001</c:v>
                </c:pt>
                <c:pt idx="18">
                  <c:v>1.9000000000000001</c:v>
                </c:pt>
                <c:pt idx="19">
                  <c:v>1.35</c:v>
                </c:pt>
                <c:pt idx="20">
                  <c:v>4.87</c:v>
                </c:pt>
                <c:pt idx="21">
                  <c:v>2.9699999999999998</c:v>
                </c:pt>
                <c:pt idx="22">
                  <c:v>4.07</c:v>
                </c:pt>
                <c:pt idx="23">
                  <c:v>3.03</c:v>
                </c:pt>
                <c:pt idx="24">
                  <c:v>5</c:v>
                </c:pt>
                <c:pt idx="25">
                  <c:v>3.5</c:v>
                </c:pt>
                <c:pt idx="26">
                  <c:v>2.9699999999999998</c:v>
                </c:pt>
                <c:pt idx="27">
                  <c:v>2.65</c:v>
                </c:pt>
                <c:pt idx="28">
                  <c:v>3.2</c:v>
                </c:pt>
                <c:pt idx="29">
                  <c:v>2.9299999999999997</c:v>
                </c:pt>
                <c:pt idx="30">
                  <c:v>3.8</c:v>
                </c:pt>
                <c:pt idx="31">
                  <c:v>3.68</c:v>
                </c:pt>
                <c:pt idx="32">
                  <c:v>5.03</c:v>
                </c:pt>
                <c:pt idx="33">
                  <c:v>5.4300000000000024</c:v>
                </c:pt>
                <c:pt idx="34">
                  <c:v>7.6499999999999995</c:v>
                </c:pt>
                <c:pt idx="35">
                  <c:v>11.75</c:v>
                </c:pt>
                <c:pt idx="36">
                  <c:v>5.07</c:v>
                </c:pt>
                <c:pt idx="37">
                  <c:v>2.06</c:v>
                </c:pt>
                <c:pt idx="38">
                  <c:v>2.9299999999999997</c:v>
                </c:pt>
                <c:pt idx="39">
                  <c:v>3.8</c:v>
                </c:pt>
                <c:pt idx="40">
                  <c:v>3.4</c:v>
                </c:pt>
                <c:pt idx="41">
                  <c:v>3.9</c:v>
                </c:pt>
                <c:pt idx="42">
                  <c:v>2.58</c:v>
                </c:pt>
                <c:pt idx="43">
                  <c:v>7.6</c:v>
                </c:pt>
                <c:pt idx="44">
                  <c:v>2.57</c:v>
                </c:pt>
                <c:pt idx="45">
                  <c:v>3.71</c:v>
                </c:pt>
                <c:pt idx="46">
                  <c:v>2.9</c:v>
                </c:pt>
                <c:pt idx="47">
                  <c:v>2.8699999999999997</c:v>
                </c:pt>
                <c:pt idx="48">
                  <c:v>2.7</c:v>
                </c:pt>
                <c:pt idx="49">
                  <c:v>1.6</c:v>
                </c:pt>
                <c:pt idx="50">
                  <c:v>2.4</c:v>
                </c:pt>
                <c:pt idx="51">
                  <c:v>2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1.5</c:v>
                </c:pt>
                <c:pt idx="56">
                  <c:v>1.6</c:v>
                </c:pt>
                <c:pt idx="57">
                  <c:v>0</c:v>
                </c:pt>
                <c:pt idx="58">
                  <c:v>2.2999999999999998</c:v>
                </c:pt>
                <c:pt idx="59">
                  <c:v>1.5</c:v>
                </c:pt>
                <c:pt idx="60">
                  <c:v>2</c:v>
                </c:pt>
                <c:pt idx="61">
                  <c:v>1.5</c:v>
                </c:pt>
                <c:pt idx="62">
                  <c:v>2.2000000000000002</c:v>
                </c:pt>
                <c:pt idx="63">
                  <c:v>1.5</c:v>
                </c:pt>
                <c:pt idx="64">
                  <c:v>2.0499999999999998</c:v>
                </c:pt>
                <c:pt idx="65">
                  <c:v>3.05</c:v>
                </c:pt>
                <c:pt idx="66">
                  <c:v>2.1</c:v>
                </c:pt>
                <c:pt idx="67">
                  <c:v>2.7800000000000002</c:v>
                </c:pt>
                <c:pt idx="68">
                  <c:v>2.8699999999999997</c:v>
                </c:pt>
                <c:pt idx="69">
                  <c:v>2.9499999999999997</c:v>
                </c:pt>
                <c:pt idx="70">
                  <c:v>0</c:v>
                </c:pt>
                <c:pt idx="71">
                  <c:v>3.23</c:v>
                </c:pt>
                <c:pt idx="72">
                  <c:v>3.57</c:v>
                </c:pt>
                <c:pt idx="73">
                  <c:v>2.5299999999999998</c:v>
                </c:pt>
                <c:pt idx="74">
                  <c:v>1.6</c:v>
                </c:pt>
                <c:pt idx="75">
                  <c:v>1.3</c:v>
                </c:pt>
                <c:pt idx="76">
                  <c:v>2.13</c:v>
                </c:pt>
                <c:pt idx="77">
                  <c:v>2.6</c:v>
                </c:pt>
                <c:pt idx="78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47-4279-9D31-A5C39A8E7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132480"/>
        <c:axId val="326134016"/>
      </c:barChart>
      <c:catAx>
        <c:axId val="326132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26134016"/>
        <c:crosses val="autoZero"/>
        <c:auto val="1"/>
        <c:lblAlgn val="ctr"/>
        <c:lblOffset val="100"/>
        <c:noMultiLvlLbl val="0"/>
      </c:catAx>
      <c:valAx>
        <c:axId val="326134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6132480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1996819747725052"/>
          <c:y val="0.96065050489986603"/>
          <c:w val="0.3229671957023369"/>
          <c:h val="1.9039472760947581E-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8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763353905086463"/>
          <c:y val="2.6618269812462191E-2"/>
          <c:w val="0.57998231302168313"/>
          <c:h val="0.86607790766242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Лист1!$B$89</c:f>
              <c:strCache>
                <c:ptCount val="1"/>
                <c:pt idx="0">
                  <c:v>апрель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Лист1!$A$90:$A$117</c:f>
              <c:strCache>
                <c:ptCount val="28"/>
                <c:pt idx="0">
                  <c:v>озеро Шалкар (ЗКО)</c:v>
                </c:pt>
                <c:pt idx="1">
                  <c:v>оз. Шалкар (Актюбинская)</c:v>
                </c:pt>
                <c:pt idx="2">
                  <c:v>вдхр Каратомар (Костанайская)</c:v>
                </c:pt>
                <c:pt idx="3">
                  <c:v>вдхр Аманкельды (Костанайская)</c:v>
                </c:pt>
                <c:pt idx="4">
                  <c:v>вдхр. Жогаргы Тобыл (Костанайская)</c:v>
                </c:pt>
                <c:pt idx="5">
                  <c:v>вдхр. Сергеевское  (СКО)</c:v>
                </c:pt>
                <c:pt idx="6">
                  <c:v>вдхр. Вячеславское (Акмолинская)</c:v>
                </c:pt>
                <c:pt idx="7">
                  <c:v>оз.Копа  (Акмолинская)</c:v>
                </c:pt>
                <c:pt idx="8">
                  <c:v>оз.Султанкельды  (Акмолинская)</c:v>
                </c:pt>
                <c:pt idx="9">
                  <c:v>оз. Зеренды (Акмолинская)</c:v>
                </c:pt>
                <c:pt idx="10">
                  <c:v>оз. Бурабай (Акмолинская)</c:v>
                </c:pt>
                <c:pt idx="11">
                  <c:v>оз.Улькен Шабакты (Акмолинская)</c:v>
                </c:pt>
                <c:pt idx="12">
                  <c:v>оз. Шучье (Акмолинская)</c:v>
                </c:pt>
                <c:pt idx="13">
                  <c:v>оз. Киши Шабакты (Акмолинская)</c:v>
                </c:pt>
                <c:pt idx="14">
                  <c:v>оз. Карасье (Акмолинская)</c:v>
                </c:pt>
                <c:pt idx="15">
                  <c:v>оз. Сулуколь (Акмолинская)</c:v>
                </c:pt>
                <c:pt idx="16">
                  <c:v>кан. Нура-Есиль (Акмолинская)</c:v>
                </c:pt>
                <c:pt idx="17">
                  <c:v>канал сточных вод  (Карагандинская)</c:v>
                </c:pt>
                <c:pt idx="18">
                  <c:v>вдхр Кенгир (Карагандинская)</c:v>
                </c:pt>
                <c:pt idx="19">
                  <c:v>вдхр Самаркан (Карагандинская)</c:v>
                </c:pt>
                <c:pt idx="20">
                  <c:v>канал Ертис - Караганды (Карагандинская)</c:v>
                </c:pt>
                <c:pt idx="21">
                  <c:v>вдхр. Капшагай (Алматинская)</c:v>
                </c:pt>
                <c:pt idx="22">
                  <c:v>вдхр Курты (Алматинская)</c:v>
                </c:pt>
                <c:pt idx="23">
                  <c:v>вдхр. Бартогай (Алматинская)</c:v>
                </c:pt>
                <c:pt idx="24">
                  <c:v>оз.Бийликоль (Жамбылская)</c:v>
                </c:pt>
                <c:pt idx="25">
                  <c:v>вдхр Шардара (ЮКО)</c:v>
                </c:pt>
                <c:pt idx="26">
                  <c:v>Аральское море</c:v>
                </c:pt>
                <c:pt idx="27">
                  <c:v>Каспийское море</c:v>
                </c:pt>
              </c:strCache>
            </c:strRef>
          </c:cat>
          <c:val>
            <c:numRef>
              <c:f>Лист1!$B$90:$B$117</c:f>
              <c:numCache>
                <c:formatCode>General</c:formatCode>
                <c:ptCount val="28"/>
                <c:pt idx="0">
                  <c:v>4.4000000000000004</c:v>
                </c:pt>
                <c:pt idx="1">
                  <c:v>2.4499999999999997</c:v>
                </c:pt>
                <c:pt idx="2">
                  <c:v>5.95</c:v>
                </c:pt>
                <c:pt idx="3">
                  <c:v>4.2</c:v>
                </c:pt>
                <c:pt idx="4">
                  <c:v>3.9</c:v>
                </c:pt>
                <c:pt idx="5">
                  <c:v>3.6</c:v>
                </c:pt>
                <c:pt idx="6">
                  <c:v>4.9000000000000004</c:v>
                </c:pt>
                <c:pt idx="7">
                  <c:v>3.2</c:v>
                </c:pt>
                <c:pt idx="8">
                  <c:v>3.9</c:v>
                </c:pt>
                <c:pt idx="9">
                  <c:v>4</c:v>
                </c:pt>
                <c:pt idx="10">
                  <c:v>2.25</c:v>
                </c:pt>
                <c:pt idx="11">
                  <c:v>3.1</c:v>
                </c:pt>
                <c:pt idx="12">
                  <c:v>2.8</c:v>
                </c:pt>
                <c:pt idx="13">
                  <c:v>4.9000000000000004</c:v>
                </c:pt>
                <c:pt idx="14">
                  <c:v>2.9</c:v>
                </c:pt>
                <c:pt idx="15">
                  <c:v>2.4</c:v>
                </c:pt>
                <c:pt idx="16">
                  <c:v>3.3</c:v>
                </c:pt>
                <c:pt idx="17">
                  <c:v>4.17</c:v>
                </c:pt>
                <c:pt idx="18">
                  <c:v>2.36</c:v>
                </c:pt>
                <c:pt idx="19">
                  <c:v>2.17</c:v>
                </c:pt>
                <c:pt idx="20">
                  <c:v>2.17</c:v>
                </c:pt>
                <c:pt idx="21">
                  <c:v>1.2</c:v>
                </c:pt>
                <c:pt idx="22">
                  <c:v>2.2999999999999998</c:v>
                </c:pt>
                <c:pt idx="23">
                  <c:v>1.2</c:v>
                </c:pt>
                <c:pt idx="24">
                  <c:v>2.73</c:v>
                </c:pt>
                <c:pt idx="25">
                  <c:v>2.67</c:v>
                </c:pt>
                <c:pt idx="26">
                  <c:v>3.2600000000000002</c:v>
                </c:pt>
                <c:pt idx="2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E8-4F5A-9329-BBE382249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146304"/>
        <c:axId val="326152192"/>
      </c:barChart>
      <c:catAx>
        <c:axId val="326146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26152192"/>
        <c:crosses val="autoZero"/>
        <c:auto val="1"/>
        <c:lblAlgn val="ctr"/>
        <c:lblOffset val="100"/>
        <c:noMultiLvlLbl val="0"/>
      </c:catAx>
      <c:valAx>
        <c:axId val="326152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6146304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50447726466623866"/>
          <c:y val="0.95563612426260158"/>
          <c:w val="0.47885611595848038"/>
          <c:h val="3.2267767172190452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3899-524C-4930-9F27-B1F6EFE8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ortbayeva_a</dc:creator>
  <cp:lastModifiedBy>Гульсара Ескендирова</cp:lastModifiedBy>
  <cp:revision>2</cp:revision>
  <cp:lastPrinted>2015-08-17T05:54:00Z</cp:lastPrinted>
  <dcterms:created xsi:type="dcterms:W3CDTF">2016-10-14T09:42:00Z</dcterms:created>
  <dcterms:modified xsi:type="dcterms:W3CDTF">2016-10-14T09:42:00Z</dcterms:modified>
</cp:coreProperties>
</file>