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9" w:rsidRDefault="009B0A29" w:rsidP="00D71FBD">
      <w:pPr>
        <w:spacing w:after="0" w:line="240" w:lineRule="auto"/>
        <w:jc w:val="center"/>
        <w:rPr>
          <w:noProof/>
        </w:rPr>
      </w:pPr>
      <w:r w:rsidRPr="00A97331">
        <w:rPr>
          <w:rFonts w:ascii="Arial" w:hAnsi="Arial" w:cs="Arial"/>
          <w:b/>
          <w:noProof/>
          <w:sz w:val="2"/>
          <w:szCs w:val="2"/>
        </w:rPr>
        <w:drawing>
          <wp:anchor distT="0" distB="0" distL="114300" distR="114300" simplePos="0" relativeHeight="251656192" behindDoc="0" locked="0" layoutInCell="1" allowOverlap="1" wp14:anchorId="6C52F59C" wp14:editId="45A54CD2">
            <wp:simplePos x="0" y="0"/>
            <wp:positionH relativeFrom="column">
              <wp:posOffset>2491105</wp:posOffset>
            </wp:positionH>
            <wp:positionV relativeFrom="paragraph">
              <wp:posOffset>-110490</wp:posOffset>
            </wp:positionV>
            <wp:extent cx="2950210" cy="847725"/>
            <wp:effectExtent l="0" t="0" r="2540" b="9525"/>
            <wp:wrapThrough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hrough>
            <wp:docPr id="3" name="Рисунок 3" descr="C:\Users\a.aitmoldaeva\Pictures\Downloads\OSCE_L_Nur-Sultan_R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itmoldaeva\Pictures\Downloads\OSCE_L_Nur-Sultan_RU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803" w:rsidRPr="00B00110">
        <w:rPr>
          <w:b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-220345</wp:posOffset>
            </wp:positionV>
            <wp:extent cx="977900" cy="914400"/>
            <wp:effectExtent l="0" t="0" r="0" b="0"/>
            <wp:wrapThrough wrapText="bothSides">
              <wp:wrapPolygon edited="0">
                <wp:start x="7153" y="0"/>
                <wp:lineTo x="4208" y="900"/>
                <wp:lineTo x="0" y="5400"/>
                <wp:lineTo x="0" y="16650"/>
                <wp:lineTo x="4629" y="21150"/>
                <wp:lineTo x="7153" y="21150"/>
                <wp:lineTo x="13886" y="21150"/>
                <wp:lineTo x="16410" y="21150"/>
                <wp:lineTo x="21039" y="16650"/>
                <wp:lineTo x="21039" y="5400"/>
                <wp:lineTo x="16410" y="900"/>
                <wp:lineTo x="13886" y="0"/>
                <wp:lineTo x="7153" y="0"/>
              </wp:wrapPolygon>
            </wp:wrapThrough>
            <wp:docPr id="6" name="Рисунок 4" descr="Ge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AF" w:rsidRPr="00B00110">
        <w:rPr>
          <w:b/>
          <w:noProof/>
          <w:sz w:val="2"/>
          <w:szCs w:val="2"/>
        </w:rPr>
        <w:t xml:space="preserve"> </w:t>
      </w:r>
    </w:p>
    <w:p w:rsidR="00A928AF" w:rsidRDefault="00A928AF" w:rsidP="00D71FBD">
      <w:pPr>
        <w:spacing w:after="0" w:line="240" w:lineRule="auto"/>
        <w:jc w:val="center"/>
        <w:rPr>
          <w:noProof/>
        </w:rPr>
      </w:pPr>
    </w:p>
    <w:p w:rsidR="00A928AF" w:rsidRDefault="00A928AF" w:rsidP="00D71FBD">
      <w:pPr>
        <w:spacing w:after="0" w:line="240" w:lineRule="auto"/>
        <w:jc w:val="center"/>
        <w:rPr>
          <w:noProof/>
        </w:rPr>
      </w:pPr>
    </w:p>
    <w:p w:rsidR="00A928AF" w:rsidRDefault="00A928AF" w:rsidP="00D71FBD">
      <w:pPr>
        <w:spacing w:after="0" w:line="240" w:lineRule="auto"/>
        <w:jc w:val="center"/>
        <w:rPr>
          <w:noProof/>
        </w:rPr>
      </w:pPr>
    </w:p>
    <w:p w:rsidR="00A928AF" w:rsidRPr="009B0A29" w:rsidRDefault="00A928AF" w:rsidP="00D71FBD">
      <w:pPr>
        <w:spacing w:after="0" w:line="240" w:lineRule="auto"/>
        <w:jc w:val="center"/>
        <w:rPr>
          <w:noProof/>
          <w:sz w:val="26"/>
          <w:szCs w:val="26"/>
        </w:rPr>
      </w:pPr>
    </w:p>
    <w:p w:rsidR="00A2293A" w:rsidRPr="00826803" w:rsidRDefault="00A2293A" w:rsidP="00D71FBD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26803">
        <w:rPr>
          <w:rFonts w:ascii="Times New Roman" w:hAnsi="Times New Roman"/>
          <w:b/>
          <w:sz w:val="26"/>
          <w:szCs w:val="26"/>
          <w:lang w:val="kk-KZ"/>
        </w:rPr>
        <w:t>Министерство экологии, геологии и п</w:t>
      </w:r>
      <w:bookmarkStart w:id="0" w:name="_GoBack"/>
      <w:bookmarkEnd w:id="0"/>
      <w:r w:rsidRPr="00826803">
        <w:rPr>
          <w:rFonts w:ascii="Times New Roman" w:hAnsi="Times New Roman"/>
          <w:b/>
          <w:sz w:val="26"/>
          <w:szCs w:val="26"/>
          <w:lang w:val="kk-KZ"/>
        </w:rPr>
        <w:t>риродных ресурсов Республики Казахстан</w:t>
      </w:r>
    </w:p>
    <w:p w:rsidR="00D71FBD" w:rsidRPr="00826803" w:rsidRDefault="00D71FBD" w:rsidP="00D71FBD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26803">
        <w:rPr>
          <w:rFonts w:ascii="Times New Roman" w:hAnsi="Times New Roman"/>
          <w:b/>
          <w:sz w:val="26"/>
          <w:szCs w:val="26"/>
          <w:lang w:val="kk-KZ"/>
        </w:rPr>
        <w:t xml:space="preserve">РГП «Информационно-аналитический центр охраны окружающей среды» </w:t>
      </w:r>
    </w:p>
    <w:p w:rsidR="00D71FBD" w:rsidRPr="00826803" w:rsidRDefault="00D71FBD" w:rsidP="00D71F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26803">
        <w:rPr>
          <w:rFonts w:ascii="Times New Roman" w:hAnsi="Times New Roman"/>
          <w:b/>
          <w:sz w:val="26"/>
          <w:szCs w:val="26"/>
          <w:lang w:val="kk-KZ"/>
        </w:rPr>
        <w:t xml:space="preserve">Офис программ ОБСЕ в </w:t>
      </w:r>
      <w:r w:rsidR="006053FD" w:rsidRPr="00826803">
        <w:rPr>
          <w:rFonts w:ascii="Times New Roman" w:hAnsi="Times New Roman"/>
          <w:b/>
          <w:sz w:val="26"/>
          <w:szCs w:val="26"/>
          <w:lang w:val="kk-KZ"/>
        </w:rPr>
        <w:t>Нур-Султане</w:t>
      </w:r>
    </w:p>
    <w:p w:rsidR="00D71FBD" w:rsidRDefault="00D71FBD" w:rsidP="00D7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6B87" w:rsidRDefault="00E86B87" w:rsidP="00D7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ТРЕНИНГ </w:t>
      </w:r>
    </w:p>
    <w:p w:rsidR="00E86B87" w:rsidRPr="009F6FA2" w:rsidRDefault="00E86B87" w:rsidP="00D7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УЧАСТИЕ ОБЩЕСТВЕННОСТИ В ПРИНЯТИИ РЕШЕНИЙ В РАМКАХ РЕАЛИЗАЦИИ ОРХУССКОЙ КОНВЕНЦИИ </w:t>
      </w:r>
    </w:p>
    <w:p w:rsidR="00E86B87" w:rsidRDefault="00E86B87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E86B87" w:rsidRDefault="00E86B87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D71FBD" w:rsidRDefault="00D71FBD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32"/>
          <w:szCs w:val="28"/>
          <w:lang w:val="kk-KZ"/>
        </w:rPr>
      </w:pPr>
      <w:r w:rsidRPr="0046189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E608F9">
        <w:rPr>
          <w:rFonts w:ascii="Times New Roman" w:hAnsi="Times New Roman"/>
          <w:b/>
          <w:sz w:val="32"/>
          <w:szCs w:val="28"/>
          <w:lang w:val="kk-KZ"/>
        </w:rPr>
        <w:t>Повестка дня</w:t>
      </w:r>
    </w:p>
    <w:p w:rsidR="00B62C2D" w:rsidRDefault="00B62C2D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32"/>
          <w:szCs w:val="28"/>
          <w:lang w:val="kk-KZ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896"/>
      </w:tblGrid>
      <w:tr w:rsidR="006D3A3E" w:rsidRPr="00FD5A6A" w:rsidTr="0034412B">
        <w:tc>
          <w:tcPr>
            <w:tcW w:w="4318" w:type="dxa"/>
          </w:tcPr>
          <w:p w:rsidR="006D3A3E" w:rsidRPr="00FD5A6A" w:rsidRDefault="006D3A3E" w:rsidP="00E86B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г.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E86B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июл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201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FD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ода</w:t>
            </w:r>
            <w:r w:rsidRPr="00FD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4896" w:type="dxa"/>
          </w:tcPr>
          <w:p w:rsidR="006053FD" w:rsidRDefault="006D3A3E" w:rsidP="003441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Парк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Инн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6D3A3E" w:rsidRDefault="006053FD" w:rsidP="003441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3FD">
              <w:rPr>
                <w:rFonts w:ascii="Times New Roman" w:hAnsi="Times New Roman"/>
                <w:b/>
                <w:sz w:val="24"/>
                <w:szCs w:val="24"/>
              </w:rPr>
              <w:t xml:space="preserve">проспект </w:t>
            </w:r>
            <w:proofErr w:type="spellStart"/>
            <w:r w:rsidRPr="006053FD">
              <w:rPr>
                <w:rFonts w:ascii="Times New Roman" w:hAnsi="Times New Roman"/>
                <w:b/>
                <w:sz w:val="24"/>
                <w:szCs w:val="24"/>
              </w:rPr>
              <w:t>Сарыарка</w:t>
            </w:r>
            <w:proofErr w:type="spellEnd"/>
            <w:r w:rsidRPr="006053FD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D356BF" w:rsidRPr="00FD5A6A" w:rsidRDefault="00D356BF" w:rsidP="003441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65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109"/>
      </w:tblGrid>
      <w:tr w:rsidR="006D3A3E" w:rsidRPr="000C2A00" w:rsidTr="00E86B87">
        <w:tc>
          <w:tcPr>
            <w:tcW w:w="1956" w:type="dxa"/>
            <w:shd w:val="clear" w:color="auto" w:fill="auto"/>
          </w:tcPr>
          <w:p w:rsidR="006D3A3E" w:rsidRPr="000C2A00" w:rsidRDefault="006D3A3E" w:rsidP="00A42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>09.</w:t>
            </w:r>
            <w:r w:rsidR="00A42A90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A42A90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8109" w:type="dxa"/>
            <w:shd w:val="clear" w:color="auto" w:fill="auto"/>
          </w:tcPr>
          <w:p w:rsidR="006D3A3E" w:rsidRPr="000C2A00" w:rsidRDefault="006D3A3E" w:rsidP="00344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E86B87" w:rsidRPr="000C2A00" w:rsidTr="00E86B87">
        <w:tc>
          <w:tcPr>
            <w:tcW w:w="1956" w:type="dxa"/>
            <w:shd w:val="clear" w:color="auto" w:fill="auto"/>
          </w:tcPr>
          <w:p w:rsidR="00E86B87" w:rsidRPr="000C2A00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  <w:r w:rsidRPr="000C2A0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8109" w:type="dxa"/>
            <w:shd w:val="clear" w:color="auto" w:fill="auto"/>
          </w:tcPr>
          <w:p w:rsidR="00E86B87" w:rsidRPr="000C2A00" w:rsidRDefault="00E86B87" w:rsidP="008E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4377">
              <w:rPr>
                <w:rFonts w:ascii="Times New Roman" w:hAnsi="Times New Roman"/>
                <w:b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A437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E86B87">
              <w:rPr>
                <w:rFonts w:ascii="Times New Roman" w:hAnsi="Times New Roman"/>
                <w:b/>
                <w:sz w:val="26"/>
                <w:szCs w:val="26"/>
              </w:rPr>
              <w:t>Рассмотрение препятствий, встречающихся при участии общественности в принятии решений – анализ практики проведения общественных слушаний и получения экологической информации совместно с участниками тренинга: изучение практических кейсов – какие методы использовали участники процессов принятия решений, какие уроки можно извлечь?</w:t>
            </w:r>
          </w:p>
        </w:tc>
      </w:tr>
      <w:tr w:rsidR="00E86B87" w:rsidRPr="000C2A00" w:rsidTr="00E86B87">
        <w:trPr>
          <w:trHeight w:val="365"/>
        </w:trPr>
        <w:tc>
          <w:tcPr>
            <w:tcW w:w="1956" w:type="dxa"/>
            <w:shd w:val="clear" w:color="auto" w:fill="auto"/>
          </w:tcPr>
          <w:p w:rsidR="00E86B87" w:rsidRPr="000C2A00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11.30-12.00</w:t>
            </w:r>
          </w:p>
        </w:tc>
        <w:tc>
          <w:tcPr>
            <w:tcW w:w="8109" w:type="dxa"/>
            <w:shd w:val="clear" w:color="auto" w:fill="auto"/>
          </w:tcPr>
          <w:p w:rsidR="00E86B87" w:rsidRPr="00E340F3" w:rsidRDefault="00E86B87" w:rsidP="007445D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6B87">
              <w:rPr>
                <w:rFonts w:ascii="Times New Roman" w:hAnsi="Times New Roman"/>
                <w:i/>
                <w:sz w:val="26"/>
                <w:szCs w:val="26"/>
              </w:rPr>
              <w:t>Кофе-брейк</w:t>
            </w:r>
          </w:p>
        </w:tc>
      </w:tr>
      <w:tr w:rsidR="00E86B87" w:rsidRPr="000C2A00" w:rsidTr="00E86B87">
        <w:trPr>
          <w:trHeight w:val="487"/>
        </w:trPr>
        <w:tc>
          <w:tcPr>
            <w:tcW w:w="1956" w:type="dxa"/>
            <w:shd w:val="clear" w:color="auto" w:fill="auto"/>
          </w:tcPr>
          <w:p w:rsidR="00E86B87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– 13.00</w:t>
            </w:r>
          </w:p>
        </w:tc>
        <w:tc>
          <w:tcPr>
            <w:tcW w:w="8109" w:type="dxa"/>
            <w:shd w:val="clear" w:color="auto" w:fill="auto"/>
          </w:tcPr>
          <w:p w:rsidR="00E86B87" w:rsidRPr="00E86B87" w:rsidRDefault="00E86B87" w:rsidP="0038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6B87">
              <w:rPr>
                <w:rFonts w:ascii="Times New Roman" w:hAnsi="Times New Roman"/>
                <w:b/>
                <w:sz w:val="26"/>
                <w:szCs w:val="26"/>
              </w:rPr>
              <w:t xml:space="preserve">Обзор международного опыта – лучшие решения в законодательстве и в практике применения норм </w:t>
            </w:r>
            <w:r w:rsidR="00382CF6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E86B87">
              <w:rPr>
                <w:rFonts w:ascii="Times New Roman" w:hAnsi="Times New Roman"/>
                <w:b/>
                <w:sz w:val="26"/>
                <w:szCs w:val="26"/>
              </w:rPr>
              <w:t>онвенции.</w:t>
            </w:r>
          </w:p>
        </w:tc>
      </w:tr>
      <w:tr w:rsidR="00E86B87" w:rsidRPr="000C2A00" w:rsidTr="00E86B87">
        <w:trPr>
          <w:trHeight w:val="297"/>
        </w:trPr>
        <w:tc>
          <w:tcPr>
            <w:tcW w:w="1956" w:type="dxa"/>
            <w:shd w:val="clear" w:color="auto" w:fill="auto"/>
          </w:tcPr>
          <w:p w:rsidR="00E86B87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8109" w:type="dxa"/>
            <w:shd w:val="clear" w:color="auto" w:fill="auto"/>
          </w:tcPr>
          <w:p w:rsidR="00E86B87" w:rsidRPr="00E86B87" w:rsidRDefault="00E86B87" w:rsidP="007445D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Обед </w:t>
            </w:r>
          </w:p>
        </w:tc>
      </w:tr>
      <w:tr w:rsidR="00E86B87" w:rsidRPr="000C2A00" w:rsidTr="00E86B87">
        <w:trPr>
          <w:trHeight w:val="1671"/>
        </w:trPr>
        <w:tc>
          <w:tcPr>
            <w:tcW w:w="1956" w:type="dxa"/>
            <w:shd w:val="clear" w:color="auto" w:fill="auto"/>
          </w:tcPr>
          <w:p w:rsidR="00E86B87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</w:tc>
        <w:tc>
          <w:tcPr>
            <w:tcW w:w="8109" w:type="dxa"/>
            <w:shd w:val="clear" w:color="auto" w:fill="auto"/>
          </w:tcPr>
          <w:p w:rsidR="00E86B87" w:rsidRDefault="00E86B87" w:rsidP="00E86B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6B87">
              <w:rPr>
                <w:rFonts w:ascii="Times New Roman" w:hAnsi="Times New Roman"/>
                <w:b/>
                <w:sz w:val="26"/>
                <w:szCs w:val="26"/>
              </w:rPr>
              <w:t xml:space="preserve">Роль </w:t>
            </w:r>
            <w:proofErr w:type="spellStart"/>
            <w:r w:rsidRPr="00E86B87">
              <w:rPr>
                <w:rFonts w:ascii="Times New Roman" w:hAnsi="Times New Roman"/>
                <w:b/>
                <w:sz w:val="26"/>
                <w:szCs w:val="26"/>
              </w:rPr>
              <w:t>Орхусских</w:t>
            </w:r>
            <w:proofErr w:type="spellEnd"/>
            <w:r w:rsidRPr="00E86B87">
              <w:rPr>
                <w:rFonts w:ascii="Times New Roman" w:hAnsi="Times New Roman"/>
                <w:b/>
                <w:sz w:val="26"/>
                <w:szCs w:val="26"/>
              </w:rPr>
              <w:t xml:space="preserve"> центров и НПО в расширении участия общественности в принятии решений по вопросам городской среды: Генеральные планы городов. Использование территории и вопросы окружающей среды. Зеленые насаждения, как фактор стабилизации окружающей среды поселений. </w:t>
            </w:r>
          </w:p>
        </w:tc>
      </w:tr>
      <w:tr w:rsidR="00E86B87" w:rsidRPr="000C2A00" w:rsidTr="00E86B87">
        <w:trPr>
          <w:trHeight w:val="429"/>
        </w:trPr>
        <w:tc>
          <w:tcPr>
            <w:tcW w:w="1956" w:type="dxa"/>
            <w:shd w:val="clear" w:color="auto" w:fill="auto"/>
          </w:tcPr>
          <w:p w:rsidR="00E86B87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8109" w:type="dxa"/>
            <w:shd w:val="clear" w:color="auto" w:fill="auto"/>
          </w:tcPr>
          <w:p w:rsidR="00E86B87" w:rsidRPr="00E340F3" w:rsidRDefault="00E86B87" w:rsidP="001E123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6B87">
              <w:rPr>
                <w:rFonts w:ascii="Times New Roman" w:hAnsi="Times New Roman"/>
                <w:i/>
                <w:sz w:val="26"/>
                <w:szCs w:val="26"/>
              </w:rPr>
              <w:t>Кофе-брейк</w:t>
            </w:r>
          </w:p>
        </w:tc>
      </w:tr>
      <w:tr w:rsidR="00E86B87" w:rsidRPr="000C2A00" w:rsidTr="00E86B87">
        <w:trPr>
          <w:trHeight w:val="1671"/>
        </w:trPr>
        <w:tc>
          <w:tcPr>
            <w:tcW w:w="1956" w:type="dxa"/>
            <w:shd w:val="clear" w:color="auto" w:fill="auto"/>
          </w:tcPr>
          <w:p w:rsidR="00E86B87" w:rsidRDefault="00E86B87" w:rsidP="00E86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15.30-16.30</w:t>
            </w:r>
          </w:p>
        </w:tc>
        <w:tc>
          <w:tcPr>
            <w:tcW w:w="8109" w:type="dxa"/>
            <w:shd w:val="clear" w:color="auto" w:fill="auto"/>
          </w:tcPr>
          <w:p w:rsidR="00E86B87" w:rsidRPr="00E86B87" w:rsidRDefault="00E86B87" w:rsidP="00E86B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6B87">
              <w:rPr>
                <w:rFonts w:ascii="Times New Roman" w:hAnsi="Times New Roman"/>
                <w:b/>
                <w:sz w:val="26"/>
                <w:szCs w:val="26"/>
              </w:rPr>
              <w:t>Международный опыт повышения эффективности участия общественности в принятии и реализации решений затрагивающих окружающую среду. Расширение возможностей с использованием инструментов СЭО, РВПЗ и других механизмов конвенций.</w:t>
            </w:r>
          </w:p>
        </w:tc>
      </w:tr>
    </w:tbl>
    <w:p w:rsidR="003F2CA1" w:rsidRDefault="009B0A29" w:rsidP="00DE1193">
      <w:pPr>
        <w:autoSpaceDE w:val="0"/>
        <w:autoSpaceDN w:val="0"/>
        <w:adjustRightInd w:val="0"/>
        <w:spacing w:after="0" w:line="240" w:lineRule="auto"/>
        <w:ind w:left="709"/>
      </w:pPr>
    </w:p>
    <w:sectPr w:rsidR="003F2CA1" w:rsidSect="00A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1"/>
    <w:rsid w:val="00013140"/>
    <w:rsid w:val="000136BD"/>
    <w:rsid w:val="000458E0"/>
    <w:rsid w:val="00060EC3"/>
    <w:rsid w:val="00095D02"/>
    <w:rsid w:val="000F1A3F"/>
    <w:rsid w:val="00111696"/>
    <w:rsid w:val="001178FA"/>
    <w:rsid w:val="00152EED"/>
    <w:rsid w:val="001629D5"/>
    <w:rsid w:val="0018697F"/>
    <w:rsid w:val="0019033C"/>
    <w:rsid w:val="001A21B4"/>
    <w:rsid w:val="001C506A"/>
    <w:rsid w:val="00214079"/>
    <w:rsid w:val="002617F2"/>
    <w:rsid w:val="00272AC1"/>
    <w:rsid w:val="00274321"/>
    <w:rsid w:val="002752A4"/>
    <w:rsid w:val="00275393"/>
    <w:rsid w:val="002A0E36"/>
    <w:rsid w:val="002B283E"/>
    <w:rsid w:val="002B6D9A"/>
    <w:rsid w:val="002D386A"/>
    <w:rsid w:val="003067AA"/>
    <w:rsid w:val="0031157C"/>
    <w:rsid w:val="00322348"/>
    <w:rsid w:val="00326729"/>
    <w:rsid w:val="00332EBE"/>
    <w:rsid w:val="00382CF6"/>
    <w:rsid w:val="003A471F"/>
    <w:rsid w:val="003B33F0"/>
    <w:rsid w:val="003E202E"/>
    <w:rsid w:val="003E23FC"/>
    <w:rsid w:val="003E7261"/>
    <w:rsid w:val="003E783D"/>
    <w:rsid w:val="003F18BC"/>
    <w:rsid w:val="003F6D9C"/>
    <w:rsid w:val="0041419F"/>
    <w:rsid w:val="00415E4B"/>
    <w:rsid w:val="00447D6E"/>
    <w:rsid w:val="004E0A08"/>
    <w:rsid w:val="004E5D17"/>
    <w:rsid w:val="004F1F8F"/>
    <w:rsid w:val="004F5661"/>
    <w:rsid w:val="005131D0"/>
    <w:rsid w:val="0058041E"/>
    <w:rsid w:val="005A0B59"/>
    <w:rsid w:val="005B0FBD"/>
    <w:rsid w:val="005D7096"/>
    <w:rsid w:val="005E776B"/>
    <w:rsid w:val="00601F47"/>
    <w:rsid w:val="006053FD"/>
    <w:rsid w:val="00605E56"/>
    <w:rsid w:val="006148AC"/>
    <w:rsid w:val="00694055"/>
    <w:rsid w:val="00696C7B"/>
    <w:rsid w:val="006B38CF"/>
    <w:rsid w:val="006D3A3E"/>
    <w:rsid w:val="007008E4"/>
    <w:rsid w:val="00716B76"/>
    <w:rsid w:val="00724E35"/>
    <w:rsid w:val="00740F2F"/>
    <w:rsid w:val="00743D3D"/>
    <w:rsid w:val="007445D2"/>
    <w:rsid w:val="00750AB8"/>
    <w:rsid w:val="00776AB6"/>
    <w:rsid w:val="007878A4"/>
    <w:rsid w:val="007930CC"/>
    <w:rsid w:val="00794610"/>
    <w:rsid w:val="007A4A57"/>
    <w:rsid w:val="007C4D1E"/>
    <w:rsid w:val="007D01A6"/>
    <w:rsid w:val="007D5331"/>
    <w:rsid w:val="007D692D"/>
    <w:rsid w:val="00801DEC"/>
    <w:rsid w:val="00826803"/>
    <w:rsid w:val="0086021F"/>
    <w:rsid w:val="0089128C"/>
    <w:rsid w:val="0089425D"/>
    <w:rsid w:val="008A4377"/>
    <w:rsid w:val="008A684E"/>
    <w:rsid w:val="008B16A4"/>
    <w:rsid w:val="008B5D38"/>
    <w:rsid w:val="008C2BBC"/>
    <w:rsid w:val="008E196D"/>
    <w:rsid w:val="008F1301"/>
    <w:rsid w:val="008F18B8"/>
    <w:rsid w:val="009262FB"/>
    <w:rsid w:val="00946E80"/>
    <w:rsid w:val="009635AB"/>
    <w:rsid w:val="009643D7"/>
    <w:rsid w:val="009775C7"/>
    <w:rsid w:val="00983D11"/>
    <w:rsid w:val="009A7B83"/>
    <w:rsid w:val="009B0A29"/>
    <w:rsid w:val="009D445F"/>
    <w:rsid w:val="009D536B"/>
    <w:rsid w:val="009D5F3B"/>
    <w:rsid w:val="009E5682"/>
    <w:rsid w:val="009F5387"/>
    <w:rsid w:val="009F5464"/>
    <w:rsid w:val="00A21773"/>
    <w:rsid w:val="00A2293A"/>
    <w:rsid w:val="00A3642A"/>
    <w:rsid w:val="00A42724"/>
    <w:rsid w:val="00A42A90"/>
    <w:rsid w:val="00A53FB0"/>
    <w:rsid w:val="00A54FC1"/>
    <w:rsid w:val="00A63B9A"/>
    <w:rsid w:val="00A734DD"/>
    <w:rsid w:val="00A75D71"/>
    <w:rsid w:val="00A86DAA"/>
    <w:rsid w:val="00A908C4"/>
    <w:rsid w:val="00A928AF"/>
    <w:rsid w:val="00AA56D9"/>
    <w:rsid w:val="00AB49CA"/>
    <w:rsid w:val="00AC1F29"/>
    <w:rsid w:val="00B039A1"/>
    <w:rsid w:val="00B235E0"/>
    <w:rsid w:val="00B3385C"/>
    <w:rsid w:val="00B55BA5"/>
    <w:rsid w:val="00B62C2D"/>
    <w:rsid w:val="00BB2757"/>
    <w:rsid w:val="00BB2D2A"/>
    <w:rsid w:val="00BC3005"/>
    <w:rsid w:val="00BD69E6"/>
    <w:rsid w:val="00BE438C"/>
    <w:rsid w:val="00BF27CD"/>
    <w:rsid w:val="00C012EC"/>
    <w:rsid w:val="00C27EBE"/>
    <w:rsid w:val="00C432AE"/>
    <w:rsid w:val="00C4655E"/>
    <w:rsid w:val="00C64210"/>
    <w:rsid w:val="00C87D82"/>
    <w:rsid w:val="00D15130"/>
    <w:rsid w:val="00D356BF"/>
    <w:rsid w:val="00D45DFD"/>
    <w:rsid w:val="00D50455"/>
    <w:rsid w:val="00D50B64"/>
    <w:rsid w:val="00D71FBD"/>
    <w:rsid w:val="00D83C21"/>
    <w:rsid w:val="00DE1193"/>
    <w:rsid w:val="00E05552"/>
    <w:rsid w:val="00E14DE2"/>
    <w:rsid w:val="00E3230F"/>
    <w:rsid w:val="00E340F3"/>
    <w:rsid w:val="00E37506"/>
    <w:rsid w:val="00E45441"/>
    <w:rsid w:val="00E45FBE"/>
    <w:rsid w:val="00E8141A"/>
    <w:rsid w:val="00E86B87"/>
    <w:rsid w:val="00EA05E0"/>
    <w:rsid w:val="00EB3B80"/>
    <w:rsid w:val="00ED7DC9"/>
    <w:rsid w:val="00F23BE6"/>
    <w:rsid w:val="00F253CC"/>
    <w:rsid w:val="00F27215"/>
    <w:rsid w:val="00F623C5"/>
    <w:rsid w:val="00F737B3"/>
    <w:rsid w:val="00FA2835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02201-C023-43A7-9A30-507232B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1FBD"/>
    <w:rPr>
      <w:b/>
      <w:bCs/>
    </w:rPr>
  </w:style>
  <w:style w:type="paragraph" w:styleId="a4">
    <w:name w:val="No Spacing"/>
    <w:uiPriority w:val="1"/>
    <w:qFormat/>
    <w:rsid w:val="00D71FBD"/>
    <w:pPr>
      <w:spacing w:after="0" w:line="240" w:lineRule="auto"/>
    </w:pPr>
  </w:style>
  <w:style w:type="table" w:styleId="a5">
    <w:name w:val="Table Grid"/>
    <w:basedOn w:val="a1"/>
    <w:uiPriority w:val="39"/>
    <w:rsid w:val="00D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E7AB-65B8-4DAB-9389-12EBD60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 Балабаева</dc:creator>
  <cp:lastModifiedBy>Айым Кайратова</cp:lastModifiedBy>
  <cp:revision>17</cp:revision>
  <cp:lastPrinted>2019-07-05T10:24:00Z</cp:lastPrinted>
  <dcterms:created xsi:type="dcterms:W3CDTF">2019-07-03T09:07:00Z</dcterms:created>
  <dcterms:modified xsi:type="dcterms:W3CDTF">2019-07-05T10:24:00Z</dcterms:modified>
</cp:coreProperties>
</file>