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68" w:rsidRPr="009E3263" w:rsidRDefault="009E3263" w:rsidP="009E3263">
      <w:pPr>
        <w:jc w:val="center"/>
        <w:rPr>
          <w:rFonts w:ascii="Times New Roman" w:hAnsi="Times New Roman" w:cs="Times New Roman"/>
          <w:b/>
          <w:bCs/>
        </w:rPr>
      </w:pPr>
      <w:r w:rsidRPr="009E3263">
        <w:rPr>
          <w:rFonts w:ascii="Times New Roman" w:hAnsi="Times New Roman" w:cs="Times New Roman"/>
          <w:b/>
          <w:bCs/>
        </w:rPr>
        <w:t xml:space="preserve">Информация об </w:t>
      </w:r>
      <w:proofErr w:type="spellStart"/>
      <w:r w:rsidRPr="009E3263">
        <w:rPr>
          <w:rFonts w:ascii="Times New Roman" w:hAnsi="Times New Roman" w:cs="Times New Roman"/>
          <w:b/>
          <w:bCs/>
        </w:rPr>
        <w:t>Орхусском</w:t>
      </w:r>
      <w:proofErr w:type="spellEnd"/>
      <w:r w:rsidRPr="009E3263">
        <w:rPr>
          <w:rFonts w:ascii="Times New Roman" w:hAnsi="Times New Roman" w:cs="Times New Roman"/>
          <w:b/>
          <w:bCs/>
        </w:rPr>
        <w:t xml:space="preserve"> центре</w:t>
      </w:r>
    </w:p>
    <w:tbl>
      <w:tblPr>
        <w:tblStyle w:val="a3"/>
        <w:tblW w:w="15417" w:type="dxa"/>
        <w:tblInd w:w="-318" w:type="dxa"/>
        <w:tblLayout w:type="fixed"/>
        <w:tblLook w:val="04A0"/>
      </w:tblPr>
      <w:tblGrid>
        <w:gridCol w:w="1413"/>
        <w:gridCol w:w="1559"/>
        <w:gridCol w:w="1531"/>
        <w:gridCol w:w="2551"/>
        <w:gridCol w:w="1418"/>
        <w:gridCol w:w="993"/>
        <w:gridCol w:w="1983"/>
        <w:gridCol w:w="1985"/>
        <w:gridCol w:w="1984"/>
      </w:tblGrid>
      <w:tr w:rsidR="009E3263" w:rsidRPr="004774E3" w:rsidTr="006E597E">
        <w:trPr>
          <w:trHeight w:val="3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почта,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основания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за последний год и о получения источника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Функционирует или не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функционирует причина если нет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63" w:rsidRPr="004774E3" w:rsidRDefault="009E3263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Планирует ли в дальнейшем работать в рамках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Орхусской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конвенции</w:t>
            </w:r>
          </w:p>
        </w:tc>
      </w:tr>
      <w:tr w:rsidR="009E3263" w:rsidRPr="004774E3" w:rsidTr="006E597E">
        <w:trPr>
          <w:trHeight w:val="3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3" w:rsidRPr="006E597E" w:rsidRDefault="00F37C21" w:rsidP="006E5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Общественный фонд</w:t>
            </w:r>
            <w:r w:rsidRPr="006E597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E597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Бурабайский</w:t>
            </w:r>
            <w:proofErr w:type="spellEnd"/>
            <w:r w:rsidRPr="006E597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597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Орхусский</w:t>
            </w:r>
            <w:proofErr w:type="spellEnd"/>
            <w:r w:rsidRPr="006E597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E" w:rsidRDefault="006E597E" w:rsidP="006E5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Людмила Николаевна</w:t>
            </w:r>
          </w:p>
          <w:p w:rsidR="006E597E" w:rsidRDefault="006E597E" w:rsidP="006E5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7E" w:rsidRDefault="006E597E" w:rsidP="006E5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7E">
              <w:rPr>
                <w:rFonts w:ascii="Times New Roman" w:hAnsi="Times New Roman" w:cs="Times New Roman"/>
                <w:sz w:val="24"/>
                <w:szCs w:val="24"/>
              </w:rPr>
              <w:t>Никифорова Екатерина Сергеевна</w:t>
            </w:r>
          </w:p>
          <w:p w:rsidR="006E597E" w:rsidRPr="006E597E" w:rsidRDefault="006E597E" w:rsidP="006E5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3" w:rsidRPr="006E597E" w:rsidRDefault="00F37C21" w:rsidP="006E5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021700, Республика Казахстан, </w:t>
            </w:r>
            <w:proofErr w:type="spellStart"/>
            <w:r w:rsidRPr="006E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Акмолинская</w:t>
            </w:r>
            <w:proofErr w:type="spellEnd"/>
            <w:r w:rsidRPr="006E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  <w:proofErr w:type="spellStart"/>
            <w:r w:rsidRPr="006E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Бурабайский</w:t>
            </w:r>
            <w:proofErr w:type="spellEnd"/>
            <w:r w:rsidRPr="006E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gramStart"/>
            <w:r w:rsidRPr="006E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E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Щучинск, ул. </w:t>
            </w:r>
            <w:proofErr w:type="spellStart"/>
            <w:r w:rsidRPr="006E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Абылай</w:t>
            </w:r>
            <w:proofErr w:type="spellEnd"/>
            <w:r w:rsidRPr="006E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Хана  44, кв.6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E" w:rsidRPr="006E597E" w:rsidRDefault="006E597E" w:rsidP="006E597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E597E">
              <w:rPr>
                <w:rStyle w:val="js-phone-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</w:t>
            </w:r>
            <w:r w:rsidR="00C971E4">
              <w:rPr>
                <w:rStyle w:val="js-phone-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7-951-145-2657</w:t>
            </w:r>
            <w:r w:rsidRPr="006E59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6E597E" w:rsidRPr="006E597E" w:rsidRDefault="00C04830" w:rsidP="006E597E">
            <w:pPr>
              <w:spacing w:line="240" w:lineRule="auto"/>
              <w:rPr>
                <w:rStyle w:val="js-phone-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" w:history="1">
              <w:r w:rsidR="006E597E" w:rsidRPr="006E597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ofboc@mail.ru</w:t>
              </w:r>
            </w:hyperlink>
          </w:p>
          <w:p w:rsidR="006E597E" w:rsidRDefault="006E597E" w:rsidP="006E597E">
            <w:pPr>
              <w:spacing w:line="240" w:lineRule="auto"/>
              <w:rPr>
                <w:rStyle w:val="js-phone-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E597E" w:rsidRDefault="006E597E" w:rsidP="006E597E">
            <w:pPr>
              <w:spacing w:line="240" w:lineRule="auto"/>
              <w:rPr>
                <w:rStyle w:val="js-phone-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37C21" w:rsidRPr="006E597E" w:rsidRDefault="00F37C21" w:rsidP="006E597E">
            <w:pPr>
              <w:spacing w:line="240" w:lineRule="auto"/>
              <w:rPr>
                <w:rStyle w:val="js-phone-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E597E">
              <w:rPr>
                <w:rStyle w:val="js-phone-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+7-701-234-7937</w:t>
            </w:r>
          </w:p>
          <w:p w:rsidR="009E3263" w:rsidRPr="006E597E" w:rsidRDefault="006E597E" w:rsidP="006E597E">
            <w:pPr>
              <w:spacing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s-phone-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6E597E">
              <w:rPr>
                <w:rStyle w:val="js-phone-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js-phone-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6E597E">
              <w:rPr>
                <w:rStyle w:val="js-phone-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hyperlink r:id="rId6" w:history="1">
              <w:r w:rsidRPr="00EC13D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nikiforova</w:t>
              </w:r>
              <w:r w:rsidRPr="006E597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EC13D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es</w:t>
              </w:r>
              <w:r w:rsidRPr="006E597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EC13D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6E597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C13D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6E597E">
              <w:rPr>
                <w:rStyle w:val="js-phone-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3" w:rsidRPr="006E597E" w:rsidRDefault="00C04830" w:rsidP="006E5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F37C21" w:rsidRPr="006E59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http://ecogosfond.kz/orhusskaja-konvencija/tekst-konvencii/orhusskie-centry/burabajskij-orhusskij-centr/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3" w:rsidRPr="006E597E" w:rsidRDefault="00F37C21" w:rsidP="006E5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97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3" w:rsidRDefault="00BA29C3" w:rsidP="00C97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Подавали заявки на финансирование</w:t>
            </w:r>
            <w:r w:rsidR="00C971E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C971E4">
              <w:rPr>
                <w:rFonts w:ascii="Times New Roman" w:hAnsi="Times New Roman" w:cs="Times New Roman"/>
                <w:sz w:val="24"/>
                <w:szCs w:val="24"/>
              </w:rPr>
              <w:t xml:space="preserve"> об объявленных грантах и на сайте государственных закупок по социальным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не прошли по сумме критериев.</w:t>
            </w:r>
          </w:p>
          <w:p w:rsidR="00C971E4" w:rsidRPr="00C971E4" w:rsidRDefault="00C971E4" w:rsidP="00C97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 финансирования деятельности 2019 году не было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AD" w:rsidRDefault="00F37C21" w:rsidP="006E597E">
            <w:pPr>
              <w:spacing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597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настоящий момент </w:t>
            </w:r>
            <w:r w:rsidR="00B71EA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проводится поиск предложений о грантах и социальных заказах на экологические проекты.</w:t>
            </w:r>
          </w:p>
          <w:p w:rsidR="00F37C21" w:rsidRPr="006E597E" w:rsidRDefault="00B71EAD" w:rsidP="00B71EAD">
            <w:pPr>
              <w:spacing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Деятельность в рамках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Орхусской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конвенции не осуществляется</w:t>
            </w:r>
            <w:r w:rsidR="00F37C21" w:rsidRPr="006E597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причине отсутствия 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заявок от заинтересованных сторон</w:t>
            </w:r>
            <w:r w:rsidR="00F37C21" w:rsidRPr="006E597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финансирования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63" w:rsidRPr="006E597E" w:rsidRDefault="006E597E" w:rsidP="006E597E">
            <w:pPr>
              <w:spacing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597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случае наличия заинтересованности инициаторов экологических проектов и финансирования</w:t>
            </w:r>
          </w:p>
        </w:tc>
      </w:tr>
    </w:tbl>
    <w:p w:rsidR="009E3263" w:rsidRDefault="009E3263"/>
    <w:p w:rsidR="0020385A" w:rsidRDefault="0020385A"/>
    <w:p w:rsidR="0020385A" w:rsidRDefault="0020385A"/>
    <w:p w:rsidR="0020385A" w:rsidRDefault="0020385A">
      <w:r>
        <w:lastRenderedPageBreak/>
        <w:t xml:space="preserve">*Примечание </w:t>
      </w:r>
    </w:p>
    <w:p w:rsidR="0020385A" w:rsidRDefault="0020385A">
      <w:r>
        <w:t>В</w:t>
      </w:r>
      <w:r w:rsidRPr="0020385A">
        <w:t xml:space="preserve"> случае не предоставления информации мы будем </w:t>
      </w:r>
      <w:proofErr w:type="gramStart"/>
      <w:r w:rsidRPr="0020385A">
        <w:t>считать</w:t>
      </w:r>
      <w:proofErr w:type="gramEnd"/>
      <w:r w:rsidRPr="0020385A">
        <w:t xml:space="preserve"> что вы не функционирует как </w:t>
      </w:r>
      <w:proofErr w:type="spellStart"/>
      <w:r w:rsidRPr="0020385A">
        <w:t>Орхусский</w:t>
      </w:r>
      <w:proofErr w:type="spellEnd"/>
      <w:r w:rsidRPr="0020385A">
        <w:t xml:space="preserve"> центр, и информация в </w:t>
      </w:r>
      <w:r w:rsidR="00807BF3">
        <w:t>дальнейшем не будет предоставлят</w:t>
      </w:r>
      <w:r w:rsidR="00C64B73">
        <w:t>ь</w:t>
      </w:r>
      <w:r w:rsidR="00807BF3">
        <w:t>ся заинтересованным сторонам</w:t>
      </w:r>
      <w:bookmarkStart w:id="0" w:name="_GoBack"/>
      <w:bookmarkEnd w:id="0"/>
    </w:p>
    <w:sectPr w:rsidR="0020385A" w:rsidSect="00023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3CC8"/>
    <w:rsid w:val="00023CC8"/>
    <w:rsid w:val="0020385A"/>
    <w:rsid w:val="004774E3"/>
    <w:rsid w:val="00485C4E"/>
    <w:rsid w:val="00516E68"/>
    <w:rsid w:val="006E597E"/>
    <w:rsid w:val="00807BF3"/>
    <w:rsid w:val="0085189B"/>
    <w:rsid w:val="008A53F2"/>
    <w:rsid w:val="009873A4"/>
    <w:rsid w:val="009E3263"/>
    <w:rsid w:val="00B71EAD"/>
    <w:rsid w:val="00BA29C3"/>
    <w:rsid w:val="00C04830"/>
    <w:rsid w:val="00C64B73"/>
    <w:rsid w:val="00C971E4"/>
    <w:rsid w:val="00E10BC3"/>
    <w:rsid w:val="00F3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37C21"/>
  </w:style>
  <w:style w:type="character" w:customStyle="1" w:styleId="js-phone-number">
    <w:name w:val="js-phone-number"/>
    <w:basedOn w:val="a0"/>
    <w:rsid w:val="00F37C21"/>
  </w:style>
  <w:style w:type="character" w:styleId="a4">
    <w:name w:val="Hyperlink"/>
    <w:basedOn w:val="a0"/>
    <w:uiPriority w:val="99"/>
    <w:unhideWhenUsed/>
    <w:rsid w:val="00F37C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gosfond.kz/orhusskaja-konvencija/tekst-konvencii/orhusskie-centry/burabajskij-orhusskij-cent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kiforova_es@mail.ru" TargetMode="External"/><Relationship Id="rId5" Type="http://schemas.openxmlformats.org/officeDocument/2006/relationships/hyperlink" Target="mailto:ofbo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4C818-1562-4FBD-9C3D-09BB9944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Балнур Таукелево</dc:creator>
  <cp:keywords/>
  <dc:description/>
  <cp:lastModifiedBy>БОЦ</cp:lastModifiedBy>
  <cp:revision>10</cp:revision>
  <dcterms:created xsi:type="dcterms:W3CDTF">2020-03-20T05:41:00Z</dcterms:created>
  <dcterms:modified xsi:type="dcterms:W3CDTF">2020-03-20T08:24:00Z</dcterms:modified>
</cp:coreProperties>
</file>