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18" w:rsidRDefault="00A70518" w:rsidP="0009771F">
      <w:pPr>
        <w:rPr>
          <w:sz w:val="28"/>
          <w:szCs w:val="28"/>
          <w:lang w:val="kk-KZ"/>
        </w:rPr>
      </w:pPr>
    </w:p>
    <w:p w:rsidR="00157806" w:rsidRDefault="00157806" w:rsidP="00157806">
      <w:pPr>
        <w:ind w:left="5245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Кому</w:t>
      </w:r>
      <w:r>
        <w:rPr>
          <w:b/>
          <w:sz w:val="28"/>
          <w:szCs w:val="28"/>
        </w:rPr>
        <w:t>: И.о. Ген. Директора РГП на ПХВ «Информационно – аналитический центр охраны окружающей среды» Министерство Экологии, Геологии и Природных ресурсов РК</w:t>
      </w:r>
    </w:p>
    <w:p w:rsidR="00157806" w:rsidRPr="000D7C4F" w:rsidRDefault="00157806" w:rsidP="00157806">
      <w:pPr>
        <w:ind w:left="5245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Дузкее</w:t>
      </w:r>
      <w:r>
        <w:rPr>
          <w:b/>
          <w:sz w:val="28"/>
          <w:szCs w:val="28"/>
        </w:rPr>
        <w:t xml:space="preserve">ву </w:t>
      </w:r>
      <w:r>
        <w:rPr>
          <w:b/>
          <w:sz w:val="28"/>
          <w:szCs w:val="28"/>
          <w:lang w:val="kk-KZ"/>
        </w:rPr>
        <w:t>М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kk-KZ"/>
        </w:rPr>
        <w:t>Н</w:t>
      </w:r>
      <w:r>
        <w:rPr>
          <w:b/>
          <w:sz w:val="28"/>
          <w:szCs w:val="28"/>
        </w:rPr>
        <w:t xml:space="preserve">. </w:t>
      </w:r>
    </w:p>
    <w:p w:rsidR="00157806" w:rsidRDefault="00157806" w:rsidP="00157806">
      <w:pPr>
        <w:rPr>
          <w:sz w:val="28"/>
          <w:szCs w:val="28"/>
          <w:lang w:eastAsia="zh-CN"/>
        </w:rPr>
      </w:pPr>
    </w:p>
    <w:p w:rsidR="00157806" w:rsidRPr="000D7C4F" w:rsidRDefault="00157806" w:rsidP="00157806">
      <w:pPr>
        <w:rPr>
          <w:sz w:val="28"/>
          <w:szCs w:val="28"/>
          <w:lang w:eastAsia="zh-CN"/>
        </w:rPr>
      </w:pPr>
    </w:p>
    <w:p w:rsidR="00157806" w:rsidRPr="000D7C4F" w:rsidRDefault="00157806" w:rsidP="00157806">
      <w:pPr>
        <w:ind w:firstLine="708"/>
        <w:jc w:val="both"/>
        <w:rPr>
          <w:b/>
          <w:i/>
          <w:sz w:val="28"/>
          <w:szCs w:val="28"/>
          <w:lang w:eastAsia="zh-CN"/>
        </w:rPr>
      </w:pPr>
      <w:r>
        <w:rPr>
          <w:b/>
          <w:i/>
          <w:sz w:val="28"/>
          <w:szCs w:val="28"/>
          <w:lang w:eastAsia="zh-CN"/>
        </w:rPr>
        <w:t xml:space="preserve">О предоставлении экологической информации для РВПЗ по                                 </w:t>
      </w:r>
      <w:r w:rsidRPr="009C73A6">
        <w:rPr>
          <w:b/>
          <w:i/>
          <w:sz w:val="28"/>
          <w:szCs w:val="28"/>
          <w:lang w:eastAsia="zh-CN"/>
        </w:rPr>
        <w:t>ТФ РГП «Казводхоз»</w:t>
      </w:r>
      <w:r w:rsidRPr="005F43B5">
        <w:rPr>
          <w:b/>
          <w:i/>
          <w:sz w:val="28"/>
          <w:szCs w:val="28"/>
          <w:lang w:eastAsia="zh-CN"/>
        </w:rPr>
        <w:t xml:space="preserve"> </w:t>
      </w:r>
      <w:r w:rsidRPr="000D7C4F">
        <w:rPr>
          <w:b/>
          <w:i/>
          <w:sz w:val="28"/>
          <w:szCs w:val="28"/>
          <w:lang w:eastAsia="zh-CN"/>
        </w:rPr>
        <w:t>за 20</w:t>
      </w:r>
      <w:r>
        <w:rPr>
          <w:b/>
          <w:i/>
          <w:sz w:val="28"/>
          <w:szCs w:val="28"/>
          <w:lang w:val="kk-KZ" w:eastAsia="zh-CN"/>
        </w:rPr>
        <w:t>2</w:t>
      </w:r>
      <w:r w:rsidRPr="00037A4C">
        <w:rPr>
          <w:b/>
          <w:i/>
          <w:sz w:val="28"/>
          <w:szCs w:val="28"/>
          <w:lang w:eastAsia="zh-CN"/>
        </w:rPr>
        <w:t>3</w:t>
      </w:r>
      <w:r w:rsidRPr="000D7C4F">
        <w:rPr>
          <w:b/>
          <w:i/>
          <w:sz w:val="28"/>
          <w:szCs w:val="28"/>
          <w:lang w:eastAsia="zh-CN"/>
        </w:rPr>
        <w:t xml:space="preserve"> год.</w:t>
      </w:r>
    </w:p>
    <w:p w:rsidR="00157806" w:rsidRDefault="00157806" w:rsidP="00157806">
      <w:pPr>
        <w:rPr>
          <w:b/>
          <w:sz w:val="28"/>
          <w:szCs w:val="28"/>
          <w:lang w:eastAsia="zh-CN"/>
        </w:rPr>
      </w:pPr>
    </w:p>
    <w:p w:rsidR="00157806" w:rsidRPr="000D7C4F" w:rsidRDefault="00157806" w:rsidP="00157806">
      <w:pPr>
        <w:rPr>
          <w:b/>
          <w:sz w:val="28"/>
          <w:szCs w:val="28"/>
          <w:lang w:eastAsia="zh-CN"/>
        </w:rPr>
      </w:pPr>
    </w:p>
    <w:p w:rsidR="00157806" w:rsidRPr="000D7C4F" w:rsidRDefault="00157806" w:rsidP="00157806">
      <w:pPr>
        <w:jc w:val="center"/>
        <w:rPr>
          <w:b/>
          <w:sz w:val="28"/>
          <w:szCs w:val="28"/>
        </w:rPr>
      </w:pPr>
      <w:r w:rsidRPr="000D7C4F">
        <w:rPr>
          <w:b/>
          <w:sz w:val="28"/>
          <w:szCs w:val="28"/>
          <w:lang w:eastAsia="ar-SA"/>
        </w:rPr>
        <w:t>Уважаем</w:t>
      </w:r>
      <w:r>
        <w:rPr>
          <w:b/>
          <w:sz w:val="28"/>
          <w:szCs w:val="28"/>
          <w:lang w:val="kk-KZ" w:eastAsia="ar-SA"/>
        </w:rPr>
        <w:t>ый</w:t>
      </w:r>
      <w:r w:rsidRPr="000D7C4F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val="kk-KZ" w:eastAsia="ar-SA"/>
        </w:rPr>
        <w:t>Мереке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val="kk-KZ" w:eastAsia="ar-SA"/>
        </w:rPr>
        <w:t>Нугманович</w:t>
      </w:r>
      <w:r w:rsidRPr="000D7C4F">
        <w:rPr>
          <w:b/>
          <w:sz w:val="28"/>
          <w:szCs w:val="28"/>
        </w:rPr>
        <w:t>!</w:t>
      </w:r>
    </w:p>
    <w:p w:rsidR="00157806" w:rsidRPr="00366ECE" w:rsidRDefault="00157806" w:rsidP="00157806">
      <w:pPr>
        <w:jc w:val="center"/>
        <w:rPr>
          <w:b/>
          <w:sz w:val="28"/>
          <w:szCs w:val="28"/>
        </w:rPr>
      </w:pPr>
    </w:p>
    <w:p w:rsidR="00157806" w:rsidRPr="008952E5" w:rsidRDefault="00157806" w:rsidP="00157806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9C73A6">
        <w:rPr>
          <w:sz w:val="28"/>
          <w:szCs w:val="28"/>
        </w:rPr>
        <w:t>ТФ РГП «Казводхоз»</w:t>
      </w:r>
      <w:r w:rsidRPr="00366ECE">
        <w:rPr>
          <w:sz w:val="28"/>
          <w:szCs w:val="28"/>
        </w:rPr>
        <w:t xml:space="preserve"> направляет Вам </w:t>
      </w:r>
      <w:r w:rsidRPr="00282E4F">
        <w:rPr>
          <w:sz w:val="28"/>
          <w:szCs w:val="28"/>
          <w:lang w:eastAsia="zh-CN"/>
        </w:rPr>
        <w:t>информацию по регистру выбросов и переноса загрязнителей (РВПЗ)</w:t>
      </w:r>
      <w:r w:rsidRPr="00366ECE">
        <w:rPr>
          <w:sz w:val="28"/>
          <w:szCs w:val="28"/>
        </w:rPr>
        <w:t xml:space="preserve"> за 20</w:t>
      </w:r>
      <w:r>
        <w:rPr>
          <w:sz w:val="28"/>
          <w:szCs w:val="28"/>
          <w:lang w:val="kk-KZ"/>
        </w:rPr>
        <w:t>2</w:t>
      </w:r>
      <w:r w:rsidRPr="00037A4C">
        <w:rPr>
          <w:sz w:val="28"/>
          <w:szCs w:val="28"/>
        </w:rPr>
        <w:t>3</w:t>
      </w:r>
      <w:r w:rsidRPr="00366ECE">
        <w:rPr>
          <w:sz w:val="28"/>
          <w:szCs w:val="28"/>
        </w:rPr>
        <w:t xml:space="preserve"> год по </w:t>
      </w:r>
      <w:r>
        <w:rPr>
          <w:sz w:val="28"/>
          <w:szCs w:val="28"/>
          <w:lang w:val="kk-KZ"/>
        </w:rPr>
        <w:t>Туркестанской</w:t>
      </w:r>
      <w:r w:rsidRPr="00366EC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при эксплуатации </w:t>
      </w:r>
      <w:r w:rsidRPr="009C73A6">
        <w:rPr>
          <w:sz w:val="28"/>
          <w:szCs w:val="28"/>
        </w:rPr>
        <w:t>коллекторно - дренажных сетей Махтааралский район, Ордабасинский район, Шардаринский район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kk-KZ"/>
        </w:rPr>
        <w:t>Туркестанской</w:t>
      </w:r>
      <w:r w:rsidRPr="00D9769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Pr="00366ECE">
        <w:rPr>
          <w:sz w:val="28"/>
          <w:szCs w:val="28"/>
        </w:rPr>
        <w:t>.</w:t>
      </w:r>
    </w:p>
    <w:p w:rsidR="00157806" w:rsidRPr="00927DFA" w:rsidRDefault="00157806" w:rsidP="00157806">
      <w:pPr>
        <w:jc w:val="both"/>
        <w:rPr>
          <w:sz w:val="28"/>
          <w:szCs w:val="28"/>
          <w:lang w:val="kk-KZ" w:eastAsia="zh-CN"/>
        </w:rPr>
      </w:pPr>
    </w:p>
    <w:p w:rsidR="00157806" w:rsidRDefault="00157806" w:rsidP="00157806">
      <w:pPr>
        <w:rPr>
          <w:sz w:val="28"/>
          <w:szCs w:val="28"/>
          <w:lang w:val="kk-KZ" w:eastAsia="zh-CN"/>
        </w:rPr>
      </w:pPr>
    </w:p>
    <w:p w:rsidR="00157806" w:rsidRDefault="00157806" w:rsidP="00157806">
      <w:pPr>
        <w:ind w:firstLine="360"/>
        <w:rPr>
          <w:sz w:val="28"/>
          <w:szCs w:val="28"/>
          <w:lang w:val="kk-KZ" w:eastAsia="zh-CN"/>
        </w:rPr>
      </w:pPr>
      <w:r>
        <w:rPr>
          <w:sz w:val="28"/>
          <w:szCs w:val="28"/>
          <w:lang w:eastAsia="zh-CN"/>
        </w:rPr>
        <w:t xml:space="preserve">Приложение: </w:t>
      </w:r>
    </w:p>
    <w:p w:rsidR="00157806" w:rsidRPr="00282E4F" w:rsidRDefault="00157806" w:rsidP="00157806">
      <w:pPr>
        <w:numPr>
          <w:ilvl w:val="0"/>
          <w:numId w:val="15"/>
        </w:numPr>
        <w:rPr>
          <w:sz w:val="28"/>
          <w:szCs w:val="28"/>
        </w:rPr>
      </w:pPr>
      <w:r w:rsidRPr="00282E4F">
        <w:rPr>
          <w:sz w:val="28"/>
          <w:szCs w:val="28"/>
          <w:lang w:eastAsia="zh-CN"/>
        </w:rPr>
        <w:t xml:space="preserve">Информация по регистру выбросов и переноса загрязнителей </w:t>
      </w:r>
      <w:r w:rsidRPr="009C73A6">
        <w:rPr>
          <w:sz w:val="28"/>
          <w:szCs w:val="28"/>
        </w:rPr>
        <w:t>коллекторно - дренажных сетей Махтааралский район, Ордабасинский район, Шардаринский район</w:t>
      </w:r>
      <w:r>
        <w:rPr>
          <w:sz w:val="28"/>
          <w:szCs w:val="28"/>
        </w:rPr>
        <w:t xml:space="preserve"> </w:t>
      </w:r>
      <w:r w:rsidRPr="00282E4F">
        <w:rPr>
          <w:sz w:val="28"/>
          <w:szCs w:val="28"/>
          <w:lang w:eastAsia="zh-CN"/>
        </w:rPr>
        <w:t>за 20</w:t>
      </w:r>
      <w:r>
        <w:rPr>
          <w:sz w:val="28"/>
          <w:szCs w:val="28"/>
          <w:lang w:val="kk-KZ" w:eastAsia="zh-CN"/>
        </w:rPr>
        <w:t>2</w:t>
      </w:r>
      <w:r w:rsidRPr="00037A4C">
        <w:rPr>
          <w:sz w:val="28"/>
          <w:szCs w:val="28"/>
          <w:lang w:eastAsia="zh-CN"/>
        </w:rPr>
        <w:t>3</w:t>
      </w:r>
      <w:r w:rsidRPr="00282E4F">
        <w:rPr>
          <w:sz w:val="28"/>
          <w:szCs w:val="28"/>
          <w:lang w:eastAsia="zh-CN"/>
        </w:rPr>
        <w:t xml:space="preserve"> год</w:t>
      </w:r>
      <w:r>
        <w:rPr>
          <w:sz w:val="28"/>
          <w:szCs w:val="28"/>
          <w:lang w:eastAsia="zh-CN"/>
        </w:rPr>
        <w:t xml:space="preserve"> </w:t>
      </w:r>
      <w:r w:rsidRPr="00282E4F">
        <w:rPr>
          <w:sz w:val="28"/>
          <w:szCs w:val="28"/>
          <w:lang w:eastAsia="zh-CN"/>
        </w:rPr>
        <w:t xml:space="preserve">-  </w:t>
      </w:r>
      <w:r w:rsidRPr="00282E4F">
        <w:rPr>
          <w:sz w:val="28"/>
          <w:szCs w:val="28"/>
        </w:rPr>
        <w:t xml:space="preserve">на </w:t>
      </w:r>
      <w:r>
        <w:rPr>
          <w:sz w:val="28"/>
          <w:szCs w:val="28"/>
          <w:lang w:eastAsia="zh-CN"/>
        </w:rPr>
        <w:t>6</w:t>
      </w:r>
      <w:r w:rsidRPr="00282E4F">
        <w:rPr>
          <w:sz w:val="28"/>
          <w:szCs w:val="28"/>
          <w:lang w:eastAsia="zh-CN"/>
        </w:rPr>
        <w:t xml:space="preserve"> </w:t>
      </w:r>
      <w:r w:rsidRPr="00282E4F">
        <w:rPr>
          <w:sz w:val="28"/>
          <w:szCs w:val="28"/>
        </w:rPr>
        <w:t>листах;</w:t>
      </w:r>
    </w:p>
    <w:p w:rsidR="00157806" w:rsidRDefault="00157806" w:rsidP="00157806">
      <w:pPr>
        <w:rPr>
          <w:sz w:val="28"/>
          <w:szCs w:val="28"/>
          <w:lang w:eastAsia="zh-CN"/>
        </w:rPr>
      </w:pPr>
    </w:p>
    <w:p w:rsidR="00157806" w:rsidRPr="00366ECE" w:rsidRDefault="00157806" w:rsidP="00157806">
      <w:pPr>
        <w:jc w:val="both"/>
        <w:rPr>
          <w:sz w:val="28"/>
          <w:szCs w:val="28"/>
          <w:lang w:eastAsia="zh-CN"/>
        </w:rPr>
      </w:pPr>
    </w:p>
    <w:p w:rsidR="00157806" w:rsidRDefault="00157806" w:rsidP="00157806">
      <w:pPr>
        <w:ind w:firstLine="360"/>
        <w:rPr>
          <w:b/>
          <w:sz w:val="28"/>
          <w:szCs w:val="28"/>
        </w:rPr>
      </w:pPr>
      <w:r w:rsidRPr="00987C8F">
        <w:rPr>
          <w:b/>
          <w:sz w:val="28"/>
          <w:szCs w:val="28"/>
        </w:rPr>
        <w:t xml:space="preserve">С уважением, </w:t>
      </w:r>
    </w:p>
    <w:p w:rsidR="00157806" w:rsidRPr="00987C8F" w:rsidRDefault="00157806" w:rsidP="00157806">
      <w:pPr>
        <w:rPr>
          <w:b/>
          <w:sz w:val="28"/>
          <w:szCs w:val="28"/>
        </w:rPr>
      </w:pPr>
    </w:p>
    <w:p w:rsidR="00157806" w:rsidRPr="004D311F" w:rsidRDefault="00157806" w:rsidP="00C3360A">
      <w:pPr>
        <w:ind w:firstLine="360"/>
        <w:rPr>
          <w:b/>
          <w:sz w:val="28"/>
          <w:szCs w:val="28"/>
          <w:lang w:val="kk-KZ" w:eastAsia="zh-CN"/>
        </w:rPr>
      </w:pPr>
      <w:r>
        <w:rPr>
          <w:b/>
          <w:sz w:val="28"/>
          <w:szCs w:val="28"/>
          <w:lang w:val="kk-KZ" w:eastAsia="zh-CN"/>
        </w:rPr>
        <w:t xml:space="preserve">Заместитель директора </w:t>
      </w:r>
      <w:r w:rsidR="00C3360A">
        <w:rPr>
          <w:b/>
          <w:sz w:val="28"/>
          <w:szCs w:val="28"/>
          <w:lang w:val="kk-KZ" w:eastAsia="zh-CN"/>
        </w:rPr>
        <w:t xml:space="preserve">                                                    </w:t>
      </w:r>
      <w:r>
        <w:rPr>
          <w:b/>
          <w:sz w:val="28"/>
          <w:szCs w:val="28"/>
          <w:lang w:val="kk-KZ" w:eastAsia="zh-CN"/>
        </w:rPr>
        <w:t>Ж</w:t>
      </w:r>
      <w:r w:rsidRPr="00F15C14">
        <w:rPr>
          <w:b/>
          <w:sz w:val="28"/>
          <w:szCs w:val="28"/>
          <w:lang w:val="kk-KZ" w:eastAsia="zh-CN"/>
        </w:rPr>
        <w:t xml:space="preserve">. </w:t>
      </w:r>
      <w:r>
        <w:rPr>
          <w:b/>
          <w:sz w:val="28"/>
          <w:szCs w:val="28"/>
          <w:lang w:val="kk-KZ" w:eastAsia="zh-CN"/>
        </w:rPr>
        <w:t>Бакашбаев</w:t>
      </w:r>
    </w:p>
    <w:p w:rsidR="00157806" w:rsidRPr="004D311F" w:rsidRDefault="00157806" w:rsidP="00157806">
      <w:pPr>
        <w:rPr>
          <w:sz w:val="20"/>
          <w:szCs w:val="20"/>
          <w:lang w:val="kk-KZ" w:eastAsia="zh-CN"/>
        </w:rPr>
      </w:pPr>
    </w:p>
    <w:p w:rsidR="00157806" w:rsidRPr="00F15C14" w:rsidRDefault="00157806" w:rsidP="00157806">
      <w:pPr>
        <w:rPr>
          <w:sz w:val="20"/>
          <w:szCs w:val="20"/>
          <w:lang w:val="kk-KZ" w:eastAsia="zh-CN"/>
        </w:rPr>
      </w:pPr>
    </w:p>
    <w:p w:rsidR="00157806" w:rsidRPr="00F15C14" w:rsidRDefault="00157806" w:rsidP="00157806">
      <w:pPr>
        <w:rPr>
          <w:sz w:val="20"/>
          <w:szCs w:val="20"/>
          <w:lang w:val="kk-KZ" w:eastAsia="zh-CN"/>
        </w:rPr>
      </w:pPr>
    </w:p>
    <w:p w:rsidR="00157806" w:rsidRPr="00F15C14" w:rsidRDefault="00157806" w:rsidP="00157806">
      <w:pPr>
        <w:rPr>
          <w:sz w:val="20"/>
          <w:szCs w:val="20"/>
          <w:lang w:val="kk-KZ" w:eastAsia="zh-CN"/>
        </w:rPr>
      </w:pPr>
    </w:p>
    <w:p w:rsidR="00157806" w:rsidRPr="00F15C14" w:rsidRDefault="00157806" w:rsidP="00157806">
      <w:pPr>
        <w:rPr>
          <w:sz w:val="20"/>
          <w:szCs w:val="20"/>
          <w:lang w:val="kk-KZ" w:eastAsia="zh-CN"/>
        </w:rPr>
      </w:pPr>
    </w:p>
    <w:p w:rsidR="00157806" w:rsidRPr="00F15C14" w:rsidRDefault="00157806" w:rsidP="00157806">
      <w:pPr>
        <w:rPr>
          <w:sz w:val="20"/>
          <w:szCs w:val="20"/>
          <w:lang w:val="kk-KZ" w:eastAsia="zh-CN"/>
        </w:rPr>
      </w:pPr>
    </w:p>
    <w:p w:rsidR="00157806" w:rsidRPr="00474257" w:rsidRDefault="00157806" w:rsidP="00157806">
      <w:pPr>
        <w:rPr>
          <w:sz w:val="20"/>
          <w:szCs w:val="20"/>
        </w:rPr>
      </w:pPr>
      <w:r>
        <w:rPr>
          <w:sz w:val="20"/>
          <w:szCs w:val="20"/>
          <w:lang w:eastAsia="zh-CN"/>
        </w:rPr>
        <w:t>Исп.: Жолдыбаев Т. А. сот. т</w:t>
      </w:r>
      <w:r w:rsidRPr="00366ECE">
        <w:rPr>
          <w:sz w:val="20"/>
          <w:szCs w:val="20"/>
          <w:lang w:eastAsia="zh-CN"/>
        </w:rPr>
        <w:t xml:space="preserve">ел. </w:t>
      </w:r>
      <w:r>
        <w:rPr>
          <w:sz w:val="20"/>
          <w:szCs w:val="20"/>
          <w:lang w:eastAsia="zh-CN"/>
        </w:rPr>
        <w:t>8/708/586-87-00</w:t>
      </w:r>
    </w:p>
    <w:p w:rsidR="00E26158" w:rsidRPr="00157806" w:rsidRDefault="00E26158" w:rsidP="00AC5C75">
      <w:pPr>
        <w:spacing w:line="276" w:lineRule="auto"/>
        <w:outlineLvl w:val="0"/>
        <w:rPr>
          <w:i/>
          <w:sz w:val="20"/>
          <w:szCs w:val="20"/>
        </w:rPr>
      </w:pPr>
    </w:p>
    <w:sectPr w:rsidR="00E26158" w:rsidRPr="00157806" w:rsidSect="009A63A4">
      <w:headerReference w:type="first" r:id="rId7"/>
      <w:pgSz w:w="11906" w:h="16838"/>
      <w:pgMar w:top="567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B8B" w:rsidRDefault="00C40B8B" w:rsidP="00B85B9D">
      <w:r>
        <w:separator/>
      </w:r>
    </w:p>
  </w:endnote>
  <w:endnote w:type="continuationSeparator" w:id="1">
    <w:p w:rsidR="00C40B8B" w:rsidRDefault="00C40B8B" w:rsidP="00B8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B8B" w:rsidRDefault="00C40B8B" w:rsidP="00B85B9D">
      <w:r>
        <w:separator/>
      </w:r>
    </w:p>
  </w:footnote>
  <w:footnote w:type="continuationSeparator" w:id="1">
    <w:p w:rsidR="00C40B8B" w:rsidRDefault="00C40B8B" w:rsidP="00B85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3" w:type="dxa"/>
      <w:jc w:val="center"/>
      <w:tblLayout w:type="fixed"/>
      <w:tblLook w:val="01E0"/>
    </w:tblPr>
    <w:tblGrid>
      <w:gridCol w:w="4108"/>
      <w:gridCol w:w="1793"/>
      <w:gridCol w:w="4242"/>
    </w:tblGrid>
    <w:tr w:rsidR="00F3765C" w:rsidRPr="000337F3" w:rsidTr="00F3765C">
      <w:trPr>
        <w:trHeight w:val="1686"/>
        <w:jc w:val="center"/>
      </w:trPr>
      <w:tc>
        <w:tcPr>
          <w:tcW w:w="4108" w:type="dxa"/>
          <w:hideMark/>
        </w:tcPr>
        <w:p w:rsidR="00F3765C" w:rsidRPr="000337F3" w:rsidRDefault="00F3765C" w:rsidP="009D3AAE">
          <w:pPr>
            <w:pStyle w:val="af6"/>
            <w:jc w:val="center"/>
            <w:rPr>
              <w:rFonts w:ascii="Times New Roman" w:hAnsi="Times New Roman" w:cs="Times New Roman"/>
              <w:lang w:val="kk-KZ"/>
            </w:rPr>
          </w:pPr>
          <w:r w:rsidRPr="000337F3">
            <w:rPr>
              <w:rFonts w:ascii="Times New Roman" w:hAnsi="Times New Roman" w:cs="Times New Roman"/>
              <w:lang w:val="kk-KZ"/>
            </w:rPr>
            <w:t>Қазақстан Республикасы Су ресурстары</w:t>
          </w:r>
        </w:p>
        <w:p w:rsidR="00F3765C" w:rsidRPr="000337F3" w:rsidRDefault="00F3765C" w:rsidP="009D3AAE">
          <w:pPr>
            <w:pStyle w:val="af6"/>
            <w:jc w:val="center"/>
            <w:rPr>
              <w:rFonts w:ascii="Times New Roman" w:hAnsi="Times New Roman" w:cs="Times New Roman"/>
              <w:bCs/>
              <w:noProof/>
              <w:color w:val="3A7298"/>
              <w:spacing w:val="-1"/>
              <w:sz w:val="30"/>
              <w:szCs w:val="30"/>
              <w:lang w:val="kk-KZ"/>
            </w:rPr>
          </w:pPr>
          <w:r w:rsidRPr="000337F3">
            <w:rPr>
              <w:rFonts w:ascii="Times New Roman" w:hAnsi="Times New Roman" w:cs="Times New Roman"/>
              <w:lang w:val="kk-KZ"/>
            </w:rPr>
            <w:t>және ирригация министрлігі Су шаруашылығы комитетінің «Қазсушар» шаруашылық жүргізу құқығындағы республикалық мемлекеттік кәсіпор</w:t>
          </w:r>
          <w:r>
            <w:rPr>
              <w:rFonts w:ascii="Times New Roman" w:hAnsi="Times New Roman" w:cs="Times New Roman"/>
              <w:lang w:val="kk-KZ"/>
            </w:rPr>
            <w:t>ын</w:t>
          </w:r>
          <w:r w:rsidRPr="000337F3">
            <w:rPr>
              <w:rFonts w:ascii="Times New Roman" w:hAnsi="Times New Roman" w:cs="Times New Roman"/>
              <w:lang w:val="kk-KZ"/>
            </w:rPr>
            <w:t>ның Түркістан филиалы</w:t>
          </w:r>
        </w:p>
      </w:tc>
      <w:tc>
        <w:tcPr>
          <w:tcW w:w="1793" w:type="dxa"/>
        </w:tcPr>
        <w:p w:rsidR="00F3765C" w:rsidRPr="000337F3" w:rsidRDefault="00F3765C" w:rsidP="009D3AAE">
          <w:pPr>
            <w:pStyle w:val="af6"/>
            <w:jc w:val="center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990600" cy="990600"/>
                <wp:effectExtent l="0" t="0" r="0" b="0"/>
                <wp:docPr id="2" name="Рисунок 2" descr="C:\Users\User1\Downloads\Emblem_of_Kazakhstan_latin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1\Downloads\Emblem_of_Kazakhstan_latin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hideMark/>
        </w:tcPr>
        <w:p w:rsidR="00F3765C" w:rsidRPr="000337F3" w:rsidRDefault="00F3765C" w:rsidP="009D3AAE">
          <w:pPr>
            <w:pStyle w:val="af6"/>
            <w:jc w:val="center"/>
            <w:rPr>
              <w:rFonts w:ascii="Times New Roman" w:hAnsi="Times New Roman" w:cs="Times New Roman"/>
              <w:sz w:val="32"/>
              <w:szCs w:val="32"/>
              <w:lang w:val="kk-KZ"/>
            </w:rPr>
          </w:pPr>
          <w:r w:rsidRPr="000337F3">
            <w:rPr>
              <w:rFonts w:ascii="Times New Roman" w:hAnsi="Times New Roman" w:cs="Times New Roman"/>
              <w:lang w:val="kk-KZ"/>
            </w:rPr>
            <w:t xml:space="preserve">Туркестанский </w:t>
          </w:r>
          <w:r w:rsidRPr="000337F3">
            <w:rPr>
              <w:rFonts w:ascii="Times New Roman" w:hAnsi="Times New Roman" w:cs="Times New Roman"/>
            </w:rPr>
            <w:t>филиалреспубликанского  государственного</w:t>
          </w:r>
          <w:r w:rsidRPr="000337F3">
            <w:rPr>
              <w:rFonts w:ascii="Times New Roman" w:hAnsi="Times New Roman" w:cs="Times New Roman"/>
              <w:lang w:val="kk-KZ"/>
            </w:rPr>
            <w:t xml:space="preserve"> предприятия на праве хозяйственного ведения «Казводхоз» Комитета водно</w:t>
          </w:r>
          <w:r>
            <w:rPr>
              <w:rFonts w:ascii="Times New Roman" w:hAnsi="Times New Roman" w:cs="Times New Roman"/>
              <w:lang w:val="kk-KZ"/>
            </w:rPr>
            <w:t>го хозяйства  Министерства водных</w:t>
          </w:r>
          <w:r w:rsidRPr="000337F3">
            <w:rPr>
              <w:rFonts w:ascii="Times New Roman" w:hAnsi="Times New Roman" w:cs="Times New Roman"/>
              <w:lang w:val="kk-KZ"/>
            </w:rPr>
            <w:t xml:space="preserve"> ресурсов и ирригации Республики Казахстан</w:t>
          </w:r>
        </w:p>
      </w:tc>
    </w:tr>
    <w:tr w:rsidR="00F3765C" w:rsidRPr="00C3360A" w:rsidTr="00F3765C">
      <w:trPr>
        <w:jc w:val="center"/>
      </w:trPr>
      <w:tc>
        <w:tcPr>
          <w:tcW w:w="4108" w:type="dxa"/>
        </w:tcPr>
        <w:p w:rsidR="00F3765C" w:rsidRPr="000337F3" w:rsidRDefault="00F3765C" w:rsidP="009D3AAE">
          <w:pPr>
            <w:pStyle w:val="af6"/>
            <w:rPr>
              <w:rFonts w:ascii="Times New Roman" w:hAnsi="Times New Roman" w:cs="Times New Roman"/>
              <w:color w:val="3A7298"/>
              <w:sz w:val="10"/>
              <w:szCs w:val="10"/>
              <w:lang w:val="kk-KZ"/>
            </w:rPr>
          </w:pPr>
        </w:p>
        <w:p w:rsidR="00F3765C" w:rsidRPr="000337F3" w:rsidRDefault="00F3765C" w:rsidP="009D3AAE">
          <w:pPr>
            <w:pStyle w:val="af6"/>
            <w:rPr>
              <w:rFonts w:ascii="Times New Roman" w:hAnsi="Times New Roman" w:cs="Times New Roman"/>
              <w:color w:val="3A7298"/>
              <w:u w:val="single"/>
              <w:lang w:val="kk-KZ"/>
            </w:rPr>
          </w:pPr>
          <w:r w:rsidRPr="000337F3">
            <w:rPr>
              <w:rFonts w:ascii="Times New Roman" w:hAnsi="Times New Roman" w:cs="Times New Roman"/>
              <w:sz w:val="14"/>
              <w:szCs w:val="14"/>
              <w:lang w:val="kk-KZ"/>
            </w:rPr>
            <w:t>160000, Шымкент қ., Дулати к., 5, тел:8(7252) 54-87-37, факс: 53-54-66, МК коды 3486, СТН  582200045629, БСК HSBKKZKX, ЖСК  KZ026010291000123092, БСН  110941005020, e-mail: ugvodhoz@mail.ru,  АҚ  «Қазақстан  Халық  Банкі»</w:t>
          </w:r>
        </w:p>
        <w:p w:rsidR="00F3765C" w:rsidRPr="000337F3" w:rsidRDefault="00F3765C" w:rsidP="009D3AAE">
          <w:pPr>
            <w:pStyle w:val="af6"/>
            <w:rPr>
              <w:rFonts w:ascii="Times New Roman" w:hAnsi="Times New Roman" w:cs="Times New Roman"/>
              <w:color w:val="3A7298"/>
              <w:sz w:val="16"/>
              <w:szCs w:val="16"/>
              <w:u w:val="single"/>
              <w:lang w:val="kk-KZ"/>
            </w:rPr>
          </w:pPr>
        </w:p>
      </w:tc>
      <w:tc>
        <w:tcPr>
          <w:tcW w:w="1793" w:type="dxa"/>
        </w:tcPr>
        <w:p w:rsidR="00F3765C" w:rsidRPr="000337F3" w:rsidRDefault="00F3765C" w:rsidP="009D3AAE">
          <w:pPr>
            <w:pStyle w:val="af6"/>
            <w:rPr>
              <w:rFonts w:ascii="Times New Roman" w:hAnsi="Times New Roman" w:cs="Times New Roman"/>
              <w:color w:val="3A7298"/>
              <w:sz w:val="10"/>
              <w:szCs w:val="10"/>
              <w:lang w:val="kk-KZ"/>
            </w:rPr>
          </w:pPr>
        </w:p>
      </w:tc>
      <w:tc>
        <w:tcPr>
          <w:tcW w:w="4242" w:type="dxa"/>
        </w:tcPr>
        <w:p w:rsidR="00F3765C" w:rsidRPr="000337F3" w:rsidRDefault="00F3765C" w:rsidP="009D3AAE">
          <w:pPr>
            <w:pStyle w:val="af6"/>
            <w:rPr>
              <w:rFonts w:ascii="Times New Roman" w:hAnsi="Times New Roman" w:cs="Times New Roman"/>
              <w:color w:val="3A7298"/>
              <w:sz w:val="10"/>
              <w:szCs w:val="10"/>
              <w:lang w:val="kk-KZ"/>
            </w:rPr>
          </w:pPr>
        </w:p>
        <w:p w:rsidR="00F3765C" w:rsidRPr="000337F3" w:rsidRDefault="00F3765C" w:rsidP="009D3AAE">
          <w:pPr>
            <w:pStyle w:val="af6"/>
            <w:rPr>
              <w:rFonts w:ascii="Times New Roman" w:hAnsi="Times New Roman" w:cs="Times New Roman"/>
              <w:sz w:val="14"/>
              <w:szCs w:val="14"/>
              <w:lang w:val="kk-KZ"/>
            </w:rPr>
          </w:pPr>
          <w:smartTag w:uri="urn:schemas-microsoft-com:office:smarttags" w:element="metricconverter">
            <w:smartTagPr>
              <w:attr w:name="ProductID" w:val="160000, г"/>
            </w:smartTagPr>
            <w:r w:rsidRPr="000337F3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160000, г</w:t>
            </w:r>
          </w:smartTag>
          <w:r w:rsidRPr="000337F3">
            <w:rPr>
              <w:rFonts w:ascii="Times New Roman" w:hAnsi="Times New Roman" w:cs="Times New Roman"/>
              <w:sz w:val="14"/>
              <w:szCs w:val="14"/>
              <w:lang w:val="kk-KZ"/>
            </w:rPr>
            <w:t>. Шымкент, ул. Дулати, 5, тел: 8(7252) 54-87-37,                               факс: 53-54-66, код ГП 3486, РНН 582200045629, БИК  HSBKKZKX,  ИКК KZ026010291000123092, БИН  110941005020, e-mail: ugvodhoz@mail.ru,   АО «Народный  Банк Казахстана»</w:t>
          </w:r>
        </w:p>
      </w:tc>
    </w:tr>
  </w:tbl>
  <w:p w:rsidR="009D3AAE" w:rsidRDefault="009D3AAE" w:rsidP="009D3AAE">
    <w:pPr>
      <w:pBdr>
        <w:bottom w:val="double" w:sz="4" w:space="0" w:color="auto"/>
      </w:pBdr>
      <w:tabs>
        <w:tab w:val="left" w:pos="9090"/>
      </w:tabs>
      <w:ind w:left="-180"/>
      <w:rPr>
        <w:b/>
        <w:sz w:val="18"/>
        <w:szCs w:val="18"/>
        <w:lang w:val="kk-KZ"/>
      </w:rPr>
    </w:pPr>
    <w:r>
      <w:rPr>
        <w:b/>
        <w:lang w:val="kk-KZ"/>
      </w:rPr>
      <w:tab/>
    </w:r>
  </w:p>
  <w:p w:rsidR="009D3AAE" w:rsidRDefault="009D3AAE" w:rsidP="009D3AAE">
    <w:pPr>
      <w:ind w:left="-180"/>
      <w:rPr>
        <w:sz w:val="14"/>
        <w:szCs w:val="14"/>
        <w:lang w:val="kk-KZ"/>
      </w:rPr>
    </w:pPr>
  </w:p>
  <w:p w:rsidR="009D3AAE" w:rsidRDefault="009D3AAE" w:rsidP="009D3AAE">
    <w:pPr>
      <w:tabs>
        <w:tab w:val="left" w:pos="1455"/>
      </w:tabs>
      <w:ind w:left="-180"/>
      <w:rPr>
        <w:sz w:val="14"/>
        <w:szCs w:val="14"/>
        <w:lang w:val="kk-KZ"/>
      </w:rPr>
    </w:pPr>
    <w:r>
      <w:rPr>
        <w:sz w:val="14"/>
        <w:szCs w:val="14"/>
        <w:lang w:val="kk-KZ"/>
      </w:rPr>
      <w:tab/>
    </w:r>
  </w:p>
  <w:p w:rsidR="009D3AAE" w:rsidRDefault="009D3AAE" w:rsidP="009D3AAE">
    <w:pPr>
      <w:ind w:left="-180"/>
      <w:rPr>
        <w:lang w:val="kk-KZ"/>
      </w:rPr>
    </w:pPr>
    <w:r>
      <w:rPr>
        <w:lang w:val="kk-KZ"/>
      </w:rPr>
      <w:t>______________№________________</w:t>
    </w:r>
  </w:p>
  <w:p w:rsidR="00DD466F" w:rsidRPr="009D3AAE" w:rsidRDefault="009D3AAE" w:rsidP="009D3AAE">
    <w:pPr>
      <w:tabs>
        <w:tab w:val="center" w:pos="4941"/>
      </w:tabs>
      <w:ind w:left="-180"/>
      <w:rPr>
        <w:lang w:val="kk-KZ"/>
      </w:rPr>
    </w:pPr>
    <w:r>
      <w:rPr>
        <w:lang w:val="kk-KZ"/>
      </w:rPr>
      <w:t xml:space="preserve">________________________________                </w:t>
    </w:r>
    <w:r>
      <w:rPr>
        <w:lang w:val="kk-K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3651C"/>
    <w:multiLevelType w:val="hybridMultilevel"/>
    <w:tmpl w:val="A712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8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B4C68"/>
    <w:rsid w:val="00010E7E"/>
    <w:rsid w:val="00022749"/>
    <w:rsid w:val="00041E1A"/>
    <w:rsid w:val="00042739"/>
    <w:rsid w:val="00047342"/>
    <w:rsid w:val="00052819"/>
    <w:rsid w:val="00057217"/>
    <w:rsid w:val="00074CA4"/>
    <w:rsid w:val="0009771F"/>
    <w:rsid w:val="000C34B7"/>
    <w:rsid w:val="000E75C1"/>
    <w:rsid w:val="000E7F7B"/>
    <w:rsid w:val="001015C3"/>
    <w:rsid w:val="00101E1B"/>
    <w:rsid w:val="00106431"/>
    <w:rsid w:val="00157806"/>
    <w:rsid w:val="0015788C"/>
    <w:rsid w:val="0016165C"/>
    <w:rsid w:val="00166428"/>
    <w:rsid w:val="001777B4"/>
    <w:rsid w:val="00190449"/>
    <w:rsid w:val="00193647"/>
    <w:rsid w:val="001A5A18"/>
    <w:rsid w:val="001B4C68"/>
    <w:rsid w:val="001B50AF"/>
    <w:rsid w:val="001B7C80"/>
    <w:rsid w:val="001D2443"/>
    <w:rsid w:val="001D2C17"/>
    <w:rsid w:val="001E5796"/>
    <w:rsid w:val="002020B2"/>
    <w:rsid w:val="002311CB"/>
    <w:rsid w:val="002668C8"/>
    <w:rsid w:val="00274FFC"/>
    <w:rsid w:val="0027563C"/>
    <w:rsid w:val="0027757B"/>
    <w:rsid w:val="002779E5"/>
    <w:rsid w:val="00283488"/>
    <w:rsid w:val="002877DC"/>
    <w:rsid w:val="002A77A9"/>
    <w:rsid w:val="002B2243"/>
    <w:rsid w:val="002B37D5"/>
    <w:rsid w:val="002C5667"/>
    <w:rsid w:val="002D0BDB"/>
    <w:rsid w:val="002E0AA2"/>
    <w:rsid w:val="00317FD2"/>
    <w:rsid w:val="00336061"/>
    <w:rsid w:val="00343EFB"/>
    <w:rsid w:val="00344326"/>
    <w:rsid w:val="00383BD8"/>
    <w:rsid w:val="003B375F"/>
    <w:rsid w:val="003D0BC1"/>
    <w:rsid w:val="003E24C3"/>
    <w:rsid w:val="00400E73"/>
    <w:rsid w:val="00405DAE"/>
    <w:rsid w:val="00421E6B"/>
    <w:rsid w:val="0043358D"/>
    <w:rsid w:val="0043479D"/>
    <w:rsid w:val="00434AC8"/>
    <w:rsid w:val="004372F1"/>
    <w:rsid w:val="00442AA7"/>
    <w:rsid w:val="00472561"/>
    <w:rsid w:val="00474B2D"/>
    <w:rsid w:val="0048235A"/>
    <w:rsid w:val="00485954"/>
    <w:rsid w:val="00485F91"/>
    <w:rsid w:val="004A6EC5"/>
    <w:rsid w:val="004B6537"/>
    <w:rsid w:val="004C5AD0"/>
    <w:rsid w:val="004D52E9"/>
    <w:rsid w:val="004D5B5A"/>
    <w:rsid w:val="004F242D"/>
    <w:rsid w:val="004F43FA"/>
    <w:rsid w:val="005026F5"/>
    <w:rsid w:val="00513652"/>
    <w:rsid w:val="0053420C"/>
    <w:rsid w:val="00551D2D"/>
    <w:rsid w:val="0055776D"/>
    <w:rsid w:val="0056427D"/>
    <w:rsid w:val="00585FDF"/>
    <w:rsid w:val="00587A87"/>
    <w:rsid w:val="00597677"/>
    <w:rsid w:val="005B1CEA"/>
    <w:rsid w:val="005C1BBB"/>
    <w:rsid w:val="005F79DF"/>
    <w:rsid w:val="00602FF3"/>
    <w:rsid w:val="00603B2A"/>
    <w:rsid w:val="00612AF1"/>
    <w:rsid w:val="00634C08"/>
    <w:rsid w:val="00640C7F"/>
    <w:rsid w:val="006619A0"/>
    <w:rsid w:val="006676A2"/>
    <w:rsid w:val="006725C6"/>
    <w:rsid w:val="006745DC"/>
    <w:rsid w:val="00692673"/>
    <w:rsid w:val="00692777"/>
    <w:rsid w:val="006A6FFB"/>
    <w:rsid w:val="006E6A2D"/>
    <w:rsid w:val="00707695"/>
    <w:rsid w:val="00710443"/>
    <w:rsid w:val="0071249A"/>
    <w:rsid w:val="00713A5D"/>
    <w:rsid w:val="007146CE"/>
    <w:rsid w:val="007230A1"/>
    <w:rsid w:val="007264AC"/>
    <w:rsid w:val="00726CA4"/>
    <w:rsid w:val="00742019"/>
    <w:rsid w:val="00742FED"/>
    <w:rsid w:val="00745815"/>
    <w:rsid w:val="00750BE8"/>
    <w:rsid w:val="00795F9C"/>
    <w:rsid w:val="0079607F"/>
    <w:rsid w:val="007A5EB9"/>
    <w:rsid w:val="007B7B2D"/>
    <w:rsid w:val="00831536"/>
    <w:rsid w:val="008359AB"/>
    <w:rsid w:val="00842AC2"/>
    <w:rsid w:val="00860586"/>
    <w:rsid w:val="00870847"/>
    <w:rsid w:val="008779F1"/>
    <w:rsid w:val="00883C48"/>
    <w:rsid w:val="008A168A"/>
    <w:rsid w:val="008D3D79"/>
    <w:rsid w:val="008E76E5"/>
    <w:rsid w:val="00905D93"/>
    <w:rsid w:val="009226A5"/>
    <w:rsid w:val="00946226"/>
    <w:rsid w:val="0096057B"/>
    <w:rsid w:val="00960F62"/>
    <w:rsid w:val="0096570C"/>
    <w:rsid w:val="00994630"/>
    <w:rsid w:val="009A63A4"/>
    <w:rsid w:val="009B3085"/>
    <w:rsid w:val="009D3AAE"/>
    <w:rsid w:val="009D5F1C"/>
    <w:rsid w:val="009D64C7"/>
    <w:rsid w:val="009F57F0"/>
    <w:rsid w:val="009F7396"/>
    <w:rsid w:val="00A00994"/>
    <w:rsid w:val="00A03DAB"/>
    <w:rsid w:val="00A3627B"/>
    <w:rsid w:val="00A532E9"/>
    <w:rsid w:val="00A70518"/>
    <w:rsid w:val="00AA045F"/>
    <w:rsid w:val="00AA6421"/>
    <w:rsid w:val="00AB2B83"/>
    <w:rsid w:val="00AC5C75"/>
    <w:rsid w:val="00AC6389"/>
    <w:rsid w:val="00AD4C9A"/>
    <w:rsid w:val="00AE31E4"/>
    <w:rsid w:val="00AF70A8"/>
    <w:rsid w:val="00B003C8"/>
    <w:rsid w:val="00B00487"/>
    <w:rsid w:val="00B43C4E"/>
    <w:rsid w:val="00B556D9"/>
    <w:rsid w:val="00B66956"/>
    <w:rsid w:val="00B85414"/>
    <w:rsid w:val="00B85B9D"/>
    <w:rsid w:val="00BA146D"/>
    <w:rsid w:val="00BA5BD9"/>
    <w:rsid w:val="00BB40F9"/>
    <w:rsid w:val="00BE20BB"/>
    <w:rsid w:val="00BE5B5E"/>
    <w:rsid w:val="00BF1DD0"/>
    <w:rsid w:val="00BF33BC"/>
    <w:rsid w:val="00BF65F3"/>
    <w:rsid w:val="00C01D58"/>
    <w:rsid w:val="00C0562A"/>
    <w:rsid w:val="00C3360A"/>
    <w:rsid w:val="00C40B8B"/>
    <w:rsid w:val="00C57DBF"/>
    <w:rsid w:val="00C60593"/>
    <w:rsid w:val="00C6108F"/>
    <w:rsid w:val="00C72EC5"/>
    <w:rsid w:val="00C93C91"/>
    <w:rsid w:val="00CA39EB"/>
    <w:rsid w:val="00CA3EF9"/>
    <w:rsid w:val="00CA4BC1"/>
    <w:rsid w:val="00CC007A"/>
    <w:rsid w:val="00CC166B"/>
    <w:rsid w:val="00CC7350"/>
    <w:rsid w:val="00CD1FA0"/>
    <w:rsid w:val="00CE5610"/>
    <w:rsid w:val="00CE78F3"/>
    <w:rsid w:val="00CF368C"/>
    <w:rsid w:val="00D11EEB"/>
    <w:rsid w:val="00D21B5E"/>
    <w:rsid w:val="00D37B6A"/>
    <w:rsid w:val="00D545B0"/>
    <w:rsid w:val="00D776C9"/>
    <w:rsid w:val="00D77F6F"/>
    <w:rsid w:val="00DC3DCC"/>
    <w:rsid w:val="00DC4E67"/>
    <w:rsid w:val="00DD0559"/>
    <w:rsid w:val="00DD466F"/>
    <w:rsid w:val="00DD4AAA"/>
    <w:rsid w:val="00E03999"/>
    <w:rsid w:val="00E26158"/>
    <w:rsid w:val="00E64435"/>
    <w:rsid w:val="00E677CD"/>
    <w:rsid w:val="00E80189"/>
    <w:rsid w:val="00E81C96"/>
    <w:rsid w:val="00E81D6F"/>
    <w:rsid w:val="00EA693D"/>
    <w:rsid w:val="00EB5A99"/>
    <w:rsid w:val="00EC24A0"/>
    <w:rsid w:val="00EC3163"/>
    <w:rsid w:val="00EC6534"/>
    <w:rsid w:val="00F15A4E"/>
    <w:rsid w:val="00F23A70"/>
    <w:rsid w:val="00F3765C"/>
    <w:rsid w:val="00F463B6"/>
    <w:rsid w:val="00F54D2A"/>
    <w:rsid w:val="00F73F65"/>
    <w:rsid w:val="00F75CC1"/>
    <w:rsid w:val="00F8347E"/>
    <w:rsid w:val="00F9245E"/>
    <w:rsid w:val="00FC1229"/>
    <w:rsid w:val="00FE011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No Spacing"/>
    <w:uiPriority w:val="1"/>
    <w:qFormat/>
    <w:rsid w:val="009D3A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No Spacing"/>
    <w:uiPriority w:val="1"/>
    <w:qFormat/>
    <w:rsid w:val="009D3A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Пользователь Windows</cp:lastModifiedBy>
  <cp:revision>38</cp:revision>
  <cp:lastPrinted>2024-03-30T07:02:00Z</cp:lastPrinted>
  <dcterms:created xsi:type="dcterms:W3CDTF">2017-07-19T15:57:00Z</dcterms:created>
  <dcterms:modified xsi:type="dcterms:W3CDTF">2024-04-01T11:12:00Z</dcterms:modified>
</cp:coreProperties>
</file>