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DF67F" w14:textId="77777777" w:rsidR="00206DB4" w:rsidRDefault="00206DB4" w:rsidP="00BB36DA">
      <w:pPr>
        <w:spacing w:after="0" w:line="240" w:lineRule="auto"/>
        <w:ind w:right="-314"/>
        <w:jc w:val="both"/>
        <w:rPr>
          <w:rFonts w:ascii="Times New Roman" w:eastAsia="Times New Roman" w:hAnsi="Times New Roman" w:cs="Times New Roman"/>
          <w:b/>
          <w:sz w:val="20"/>
          <w:szCs w:val="20"/>
        </w:rPr>
      </w:pPr>
    </w:p>
    <w:p w14:paraId="13765A34" w14:textId="77777777" w:rsidR="00206DB4" w:rsidRDefault="00206DB4" w:rsidP="00BB36DA">
      <w:pPr>
        <w:spacing w:after="0" w:line="240" w:lineRule="auto"/>
        <w:ind w:left="11057" w:right="-314" w:firstLine="709"/>
        <w:rPr>
          <w:rFonts w:ascii="Times New Roman" w:eastAsia="Times New Roman" w:hAnsi="Times New Roman" w:cs="Times New Roman"/>
          <w:b/>
          <w:sz w:val="20"/>
          <w:szCs w:val="20"/>
        </w:rPr>
      </w:pPr>
    </w:p>
    <w:p w14:paraId="3E6F3E3B" w14:textId="77777777" w:rsidR="00625E21" w:rsidRPr="00A37297" w:rsidRDefault="00625E21" w:rsidP="00BB36DA">
      <w:pPr>
        <w:spacing w:after="0" w:line="240" w:lineRule="auto"/>
        <w:ind w:left="11057" w:right="-314" w:firstLine="709"/>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Утверждаю</w:t>
      </w:r>
    </w:p>
    <w:p w14:paraId="4CB31FE5" w14:textId="77777777" w:rsidR="00625E21" w:rsidRPr="00A37297" w:rsidRDefault="008902C0"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И.</w:t>
      </w:r>
      <w:r w:rsidR="007E3C62" w:rsidRPr="00A37297">
        <w:rPr>
          <w:rFonts w:ascii="Times New Roman" w:eastAsia="Times New Roman" w:hAnsi="Times New Roman" w:cs="Times New Roman"/>
          <w:b/>
          <w:sz w:val="20"/>
          <w:szCs w:val="20"/>
        </w:rPr>
        <w:t xml:space="preserve"> </w:t>
      </w:r>
      <w:r w:rsidRPr="00A37297">
        <w:rPr>
          <w:rFonts w:ascii="Times New Roman" w:eastAsia="Times New Roman" w:hAnsi="Times New Roman" w:cs="Times New Roman"/>
          <w:b/>
          <w:sz w:val="20"/>
          <w:szCs w:val="20"/>
        </w:rPr>
        <w:t xml:space="preserve">о. </w:t>
      </w:r>
      <w:r w:rsidR="00625E21" w:rsidRPr="00A37297">
        <w:rPr>
          <w:rFonts w:ascii="Times New Roman" w:eastAsia="Times New Roman" w:hAnsi="Times New Roman" w:cs="Times New Roman"/>
          <w:b/>
          <w:sz w:val="20"/>
          <w:szCs w:val="20"/>
        </w:rPr>
        <w:t>Генеральн</w:t>
      </w:r>
      <w:r w:rsidRPr="00A37297">
        <w:rPr>
          <w:rFonts w:ascii="Times New Roman" w:eastAsia="Times New Roman" w:hAnsi="Times New Roman" w:cs="Times New Roman"/>
          <w:b/>
          <w:sz w:val="20"/>
          <w:szCs w:val="20"/>
        </w:rPr>
        <w:t>ого</w:t>
      </w:r>
      <w:r w:rsidR="00625E21" w:rsidRPr="00A37297">
        <w:rPr>
          <w:rFonts w:ascii="Times New Roman" w:eastAsia="Times New Roman" w:hAnsi="Times New Roman" w:cs="Times New Roman"/>
          <w:b/>
          <w:sz w:val="20"/>
          <w:szCs w:val="20"/>
        </w:rPr>
        <w:t xml:space="preserve"> директор</w:t>
      </w:r>
      <w:r w:rsidRPr="00A37297">
        <w:rPr>
          <w:rFonts w:ascii="Times New Roman" w:eastAsia="Times New Roman" w:hAnsi="Times New Roman" w:cs="Times New Roman"/>
          <w:b/>
          <w:sz w:val="20"/>
          <w:szCs w:val="20"/>
        </w:rPr>
        <w:t>а</w:t>
      </w:r>
    </w:p>
    <w:p w14:paraId="0EDB7274" w14:textId="77777777" w:rsidR="00625E21" w:rsidRPr="00A37297" w:rsidRDefault="00625E21" w:rsidP="00BB36DA">
      <w:pPr>
        <w:spacing w:after="0" w:line="240" w:lineRule="auto"/>
        <w:ind w:left="11057" w:right="-314"/>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РГП на ПХВ «ИАЦ ООС»</w:t>
      </w:r>
    </w:p>
    <w:p w14:paraId="13C292F3" w14:textId="77777777" w:rsidR="00625E21" w:rsidRPr="00A37297" w:rsidRDefault="00625E21"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 xml:space="preserve">Министерства экологии </w:t>
      </w:r>
    </w:p>
    <w:p w14:paraId="2A8C40B5" w14:textId="77777777" w:rsidR="00625E21" w:rsidRPr="00A37297" w:rsidRDefault="00625E21"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 xml:space="preserve">и природных ресурсов </w:t>
      </w:r>
    </w:p>
    <w:p w14:paraId="619B1DB8" w14:textId="77777777" w:rsidR="00625E21" w:rsidRPr="00A37297" w:rsidRDefault="00625E21"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Республики Казахстан</w:t>
      </w:r>
    </w:p>
    <w:p w14:paraId="16CFFE01" w14:textId="77777777" w:rsidR="006F73C2" w:rsidRPr="00A37297" w:rsidRDefault="005B066F"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М.</w:t>
      </w:r>
      <w:r w:rsidR="007E3C62" w:rsidRPr="00A37297">
        <w:rPr>
          <w:rFonts w:ascii="Times New Roman" w:eastAsia="Times New Roman" w:hAnsi="Times New Roman" w:cs="Times New Roman"/>
          <w:b/>
          <w:sz w:val="20"/>
          <w:szCs w:val="20"/>
        </w:rPr>
        <w:t xml:space="preserve"> Ануаров</w:t>
      </w:r>
    </w:p>
    <w:p w14:paraId="44501DE4" w14:textId="77777777" w:rsidR="00625E21" w:rsidRPr="00A37297" w:rsidRDefault="00625E21"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_______________________</w:t>
      </w:r>
    </w:p>
    <w:p w14:paraId="50979024" w14:textId="77777777" w:rsidR="00625E21" w:rsidRPr="00A37297" w:rsidRDefault="00625E21" w:rsidP="00BB36DA">
      <w:pPr>
        <w:spacing w:after="0" w:line="240" w:lineRule="auto"/>
        <w:ind w:left="11057" w:right="-314"/>
        <w:jc w:val="both"/>
        <w:rPr>
          <w:rFonts w:ascii="Times New Roman" w:eastAsia="Times New Roman" w:hAnsi="Times New Roman" w:cs="Times New Roman"/>
          <w:b/>
          <w:sz w:val="20"/>
          <w:szCs w:val="20"/>
        </w:rPr>
      </w:pPr>
      <w:r w:rsidRPr="00A37297">
        <w:rPr>
          <w:rFonts w:ascii="Times New Roman" w:eastAsia="Times New Roman" w:hAnsi="Times New Roman" w:cs="Times New Roman"/>
          <w:b/>
          <w:sz w:val="20"/>
          <w:szCs w:val="20"/>
        </w:rPr>
        <w:t>«___» ___________ 2024 г.</w:t>
      </w:r>
    </w:p>
    <w:p w14:paraId="61818686" w14:textId="77777777" w:rsidR="00306559" w:rsidRPr="00A37297" w:rsidRDefault="00306559" w:rsidP="00BB36DA">
      <w:pPr>
        <w:spacing w:after="0" w:line="240" w:lineRule="auto"/>
        <w:jc w:val="both"/>
        <w:rPr>
          <w:rFonts w:ascii="Times New Roman" w:hAnsi="Times New Roman" w:cs="Times New Roman"/>
        </w:rPr>
      </w:pPr>
    </w:p>
    <w:p w14:paraId="4112AD87" w14:textId="77777777" w:rsidR="00625E21" w:rsidRPr="00A37297" w:rsidRDefault="00625E21" w:rsidP="00BB36DA">
      <w:pPr>
        <w:pStyle w:val="af1"/>
        <w:spacing w:line="240" w:lineRule="auto"/>
        <w:jc w:val="center"/>
        <w:rPr>
          <w:b/>
          <w:color w:val="000000" w:themeColor="text1"/>
          <w:sz w:val="20"/>
          <w:szCs w:val="20"/>
        </w:rPr>
      </w:pPr>
      <w:r w:rsidRPr="00A37297">
        <w:rPr>
          <w:b/>
          <w:color w:val="000000" w:themeColor="text1"/>
          <w:sz w:val="20"/>
          <w:szCs w:val="20"/>
        </w:rPr>
        <w:t>Информационный отчет</w:t>
      </w:r>
    </w:p>
    <w:p w14:paraId="0497EEA3" w14:textId="77777777" w:rsidR="00625E21" w:rsidRPr="00A37297" w:rsidRDefault="00625E21" w:rsidP="00BB36DA">
      <w:pPr>
        <w:pStyle w:val="af1"/>
        <w:spacing w:line="240" w:lineRule="auto"/>
        <w:jc w:val="center"/>
        <w:rPr>
          <w:b/>
          <w:color w:val="000000" w:themeColor="text1"/>
          <w:sz w:val="20"/>
          <w:szCs w:val="20"/>
        </w:rPr>
      </w:pPr>
      <w:r w:rsidRPr="00A37297">
        <w:rPr>
          <w:b/>
          <w:color w:val="000000" w:themeColor="text1"/>
          <w:sz w:val="20"/>
          <w:szCs w:val="20"/>
        </w:rPr>
        <w:t>по ведению Государственного фонда экологической информации</w:t>
      </w:r>
    </w:p>
    <w:p w14:paraId="53AA877B" w14:textId="66EEC5B8" w:rsidR="00625E21" w:rsidRPr="00A37297" w:rsidRDefault="00625E21" w:rsidP="00BB36DA">
      <w:pPr>
        <w:pStyle w:val="af1"/>
        <w:spacing w:line="240" w:lineRule="auto"/>
        <w:jc w:val="center"/>
        <w:rPr>
          <w:b/>
          <w:color w:val="000000" w:themeColor="text1"/>
          <w:sz w:val="20"/>
          <w:szCs w:val="20"/>
        </w:rPr>
      </w:pPr>
      <w:r w:rsidRPr="00A37297">
        <w:rPr>
          <w:b/>
          <w:color w:val="000000" w:themeColor="text1"/>
          <w:sz w:val="20"/>
          <w:szCs w:val="20"/>
        </w:rPr>
        <w:t xml:space="preserve">за </w:t>
      </w:r>
      <w:r w:rsidR="007073FF" w:rsidRPr="00A37297">
        <w:rPr>
          <w:b/>
          <w:color w:val="000000" w:themeColor="text1"/>
          <w:sz w:val="20"/>
          <w:szCs w:val="20"/>
          <w:lang w:val="ru-RU"/>
        </w:rPr>
        <w:t>но</w:t>
      </w:r>
      <w:r w:rsidR="001B45B6" w:rsidRPr="00A37297">
        <w:rPr>
          <w:b/>
          <w:color w:val="000000" w:themeColor="text1"/>
          <w:sz w:val="20"/>
          <w:szCs w:val="20"/>
          <w:lang w:val="ru-RU"/>
        </w:rPr>
        <w:t>ябрь</w:t>
      </w:r>
      <w:r w:rsidRPr="00A37297">
        <w:rPr>
          <w:b/>
          <w:color w:val="000000" w:themeColor="text1"/>
          <w:sz w:val="20"/>
          <w:szCs w:val="20"/>
          <w:lang w:val="kk-KZ"/>
        </w:rPr>
        <w:t xml:space="preserve"> </w:t>
      </w:r>
      <w:r w:rsidRPr="00A37297">
        <w:rPr>
          <w:b/>
          <w:color w:val="000000" w:themeColor="text1"/>
          <w:sz w:val="20"/>
          <w:szCs w:val="20"/>
        </w:rPr>
        <w:t>202</w:t>
      </w:r>
      <w:r w:rsidRPr="00A37297">
        <w:rPr>
          <w:b/>
          <w:color w:val="000000" w:themeColor="text1"/>
          <w:sz w:val="20"/>
          <w:szCs w:val="20"/>
          <w:lang w:val="kk-KZ"/>
        </w:rPr>
        <w:t>4</w:t>
      </w:r>
      <w:r w:rsidRPr="00A37297">
        <w:rPr>
          <w:b/>
          <w:color w:val="000000" w:themeColor="text1"/>
          <w:sz w:val="20"/>
          <w:szCs w:val="20"/>
        </w:rPr>
        <w:t xml:space="preserve"> года</w:t>
      </w:r>
    </w:p>
    <w:p w14:paraId="501C503A" w14:textId="77777777" w:rsidR="00232CAB" w:rsidRPr="00A37297" w:rsidRDefault="00232CAB" w:rsidP="00BB36DA">
      <w:pPr>
        <w:spacing w:after="0" w:line="240" w:lineRule="auto"/>
        <w:jc w:val="center"/>
        <w:rPr>
          <w:rFonts w:ascii="Times New Roman" w:hAnsi="Times New Roman" w:cs="Times New Roman"/>
          <w:b/>
          <w:lang w:val="fr-FR"/>
        </w:rPr>
      </w:pPr>
    </w:p>
    <w:tbl>
      <w:tblPr>
        <w:tblStyle w:val="aa"/>
        <w:tblpPr w:leftFromText="180" w:rightFromText="180" w:vertAnchor="text" w:tblpY="1"/>
        <w:tblOverlap w:val="never"/>
        <w:tblW w:w="15021" w:type="dxa"/>
        <w:tblLayout w:type="fixed"/>
        <w:tblLook w:val="04A0" w:firstRow="1" w:lastRow="0" w:firstColumn="1" w:lastColumn="0" w:noHBand="0" w:noVBand="1"/>
      </w:tblPr>
      <w:tblGrid>
        <w:gridCol w:w="531"/>
        <w:gridCol w:w="2618"/>
        <w:gridCol w:w="11872"/>
      </w:tblGrid>
      <w:tr w:rsidR="001D5946" w:rsidRPr="00A37297" w14:paraId="2E6C302D" w14:textId="77777777" w:rsidTr="0075758F">
        <w:tc>
          <w:tcPr>
            <w:tcW w:w="531" w:type="dxa"/>
          </w:tcPr>
          <w:p w14:paraId="693E930A" w14:textId="77777777" w:rsidR="001D5946" w:rsidRPr="00A37297" w:rsidRDefault="001D5946" w:rsidP="00BB36DA">
            <w:pPr>
              <w:jc w:val="center"/>
              <w:rPr>
                <w:rFonts w:ascii="Times New Roman" w:hAnsi="Times New Roman" w:cs="Times New Roman"/>
                <w:b/>
              </w:rPr>
            </w:pPr>
            <w:r w:rsidRPr="00A37297">
              <w:rPr>
                <w:rFonts w:ascii="Times New Roman" w:hAnsi="Times New Roman" w:cs="Times New Roman"/>
                <w:b/>
              </w:rPr>
              <w:t xml:space="preserve">№ </w:t>
            </w:r>
          </w:p>
          <w:p w14:paraId="209BDBE6" w14:textId="77777777" w:rsidR="001D5946" w:rsidRPr="00A37297" w:rsidRDefault="001D5946" w:rsidP="00BB36DA">
            <w:pPr>
              <w:jc w:val="center"/>
              <w:rPr>
                <w:rFonts w:ascii="Times New Roman" w:hAnsi="Times New Roman" w:cs="Times New Roman"/>
                <w:b/>
              </w:rPr>
            </w:pPr>
            <w:r w:rsidRPr="00A37297">
              <w:rPr>
                <w:rFonts w:ascii="Times New Roman" w:hAnsi="Times New Roman" w:cs="Times New Roman"/>
                <w:b/>
              </w:rPr>
              <w:t xml:space="preserve">п/п </w:t>
            </w:r>
          </w:p>
        </w:tc>
        <w:tc>
          <w:tcPr>
            <w:tcW w:w="2618" w:type="dxa"/>
            <w:vAlign w:val="center"/>
          </w:tcPr>
          <w:p w14:paraId="164FC44C" w14:textId="77777777" w:rsidR="001D5946" w:rsidRPr="00A37297" w:rsidRDefault="001D5946" w:rsidP="00BB36DA">
            <w:pPr>
              <w:jc w:val="center"/>
              <w:rPr>
                <w:rFonts w:ascii="Times New Roman" w:hAnsi="Times New Roman" w:cs="Times New Roman"/>
                <w:b/>
              </w:rPr>
            </w:pPr>
            <w:r w:rsidRPr="00A37297">
              <w:rPr>
                <w:rFonts w:ascii="Times New Roman" w:hAnsi="Times New Roman" w:cs="Times New Roman"/>
                <w:b/>
              </w:rPr>
              <w:t>Мероприятие</w:t>
            </w:r>
          </w:p>
        </w:tc>
        <w:tc>
          <w:tcPr>
            <w:tcW w:w="11872" w:type="dxa"/>
            <w:vAlign w:val="center"/>
          </w:tcPr>
          <w:p w14:paraId="0D2A64DD" w14:textId="77777777" w:rsidR="001D5946" w:rsidRPr="00A37297" w:rsidRDefault="001D5946" w:rsidP="00BB36DA">
            <w:pPr>
              <w:jc w:val="center"/>
              <w:rPr>
                <w:rFonts w:ascii="Times New Roman" w:hAnsi="Times New Roman" w:cs="Times New Roman"/>
                <w:b/>
              </w:rPr>
            </w:pPr>
            <w:r w:rsidRPr="00A37297">
              <w:rPr>
                <w:rFonts w:ascii="Times New Roman" w:hAnsi="Times New Roman" w:cs="Times New Roman"/>
                <w:b/>
                <w:color w:val="000000" w:themeColor="text1"/>
                <w:sz w:val="20"/>
                <w:szCs w:val="20"/>
              </w:rPr>
              <w:t>Фактическое исполнение работ</w:t>
            </w:r>
          </w:p>
        </w:tc>
      </w:tr>
      <w:tr w:rsidR="00D742C0" w:rsidRPr="00A37297" w14:paraId="7C57A8C7" w14:textId="77777777" w:rsidTr="0075758F">
        <w:trPr>
          <w:trHeight w:val="285"/>
        </w:trPr>
        <w:tc>
          <w:tcPr>
            <w:tcW w:w="15021" w:type="dxa"/>
            <w:gridSpan w:val="3"/>
          </w:tcPr>
          <w:p w14:paraId="0781098A" w14:textId="77777777" w:rsidR="00232CAB" w:rsidRPr="00A37297" w:rsidRDefault="00232CAB" w:rsidP="00BB36DA">
            <w:pPr>
              <w:jc w:val="center"/>
              <w:rPr>
                <w:rFonts w:ascii="Times New Roman" w:hAnsi="Times New Roman" w:cs="Times New Roman"/>
                <w:b/>
              </w:rPr>
            </w:pPr>
            <w:r w:rsidRPr="00A37297">
              <w:rPr>
                <w:rFonts w:ascii="Times New Roman" w:hAnsi="Times New Roman" w:cs="Times New Roman"/>
                <w:b/>
              </w:rPr>
              <w:t>Централизованный сбор, хранение, обработка (учет и систематизация) и распространение экологической информации в рамках ведения ГФЭИ</w:t>
            </w:r>
          </w:p>
        </w:tc>
      </w:tr>
      <w:tr w:rsidR="00D742C0" w:rsidRPr="00A37297" w14:paraId="05058844" w14:textId="77777777" w:rsidTr="0075758F">
        <w:tc>
          <w:tcPr>
            <w:tcW w:w="15021" w:type="dxa"/>
            <w:gridSpan w:val="3"/>
          </w:tcPr>
          <w:p w14:paraId="49F2DC98" w14:textId="77777777" w:rsidR="00232CAB" w:rsidRPr="00A37297" w:rsidRDefault="00232CAB" w:rsidP="00BB36DA">
            <w:pPr>
              <w:jc w:val="center"/>
              <w:rPr>
                <w:rFonts w:ascii="Times New Roman" w:hAnsi="Times New Roman" w:cs="Times New Roman"/>
                <w:i/>
              </w:rPr>
            </w:pPr>
            <w:r w:rsidRPr="00A37297">
              <w:rPr>
                <w:rFonts w:ascii="Times New Roman" w:hAnsi="Times New Roman" w:cs="Times New Roman"/>
                <w:i/>
              </w:rPr>
              <w:t>Централизованный сбор экологической информации:</w:t>
            </w:r>
          </w:p>
        </w:tc>
      </w:tr>
      <w:tr w:rsidR="008902C0" w:rsidRPr="00A37297" w14:paraId="5DE12298" w14:textId="77777777" w:rsidTr="0075758F">
        <w:tc>
          <w:tcPr>
            <w:tcW w:w="531" w:type="dxa"/>
          </w:tcPr>
          <w:p w14:paraId="40495266" w14:textId="77777777" w:rsidR="008902C0" w:rsidRPr="00A37297" w:rsidRDefault="008902C0" w:rsidP="00BB36DA">
            <w:pPr>
              <w:jc w:val="center"/>
              <w:rPr>
                <w:rFonts w:ascii="Times New Roman" w:hAnsi="Times New Roman" w:cs="Times New Roman"/>
              </w:rPr>
            </w:pPr>
            <w:r w:rsidRPr="00A37297">
              <w:rPr>
                <w:rFonts w:ascii="Times New Roman" w:hAnsi="Times New Roman" w:cs="Times New Roman"/>
              </w:rPr>
              <w:t>1</w:t>
            </w:r>
          </w:p>
        </w:tc>
        <w:tc>
          <w:tcPr>
            <w:tcW w:w="2618" w:type="dxa"/>
          </w:tcPr>
          <w:p w14:paraId="57EAE7A6" w14:textId="77777777" w:rsidR="008902C0" w:rsidRPr="00A37297" w:rsidRDefault="008902C0"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Направление запросов в государственные органы и юридическим лицам о предоставлении информации для ведения ГФЭИ</w:t>
            </w:r>
          </w:p>
        </w:tc>
        <w:tc>
          <w:tcPr>
            <w:tcW w:w="11872" w:type="dxa"/>
          </w:tcPr>
          <w:p w14:paraId="0B6ED6DF" w14:textId="7AD8A919" w:rsidR="002A6F8C" w:rsidRPr="00A37297" w:rsidRDefault="002A6F8C" w:rsidP="00BB36DA">
            <w:pPr>
              <w:rPr>
                <w:rFonts w:ascii="Times New Roman" w:hAnsi="Times New Roman" w:cs="Times New Roman"/>
                <w:lang w:val="kk-KZ"/>
              </w:rPr>
            </w:pPr>
            <w:r w:rsidRPr="00A37297">
              <w:rPr>
                <w:rFonts w:ascii="Times New Roman" w:hAnsi="Times New Roman" w:cs="Times New Roman"/>
                <w:lang w:val="kk-KZ"/>
              </w:rPr>
              <w:t>В ноябре 2024 г. было направлено 13 ед. писем касательно предоставления экологической информации в ГФЭИ:</w:t>
            </w:r>
          </w:p>
          <w:p w14:paraId="3635D346" w14:textId="77777777" w:rsidR="002A6F8C" w:rsidRPr="00A37297" w:rsidRDefault="002A6F8C" w:rsidP="00BB36DA">
            <w:pPr>
              <w:rPr>
                <w:rFonts w:ascii="Times New Roman" w:hAnsi="Times New Roman" w:cs="Times New Roman"/>
                <w:lang w:val="kk-KZ"/>
              </w:rPr>
            </w:pPr>
          </w:p>
          <w:p w14:paraId="49F6E8FD" w14:textId="1FF72DA4" w:rsidR="002A6F8C" w:rsidRPr="00A37297" w:rsidRDefault="004D457D" w:rsidP="00BB36DA">
            <w:pPr>
              <w:pStyle w:val="a6"/>
              <w:numPr>
                <w:ilvl w:val="0"/>
                <w:numId w:val="37"/>
              </w:numPr>
              <w:rPr>
                <w:rFonts w:ascii="Times New Roman" w:hAnsi="Times New Roman" w:cs="Times New Roman"/>
                <w:color w:val="000000" w:themeColor="text1"/>
              </w:rPr>
            </w:pPr>
            <w:proofErr w:type="spellStart"/>
            <w:r w:rsidRPr="00A37297">
              <w:rPr>
                <w:rFonts w:ascii="Times New Roman" w:hAnsi="Times New Roman" w:cs="Times New Roman"/>
              </w:rPr>
              <w:t>Акиматам</w:t>
            </w:r>
            <w:proofErr w:type="spellEnd"/>
            <w:r w:rsidRPr="00A37297">
              <w:rPr>
                <w:rFonts w:ascii="Times New Roman" w:hAnsi="Times New Roman" w:cs="Times New Roman"/>
              </w:rPr>
              <w:t xml:space="preserve"> областей и г. Астана, Алматы и Шымкент (по списку)</w:t>
            </w:r>
            <w:r w:rsidRPr="00A37297">
              <w:rPr>
                <w:rFonts w:ascii="Times New Roman" w:hAnsi="Times New Roman" w:cs="Times New Roman"/>
                <w:color w:val="000000" w:themeColor="text1"/>
              </w:rPr>
              <w:t xml:space="preserve"> (исх.№04-2-17/2696 от 29.11</w:t>
            </w:r>
            <w:r w:rsidR="002A6F8C" w:rsidRPr="00A37297">
              <w:rPr>
                <w:rFonts w:ascii="Times New Roman" w:hAnsi="Times New Roman" w:cs="Times New Roman"/>
                <w:color w:val="000000" w:themeColor="text1"/>
              </w:rPr>
              <w:t>.2024</w:t>
            </w:r>
            <w:r w:rsidRPr="00A37297">
              <w:rPr>
                <w:rFonts w:ascii="Times New Roman" w:hAnsi="Times New Roman" w:cs="Times New Roman"/>
                <w:color w:val="000000" w:themeColor="text1"/>
              </w:rPr>
              <w:t>г.</w:t>
            </w:r>
            <w:r w:rsidR="002A6F8C" w:rsidRPr="00A37297">
              <w:rPr>
                <w:rFonts w:ascii="Times New Roman" w:hAnsi="Times New Roman" w:cs="Times New Roman"/>
                <w:color w:val="000000" w:themeColor="text1"/>
              </w:rPr>
              <w:t>);</w:t>
            </w:r>
          </w:p>
          <w:p w14:paraId="5DEF7D2C" w14:textId="71BEA57F"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Министерству экологии и природных ресурсов РК (исх. №04-2-17/2697 от 29.11.2024г.);</w:t>
            </w:r>
          </w:p>
          <w:p w14:paraId="689EB123" w14:textId="037085DA"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Комитету санитарно-эпидемиологического контроля Министерства здравоохранения РК (исх. №04-2-17/2698 от 29.11.2024г.);</w:t>
            </w:r>
          </w:p>
          <w:p w14:paraId="53546B28" w14:textId="79B8C037"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Министерству науки и высшего образования РК (исх. №04-2-17/2699 от 29.11.2024г.);</w:t>
            </w:r>
          </w:p>
          <w:p w14:paraId="7D5E3CAA" w14:textId="3CEB8563"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Департамент управления отходами Министерства экологии и природных ресурсов РК (исх. №04-2-17/2700 от 29.11.2024г.);</w:t>
            </w:r>
          </w:p>
          <w:p w14:paraId="571578D3" w14:textId="23C733EE"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Министерству науки и высшего образования РК (исх. №04-2-17/2701 от 29.11.2024г.);</w:t>
            </w:r>
          </w:p>
          <w:p w14:paraId="32690527" w14:textId="6D4B54ED" w:rsidR="004D457D" w:rsidRPr="00A37297" w:rsidRDefault="004D457D"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Комитетам экологического контроля Министерства экологии и природных ресурсов РК (исх. №04-2-17/2702 от 29.11.2024г.);</w:t>
            </w:r>
          </w:p>
          <w:p w14:paraId="7E05F15E" w14:textId="763DB45B" w:rsidR="004D457D" w:rsidRPr="00A37297" w:rsidRDefault="00C15376"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Департамент стратегического планирования и анализа Министерства экологии и природных ресурсов РК (исх. №04-2-17/2703 от 29.11.2024г.);</w:t>
            </w:r>
          </w:p>
          <w:p w14:paraId="383D00AC" w14:textId="172D572D" w:rsidR="00C15376" w:rsidRPr="00A37297" w:rsidRDefault="00C15376"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Департамент международного сотрудничества Министерства экологии и природных ресурсов РК (исх. №04-2-17/2704 от 29.11.2024г.);</w:t>
            </w:r>
          </w:p>
          <w:p w14:paraId="4176288C" w14:textId="7137D26E" w:rsidR="00C15376" w:rsidRPr="00A37297" w:rsidRDefault="00C15376"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t>Министерство экологии и природных ресурсов РК (исх. №04-2-17/2705 от 29.11.2024г.);</w:t>
            </w:r>
          </w:p>
          <w:p w14:paraId="0590C57E" w14:textId="00720B13" w:rsidR="00C15376" w:rsidRPr="00A37297" w:rsidRDefault="00C15376" w:rsidP="00BB36DA">
            <w:pPr>
              <w:pStyle w:val="a6"/>
              <w:numPr>
                <w:ilvl w:val="0"/>
                <w:numId w:val="37"/>
              </w:numPr>
              <w:rPr>
                <w:rFonts w:ascii="Times New Roman" w:hAnsi="Times New Roman" w:cs="Times New Roman"/>
                <w:color w:val="000000" w:themeColor="text1"/>
              </w:rPr>
            </w:pPr>
            <w:r w:rsidRPr="00A37297">
              <w:rPr>
                <w:rFonts w:ascii="Times New Roman" w:hAnsi="Times New Roman" w:cs="Times New Roman"/>
                <w:color w:val="000000" w:themeColor="text1"/>
              </w:rPr>
              <w:lastRenderedPageBreak/>
              <w:t>Департамент климатической политики Министерства экологии и природных ресурсов РК (исх. №04-2-17/2706 от 29.11.2024г.);</w:t>
            </w:r>
          </w:p>
          <w:p w14:paraId="2FC743E4" w14:textId="77777777" w:rsidR="00C15376" w:rsidRPr="00A37297" w:rsidRDefault="00C15376" w:rsidP="00BB36DA">
            <w:pPr>
              <w:pStyle w:val="a6"/>
              <w:numPr>
                <w:ilvl w:val="0"/>
                <w:numId w:val="37"/>
              </w:numPr>
              <w:rPr>
                <w:rFonts w:ascii="Times New Roman" w:hAnsi="Times New Roman" w:cs="Times New Roman"/>
              </w:rPr>
            </w:pPr>
            <w:r w:rsidRPr="00A37297">
              <w:rPr>
                <w:rFonts w:ascii="Times New Roman" w:hAnsi="Times New Roman" w:cs="Times New Roman"/>
                <w:color w:val="000000" w:themeColor="text1"/>
              </w:rPr>
              <w:t>Департамент управления отходами Министерства экологии и природных ресурсов РК (исх. №04-2-17/2707 от 29.11.2024г.);</w:t>
            </w:r>
          </w:p>
          <w:p w14:paraId="12812383" w14:textId="160FC927" w:rsidR="00C15376" w:rsidRPr="00A37297" w:rsidRDefault="00C15376" w:rsidP="00BB36DA">
            <w:pPr>
              <w:pStyle w:val="a6"/>
              <w:numPr>
                <w:ilvl w:val="0"/>
                <w:numId w:val="37"/>
              </w:numPr>
              <w:rPr>
                <w:rFonts w:ascii="Times New Roman" w:hAnsi="Times New Roman" w:cs="Times New Roman"/>
              </w:rPr>
            </w:pPr>
            <w:r w:rsidRPr="00A37297">
              <w:rPr>
                <w:rFonts w:ascii="Times New Roman" w:hAnsi="Times New Roman" w:cs="Times New Roman"/>
              </w:rPr>
              <w:t xml:space="preserve">Департамент экологической политики Министерства экологической политики РК </w:t>
            </w:r>
            <w:r w:rsidRPr="00A37297">
              <w:rPr>
                <w:rFonts w:ascii="Times New Roman" w:hAnsi="Times New Roman" w:cs="Times New Roman"/>
                <w:color w:val="000000" w:themeColor="text1"/>
              </w:rPr>
              <w:t>(исх. №04-2-17/2708 от 29.11.2024г.);</w:t>
            </w:r>
          </w:p>
          <w:p w14:paraId="76A49297" w14:textId="77777777" w:rsidR="00C15376" w:rsidRPr="00A37297" w:rsidRDefault="00C15376" w:rsidP="00BB36DA">
            <w:pPr>
              <w:pStyle w:val="a6"/>
              <w:rPr>
                <w:rFonts w:ascii="Times New Roman" w:hAnsi="Times New Roman" w:cs="Times New Roman"/>
              </w:rPr>
            </w:pPr>
          </w:p>
          <w:p w14:paraId="20551378" w14:textId="22989841" w:rsidR="002A6F8C" w:rsidRPr="00A37297" w:rsidRDefault="002A6F8C" w:rsidP="00BB36DA">
            <w:pPr>
              <w:pStyle w:val="a6"/>
              <w:rPr>
                <w:rFonts w:ascii="Times New Roman" w:hAnsi="Times New Roman" w:cs="Times New Roman"/>
              </w:rPr>
            </w:pPr>
            <w:r w:rsidRPr="00A37297">
              <w:rPr>
                <w:rFonts w:ascii="Times New Roman" w:hAnsi="Times New Roman" w:cs="Times New Roman"/>
              </w:rPr>
              <w:t>Приложение на __ стр. (</w:t>
            </w:r>
            <w:r w:rsidR="00C15376" w:rsidRPr="00A37297">
              <w:rPr>
                <w:rFonts w:ascii="Times New Roman" w:hAnsi="Times New Roman" w:cs="Times New Roman"/>
              </w:rPr>
              <w:t>3</w:t>
            </w:r>
            <w:r w:rsidRPr="00A37297">
              <w:rPr>
                <w:rFonts w:ascii="Times New Roman" w:hAnsi="Times New Roman" w:cs="Times New Roman"/>
              </w:rPr>
              <w:t>2 листа)</w:t>
            </w:r>
          </w:p>
          <w:p w14:paraId="2886FE93" w14:textId="77777777" w:rsidR="001B45B6" w:rsidRPr="00A37297" w:rsidRDefault="001B45B6" w:rsidP="00BB36DA">
            <w:pPr>
              <w:rPr>
                <w:rFonts w:ascii="Times New Roman" w:hAnsi="Times New Roman" w:cs="Times New Roman"/>
              </w:rPr>
            </w:pPr>
          </w:p>
        </w:tc>
      </w:tr>
      <w:tr w:rsidR="008902C0" w:rsidRPr="00A37297" w14:paraId="00FE9D35" w14:textId="77777777" w:rsidTr="0075758F">
        <w:tc>
          <w:tcPr>
            <w:tcW w:w="531" w:type="dxa"/>
          </w:tcPr>
          <w:p w14:paraId="20F90F37" w14:textId="2AFE6D46" w:rsidR="008902C0" w:rsidRPr="00A37297" w:rsidRDefault="008902C0" w:rsidP="00BB36DA">
            <w:pPr>
              <w:jc w:val="center"/>
              <w:rPr>
                <w:rFonts w:ascii="Times New Roman" w:hAnsi="Times New Roman" w:cs="Times New Roman"/>
              </w:rPr>
            </w:pPr>
            <w:r w:rsidRPr="00A37297">
              <w:rPr>
                <w:rFonts w:ascii="Times New Roman" w:hAnsi="Times New Roman" w:cs="Times New Roman"/>
              </w:rPr>
              <w:lastRenderedPageBreak/>
              <w:t>2</w:t>
            </w:r>
          </w:p>
        </w:tc>
        <w:tc>
          <w:tcPr>
            <w:tcW w:w="2618" w:type="dxa"/>
          </w:tcPr>
          <w:p w14:paraId="0DC97D56" w14:textId="77777777" w:rsidR="008902C0" w:rsidRPr="00A37297" w:rsidRDefault="008902C0"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Оформление актов приема - передачи экологической информации</w:t>
            </w:r>
          </w:p>
        </w:tc>
        <w:tc>
          <w:tcPr>
            <w:tcW w:w="11872" w:type="dxa"/>
          </w:tcPr>
          <w:p w14:paraId="6D4C6B52" w14:textId="0C6636C2" w:rsidR="008902C0" w:rsidRPr="00A37297" w:rsidRDefault="00676704" w:rsidP="00676704">
            <w:pPr>
              <w:jc w:val="both"/>
              <w:rPr>
                <w:rFonts w:ascii="Times New Roman" w:hAnsi="Times New Roman" w:cs="Times New Roman"/>
              </w:rPr>
            </w:pPr>
            <w:r w:rsidRPr="00A37297">
              <w:rPr>
                <w:rFonts w:ascii="Times New Roman" w:hAnsi="Times New Roman" w:cs="Times New Roman"/>
              </w:rPr>
              <w:t xml:space="preserve">От Департамента экологической политики МЭПР РК поступило в бумажном варианте 2 документа в количестве 2 единиц экологической информации. Оформлен Акт приема-передачи материалов </w:t>
            </w:r>
            <w:r w:rsidR="00CE5C3E" w:rsidRPr="00A37297">
              <w:rPr>
                <w:rFonts w:ascii="Times New Roman" w:hAnsi="Times New Roman" w:cs="Times New Roman"/>
              </w:rPr>
              <w:t xml:space="preserve">в нарочном виде </w:t>
            </w:r>
            <w:r w:rsidRPr="00A37297">
              <w:rPr>
                <w:rFonts w:ascii="Times New Roman" w:hAnsi="Times New Roman" w:cs="Times New Roman"/>
              </w:rPr>
              <w:t>№1 и №2 от 29.11.2024г.</w:t>
            </w:r>
          </w:p>
          <w:p w14:paraId="484F6FA4" w14:textId="77777777" w:rsidR="00CE5C3E" w:rsidRPr="00A37297" w:rsidRDefault="00CE5C3E" w:rsidP="00676704">
            <w:pPr>
              <w:jc w:val="both"/>
              <w:rPr>
                <w:rFonts w:ascii="Times New Roman" w:hAnsi="Times New Roman" w:cs="Times New Roman"/>
              </w:rPr>
            </w:pPr>
          </w:p>
          <w:p w14:paraId="4CE64A62" w14:textId="0A53FC4D" w:rsidR="00B0605C" w:rsidRPr="00B0605C" w:rsidRDefault="00B0605C" w:rsidP="00B0605C">
            <w:pPr>
              <w:rPr>
                <w:rFonts w:ascii="Times New Roman" w:hAnsi="Times New Roman" w:cs="Times New Roman"/>
              </w:rPr>
            </w:pPr>
            <w:r>
              <w:rPr>
                <w:rFonts w:ascii="Times New Roman" w:hAnsi="Times New Roman" w:cs="Times New Roman"/>
              </w:rPr>
              <w:t xml:space="preserve"> </w:t>
            </w:r>
            <w:bookmarkStart w:id="0" w:name="_GoBack"/>
            <w:bookmarkEnd w:id="0"/>
            <w:r w:rsidRPr="00B0605C">
              <w:rPr>
                <w:rFonts w:ascii="Times New Roman" w:hAnsi="Times New Roman" w:cs="Times New Roman"/>
              </w:rPr>
              <w:t xml:space="preserve"> </w:t>
            </w:r>
            <w:r w:rsidRPr="00B0605C">
              <w:rPr>
                <w:rFonts w:ascii="Times New Roman" w:hAnsi="Times New Roman" w:cs="Times New Roman"/>
              </w:rPr>
              <w:t>Приложение на __ стр. (</w:t>
            </w:r>
            <w:r w:rsidRPr="00B0605C">
              <w:rPr>
                <w:rFonts w:ascii="Times New Roman" w:hAnsi="Times New Roman" w:cs="Times New Roman"/>
              </w:rPr>
              <w:t>4</w:t>
            </w:r>
            <w:r w:rsidRPr="00B0605C">
              <w:rPr>
                <w:rFonts w:ascii="Times New Roman" w:hAnsi="Times New Roman" w:cs="Times New Roman"/>
              </w:rPr>
              <w:t xml:space="preserve"> листа)</w:t>
            </w:r>
          </w:p>
          <w:p w14:paraId="17BB2171" w14:textId="6E732F0B" w:rsidR="00676704" w:rsidRPr="00A37297" w:rsidRDefault="00B0605C" w:rsidP="00676704">
            <w:pPr>
              <w:jc w:val="both"/>
              <w:rPr>
                <w:rFonts w:ascii="Times New Roman" w:hAnsi="Times New Roman" w:cs="Times New Roman"/>
              </w:rPr>
            </w:pPr>
            <w:r>
              <w:rPr>
                <w:rFonts w:ascii="Times New Roman" w:hAnsi="Times New Roman" w:cs="Times New Roman"/>
              </w:rPr>
              <w:t>_</w:t>
            </w:r>
            <w:r w:rsidR="00676704" w:rsidRPr="00A37297">
              <w:rPr>
                <w:rFonts w:ascii="Times New Roman" w:hAnsi="Times New Roman" w:cs="Times New Roman"/>
              </w:rPr>
              <w:t>_</w:t>
            </w:r>
          </w:p>
        </w:tc>
      </w:tr>
      <w:tr w:rsidR="00D742C0" w:rsidRPr="00A37297" w14:paraId="67B8A642" w14:textId="77777777" w:rsidTr="0075758F">
        <w:tc>
          <w:tcPr>
            <w:tcW w:w="15021" w:type="dxa"/>
            <w:gridSpan w:val="3"/>
          </w:tcPr>
          <w:p w14:paraId="42E1B3B9" w14:textId="77777777" w:rsidR="00232CAB" w:rsidRPr="00A37297" w:rsidRDefault="00232CAB" w:rsidP="00BB36DA">
            <w:pPr>
              <w:jc w:val="center"/>
              <w:rPr>
                <w:rFonts w:ascii="Times New Roman" w:hAnsi="Times New Roman" w:cs="Times New Roman"/>
              </w:rPr>
            </w:pPr>
            <w:r w:rsidRPr="00A37297">
              <w:rPr>
                <w:rFonts w:ascii="Times New Roman" w:hAnsi="Times New Roman" w:cs="Times New Roman"/>
                <w:i/>
              </w:rPr>
              <w:t>Централизованная обработка (учет и систематизация) экологической информации:</w:t>
            </w:r>
          </w:p>
        </w:tc>
      </w:tr>
      <w:tr w:rsidR="00A13FDE" w:rsidRPr="00A37297" w14:paraId="2801DF14" w14:textId="77777777" w:rsidTr="0075758F">
        <w:tc>
          <w:tcPr>
            <w:tcW w:w="531" w:type="dxa"/>
          </w:tcPr>
          <w:p w14:paraId="31CF266B" w14:textId="77777777" w:rsidR="00A13FDE" w:rsidRPr="00A37297" w:rsidRDefault="00A13FDE" w:rsidP="00BB36DA">
            <w:pPr>
              <w:jc w:val="center"/>
              <w:rPr>
                <w:rFonts w:ascii="Times New Roman" w:hAnsi="Times New Roman" w:cs="Times New Roman"/>
              </w:rPr>
            </w:pPr>
            <w:r w:rsidRPr="00A37297">
              <w:rPr>
                <w:rFonts w:ascii="Times New Roman" w:hAnsi="Times New Roman" w:cs="Times New Roman"/>
              </w:rPr>
              <w:t>3</w:t>
            </w:r>
          </w:p>
        </w:tc>
        <w:tc>
          <w:tcPr>
            <w:tcW w:w="2618" w:type="dxa"/>
          </w:tcPr>
          <w:p w14:paraId="730194AF" w14:textId="77777777" w:rsidR="00A13FDE" w:rsidRPr="00A37297" w:rsidRDefault="00A13FDE" w:rsidP="00BB36DA">
            <w:pPr>
              <w:jc w:val="both"/>
              <w:rPr>
                <w:rFonts w:ascii="Times New Roman" w:hAnsi="Times New Roman" w:cs="Times New Roman"/>
              </w:rPr>
            </w:pPr>
            <w:r w:rsidRPr="00A37297">
              <w:rPr>
                <w:rFonts w:ascii="Times New Roman" w:hAnsi="Times New Roman" w:cs="Times New Roman"/>
              </w:rPr>
              <w:t>Учет экологической информации:</w:t>
            </w:r>
          </w:p>
          <w:p w14:paraId="1EB1F829" w14:textId="77777777" w:rsidR="00A13FDE" w:rsidRPr="00A37297" w:rsidRDefault="00A13FDE" w:rsidP="00BB36DA">
            <w:pPr>
              <w:tabs>
                <w:tab w:val="left" w:pos="567"/>
                <w:tab w:val="left" w:pos="851"/>
              </w:tabs>
              <w:jc w:val="both"/>
              <w:rPr>
                <w:rFonts w:ascii="Times New Roman" w:hAnsi="Times New Roman" w:cs="Times New Roman"/>
              </w:rPr>
            </w:pPr>
            <w:r w:rsidRPr="00A37297">
              <w:rPr>
                <w:rFonts w:ascii="Times New Roman" w:hAnsi="Times New Roman" w:cs="Times New Roman"/>
              </w:rPr>
              <w:t>Регистрация документов в регистрационной книге ГФЭИ</w:t>
            </w:r>
          </w:p>
        </w:tc>
        <w:tc>
          <w:tcPr>
            <w:tcW w:w="11872" w:type="dxa"/>
            <w:shd w:val="clear" w:color="auto" w:fill="FFFFFF" w:themeFill="background1"/>
          </w:tcPr>
          <w:p w14:paraId="2C89F6AA" w14:textId="6E4E29A3" w:rsidR="00A13FDE" w:rsidRPr="00A37297" w:rsidRDefault="00786469" w:rsidP="00BB36DA">
            <w:pPr>
              <w:tabs>
                <w:tab w:val="left" w:pos="-33"/>
              </w:tabs>
              <w:ind w:left="34" w:hanging="34"/>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w:t>
            </w:r>
            <w:r w:rsidR="007073FF" w:rsidRPr="00A37297">
              <w:rPr>
                <w:rFonts w:ascii="Times New Roman" w:hAnsi="Times New Roman" w:cs="Times New Roman"/>
                <w:color w:val="000000" w:themeColor="text1"/>
              </w:rPr>
              <w:t>но</w:t>
            </w:r>
            <w:r w:rsidR="00680267" w:rsidRPr="00A37297">
              <w:rPr>
                <w:rFonts w:ascii="Times New Roman" w:hAnsi="Times New Roman" w:cs="Times New Roman"/>
                <w:color w:val="000000" w:themeColor="text1"/>
              </w:rPr>
              <w:t>ябре</w:t>
            </w:r>
            <w:r w:rsidR="00726686" w:rsidRPr="00A37297">
              <w:rPr>
                <w:rFonts w:ascii="Times New Roman" w:hAnsi="Times New Roman" w:cs="Times New Roman"/>
                <w:color w:val="000000" w:themeColor="text1"/>
              </w:rPr>
              <w:t xml:space="preserve"> </w:t>
            </w:r>
            <w:r w:rsidR="00BC7BA7" w:rsidRPr="00A37297">
              <w:rPr>
                <w:rFonts w:ascii="Times New Roman" w:hAnsi="Times New Roman" w:cs="Times New Roman"/>
                <w:color w:val="000000" w:themeColor="text1"/>
              </w:rPr>
              <w:t>2024</w:t>
            </w:r>
            <w:r w:rsidR="00A13FDE" w:rsidRPr="00A37297">
              <w:rPr>
                <w:rFonts w:ascii="Times New Roman" w:hAnsi="Times New Roman" w:cs="Times New Roman"/>
                <w:color w:val="000000" w:themeColor="text1"/>
              </w:rPr>
              <w:t xml:space="preserve"> года произведена регистрация следующих материалов в регистрационной книге ГФЭИ (приложение CD диск</w:t>
            </w:r>
            <w:r w:rsidR="001B6D3C" w:rsidRPr="00A37297">
              <w:rPr>
                <w:rFonts w:ascii="Times New Roman" w:hAnsi="Times New Roman" w:cs="Times New Roman"/>
                <w:color w:val="000000" w:themeColor="text1"/>
              </w:rPr>
              <w:t>. 1</w:t>
            </w:r>
            <w:r w:rsidR="00A13FDE" w:rsidRPr="00A37297">
              <w:rPr>
                <w:rFonts w:ascii="Times New Roman" w:hAnsi="Times New Roman" w:cs="Times New Roman"/>
                <w:color w:val="000000" w:themeColor="text1"/>
              </w:rPr>
              <w:t>):</w:t>
            </w:r>
          </w:p>
          <w:p w14:paraId="2000767E" w14:textId="53E87989" w:rsidR="00455F34" w:rsidRPr="00A37297" w:rsidRDefault="00A13FDE" w:rsidP="002A1AF8">
            <w:pPr>
              <w:pStyle w:val="a6"/>
              <w:numPr>
                <w:ilvl w:val="0"/>
                <w:numId w:val="18"/>
              </w:numPr>
              <w:tabs>
                <w:tab w:val="left" w:pos="-33"/>
                <w:tab w:val="left" w:pos="230"/>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rPr>
              <w:t xml:space="preserve">материалы Реестра оценки воздействия на окружающую среду и государственной экологической экспертизы, в том числе протоколы общественных слушаний – в количестве </w:t>
            </w:r>
            <w:r w:rsidR="009F6A07" w:rsidRPr="00A37297">
              <w:rPr>
                <w:rFonts w:ascii="Times New Roman" w:hAnsi="Times New Roman" w:cs="Times New Roman"/>
                <w:b/>
                <w:color w:val="000000" w:themeColor="text1"/>
              </w:rPr>
              <w:t>30</w:t>
            </w:r>
            <w:r w:rsidR="00680267" w:rsidRPr="00A37297">
              <w:rPr>
                <w:rFonts w:ascii="Times New Roman" w:hAnsi="Times New Roman" w:cs="Times New Roman"/>
                <w:b/>
                <w:color w:val="000000" w:themeColor="text1"/>
                <w:lang w:val="kk-KZ"/>
              </w:rPr>
              <w:t>7</w:t>
            </w:r>
            <w:r w:rsidRPr="00A37297">
              <w:rPr>
                <w:rFonts w:ascii="Times New Roman" w:hAnsi="Times New Roman" w:cs="Times New Roman"/>
                <w:b/>
                <w:color w:val="000000" w:themeColor="text1"/>
              </w:rPr>
              <w:t xml:space="preserve"> </w:t>
            </w:r>
            <w:r w:rsidRPr="00A37297">
              <w:rPr>
                <w:rFonts w:ascii="Times New Roman" w:hAnsi="Times New Roman" w:cs="Times New Roman"/>
                <w:color w:val="000000" w:themeColor="text1"/>
              </w:rPr>
              <w:t>ед.</w:t>
            </w:r>
            <w:r w:rsidR="009F6A07" w:rsidRPr="00A37297">
              <w:rPr>
                <w:rFonts w:ascii="Times New Roman" w:hAnsi="Times New Roman" w:cs="Times New Roman"/>
                <w:color w:val="000000" w:themeColor="text1"/>
              </w:rPr>
              <w:t>; (инв. № 89010 - 89316</w:t>
            </w:r>
            <w:r w:rsidRPr="00A37297">
              <w:rPr>
                <w:rFonts w:ascii="Times New Roman" w:hAnsi="Times New Roman" w:cs="Times New Roman"/>
                <w:color w:val="000000" w:themeColor="text1"/>
              </w:rPr>
              <w:t>)</w:t>
            </w:r>
            <w:r w:rsidRPr="00A37297">
              <w:rPr>
                <w:rFonts w:ascii="Times New Roman" w:hAnsi="Times New Roman" w:cs="Times New Roman"/>
                <w:color w:val="000000" w:themeColor="text1"/>
                <w:lang w:val="kk-KZ"/>
              </w:rPr>
              <w:t>;</w:t>
            </w:r>
            <w:r w:rsidR="001B6D3C" w:rsidRPr="00A37297">
              <w:rPr>
                <w:rFonts w:ascii="Times New Roman" w:hAnsi="Times New Roman" w:cs="Times New Roman"/>
                <w:color w:val="000000" w:themeColor="text1"/>
                <w:lang w:val="kk-KZ"/>
              </w:rPr>
              <w:t xml:space="preserve"> </w:t>
            </w:r>
            <w:proofErr w:type="gramStart"/>
            <w:r w:rsidR="001B6D3C" w:rsidRPr="00A37297">
              <w:rPr>
                <w:rFonts w:ascii="Times New Roman" w:hAnsi="Times New Roman" w:cs="Times New Roman"/>
                <w:color w:val="000000" w:themeColor="text1"/>
                <w:lang w:val="kk-KZ"/>
              </w:rPr>
              <w:t>(</w:t>
            </w:r>
            <w:r w:rsidR="001B6D3C" w:rsidRPr="00A37297">
              <w:t xml:space="preserve"> </w:t>
            </w:r>
            <w:hyperlink r:id="rId8" w:history="1">
              <w:r w:rsidR="002A1AF8" w:rsidRPr="00A37297">
                <w:rPr>
                  <w:rStyle w:val="a5"/>
                  <w:rFonts w:ascii="Times New Roman" w:hAnsi="Times New Roman" w:cs="Times New Roman"/>
                </w:rPr>
                <w:t>https://ecogosfond.kz/gosudarstvennyj-fond-jekologicheskoj-informacii/vidy-jekologicheskoj-informacii/</w:t>
              </w:r>
              <w:proofErr w:type="gramEnd"/>
            </w:hyperlink>
            <w:r w:rsidR="002A1AF8" w:rsidRPr="00A37297">
              <w:rPr>
                <w:rStyle w:val="a5"/>
                <w:rFonts w:ascii="Times New Roman" w:hAnsi="Times New Roman" w:cs="Times New Roman"/>
                <w:lang w:val="kk-KZ"/>
              </w:rPr>
              <w:t xml:space="preserve">  </w:t>
            </w:r>
            <w:r w:rsidR="002A1AF8" w:rsidRPr="00A37297">
              <w:rPr>
                <w:rFonts w:ascii="Times New Roman" w:hAnsi="Times New Roman" w:cs="Times New Roman"/>
                <w:color w:val="000000" w:themeColor="text1"/>
              </w:rPr>
              <w:t>пройти по ссылке «Виды экологической информации» далее - пункт 16</w:t>
            </w:r>
          </w:p>
          <w:p w14:paraId="4CCE7040" w14:textId="77777777" w:rsidR="00A13FDE" w:rsidRPr="00A37297" w:rsidRDefault="00A13FDE" w:rsidP="00BB36DA">
            <w:pPr>
              <w:pStyle w:val="a6"/>
              <w:numPr>
                <w:ilvl w:val="0"/>
                <w:numId w:val="18"/>
              </w:numPr>
              <w:tabs>
                <w:tab w:val="left" w:pos="-33"/>
                <w:tab w:val="left" w:pos="351"/>
              </w:tabs>
              <w:spacing w:after="42" w:line="228" w:lineRule="auto"/>
              <w:ind w:right="13"/>
              <w:jc w:val="both"/>
              <w:rPr>
                <w:rFonts w:ascii="Times New Roman" w:hAnsi="Times New Roman" w:cs="Times New Roman"/>
                <w:color w:val="000000" w:themeColor="text1"/>
              </w:rPr>
            </w:pPr>
            <w:r w:rsidRPr="00A37297">
              <w:rPr>
                <w:rFonts w:ascii="Times New Roman" w:hAnsi="Times New Roman" w:cs="Times New Roman"/>
                <w:color w:val="000000" w:themeColor="text1"/>
              </w:rPr>
              <w:t>материалы Реестра данных государственного экологического мониторинга:</w:t>
            </w:r>
          </w:p>
          <w:p w14:paraId="26B53519" w14:textId="5F494993" w:rsidR="00A13FDE" w:rsidRPr="00A37297" w:rsidRDefault="00A13FDE" w:rsidP="00BB36DA">
            <w:pPr>
              <w:tabs>
                <w:tab w:val="left" w:pos="-33"/>
                <w:tab w:val="left" w:pos="230"/>
              </w:tabs>
              <w:ind w:left="819" w:hanging="34"/>
              <w:contextualSpacing/>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Информационные бюллетени – в количестве </w:t>
            </w:r>
            <w:r w:rsidR="005740CC" w:rsidRPr="00A37297">
              <w:rPr>
                <w:rFonts w:ascii="Times New Roman" w:hAnsi="Times New Roman" w:cs="Times New Roman"/>
                <w:b/>
                <w:color w:val="000000" w:themeColor="text1"/>
              </w:rPr>
              <w:t>1</w:t>
            </w:r>
            <w:r w:rsidRPr="00A37297">
              <w:rPr>
                <w:rFonts w:ascii="Times New Roman" w:hAnsi="Times New Roman" w:cs="Times New Roman"/>
                <w:color w:val="000000" w:themeColor="text1"/>
              </w:rPr>
              <w:t xml:space="preserve"> ед. экологической информации (инв. №</w:t>
            </w:r>
            <w:r w:rsidRPr="00A37297">
              <w:rPr>
                <w:rFonts w:ascii="Times New Roman" w:hAnsi="Times New Roman" w:cs="Times New Roman"/>
              </w:rPr>
              <w:t xml:space="preserve"> </w:t>
            </w:r>
            <w:r w:rsidR="005740CC" w:rsidRPr="00A37297">
              <w:rPr>
                <w:rFonts w:ascii="Times New Roman" w:hAnsi="Times New Roman" w:cs="Times New Roman"/>
                <w:color w:val="000000" w:themeColor="text1"/>
              </w:rPr>
              <w:t>89317</w:t>
            </w:r>
            <w:r w:rsidRPr="00A37297">
              <w:rPr>
                <w:rFonts w:ascii="Times New Roman" w:hAnsi="Times New Roman" w:cs="Times New Roman"/>
                <w:color w:val="000000" w:themeColor="text1"/>
              </w:rPr>
              <w:t xml:space="preserve">); </w:t>
            </w:r>
          </w:p>
          <w:p w14:paraId="10C2BE80" w14:textId="77777777" w:rsidR="00E64DEF" w:rsidRPr="00A37297" w:rsidRDefault="00455F34" w:rsidP="00BB36DA">
            <w:pPr>
              <w:tabs>
                <w:tab w:val="left" w:pos="-33"/>
              </w:tabs>
              <w:ind w:hanging="34"/>
              <w:jc w:val="both"/>
              <w:rPr>
                <w:rFonts w:ascii="Segoe UI" w:hAnsi="Segoe UI" w:cs="Segoe UI"/>
                <w:color w:val="043959"/>
                <w:sz w:val="20"/>
                <w:szCs w:val="20"/>
                <w:u w:val="single"/>
                <w:shd w:val="clear" w:color="auto" w:fill="F0F0F1"/>
              </w:rPr>
            </w:pPr>
            <w:r w:rsidRPr="00A37297">
              <w:rPr>
                <w:rFonts w:ascii="Segoe UI" w:hAnsi="Segoe UI" w:cs="Segoe UI"/>
                <w:color w:val="043959"/>
                <w:sz w:val="20"/>
                <w:szCs w:val="20"/>
                <w:u w:val="single"/>
                <w:shd w:val="clear" w:color="auto" w:fill="F0F0F1"/>
              </w:rPr>
              <w:t>(</w:t>
            </w:r>
            <w:hyperlink r:id="rId9" w:history="1">
              <w:r w:rsidRPr="00A37297">
                <w:rPr>
                  <w:rStyle w:val="a5"/>
                  <w:rFonts w:ascii="Segoe UI" w:hAnsi="Segoe UI" w:cs="Segoe UI"/>
                  <w:sz w:val="20"/>
                  <w:szCs w:val="20"/>
                  <w:shd w:val="clear" w:color="auto" w:fill="F0F0F1"/>
                </w:rPr>
                <w:t>https://ecogosfond.kz/orhusskaja-konvencija/dostup-k-jekologicheskoj-informacii/jekologijaly-zha-daj/orsha-an-otrany-zhaj-k-ji-turaly-a-paratty-bjulletender/</w:t>
              </w:r>
            </w:hyperlink>
            <w:r w:rsidRPr="00A37297">
              <w:rPr>
                <w:rFonts w:ascii="Segoe UI" w:hAnsi="Segoe UI" w:cs="Segoe UI"/>
                <w:color w:val="043959"/>
                <w:sz w:val="20"/>
                <w:szCs w:val="20"/>
                <w:u w:val="single"/>
                <w:shd w:val="clear" w:color="auto" w:fill="F0F0F1"/>
              </w:rPr>
              <w:t xml:space="preserve"> ссылка на бюллетень</w:t>
            </w:r>
          </w:p>
          <w:p w14:paraId="1A12F3BE" w14:textId="77777777" w:rsidR="00455F34" w:rsidRPr="00A37297" w:rsidRDefault="00455F34" w:rsidP="00BB36DA">
            <w:pPr>
              <w:tabs>
                <w:tab w:val="left" w:pos="-33"/>
              </w:tabs>
              <w:ind w:hanging="34"/>
              <w:jc w:val="both"/>
              <w:rPr>
                <w:rFonts w:ascii="Segoe UI" w:hAnsi="Segoe UI" w:cs="Segoe UI"/>
                <w:color w:val="043959"/>
                <w:sz w:val="20"/>
                <w:szCs w:val="20"/>
                <w:u w:val="single"/>
                <w:shd w:val="clear" w:color="auto" w:fill="F0F0F1"/>
              </w:rPr>
            </w:pPr>
          </w:p>
          <w:p w14:paraId="641D7F30" w14:textId="39203A1F" w:rsidR="00455F34" w:rsidRPr="00A37297" w:rsidRDefault="00A13FDE" w:rsidP="00BB36DA">
            <w:pPr>
              <w:pStyle w:val="a6"/>
              <w:numPr>
                <w:ilvl w:val="0"/>
                <w:numId w:val="18"/>
              </w:numPr>
              <w:tabs>
                <w:tab w:val="left" w:pos="-33"/>
                <w:tab w:val="left" w:pos="230"/>
              </w:tabs>
              <w:jc w:val="both"/>
              <w:rPr>
                <w:rFonts w:ascii="Times New Roman" w:hAnsi="Times New Roman" w:cs="Times New Roman"/>
                <w:color w:val="000000" w:themeColor="text1"/>
              </w:rPr>
            </w:pPr>
            <w:r w:rsidRPr="00A37297">
              <w:rPr>
                <w:rFonts w:ascii="Times New Roman" w:hAnsi="Times New Roman" w:cs="Times New Roman"/>
                <w:color w:val="000000" w:themeColor="text1"/>
              </w:rPr>
              <w:t>материалы Реестра нормативных правовых актов и нормативно-технических документов в области охраны окружающей среды и использования природных ресурсов (локальная база данных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 в количестве </w:t>
            </w:r>
            <w:r w:rsidRPr="00A37297">
              <w:rPr>
                <w:rFonts w:ascii="Times New Roman" w:hAnsi="Times New Roman" w:cs="Times New Roman"/>
                <w:b/>
                <w:color w:val="000000" w:themeColor="text1"/>
                <w:lang w:val="kk-KZ"/>
              </w:rPr>
              <w:t>1</w:t>
            </w:r>
            <w:r w:rsidRPr="00A37297">
              <w:rPr>
                <w:rFonts w:ascii="Times New Roman" w:hAnsi="Times New Roman" w:cs="Times New Roman"/>
                <w:color w:val="000000" w:themeColor="text1"/>
              </w:rPr>
              <w:t xml:space="preserve"> СD диска локальной базы НПА «</w:t>
            </w:r>
            <w:proofErr w:type="spellStart"/>
            <w:r w:rsidRPr="00A37297">
              <w:rPr>
                <w:rFonts w:ascii="Times New Roman" w:hAnsi="Times New Roman" w:cs="Times New Roman"/>
                <w:color w:val="000000" w:themeColor="text1"/>
              </w:rPr>
              <w:t>Экоин</w:t>
            </w:r>
            <w:r w:rsidR="007D374E" w:rsidRPr="00A37297">
              <w:rPr>
                <w:rFonts w:ascii="Times New Roman" w:hAnsi="Times New Roman" w:cs="Times New Roman"/>
                <w:color w:val="000000" w:themeColor="text1"/>
              </w:rPr>
              <w:t>фоправо</w:t>
            </w:r>
            <w:proofErr w:type="spellEnd"/>
            <w:r w:rsidR="007D374E" w:rsidRPr="00A37297">
              <w:rPr>
                <w:rFonts w:ascii="Times New Roman" w:hAnsi="Times New Roman" w:cs="Times New Roman"/>
                <w:color w:val="000000" w:themeColor="text1"/>
              </w:rPr>
              <w:t xml:space="preserve">» </w:t>
            </w:r>
            <w:r w:rsidR="00C00AB5" w:rsidRPr="00A37297">
              <w:rPr>
                <w:rFonts w:ascii="Times New Roman" w:hAnsi="Times New Roman" w:cs="Times New Roman"/>
              </w:rPr>
              <w:t>за но</w:t>
            </w:r>
            <w:r w:rsidR="00680267" w:rsidRPr="00A37297">
              <w:rPr>
                <w:rFonts w:ascii="Times New Roman" w:hAnsi="Times New Roman" w:cs="Times New Roman"/>
              </w:rPr>
              <w:t>ябрь</w:t>
            </w:r>
            <w:r w:rsidR="00C363AE" w:rsidRPr="00A37297">
              <w:rPr>
                <w:rFonts w:ascii="Times New Roman" w:hAnsi="Times New Roman" w:cs="Times New Roman"/>
              </w:rPr>
              <w:t xml:space="preserve"> </w:t>
            </w:r>
            <w:r w:rsidR="00C363AE" w:rsidRPr="00A37297">
              <w:rPr>
                <w:rFonts w:ascii="Times New Roman" w:hAnsi="Times New Roman" w:cs="Times New Roman"/>
                <w:color w:val="000000" w:themeColor="text1"/>
              </w:rPr>
              <w:t>(инв. №</w:t>
            </w:r>
            <w:r w:rsidR="004B4431" w:rsidRPr="00A37297">
              <w:rPr>
                <w:rFonts w:ascii="Times New Roman" w:hAnsi="Times New Roman" w:cs="Times New Roman"/>
                <w:color w:val="000000" w:themeColor="text1"/>
              </w:rPr>
              <w:t>89318</w:t>
            </w:r>
            <w:r w:rsidRPr="00A37297">
              <w:rPr>
                <w:rFonts w:ascii="Times New Roman" w:hAnsi="Times New Roman" w:cs="Times New Roman"/>
                <w:color w:val="000000" w:themeColor="text1"/>
              </w:rPr>
              <w:t>);</w:t>
            </w:r>
          </w:p>
          <w:p w14:paraId="5AA532FF" w14:textId="77777777" w:rsidR="00455F34" w:rsidRPr="00A37297" w:rsidRDefault="00455F34" w:rsidP="00BB36DA">
            <w:pPr>
              <w:pStyle w:val="a6"/>
              <w:tabs>
                <w:tab w:val="left" w:pos="-33"/>
                <w:tab w:val="left" w:pos="230"/>
              </w:tabs>
              <w:ind w:left="1104"/>
              <w:jc w:val="both"/>
              <w:rPr>
                <w:rFonts w:ascii="Times New Roman" w:hAnsi="Times New Roman" w:cs="Times New Roman"/>
                <w:color w:val="000000" w:themeColor="text1"/>
              </w:rPr>
            </w:pPr>
            <w:r w:rsidRPr="00A37297">
              <w:rPr>
                <w:rFonts w:ascii="Times New Roman" w:hAnsi="Times New Roman" w:cs="Times New Roman"/>
                <w:color w:val="000000" w:themeColor="text1"/>
              </w:rPr>
              <w:t>(</w:t>
            </w:r>
            <w:hyperlink r:id="rId10"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 пункт 16 «Нормативные правовые акты и нормативно-технические документы в области охраны окружающей среды и использования природных ресурсов» (НПА)</w:t>
            </w:r>
          </w:p>
          <w:p w14:paraId="0EA24352" w14:textId="77777777" w:rsidR="00455F34" w:rsidRPr="00A37297" w:rsidRDefault="00455F34" w:rsidP="00BB36DA">
            <w:pPr>
              <w:pStyle w:val="a6"/>
              <w:tabs>
                <w:tab w:val="left" w:pos="-33"/>
                <w:tab w:val="left" w:pos="230"/>
              </w:tabs>
              <w:ind w:left="1104"/>
              <w:jc w:val="both"/>
              <w:rPr>
                <w:rFonts w:ascii="Times New Roman" w:hAnsi="Times New Roman" w:cs="Times New Roman"/>
                <w:color w:val="000000" w:themeColor="text1"/>
              </w:rPr>
            </w:pPr>
          </w:p>
          <w:p w14:paraId="6FDB57C2" w14:textId="016DDA65" w:rsidR="00455F34" w:rsidRPr="00A37297" w:rsidRDefault="00A97080" w:rsidP="00BB36DA">
            <w:pPr>
              <w:pStyle w:val="a6"/>
              <w:tabs>
                <w:tab w:val="left" w:pos="-33"/>
                <w:tab w:val="left" w:pos="230"/>
              </w:tabs>
              <w:ind w:left="1104"/>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w:t>
            </w:r>
            <w:r w:rsidR="00455F34" w:rsidRPr="00A37297">
              <w:rPr>
                <w:rFonts w:ascii="Times New Roman" w:hAnsi="Times New Roman" w:cs="Times New Roman"/>
                <w:color w:val="000000" w:themeColor="text1"/>
              </w:rPr>
              <w:t>(</w:t>
            </w:r>
          </w:p>
          <w:p w14:paraId="4CC2A7E9" w14:textId="77777777" w:rsidR="00F35D13" w:rsidRPr="00A37297" w:rsidRDefault="00F35D13" w:rsidP="00BB36DA">
            <w:pPr>
              <w:tabs>
                <w:tab w:val="left" w:pos="-33"/>
                <w:tab w:val="left" w:pos="230"/>
              </w:tabs>
              <w:ind w:hanging="34"/>
              <w:jc w:val="both"/>
              <w:rPr>
                <w:rFonts w:ascii="Times New Roman" w:hAnsi="Times New Roman" w:cs="Times New Roman"/>
                <w:color w:val="000000" w:themeColor="text1"/>
              </w:rPr>
            </w:pPr>
          </w:p>
          <w:p w14:paraId="62B07EEB" w14:textId="77777777" w:rsidR="00A13FDE" w:rsidRPr="00A37297" w:rsidRDefault="00A13FDE" w:rsidP="00BB36DA">
            <w:pPr>
              <w:tabs>
                <w:tab w:val="left" w:pos="230"/>
                <w:tab w:val="left" w:pos="567"/>
                <w:tab w:val="left" w:pos="851"/>
              </w:tabs>
              <w:jc w:val="both"/>
              <w:rPr>
                <w:rFonts w:ascii="Times New Roman" w:hAnsi="Times New Roman" w:cs="Times New Roman"/>
                <w:color w:val="000000" w:themeColor="text1"/>
              </w:rPr>
            </w:pPr>
          </w:p>
        </w:tc>
      </w:tr>
      <w:tr w:rsidR="000B4446" w:rsidRPr="00A37297" w14:paraId="16164B58" w14:textId="77777777" w:rsidTr="0075758F">
        <w:tc>
          <w:tcPr>
            <w:tcW w:w="531" w:type="dxa"/>
            <w:vMerge w:val="restart"/>
          </w:tcPr>
          <w:p w14:paraId="6AD7D6B5" w14:textId="77777777" w:rsidR="000B4446" w:rsidRPr="00A37297" w:rsidRDefault="000B4446" w:rsidP="000B4446">
            <w:pPr>
              <w:jc w:val="center"/>
              <w:rPr>
                <w:rFonts w:ascii="Times New Roman" w:hAnsi="Times New Roman" w:cs="Times New Roman"/>
              </w:rPr>
            </w:pPr>
            <w:r w:rsidRPr="00A37297">
              <w:rPr>
                <w:rFonts w:ascii="Times New Roman" w:hAnsi="Times New Roman" w:cs="Times New Roman"/>
              </w:rPr>
              <w:lastRenderedPageBreak/>
              <w:t>4</w:t>
            </w:r>
          </w:p>
        </w:tc>
        <w:tc>
          <w:tcPr>
            <w:tcW w:w="2618" w:type="dxa"/>
          </w:tcPr>
          <w:p w14:paraId="7554D2CA"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Учет экологической информации:</w:t>
            </w:r>
          </w:p>
          <w:p w14:paraId="52278518"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Регистрация документов в реестровых книгах ГФЭИ:</w:t>
            </w:r>
          </w:p>
          <w:p w14:paraId="5129D158" w14:textId="77777777" w:rsidR="000B4446" w:rsidRPr="00A37297" w:rsidRDefault="000B4446" w:rsidP="000B4446">
            <w:pPr>
              <w:numPr>
                <w:ilvl w:val="0"/>
                <w:numId w:val="10"/>
              </w:numPr>
              <w:spacing w:after="42" w:line="228" w:lineRule="auto"/>
              <w:ind w:right="13"/>
              <w:jc w:val="both"/>
              <w:rPr>
                <w:rFonts w:ascii="Times New Roman" w:hAnsi="Times New Roman" w:cs="Times New Roman"/>
              </w:rPr>
            </w:pPr>
            <w:r w:rsidRPr="00A37297">
              <w:rPr>
                <w:rFonts w:ascii="Times New Roman" w:hAnsi="Times New Roman" w:cs="Times New Roman"/>
              </w:rPr>
              <w:t xml:space="preserve">государственные кадастры природных ресурсов; </w:t>
            </w:r>
          </w:p>
          <w:p w14:paraId="4C50FED3" w14:textId="77777777" w:rsidR="000B4446" w:rsidRPr="00A37297" w:rsidRDefault="000B4446" w:rsidP="000B4446">
            <w:pPr>
              <w:spacing w:after="42" w:line="228" w:lineRule="auto"/>
              <w:ind w:left="785" w:right="13"/>
              <w:jc w:val="both"/>
              <w:rPr>
                <w:rFonts w:ascii="Times New Roman" w:hAnsi="Times New Roman" w:cs="Times New Roman"/>
              </w:rPr>
            </w:pPr>
          </w:p>
        </w:tc>
        <w:tc>
          <w:tcPr>
            <w:tcW w:w="11872" w:type="dxa"/>
          </w:tcPr>
          <w:p w14:paraId="76AA4AB4" w14:textId="63B908C7" w:rsidR="000B4446" w:rsidRPr="00A37297" w:rsidRDefault="000B4446" w:rsidP="000B4446">
            <w:pPr>
              <w:tabs>
                <w:tab w:val="left" w:pos="1650"/>
              </w:tabs>
              <w:rPr>
                <w:rFonts w:ascii="Times New Roman" w:hAnsi="Times New Roman" w:cs="Times New Roman"/>
                <w:lang w:val="kk-KZ"/>
              </w:rPr>
            </w:pPr>
            <w:r w:rsidRPr="00A37297">
              <w:rPr>
                <w:rFonts w:ascii="Times New Roman" w:hAnsi="Times New Roman" w:cs="Times New Roman"/>
                <w:lang w:val="kk-KZ"/>
              </w:rPr>
              <w:t>Было направлено письмо (запрос) в Департамент экологической политики Министерства экологии и природных ресурсов РК (исх.№04-2-17/2708 от 29.11.2024)</w:t>
            </w:r>
          </w:p>
          <w:p w14:paraId="7E00C7A9" w14:textId="77777777" w:rsidR="000B4446" w:rsidRPr="00A37297" w:rsidRDefault="000B4446" w:rsidP="000B4446">
            <w:pPr>
              <w:tabs>
                <w:tab w:val="left" w:pos="1650"/>
              </w:tabs>
              <w:rPr>
                <w:rFonts w:ascii="Times New Roman" w:hAnsi="Times New Roman" w:cs="Times New Roman"/>
                <w:lang w:val="kk-KZ"/>
              </w:rPr>
            </w:pPr>
            <w:r w:rsidRPr="00A37297">
              <w:rPr>
                <w:rFonts w:ascii="Times New Roman" w:hAnsi="Times New Roman" w:cs="Times New Roman"/>
                <w:lang w:val="kk-KZ"/>
              </w:rPr>
              <w:t>Приложение на __ стр. (2 листа)</w:t>
            </w:r>
          </w:p>
          <w:p w14:paraId="4E7C6AB4" w14:textId="77777777" w:rsidR="000B4446" w:rsidRPr="00A37297" w:rsidRDefault="000B4446" w:rsidP="000B4446">
            <w:pPr>
              <w:tabs>
                <w:tab w:val="left" w:pos="1650"/>
              </w:tabs>
              <w:rPr>
                <w:rFonts w:ascii="Times New Roman" w:hAnsi="Times New Roman" w:cs="Times New Roman"/>
                <w:lang w:val="kk-KZ"/>
              </w:rPr>
            </w:pPr>
          </w:p>
        </w:tc>
      </w:tr>
      <w:tr w:rsidR="000B4446" w:rsidRPr="00A37297" w14:paraId="518186D2" w14:textId="77777777" w:rsidTr="0075758F">
        <w:tc>
          <w:tcPr>
            <w:tcW w:w="531" w:type="dxa"/>
            <w:vMerge/>
          </w:tcPr>
          <w:p w14:paraId="70551B2C" w14:textId="77777777" w:rsidR="000B4446" w:rsidRPr="00A37297" w:rsidRDefault="000B4446" w:rsidP="000B4446">
            <w:pPr>
              <w:jc w:val="center"/>
              <w:rPr>
                <w:rFonts w:ascii="Times New Roman" w:hAnsi="Times New Roman" w:cs="Times New Roman"/>
              </w:rPr>
            </w:pPr>
          </w:p>
        </w:tc>
        <w:tc>
          <w:tcPr>
            <w:tcW w:w="2618" w:type="dxa"/>
          </w:tcPr>
          <w:p w14:paraId="0C006DA2" w14:textId="77777777" w:rsidR="000B4446" w:rsidRPr="00A37297" w:rsidRDefault="000B4446" w:rsidP="000B4446">
            <w:pPr>
              <w:pStyle w:val="a6"/>
              <w:numPr>
                <w:ilvl w:val="0"/>
                <w:numId w:val="10"/>
              </w:numPr>
              <w:tabs>
                <w:tab w:val="left" w:pos="0"/>
                <w:tab w:val="left" w:pos="567"/>
              </w:tabs>
              <w:ind w:left="0" w:firstLine="0"/>
              <w:jc w:val="both"/>
              <w:rPr>
                <w:rFonts w:ascii="Times New Roman" w:hAnsi="Times New Roman" w:cs="Times New Roman"/>
              </w:rPr>
            </w:pPr>
            <w:r w:rsidRPr="00A37297">
              <w:rPr>
                <w:rFonts w:ascii="Times New Roman" w:hAnsi="Times New Roman" w:cs="Times New Roman"/>
              </w:rPr>
              <w:t xml:space="preserve">государственный кадастр отходов; </w:t>
            </w:r>
          </w:p>
          <w:p w14:paraId="077AA311"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4E17C442" w14:textId="50A5FFCB"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Было направлено письмо (запрос) в Департамент управления отходами Министерства экологии и природных ресурсов РК (исх.№04-2-17/2707 от 29.11.2024)</w:t>
            </w:r>
          </w:p>
          <w:p w14:paraId="39461ADE" w14:textId="00D10899"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lang w:val="kk-KZ"/>
              </w:rPr>
              <w:t>Приложение на __ стр. (2 листа)</w:t>
            </w:r>
          </w:p>
        </w:tc>
      </w:tr>
      <w:tr w:rsidR="000B4446" w:rsidRPr="00A37297" w14:paraId="0E61A059" w14:textId="77777777" w:rsidTr="0075758F">
        <w:tc>
          <w:tcPr>
            <w:tcW w:w="531" w:type="dxa"/>
            <w:vMerge/>
          </w:tcPr>
          <w:p w14:paraId="711E0DC3" w14:textId="77777777" w:rsidR="000B4446" w:rsidRPr="00A37297" w:rsidRDefault="000B4446" w:rsidP="000B4446">
            <w:pPr>
              <w:jc w:val="center"/>
              <w:rPr>
                <w:rFonts w:ascii="Times New Roman" w:hAnsi="Times New Roman" w:cs="Times New Roman"/>
              </w:rPr>
            </w:pPr>
          </w:p>
        </w:tc>
        <w:tc>
          <w:tcPr>
            <w:tcW w:w="2618" w:type="dxa"/>
          </w:tcPr>
          <w:p w14:paraId="2902EC20"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3.</w:t>
            </w:r>
            <w:r w:rsidRPr="00A37297">
              <w:rPr>
                <w:rFonts w:ascii="Times New Roman" w:hAnsi="Times New Roman" w:cs="Times New Roman"/>
              </w:rPr>
              <w:tab/>
              <w:t>государственный</w:t>
            </w:r>
            <w:r w:rsidRPr="00A37297">
              <w:rPr>
                <w:rFonts w:ascii="Times New Roman" w:hAnsi="Times New Roman" w:cs="Times New Roman"/>
              </w:rPr>
              <w:tab/>
              <w:t>кадастр</w:t>
            </w:r>
            <w:r w:rsidRPr="00A37297">
              <w:rPr>
                <w:rFonts w:ascii="Times New Roman" w:hAnsi="Times New Roman" w:cs="Times New Roman"/>
              </w:rPr>
              <w:tab/>
              <w:t xml:space="preserve">потребления </w:t>
            </w:r>
            <w:proofErr w:type="spellStart"/>
            <w:r w:rsidRPr="00A37297">
              <w:rPr>
                <w:rFonts w:ascii="Times New Roman" w:hAnsi="Times New Roman" w:cs="Times New Roman"/>
              </w:rPr>
              <w:t>озоноразрушающих</w:t>
            </w:r>
            <w:proofErr w:type="spellEnd"/>
            <w:r w:rsidRPr="00A37297">
              <w:rPr>
                <w:rFonts w:ascii="Times New Roman" w:hAnsi="Times New Roman" w:cs="Times New Roman"/>
              </w:rPr>
              <w:t xml:space="preserve"> веществ; </w:t>
            </w:r>
          </w:p>
          <w:p w14:paraId="70294BE2"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5EACD0B5"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6ED8CDF2" w14:textId="26CF98F5" w:rsidR="000B4446" w:rsidRPr="00A37297" w:rsidRDefault="000B4446" w:rsidP="000B4446">
            <w:pPr>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0B4446" w:rsidRPr="00A37297" w14:paraId="4EE2E7C5" w14:textId="77777777" w:rsidTr="0075758F">
        <w:tc>
          <w:tcPr>
            <w:tcW w:w="531" w:type="dxa"/>
            <w:vMerge/>
          </w:tcPr>
          <w:p w14:paraId="52512B4E" w14:textId="77777777" w:rsidR="000B4446" w:rsidRPr="00A37297" w:rsidRDefault="000B4446" w:rsidP="000B4446">
            <w:pPr>
              <w:jc w:val="center"/>
              <w:rPr>
                <w:rFonts w:ascii="Times New Roman" w:hAnsi="Times New Roman" w:cs="Times New Roman"/>
              </w:rPr>
            </w:pPr>
          </w:p>
        </w:tc>
        <w:tc>
          <w:tcPr>
            <w:tcW w:w="2618" w:type="dxa"/>
          </w:tcPr>
          <w:p w14:paraId="0EF7394A"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4.</w:t>
            </w:r>
            <w:r w:rsidRPr="00A37297">
              <w:rPr>
                <w:rFonts w:ascii="Times New Roman" w:hAnsi="Times New Roman" w:cs="Times New Roman"/>
              </w:rPr>
              <w:tab/>
              <w:t xml:space="preserve">государственный углеродный кадастр; </w:t>
            </w:r>
          </w:p>
          <w:p w14:paraId="3D5D7937"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2D05D674"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0A5A8D14" w14:textId="5400F5B5"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0B4446" w:rsidRPr="00A37297" w14:paraId="25F0A59E" w14:textId="77777777" w:rsidTr="0075758F">
        <w:tc>
          <w:tcPr>
            <w:tcW w:w="531" w:type="dxa"/>
            <w:vMerge/>
          </w:tcPr>
          <w:p w14:paraId="71E2508C" w14:textId="77777777" w:rsidR="000B4446" w:rsidRPr="00A37297" w:rsidRDefault="000B4446" w:rsidP="000B4446">
            <w:pPr>
              <w:jc w:val="center"/>
              <w:rPr>
                <w:rFonts w:ascii="Times New Roman" w:hAnsi="Times New Roman" w:cs="Times New Roman"/>
              </w:rPr>
            </w:pPr>
          </w:p>
        </w:tc>
        <w:tc>
          <w:tcPr>
            <w:tcW w:w="2618" w:type="dxa"/>
          </w:tcPr>
          <w:p w14:paraId="1238FEDA"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5.</w:t>
            </w:r>
            <w:r w:rsidRPr="00A37297">
              <w:rPr>
                <w:rFonts w:ascii="Times New Roman" w:hAnsi="Times New Roman" w:cs="Times New Roman"/>
              </w:rPr>
              <w:tab/>
              <w:t xml:space="preserve">государственный реестр углеродных единиц; </w:t>
            </w:r>
          </w:p>
          <w:p w14:paraId="2F95AB91"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00C15AAD"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0687E1DE" w14:textId="14C061FD"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0B4446" w:rsidRPr="00A37297" w14:paraId="759DC249" w14:textId="77777777" w:rsidTr="0075758F">
        <w:tc>
          <w:tcPr>
            <w:tcW w:w="531" w:type="dxa"/>
            <w:vMerge/>
          </w:tcPr>
          <w:p w14:paraId="1C0E5912" w14:textId="77777777" w:rsidR="000B4446" w:rsidRPr="00A37297" w:rsidRDefault="000B4446" w:rsidP="000B4446">
            <w:pPr>
              <w:jc w:val="center"/>
              <w:rPr>
                <w:rFonts w:ascii="Times New Roman" w:hAnsi="Times New Roman" w:cs="Times New Roman"/>
              </w:rPr>
            </w:pPr>
          </w:p>
        </w:tc>
        <w:tc>
          <w:tcPr>
            <w:tcW w:w="2618" w:type="dxa"/>
          </w:tcPr>
          <w:p w14:paraId="6D7BC3A1"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6.</w:t>
            </w:r>
            <w:r w:rsidRPr="00A37297">
              <w:rPr>
                <w:rFonts w:ascii="Times New Roman" w:hAnsi="Times New Roman" w:cs="Times New Roman"/>
              </w:rPr>
              <w:tab/>
              <w:t xml:space="preserve">Национальный план углеродных квот; </w:t>
            </w:r>
          </w:p>
          <w:p w14:paraId="400CEB41"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0448904D"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7349E9DD" w14:textId="6ED49A55" w:rsidR="000B4446" w:rsidRPr="00A37297" w:rsidRDefault="000B4446" w:rsidP="000B4446">
            <w:pPr>
              <w:rPr>
                <w:rFonts w:ascii="Times New Roman" w:hAnsi="Times New Roman" w:cs="Times New Roman"/>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0B4446" w:rsidRPr="00A37297" w14:paraId="20BCC742" w14:textId="77777777" w:rsidTr="0075758F">
        <w:tc>
          <w:tcPr>
            <w:tcW w:w="531" w:type="dxa"/>
            <w:vMerge/>
          </w:tcPr>
          <w:p w14:paraId="4033663A" w14:textId="77777777" w:rsidR="000B4446" w:rsidRPr="00A37297" w:rsidRDefault="000B4446" w:rsidP="000B4446">
            <w:pPr>
              <w:jc w:val="center"/>
              <w:rPr>
                <w:rFonts w:ascii="Times New Roman" w:hAnsi="Times New Roman" w:cs="Times New Roman"/>
              </w:rPr>
            </w:pPr>
          </w:p>
        </w:tc>
        <w:tc>
          <w:tcPr>
            <w:tcW w:w="2618" w:type="dxa"/>
          </w:tcPr>
          <w:p w14:paraId="0EE594B7"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7.</w:t>
            </w:r>
            <w:r w:rsidRPr="00A37297">
              <w:rPr>
                <w:rFonts w:ascii="Times New Roman" w:hAnsi="Times New Roman" w:cs="Times New Roman"/>
              </w:rPr>
              <w:tab/>
              <w:t xml:space="preserve">определяемые на национальном уровне вклады Республики Казахстан по сокращению выбросов парниковых газов; </w:t>
            </w:r>
          </w:p>
          <w:p w14:paraId="1886FB90"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3F0D03AE"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3B78B4CC" w14:textId="7152FB5B" w:rsidR="000B4446" w:rsidRPr="00A37297" w:rsidRDefault="000B4446" w:rsidP="000B4446">
            <w:pPr>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810F4C" w:rsidRPr="00A37297" w14:paraId="2F10B50F" w14:textId="77777777" w:rsidTr="0075758F">
        <w:tc>
          <w:tcPr>
            <w:tcW w:w="531" w:type="dxa"/>
            <w:vMerge/>
          </w:tcPr>
          <w:p w14:paraId="0534FDF4" w14:textId="77777777" w:rsidR="00810F4C" w:rsidRPr="00A37297" w:rsidRDefault="00810F4C" w:rsidP="00810F4C">
            <w:pPr>
              <w:jc w:val="center"/>
              <w:rPr>
                <w:rFonts w:ascii="Times New Roman" w:hAnsi="Times New Roman" w:cs="Times New Roman"/>
              </w:rPr>
            </w:pPr>
          </w:p>
        </w:tc>
        <w:tc>
          <w:tcPr>
            <w:tcW w:w="2618" w:type="dxa"/>
          </w:tcPr>
          <w:p w14:paraId="5CFF3E59" w14:textId="77777777" w:rsidR="00810F4C" w:rsidRPr="00A37297" w:rsidRDefault="00810F4C" w:rsidP="00810F4C">
            <w:pPr>
              <w:tabs>
                <w:tab w:val="left" w:pos="567"/>
                <w:tab w:val="left" w:pos="851"/>
              </w:tabs>
              <w:jc w:val="both"/>
              <w:rPr>
                <w:rFonts w:ascii="Times New Roman" w:hAnsi="Times New Roman" w:cs="Times New Roman"/>
              </w:rPr>
            </w:pPr>
            <w:r w:rsidRPr="00A37297">
              <w:rPr>
                <w:rFonts w:ascii="Times New Roman" w:hAnsi="Times New Roman" w:cs="Times New Roman"/>
              </w:rPr>
              <w:t>8.</w:t>
            </w:r>
            <w:r w:rsidRPr="00A37297">
              <w:rPr>
                <w:rFonts w:ascii="Times New Roman" w:hAnsi="Times New Roman" w:cs="Times New Roman"/>
              </w:rPr>
              <w:tab/>
              <w:t xml:space="preserve">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 </w:t>
            </w:r>
          </w:p>
          <w:p w14:paraId="4707CBD3" w14:textId="77777777" w:rsidR="00810F4C" w:rsidRPr="00A37297" w:rsidRDefault="00810F4C" w:rsidP="00810F4C">
            <w:pPr>
              <w:tabs>
                <w:tab w:val="left" w:pos="567"/>
                <w:tab w:val="left" w:pos="851"/>
              </w:tabs>
              <w:jc w:val="both"/>
              <w:rPr>
                <w:rFonts w:ascii="Times New Roman" w:hAnsi="Times New Roman" w:cs="Times New Roman"/>
              </w:rPr>
            </w:pPr>
          </w:p>
        </w:tc>
        <w:tc>
          <w:tcPr>
            <w:tcW w:w="11872" w:type="dxa"/>
          </w:tcPr>
          <w:p w14:paraId="29D8D781" w14:textId="77777777" w:rsidR="00810F4C" w:rsidRPr="00A37297" w:rsidRDefault="00810F4C" w:rsidP="00810F4C">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10B29BD3" w14:textId="7ED03B50" w:rsidR="00810F4C" w:rsidRPr="00A37297" w:rsidRDefault="00810F4C" w:rsidP="00810F4C">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0B4446" w:rsidRPr="00A37297" w14:paraId="308459EA" w14:textId="77777777" w:rsidTr="0075758F">
        <w:tc>
          <w:tcPr>
            <w:tcW w:w="531" w:type="dxa"/>
            <w:vMerge/>
          </w:tcPr>
          <w:p w14:paraId="2EFEDE43" w14:textId="77777777" w:rsidR="000B4446" w:rsidRPr="00A37297" w:rsidRDefault="000B4446" w:rsidP="000B4446">
            <w:pPr>
              <w:jc w:val="center"/>
              <w:rPr>
                <w:rFonts w:ascii="Times New Roman" w:hAnsi="Times New Roman" w:cs="Times New Roman"/>
              </w:rPr>
            </w:pPr>
          </w:p>
        </w:tc>
        <w:tc>
          <w:tcPr>
            <w:tcW w:w="2618" w:type="dxa"/>
          </w:tcPr>
          <w:p w14:paraId="02A173B4"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9.</w:t>
            </w:r>
            <w:r w:rsidRPr="00A37297">
              <w:rPr>
                <w:rFonts w:ascii="Times New Roman" w:hAnsi="Times New Roman" w:cs="Times New Roman"/>
              </w:rPr>
              <w:tab/>
              <w:t xml:space="preserve">Национальный доклад Республики Казахстан о кадастре антропогенных выбросов из источников и абсорбции поглотителями парниковых газов, не регулируемых </w:t>
            </w:r>
            <w:proofErr w:type="spellStart"/>
            <w:r w:rsidRPr="00A37297">
              <w:rPr>
                <w:rFonts w:ascii="Times New Roman" w:hAnsi="Times New Roman" w:cs="Times New Roman"/>
              </w:rPr>
              <w:t>Монреальским</w:t>
            </w:r>
            <w:proofErr w:type="spellEnd"/>
            <w:r w:rsidRPr="00A37297">
              <w:rPr>
                <w:rFonts w:ascii="Times New Roman" w:hAnsi="Times New Roman" w:cs="Times New Roman"/>
              </w:rPr>
              <w:t xml:space="preserve"> протоколом по веществам, разрушающим озоновый слой; </w:t>
            </w:r>
          </w:p>
          <w:p w14:paraId="06E07F2F"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7913F02E" w14:textId="77777777"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45C4F8AA" w14:textId="0CF218E3" w:rsidR="000B4446" w:rsidRPr="00A37297" w:rsidRDefault="000B4446" w:rsidP="000B4446">
            <w:pPr>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F25BD0" w:rsidRPr="00A37297" w14:paraId="5B89B5E2" w14:textId="77777777" w:rsidTr="0075758F">
        <w:tc>
          <w:tcPr>
            <w:tcW w:w="531" w:type="dxa"/>
            <w:vMerge/>
          </w:tcPr>
          <w:p w14:paraId="607A3CC6" w14:textId="77777777" w:rsidR="00F25BD0" w:rsidRPr="00A37297" w:rsidRDefault="00F25BD0" w:rsidP="00F25BD0">
            <w:pPr>
              <w:jc w:val="center"/>
              <w:rPr>
                <w:rFonts w:ascii="Times New Roman" w:hAnsi="Times New Roman" w:cs="Times New Roman"/>
              </w:rPr>
            </w:pPr>
          </w:p>
        </w:tc>
        <w:tc>
          <w:tcPr>
            <w:tcW w:w="2618" w:type="dxa"/>
          </w:tcPr>
          <w:p w14:paraId="4C7A5ECE" w14:textId="77777777" w:rsidR="00F25BD0" w:rsidRPr="00A37297" w:rsidRDefault="00F25BD0" w:rsidP="00F25BD0">
            <w:pPr>
              <w:tabs>
                <w:tab w:val="left" w:pos="567"/>
                <w:tab w:val="left" w:pos="851"/>
              </w:tabs>
              <w:jc w:val="both"/>
              <w:rPr>
                <w:rFonts w:ascii="Times New Roman" w:hAnsi="Times New Roman" w:cs="Times New Roman"/>
              </w:rPr>
            </w:pPr>
            <w:r w:rsidRPr="00A37297">
              <w:rPr>
                <w:rFonts w:ascii="Times New Roman" w:hAnsi="Times New Roman" w:cs="Times New Roman"/>
              </w:rPr>
              <w:t>10.</w:t>
            </w:r>
            <w:r w:rsidRPr="00A37297">
              <w:rPr>
                <w:rFonts w:ascii="Times New Roman" w:hAnsi="Times New Roman" w:cs="Times New Roman"/>
              </w:rPr>
              <w:tab/>
              <w:t xml:space="preserve">государственный реестр объектов исторического загрязнения; </w:t>
            </w:r>
          </w:p>
          <w:p w14:paraId="0D93EDBD" w14:textId="77777777" w:rsidR="00F25BD0" w:rsidRPr="00A37297" w:rsidRDefault="00F25BD0" w:rsidP="00F25BD0">
            <w:pPr>
              <w:tabs>
                <w:tab w:val="left" w:pos="567"/>
                <w:tab w:val="left" w:pos="851"/>
              </w:tabs>
              <w:jc w:val="both"/>
              <w:rPr>
                <w:rFonts w:ascii="Times New Roman" w:hAnsi="Times New Roman" w:cs="Times New Roman"/>
              </w:rPr>
            </w:pPr>
          </w:p>
        </w:tc>
        <w:tc>
          <w:tcPr>
            <w:tcW w:w="11872" w:type="dxa"/>
          </w:tcPr>
          <w:p w14:paraId="3C708E0A" w14:textId="5D4B4AB3" w:rsidR="00F25BD0" w:rsidRPr="00A37297" w:rsidRDefault="00F25BD0" w:rsidP="00F25BD0">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w:t>
            </w:r>
            <w:r w:rsidRPr="00A37297">
              <w:rPr>
                <w:rFonts w:ascii="Times New Roman" w:hAnsi="Times New Roman" w:cs="Times New Roman"/>
                <w:color w:val="000000" w:themeColor="text1"/>
                <w:lang w:val="kk-KZ"/>
              </w:rPr>
              <w:t xml:space="preserve">2024г было направлено письмо (запрос) в Департаменту управления отходами Министерства экологии и природных ресурсов РК </w:t>
            </w:r>
            <w:r w:rsidRPr="00A37297">
              <w:rPr>
                <w:rFonts w:ascii="Times New Roman" w:hAnsi="Times New Roman" w:cs="Times New Roman"/>
                <w:color w:val="000000" w:themeColor="text1"/>
              </w:rPr>
              <w:t>(исх.№04-2-17/2700 от 29.11.2024);</w:t>
            </w:r>
          </w:p>
          <w:p w14:paraId="43B03FBB" w14:textId="4505DAF1" w:rsidR="00F25BD0" w:rsidRPr="00A37297" w:rsidRDefault="00F25BD0" w:rsidP="00F25BD0">
            <w:pPr>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Приложение _ </w:t>
            </w:r>
            <w:proofErr w:type="spellStart"/>
            <w:r w:rsidRPr="00A37297">
              <w:rPr>
                <w:rFonts w:ascii="Times New Roman" w:hAnsi="Times New Roman" w:cs="Times New Roman"/>
                <w:color w:val="000000" w:themeColor="text1"/>
              </w:rPr>
              <w:t>стр</w:t>
            </w:r>
            <w:proofErr w:type="spellEnd"/>
            <w:r w:rsidRPr="00A37297">
              <w:rPr>
                <w:rFonts w:ascii="Times New Roman" w:hAnsi="Times New Roman" w:cs="Times New Roman"/>
                <w:color w:val="000000" w:themeColor="text1"/>
                <w:lang w:val="kk-KZ"/>
              </w:rPr>
              <w:t xml:space="preserve"> </w:t>
            </w:r>
            <w:r w:rsidRPr="00A37297">
              <w:rPr>
                <w:rFonts w:ascii="Times New Roman" w:hAnsi="Times New Roman" w:cs="Times New Roman"/>
                <w:bCs/>
                <w:color w:val="000000" w:themeColor="text1"/>
              </w:rPr>
              <w:t>(2 листа)</w:t>
            </w:r>
          </w:p>
        </w:tc>
      </w:tr>
      <w:tr w:rsidR="008F06EB" w:rsidRPr="00A37297" w14:paraId="54E74B50" w14:textId="77777777" w:rsidTr="0075758F">
        <w:tc>
          <w:tcPr>
            <w:tcW w:w="531" w:type="dxa"/>
            <w:vMerge/>
          </w:tcPr>
          <w:p w14:paraId="4D138DD8" w14:textId="77777777" w:rsidR="008F06EB" w:rsidRPr="00A37297" w:rsidRDefault="008F06EB" w:rsidP="00BB36DA">
            <w:pPr>
              <w:jc w:val="center"/>
              <w:rPr>
                <w:rFonts w:ascii="Times New Roman" w:hAnsi="Times New Roman" w:cs="Times New Roman"/>
              </w:rPr>
            </w:pPr>
          </w:p>
        </w:tc>
        <w:tc>
          <w:tcPr>
            <w:tcW w:w="2618" w:type="dxa"/>
          </w:tcPr>
          <w:p w14:paraId="02358325" w14:textId="77777777" w:rsidR="008F06EB" w:rsidRPr="00A37297" w:rsidRDefault="008C2CCD" w:rsidP="00BB36DA">
            <w:pPr>
              <w:tabs>
                <w:tab w:val="left" w:pos="567"/>
                <w:tab w:val="left" w:pos="851"/>
              </w:tabs>
              <w:jc w:val="both"/>
              <w:rPr>
                <w:rFonts w:ascii="Times New Roman" w:hAnsi="Times New Roman" w:cs="Times New Roman"/>
              </w:rPr>
            </w:pPr>
            <w:r w:rsidRPr="00A37297">
              <w:rPr>
                <w:rFonts w:ascii="Times New Roman" w:hAnsi="Times New Roman" w:cs="Times New Roman"/>
              </w:rPr>
              <w:t>11</w:t>
            </w:r>
            <w:r w:rsidR="008F06EB" w:rsidRPr="00A37297">
              <w:rPr>
                <w:rFonts w:ascii="Times New Roman" w:hAnsi="Times New Roman" w:cs="Times New Roman"/>
              </w:rPr>
              <w:t>.</w:t>
            </w:r>
            <w:r w:rsidR="008F06EB" w:rsidRPr="00A37297">
              <w:rPr>
                <w:rFonts w:ascii="Times New Roman" w:hAnsi="Times New Roman" w:cs="Times New Roman"/>
              </w:rPr>
              <w:tab/>
              <w:t xml:space="preserve">материалы оценки воздействия на окружающую среду и государственной экологической </w:t>
            </w:r>
            <w:r w:rsidR="008F06EB" w:rsidRPr="00A37297">
              <w:rPr>
                <w:rFonts w:ascii="Times New Roman" w:hAnsi="Times New Roman" w:cs="Times New Roman"/>
              </w:rPr>
              <w:lastRenderedPageBreak/>
              <w:t xml:space="preserve">экспертизы, в том числе протоколы общественных слушаний; </w:t>
            </w:r>
          </w:p>
          <w:p w14:paraId="59F4D697" w14:textId="77777777" w:rsidR="008F06EB" w:rsidRPr="00A37297" w:rsidRDefault="008F06EB" w:rsidP="00BB36DA">
            <w:pPr>
              <w:tabs>
                <w:tab w:val="left" w:pos="567"/>
                <w:tab w:val="left" w:pos="851"/>
              </w:tabs>
              <w:jc w:val="both"/>
              <w:rPr>
                <w:rFonts w:ascii="Times New Roman" w:hAnsi="Times New Roman" w:cs="Times New Roman"/>
              </w:rPr>
            </w:pPr>
          </w:p>
        </w:tc>
        <w:tc>
          <w:tcPr>
            <w:tcW w:w="11872" w:type="dxa"/>
          </w:tcPr>
          <w:p w14:paraId="20D948E2" w14:textId="3FE15540" w:rsidR="008F06EB" w:rsidRPr="00A37297" w:rsidRDefault="005D723F" w:rsidP="00BB36DA">
            <w:pPr>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lastRenderedPageBreak/>
              <w:t>М</w:t>
            </w:r>
            <w:proofErr w:type="spellStart"/>
            <w:r w:rsidRPr="00A37297">
              <w:rPr>
                <w:rFonts w:ascii="Times New Roman" w:hAnsi="Times New Roman" w:cs="Times New Roman"/>
                <w:color w:val="000000" w:themeColor="text1"/>
              </w:rPr>
              <w:t>атериалы</w:t>
            </w:r>
            <w:proofErr w:type="spellEnd"/>
            <w:r w:rsidRPr="00A37297">
              <w:rPr>
                <w:rFonts w:ascii="Times New Roman" w:hAnsi="Times New Roman" w:cs="Times New Roman"/>
                <w:color w:val="000000" w:themeColor="text1"/>
              </w:rPr>
              <w:t xml:space="preserve"> Реестра оценки воздействия на окружающую среду и государственной экологической экспертизы, в том числе протоколы общественных слушаний – в количестве </w:t>
            </w:r>
            <w:r w:rsidR="005740CC" w:rsidRPr="00A37297">
              <w:rPr>
                <w:rFonts w:ascii="Times New Roman" w:hAnsi="Times New Roman" w:cs="Times New Roman"/>
                <w:b/>
                <w:color w:val="000000" w:themeColor="text1"/>
              </w:rPr>
              <w:t>307</w:t>
            </w:r>
            <w:r w:rsidRPr="00A37297">
              <w:rPr>
                <w:rFonts w:ascii="Times New Roman" w:hAnsi="Times New Roman" w:cs="Times New Roman"/>
                <w:b/>
                <w:color w:val="000000" w:themeColor="text1"/>
              </w:rPr>
              <w:t xml:space="preserve"> </w:t>
            </w:r>
            <w:r w:rsidRPr="00A37297">
              <w:rPr>
                <w:rFonts w:ascii="Times New Roman" w:hAnsi="Times New Roman" w:cs="Times New Roman"/>
                <w:color w:val="000000" w:themeColor="text1"/>
              </w:rPr>
              <w:t xml:space="preserve">ед.; (инв. № </w:t>
            </w:r>
            <w:r w:rsidR="005740CC" w:rsidRPr="00A37297">
              <w:rPr>
                <w:rFonts w:ascii="Times New Roman" w:hAnsi="Times New Roman" w:cs="Times New Roman"/>
                <w:color w:val="000000" w:themeColor="text1"/>
              </w:rPr>
              <w:t>89010 - 89316</w:t>
            </w:r>
            <w:r w:rsidRPr="00A37297">
              <w:rPr>
                <w:rFonts w:ascii="Times New Roman" w:hAnsi="Times New Roman" w:cs="Times New Roman"/>
                <w:color w:val="000000" w:themeColor="text1"/>
              </w:rPr>
              <w:t>)</w:t>
            </w:r>
            <w:r w:rsidRPr="00A37297">
              <w:rPr>
                <w:rFonts w:ascii="Times New Roman" w:hAnsi="Times New Roman" w:cs="Times New Roman"/>
                <w:color w:val="000000" w:themeColor="text1"/>
                <w:lang w:val="kk-KZ"/>
              </w:rPr>
              <w:t>;</w:t>
            </w:r>
          </w:p>
          <w:p w14:paraId="4ACDD167" w14:textId="77777777" w:rsidR="00A77E04" w:rsidRPr="00A37297" w:rsidRDefault="00C31F3A" w:rsidP="00BB36DA">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_1 </w:t>
            </w:r>
            <w:r w:rsidR="008538D7" w:rsidRPr="00A37297">
              <w:rPr>
                <w:rFonts w:ascii="Times New Roman" w:hAnsi="Times New Roman" w:cs="Times New Roman"/>
                <w:color w:val="000000" w:themeColor="text1"/>
                <w:lang w:val="en-US"/>
              </w:rPr>
              <w:t>Excel</w:t>
            </w:r>
            <w:r w:rsidRPr="00A37297">
              <w:rPr>
                <w:rFonts w:ascii="Times New Roman" w:hAnsi="Times New Roman" w:cs="Times New Roman"/>
                <w:color w:val="000000" w:themeColor="text1"/>
              </w:rPr>
              <w:t xml:space="preserve"> файл</w:t>
            </w:r>
          </w:p>
        </w:tc>
      </w:tr>
      <w:tr w:rsidR="00C01B5C" w:rsidRPr="00A37297" w14:paraId="38005864" w14:textId="77777777" w:rsidTr="0075758F">
        <w:tc>
          <w:tcPr>
            <w:tcW w:w="531" w:type="dxa"/>
            <w:vMerge/>
          </w:tcPr>
          <w:p w14:paraId="48410F4F" w14:textId="77777777" w:rsidR="00C01B5C" w:rsidRPr="00A37297" w:rsidRDefault="00C01B5C" w:rsidP="00BB36DA">
            <w:pPr>
              <w:jc w:val="center"/>
              <w:rPr>
                <w:rFonts w:ascii="Times New Roman" w:hAnsi="Times New Roman" w:cs="Times New Roman"/>
              </w:rPr>
            </w:pPr>
          </w:p>
        </w:tc>
        <w:tc>
          <w:tcPr>
            <w:tcW w:w="2618" w:type="dxa"/>
          </w:tcPr>
          <w:p w14:paraId="02F51BF9" w14:textId="77777777" w:rsidR="00C01B5C" w:rsidRPr="00A37297" w:rsidRDefault="008C2CCD" w:rsidP="00BB36DA">
            <w:pPr>
              <w:tabs>
                <w:tab w:val="left" w:pos="567"/>
                <w:tab w:val="left" w:pos="851"/>
              </w:tabs>
              <w:jc w:val="both"/>
              <w:rPr>
                <w:rFonts w:ascii="Times New Roman" w:hAnsi="Times New Roman" w:cs="Times New Roman"/>
              </w:rPr>
            </w:pPr>
            <w:r w:rsidRPr="00A37297">
              <w:rPr>
                <w:rFonts w:ascii="Times New Roman" w:hAnsi="Times New Roman" w:cs="Times New Roman"/>
              </w:rPr>
              <w:t>12</w:t>
            </w:r>
            <w:r w:rsidR="00C01B5C" w:rsidRPr="00A37297">
              <w:rPr>
                <w:rFonts w:ascii="Times New Roman" w:hAnsi="Times New Roman" w:cs="Times New Roman"/>
              </w:rPr>
              <w:t>.</w:t>
            </w:r>
            <w:r w:rsidR="00C01B5C" w:rsidRPr="00A37297">
              <w:rPr>
                <w:rFonts w:ascii="Times New Roman" w:hAnsi="Times New Roman" w:cs="Times New Roman"/>
              </w:rPr>
              <w:tab/>
              <w:t xml:space="preserve">материалы </w:t>
            </w:r>
            <w:r w:rsidR="00C01B5C" w:rsidRPr="00A37297">
              <w:rPr>
                <w:rFonts w:ascii="Times New Roman" w:hAnsi="Times New Roman" w:cs="Times New Roman"/>
              </w:rPr>
              <w:tab/>
              <w:t xml:space="preserve">по </w:t>
            </w:r>
            <w:r w:rsidR="00C01B5C" w:rsidRPr="00A37297">
              <w:rPr>
                <w:rFonts w:ascii="Times New Roman" w:hAnsi="Times New Roman" w:cs="Times New Roman"/>
              </w:rPr>
              <w:tab/>
              <w:t xml:space="preserve">стратегической </w:t>
            </w:r>
            <w:r w:rsidR="00C01B5C" w:rsidRPr="00A37297">
              <w:rPr>
                <w:rFonts w:ascii="Times New Roman" w:hAnsi="Times New Roman" w:cs="Times New Roman"/>
              </w:rPr>
              <w:tab/>
              <w:t xml:space="preserve">экологической оценке; </w:t>
            </w:r>
          </w:p>
          <w:p w14:paraId="103EE3DF" w14:textId="77777777" w:rsidR="00C01B5C" w:rsidRPr="00A37297" w:rsidRDefault="00C01B5C" w:rsidP="00BB36DA">
            <w:pPr>
              <w:tabs>
                <w:tab w:val="left" w:pos="567"/>
                <w:tab w:val="left" w:pos="851"/>
              </w:tabs>
              <w:jc w:val="both"/>
              <w:rPr>
                <w:rFonts w:ascii="Times New Roman" w:hAnsi="Times New Roman" w:cs="Times New Roman"/>
              </w:rPr>
            </w:pPr>
          </w:p>
        </w:tc>
        <w:tc>
          <w:tcPr>
            <w:tcW w:w="11872" w:type="dxa"/>
          </w:tcPr>
          <w:p w14:paraId="57B88F45" w14:textId="77777777" w:rsidR="001775F1" w:rsidRPr="00A37297" w:rsidRDefault="001775F1" w:rsidP="00BB36DA">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5E5D2FD1" w14:textId="77777777" w:rsidR="008161F6" w:rsidRPr="00A37297" w:rsidRDefault="008161F6" w:rsidP="00BB36DA">
            <w:pPr>
              <w:rPr>
                <w:rFonts w:ascii="Times New Roman" w:hAnsi="Times New Roman" w:cs="Times New Roman"/>
                <w:color w:val="000000" w:themeColor="text1"/>
                <w:lang w:val="kk-KZ"/>
              </w:rPr>
            </w:pPr>
          </w:p>
        </w:tc>
      </w:tr>
      <w:tr w:rsidR="000B4446" w:rsidRPr="00A37297" w14:paraId="45376917" w14:textId="77777777" w:rsidTr="0075758F">
        <w:tc>
          <w:tcPr>
            <w:tcW w:w="531" w:type="dxa"/>
            <w:vMerge/>
          </w:tcPr>
          <w:p w14:paraId="004BCAA6" w14:textId="77777777" w:rsidR="000B4446" w:rsidRPr="00A37297" w:rsidRDefault="000B4446" w:rsidP="000B4446">
            <w:pPr>
              <w:jc w:val="center"/>
              <w:rPr>
                <w:rFonts w:ascii="Times New Roman" w:hAnsi="Times New Roman" w:cs="Times New Roman"/>
              </w:rPr>
            </w:pPr>
          </w:p>
        </w:tc>
        <w:tc>
          <w:tcPr>
            <w:tcW w:w="2618" w:type="dxa"/>
          </w:tcPr>
          <w:p w14:paraId="76A9FF5E"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13.</w:t>
            </w:r>
            <w:r w:rsidRPr="00A37297">
              <w:rPr>
                <w:rFonts w:ascii="Times New Roman" w:hAnsi="Times New Roman" w:cs="Times New Roman"/>
              </w:rPr>
              <w:tab/>
              <w:t xml:space="preserve">международные договоры по вопросам охраны окружающей среды, участницей которых является Республика Казахстан; </w:t>
            </w:r>
          </w:p>
          <w:p w14:paraId="72B6BAC6"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588B0AE2" w14:textId="370C8B9A"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w:t>
            </w:r>
            <w:r w:rsidRPr="00A37297">
              <w:rPr>
                <w:rFonts w:ascii="Times New Roman" w:hAnsi="Times New Roman" w:cs="Times New Roman"/>
                <w:color w:val="000000" w:themeColor="text1"/>
                <w:lang w:val="kk-KZ"/>
              </w:rPr>
              <w:t xml:space="preserve">2024г было направлено письмо (запрос) в Департамент международного сотрудничества Министерства экологии и природных ресурсов РК </w:t>
            </w:r>
            <w:r w:rsidRPr="00A37297">
              <w:rPr>
                <w:rFonts w:ascii="Times New Roman" w:hAnsi="Times New Roman" w:cs="Times New Roman"/>
                <w:color w:val="000000" w:themeColor="text1"/>
              </w:rPr>
              <w:t>(исх.№04-2-17/2704 от 29.11.2024);</w:t>
            </w:r>
          </w:p>
          <w:p w14:paraId="0BAB49B5" w14:textId="692D560B"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 </w:t>
            </w:r>
            <w:proofErr w:type="spellStart"/>
            <w:r w:rsidRPr="00A37297">
              <w:rPr>
                <w:rFonts w:ascii="Times New Roman" w:hAnsi="Times New Roman" w:cs="Times New Roman"/>
                <w:color w:val="000000" w:themeColor="text1"/>
              </w:rPr>
              <w:t>стр</w:t>
            </w:r>
            <w:proofErr w:type="spellEnd"/>
            <w:r w:rsidRPr="00A37297">
              <w:rPr>
                <w:rFonts w:ascii="Times New Roman" w:hAnsi="Times New Roman" w:cs="Times New Roman"/>
                <w:color w:val="000000" w:themeColor="text1"/>
                <w:lang w:val="kk-KZ"/>
              </w:rPr>
              <w:t xml:space="preserve"> </w:t>
            </w:r>
            <w:r w:rsidRPr="00A37297">
              <w:rPr>
                <w:rFonts w:ascii="Times New Roman" w:hAnsi="Times New Roman" w:cs="Times New Roman"/>
                <w:bCs/>
                <w:color w:val="000000" w:themeColor="text1"/>
              </w:rPr>
              <w:t>(2 листа)</w:t>
            </w:r>
          </w:p>
        </w:tc>
      </w:tr>
      <w:tr w:rsidR="00F25BD0" w:rsidRPr="00A37297" w14:paraId="07EE793B" w14:textId="77777777" w:rsidTr="0075758F">
        <w:tc>
          <w:tcPr>
            <w:tcW w:w="531" w:type="dxa"/>
            <w:vMerge/>
          </w:tcPr>
          <w:p w14:paraId="79C76401" w14:textId="77777777" w:rsidR="00F25BD0" w:rsidRPr="00A37297" w:rsidRDefault="00F25BD0" w:rsidP="00F25BD0">
            <w:pPr>
              <w:jc w:val="center"/>
              <w:rPr>
                <w:rFonts w:ascii="Times New Roman" w:hAnsi="Times New Roman" w:cs="Times New Roman"/>
              </w:rPr>
            </w:pPr>
          </w:p>
        </w:tc>
        <w:tc>
          <w:tcPr>
            <w:tcW w:w="2618" w:type="dxa"/>
          </w:tcPr>
          <w:p w14:paraId="71547398" w14:textId="77777777" w:rsidR="00F25BD0" w:rsidRPr="00A37297" w:rsidRDefault="00F25BD0" w:rsidP="00F25BD0">
            <w:pPr>
              <w:tabs>
                <w:tab w:val="left" w:pos="567"/>
                <w:tab w:val="left" w:pos="851"/>
              </w:tabs>
              <w:jc w:val="both"/>
              <w:rPr>
                <w:rFonts w:ascii="Times New Roman" w:hAnsi="Times New Roman" w:cs="Times New Roman"/>
              </w:rPr>
            </w:pPr>
            <w:r w:rsidRPr="00A37297">
              <w:rPr>
                <w:rFonts w:ascii="Times New Roman" w:hAnsi="Times New Roman" w:cs="Times New Roman"/>
              </w:rPr>
              <w:t>14.</w:t>
            </w:r>
            <w:r w:rsidRPr="00A37297">
              <w:rPr>
                <w:rFonts w:ascii="Times New Roman" w:hAnsi="Times New Roman" w:cs="Times New Roman"/>
              </w:rPr>
              <w:tab/>
              <w:t xml:space="preserve">документы Системы государственного планирования Республики Казахстан, </w:t>
            </w:r>
            <w:r w:rsidRPr="00A37297">
              <w:rPr>
                <w:rFonts w:ascii="Times New Roman" w:hAnsi="Times New Roman" w:cs="Times New Roman"/>
              </w:rPr>
              <w:tab/>
              <w:t xml:space="preserve">затрагивающие </w:t>
            </w:r>
            <w:r w:rsidRPr="00A37297">
              <w:rPr>
                <w:rFonts w:ascii="Times New Roman" w:hAnsi="Times New Roman" w:cs="Times New Roman"/>
              </w:rPr>
              <w:tab/>
              <w:t xml:space="preserve">вопросы </w:t>
            </w:r>
            <w:r w:rsidRPr="00A37297">
              <w:rPr>
                <w:rFonts w:ascii="Times New Roman" w:hAnsi="Times New Roman" w:cs="Times New Roman"/>
              </w:rPr>
              <w:tab/>
              <w:t xml:space="preserve">охраны окружающей </w:t>
            </w:r>
            <w:r w:rsidRPr="00A37297">
              <w:rPr>
                <w:rFonts w:ascii="Times New Roman" w:hAnsi="Times New Roman" w:cs="Times New Roman"/>
              </w:rPr>
              <w:tab/>
              <w:t xml:space="preserve">среды </w:t>
            </w:r>
            <w:r w:rsidRPr="00A37297">
              <w:rPr>
                <w:rFonts w:ascii="Times New Roman" w:hAnsi="Times New Roman" w:cs="Times New Roman"/>
              </w:rPr>
              <w:tab/>
              <w:t>и использования природных ресурсов;</w:t>
            </w:r>
          </w:p>
        </w:tc>
        <w:tc>
          <w:tcPr>
            <w:tcW w:w="11872" w:type="dxa"/>
          </w:tcPr>
          <w:p w14:paraId="51B77EC2" w14:textId="372E40BE" w:rsidR="00F25BD0" w:rsidRPr="00A37297" w:rsidRDefault="00F25BD0" w:rsidP="00F25BD0">
            <w:pPr>
              <w:rPr>
                <w:rFonts w:ascii="Times New Roman" w:hAnsi="Times New Roman" w:cs="Times New Roman"/>
              </w:rPr>
            </w:pPr>
            <w:r w:rsidRPr="00A37297">
              <w:rPr>
                <w:rFonts w:ascii="Times New Roman" w:hAnsi="Times New Roman" w:cs="Times New Roman"/>
                <w:color w:val="000000" w:themeColor="text1"/>
              </w:rPr>
              <w:t xml:space="preserve">В ноябре </w:t>
            </w:r>
            <w:r w:rsidRPr="00A37297">
              <w:rPr>
                <w:rFonts w:ascii="Times New Roman" w:hAnsi="Times New Roman" w:cs="Times New Roman"/>
                <w:color w:val="000000" w:themeColor="text1"/>
                <w:lang w:val="kk-KZ"/>
              </w:rPr>
              <w:t>2024г было направлено письмо (запрос)</w:t>
            </w:r>
            <w:r w:rsidRPr="00A37297">
              <w:rPr>
                <w:rFonts w:ascii="Times New Roman" w:hAnsi="Times New Roman" w:cs="Times New Roman"/>
                <w:lang w:val="kk-KZ"/>
              </w:rPr>
              <w:t xml:space="preserve"> в Департаменту стратегического планирования и анализа Министерства экологии и природных ресурсов Республики Казахстан </w:t>
            </w:r>
            <w:r w:rsidRPr="00A37297">
              <w:rPr>
                <w:rFonts w:ascii="Times New Roman" w:hAnsi="Times New Roman" w:cs="Times New Roman"/>
              </w:rPr>
              <w:t>(исх.№04-2-17/2703 от 29.11.2024);</w:t>
            </w:r>
          </w:p>
          <w:p w14:paraId="04769663" w14:textId="77777777" w:rsidR="00F25BD0" w:rsidRPr="00A37297" w:rsidRDefault="00F25BD0" w:rsidP="00F25BD0">
            <w:pPr>
              <w:rPr>
                <w:rFonts w:ascii="Times New Roman" w:hAnsi="Times New Roman" w:cs="Times New Roman"/>
                <w:bCs/>
                <w:color w:val="000000" w:themeColor="text1"/>
              </w:rPr>
            </w:pPr>
            <w:r w:rsidRPr="00A37297">
              <w:rPr>
                <w:rFonts w:ascii="Times New Roman" w:hAnsi="Times New Roman" w:cs="Times New Roman"/>
                <w:color w:val="000000" w:themeColor="text1"/>
              </w:rPr>
              <w:t>Приложение _</w:t>
            </w:r>
            <w:proofErr w:type="spellStart"/>
            <w:r w:rsidRPr="00A37297">
              <w:rPr>
                <w:rFonts w:ascii="Times New Roman" w:hAnsi="Times New Roman" w:cs="Times New Roman"/>
                <w:color w:val="000000" w:themeColor="text1"/>
              </w:rPr>
              <w:t>стр</w:t>
            </w:r>
            <w:proofErr w:type="spellEnd"/>
            <w:r w:rsidRPr="00A37297">
              <w:rPr>
                <w:rFonts w:ascii="Times New Roman" w:hAnsi="Times New Roman" w:cs="Times New Roman"/>
                <w:color w:val="000000" w:themeColor="text1"/>
                <w:lang w:val="kk-KZ"/>
              </w:rPr>
              <w:t xml:space="preserve"> </w:t>
            </w:r>
            <w:r w:rsidRPr="00A37297">
              <w:rPr>
                <w:rFonts w:ascii="Times New Roman" w:hAnsi="Times New Roman" w:cs="Times New Roman"/>
                <w:bCs/>
                <w:color w:val="000000" w:themeColor="text1"/>
              </w:rPr>
              <w:t>(2 листа)</w:t>
            </w:r>
          </w:p>
          <w:p w14:paraId="67461DB4" w14:textId="28CED9BC" w:rsidR="00F25BD0" w:rsidRPr="00A37297" w:rsidRDefault="00F25BD0" w:rsidP="00F25BD0">
            <w:pPr>
              <w:rPr>
                <w:rFonts w:ascii="Times New Roman" w:hAnsi="Times New Roman" w:cs="Times New Roman"/>
                <w:color w:val="000000" w:themeColor="text1"/>
              </w:rPr>
            </w:pPr>
            <w:r w:rsidRPr="00A37297">
              <w:rPr>
                <w:rFonts w:ascii="Times New Roman" w:hAnsi="Times New Roman" w:cs="Times New Roman"/>
                <w:bCs/>
                <w:color w:val="000000" w:themeColor="text1"/>
              </w:rPr>
              <w:t xml:space="preserve">Был получен ответ </w:t>
            </w:r>
            <w:r w:rsidRPr="00A37297">
              <w:rPr>
                <w:rFonts w:ascii="Times New Roman" w:hAnsi="Times New Roman" w:cs="Times New Roman"/>
              </w:rPr>
              <w:t>(</w:t>
            </w:r>
            <w:proofErr w:type="spellStart"/>
            <w:r w:rsidRPr="00A37297">
              <w:rPr>
                <w:rFonts w:ascii="Times New Roman" w:hAnsi="Times New Roman" w:cs="Times New Roman"/>
              </w:rPr>
              <w:t>вх</w:t>
            </w:r>
            <w:proofErr w:type="spellEnd"/>
            <w:r w:rsidRPr="00A37297">
              <w:rPr>
                <w:rFonts w:ascii="Times New Roman" w:hAnsi="Times New Roman" w:cs="Times New Roman"/>
              </w:rPr>
              <w:t xml:space="preserve">. </w:t>
            </w:r>
            <w:r w:rsidRPr="00A37297">
              <w:t>№</w:t>
            </w:r>
            <w:r w:rsidRPr="00A37297">
              <w:rPr>
                <w:rFonts w:ascii="Times New Roman" w:hAnsi="Times New Roman" w:cs="Times New Roman"/>
              </w:rPr>
              <w:t>04-2-17</w:t>
            </w:r>
            <w:r w:rsidR="00896668" w:rsidRPr="00A37297">
              <w:rPr>
                <w:rFonts w:ascii="Times New Roman" w:hAnsi="Times New Roman" w:cs="Times New Roman"/>
              </w:rPr>
              <w:t>/3718</w:t>
            </w:r>
            <w:r w:rsidRPr="00A37297">
              <w:rPr>
                <w:rFonts w:ascii="Times New Roman" w:hAnsi="Times New Roman" w:cs="Times New Roman"/>
              </w:rPr>
              <w:t xml:space="preserve"> от 30.11.2024);</w:t>
            </w:r>
            <w:r w:rsidR="00676704" w:rsidRPr="00A37297">
              <w:rPr>
                <w:rFonts w:ascii="Times New Roman" w:hAnsi="Times New Roman" w:cs="Times New Roman"/>
              </w:rPr>
              <w:t xml:space="preserve"> - в количестве </w:t>
            </w:r>
            <w:r w:rsidR="00676704" w:rsidRPr="00A37297">
              <w:rPr>
                <w:rFonts w:ascii="Times New Roman" w:hAnsi="Times New Roman" w:cs="Times New Roman"/>
                <w:b/>
              </w:rPr>
              <w:t>2</w:t>
            </w:r>
            <w:r w:rsidR="00676704" w:rsidRPr="00A37297">
              <w:rPr>
                <w:rFonts w:ascii="Times New Roman" w:hAnsi="Times New Roman" w:cs="Times New Roman"/>
              </w:rPr>
              <w:t xml:space="preserve"> ед. экологической информации </w:t>
            </w:r>
            <w:r w:rsidR="00676704" w:rsidRPr="00A37297">
              <w:rPr>
                <w:rFonts w:ascii="Times New Roman" w:hAnsi="Times New Roman" w:cs="Times New Roman"/>
                <w:color w:val="000000" w:themeColor="text1"/>
              </w:rPr>
              <w:t>(инв. №</w:t>
            </w:r>
            <w:r w:rsidR="00676704" w:rsidRPr="00A37297">
              <w:rPr>
                <w:rFonts w:ascii="Times New Roman" w:hAnsi="Times New Roman" w:cs="Times New Roman"/>
                <w:color w:val="000000" w:themeColor="text1"/>
              </w:rPr>
              <w:t xml:space="preserve"> 89321-89322</w:t>
            </w:r>
            <w:r w:rsidR="00676704" w:rsidRPr="00A37297">
              <w:rPr>
                <w:rFonts w:ascii="Times New Roman" w:hAnsi="Times New Roman" w:cs="Times New Roman"/>
                <w:color w:val="000000" w:themeColor="text1"/>
              </w:rPr>
              <w:t>);</w:t>
            </w:r>
          </w:p>
        </w:tc>
      </w:tr>
      <w:tr w:rsidR="008F06EB" w:rsidRPr="00A37297" w14:paraId="74B33044" w14:textId="77777777" w:rsidTr="0075758F">
        <w:tc>
          <w:tcPr>
            <w:tcW w:w="531" w:type="dxa"/>
            <w:vMerge/>
          </w:tcPr>
          <w:p w14:paraId="62AD830E" w14:textId="77777777" w:rsidR="008F06EB" w:rsidRPr="00A37297" w:rsidRDefault="008F06EB" w:rsidP="00BB36DA">
            <w:pPr>
              <w:jc w:val="center"/>
              <w:rPr>
                <w:rFonts w:ascii="Times New Roman" w:hAnsi="Times New Roman" w:cs="Times New Roman"/>
              </w:rPr>
            </w:pPr>
          </w:p>
        </w:tc>
        <w:tc>
          <w:tcPr>
            <w:tcW w:w="2618" w:type="dxa"/>
          </w:tcPr>
          <w:p w14:paraId="358999E3" w14:textId="77777777" w:rsidR="008F06EB" w:rsidRPr="00A37297" w:rsidRDefault="008C2CCD" w:rsidP="00BB36DA">
            <w:pPr>
              <w:tabs>
                <w:tab w:val="left" w:pos="567"/>
                <w:tab w:val="left" w:pos="851"/>
              </w:tabs>
              <w:jc w:val="both"/>
              <w:rPr>
                <w:rFonts w:ascii="Times New Roman" w:hAnsi="Times New Roman" w:cs="Times New Roman"/>
              </w:rPr>
            </w:pPr>
            <w:r w:rsidRPr="00A37297">
              <w:rPr>
                <w:rFonts w:ascii="Times New Roman" w:hAnsi="Times New Roman" w:cs="Times New Roman"/>
              </w:rPr>
              <w:t>15</w:t>
            </w:r>
            <w:r w:rsidR="008F06EB" w:rsidRPr="00A37297">
              <w:rPr>
                <w:rFonts w:ascii="Times New Roman" w:hAnsi="Times New Roman" w:cs="Times New Roman"/>
              </w:rPr>
              <w:t>.</w:t>
            </w:r>
            <w:r w:rsidR="008F06EB" w:rsidRPr="00A37297">
              <w:rPr>
                <w:rFonts w:ascii="Times New Roman" w:hAnsi="Times New Roman" w:cs="Times New Roman"/>
              </w:rPr>
              <w:tab/>
              <w:t xml:space="preserve">нормативные </w:t>
            </w:r>
            <w:r w:rsidR="008F06EB" w:rsidRPr="00A37297">
              <w:rPr>
                <w:rFonts w:ascii="Times New Roman" w:hAnsi="Times New Roman" w:cs="Times New Roman"/>
              </w:rPr>
              <w:tab/>
              <w:t xml:space="preserve">правовые </w:t>
            </w:r>
            <w:r w:rsidR="008F06EB" w:rsidRPr="00A37297">
              <w:rPr>
                <w:rFonts w:ascii="Times New Roman" w:hAnsi="Times New Roman" w:cs="Times New Roman"/>
              </w:rPr>
              <w:tab/>
              <w:t xml:space="preserve">акты </w:t>
            </w:r>
            <w:r w:rsidR="008F06EB" w:rsidRPr="00A37297">
              <w:rPr>
                <w:rFonts w:ascii="Times New Roman" w:hAnsi="Times New Roman" w:cs="Times New Roman"/>
              </w:rPr>
              <w:tab/>
              <w:t xml:space="preserve">и </w:t>
            </w:r>
            <w:r w:rsidR="008F06EB" w:rsidRPr="00A37297">
              <w:rPr>
                <w:rFonts w:ascii="Times New Roman" w:hAnsi="Times New Roman" w:cs="Times New Roman"/>
              </w:rPr>
              <w:tab/>
              <w:t xml:space="preserve">нормативно-технические документы в области охраны окружающей среды и использования природных ресурсов; </w:t>
            </w:r>
          </w:p>
          <w:p w14:paraId="7AE15F38" w14:textId="77777777" w:rsidR="008F06EB" w:rsidRPr="00A37297" w:rsidRDefault="008F06EB" w:rsidP="00BB36DA">
            <w:pPr>
              <w:tabs>
                <w:tab w:val="left" w:pos="567"/>
                <w:tab w:val="left" w:pos="851"/>
              </w:tabs>
              <w:jc w:val="both"/>
              <w:rPr>
                <w:rFonts w:ascii="Times New Roman" w:hAnsi="Times New Roman" w:cs="Times New Roman"/>
              </w:rPr>
            </w:pPr>
          </w:p>
        </w:tc>
        <w:tc>
          <w:tcPr>
            <w:tcW w:w="11872" w:type="dxa"/>
          </w:tcPr>
          <w:p w14:paraId="330EEBAB" w14:textId="522C562E" w:rsidR="003855EA" w:rsidRPr="00A37297" w:rsidRDefault="003855EA" w:rsidP="00BB36DA">
            <w:pPr>
              <w:tabs>
                <w:tab w:val="left" w:pos="-33"/>
                <w:tab w:val="left" w:pos="230"/>
              </w:tabs>
              <w:jc w:val="both"/>
              <w:rPr>
                <w:rFonts w:ascii="Times New Roman" w:hAnsi="Times New Roman" w:cs="Times New Roman"/>
                <w:color w:val="000000" w:themeColor="text1"/>
              </w:rPr>
            </w:pPr>
            <w:r w:rsidRPr="00A37297">
              <w:rPr>
                <w:rFonts w:ascii="Times New Roman" w:hAnsi="Times New Roman" w:cs="Times New Roman"/>
                <w:color w:val="000000" w:themeColor="text1"/>
              </w:rPr>
              <w:lastRenderedPageBreak/>
              <w:t>материалы Реестра нормативных правовых актов и нормативно-технических документов в области охраны окружающей среды и использования природных ресурсов (локальная база данных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 в количестве </w:t>
            </w:r>
            <w:r w:rsidRPr="00A37297">
              <w:rPr>
                <w:rFonts w:ascii="Times New Roman" w:hAnsi="Times New Roman" w:cs="Times New Roman"/>
                <w:b/>
                <w:color w:val="000000" w:themeColor="text1"/>
                <w:lang w:val="kk-KZ"/>
              </w:rPr>
              <w:t>1</w:t>
            </w:r>
            <w:r w:rsidRPr="00A37297">
              <w:rPr>
                <w:rFonts w:ascii="Times New Roman" w:hAnsi="Times New Roman" w:cs="Times New Roman"/>
                <w:color w:val="000000" w:themeColor="text1"/>
              </w:rPr>
              <w:t xml:space="preserve"> СD диска локальной базы НПА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w:t>
            </w:r>
            <w:r w:rsidR="004B4431" w:rsidRPr="00A37297">
              <w:rPr>
                <w:rFonts w:ascii="Times New Roman" w:hAnsi="Times New Roman" w:cs="Times New Roman"/>
              </w:rPr>
              <w:t>за но</w:t>
            </w:r>
            <w:r w:rsidR="00680267" w:rsidRPr="00A37297">
              <w:rPr>
                <w:rFonts w:ascii="Times New Roman" w:hAnsi="Times New Roman" w:cs="Times New Roman"/>
              </w:rPr>
              <w:t>ябрь</w:t>
            </w:r>
            <w:r w:rsidRPr="00A37297">
              <w:rPr>
                <w:rFonts w:ascii="Times New Roman" w:hAnsi="Times New Roman" w:cs="Times New Roman"/>
              </w:rPr>
              <w:t xml:space="preserve"> </w:t>
            </w:r>
            <w:r w:rsidRPr="00A37297">
              <w:rPr>
                <w:rFonts w:ascii="Times New Roman" w:hAnsi="Times New Roman" w:cs="Times New Roman"/>
                <w:color w:val="000000" w:themeColor="text1"/>
              </w:rPr>
              <w:t>(инв. №</w:t>
            </w:r>
            <w:r w:rsidR="00676704" w:rsidRPr="00A37297">
              <w:rPr>
                <w:rFonts w:ascii="Times New Roman" w:hAnsi="Times New Roman" w:cs="Times New Roman"/>
                <w:color w:val="000000" w:themeColor="text1"/>
              </w:rPr>
              <w:t xml:space="preserve"> </w:t>
            </w:r>
            <w:r w:rsidR="004B4431" w:rsidRPr="00A37297">
              <w:rPr>
                <w:rFonts w:ascii="Times New Roman" w:hAnsi="Times New Roman" w:cs="Times New Roman"/>
                <w:color w:val="000000" w:themeColor="text1"/>
              </w:rPr>
              <w:t>89318</w:t>
            </w:r>
            <w:r w:rsidRPr="00A37297">
              <w:rPr>
                <w:rFonts w:ascii="Times New Roman" w:hAnsi="Times New Roman" w:cs="Times New Roman"/>
                <w:color w:val="000000" w:themeColor="text1"/>
              </w:rPr>
              <w:t>);</w:t>
            </w:r>
          </w:p>
          <w:p w14:paraId="5E73D091" w14:textId="77777777" w:rsidR="003855EA" w:rsidRPr="00A37297" w:rsidRDefault="003855EA" w:rsidP="00BB36DA">
            <w:pPr>
              <w:tabs>
                <w:tab w:val="left" w:pos="-33"/>
                <w:tab w:val="left" w:pos="230"/>
              </w:tabs>
              <w:jc w:val="both"/>
              <w:rPr>
                <w:rFonts w:ascii="Times New Roman" w:hAnsi="Times New Roman" w:cs="Times New Roman"/>
                <w:color w:val="000000" w:themeColor="text1"/>
              </w:rPr>
            </w:pPr>
            <w:r w:rsidRPr="00A37297">
              <w:rPr>
                <w:rFonts w:ascii="Times New Roman" w:hAnsi="Times New Roman" w:cs="Times New Roman"/>
                <w:color w:val="000000" w:themeColor="text1"/>
              </w:rPr>
              <w:t>(</w:t>
            </w:r>
            <w:hyperlink r:id="rId11"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 пункт 16 «Нормативные правовые акты и нормативно-технические документы в области охраны окружающей среды и использования природных ресурсов» (НПА)</w:t>
            </w:r>
          </w:p>
          <w:p w14:paraId="1C153587" w14:textId="77777777" w:rsidR="008F06EB" w:rsidRPr="00A37297" w:rsidRDefault="008F06EB" w:rsidP="00BB36DA">
            <w:pPr>
              <w:rPr>
                <w:rFonts w:ascii="Times New Roman" w:hAnsi="Times New Roman" w:cs="Times New Roman"/>
                <w:color w:val="000000" w:themeColor="text1"/>
              </w:rPr>
            </w:pPr>
          </w:p>
        </w:tc>
      </w:tr>
      <w:tr w:rsidR="00627300" w:rsidRPr="00A37297" w14:paraId="22D73DC8" w14:textId="77777777" w:rsidTr="0075758F">
        <w:tc>
          <w:tcPr>
            <w:tcW w:w="531" w:type="dxa"/>
            <w:vMerge/>
          </w:tcPr>
          <w:p w14:paraId="194F91B3" w14:textId="77777777" w:rsidR="00627300" w:rsidRPr="00A37297" w:rsidRDefault="00627300" w:rsidP="00627300">
            <w:pPr>
              <w:jc w:val="center"/>
              <w:rPr>
                <w:rFonts w:ascii="Times New Roman" w:hAnsi="Times New Roman" w:cs="Times New Roman"/>
              </w:rPr>
            </w:pPr>
          </w:p>
        </w:tc>
        <w:tc>
          <w:tcPr>
            <w:tcW w:w="2618" w:type="dxa"/>
          </w:tcPr>
          <w:p w14:paraId="1C953035" w14:textId="77777777" w:rsidR="00627300" w:rsidRPr="00A37297" w:rsidRDefault="00627300" w:rsidP="00627300">
            <w:pPr>
              <w:tabs>
                <w:tab w:val="left" w:pos="567"/>
                <w:tab w:val="left" w:pos="851"/>
              </w:tabs>
              <w:jc w:val="both"/>
              <w:rPr>
                <w:rFonts w:ascii="Times New Roman" w:hAnsi="Times New Roman" w:cs="Times New Roman"/>
              </w:rPr>
            </w:pPr>
            <w:r w:rsidRPr="00A37297">
              <w:rPr>
                <w:rFonts w:ascii="Times New Roman" w:hAnsi="Times New Roman" w:cs="Times New Roman"/>
              </w:rPr>
              <w:t>16.</w:t>
            </w:r>
            <w:r w:rsidRPr="00A37297">
              <w:rPr>
                <w:rFonts w:ascii="Times New Roman" w:hAnsi="Times New Roman" w:cs="Times New Roman"/>
              </w:rPr>
              <w:tab/>
              <w:t xml:space="preserve">разработанные в соответствии с требованиями настоящего Кодекса справочники по наилучшим доступным техникам; </w:t>
            </w:r>
          </w:p>
          <w:p w14:paraId="2267333A" w14:textId="77777777" w:rsidR="00627300" w:rsidRPr="00A37297" w:rsidRDefault="00627300" w:rsidP="00627300">
            <w:pPr>
              <w:tabs>
                <w:tab w:val="left" w:pos="567"/>
                <w:tab w:val="left" w:pos="851"/>
              </w:tabs>
              <w:jc w:val="both"/>
              <w:rPr>
                <w:rFonts w:ascii="Times New Roman" w:hAnsi="Times New Roman" w:cs="Times New Roman"/>
              </w:rPr>
            </w:pPr>
          </w:p>
        </w:tc>
        <w:tc>
          <w:tcPr>
            <w:tcW w:w="11872" w:type="dxa"/>
          </w:tcPr>
          <w:p w14:paraId="09D5D5FB" w14:textId="73060AA7"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Было направлено письмо (запрос) в</w:t>
            </w:r>
            <w:r w:rsidRPr="00A37297">
              <w:t xml:space="preserve"> </w:t>
            </w:r>
            <w:r w:rsidRPr="00A37297">
              <w:rPr>
                <w:rFonts w:ascii="Times New Roman" w:hAnsi="Times New Roman" w:cs="Times New Roman"/>
                <w:color w:val="000000" w:themeColor="text1"/>
              </w:rPr>
              <w:t>Комитет экологического регулирования и контроля Министерства экологии и природных ресурсов Республики Казахстан (исх.№04-2-17/2702 от 29.11.2024)</w:t>
            </w:r>
          </w:p>
          <w:p w14:paraId="62B78B0D" w14:textId="77777777" w:rsidR="00627300" w:rsidRPr="00A37297" w:rsidRDefault="00627300" w:rsidP="00627300">
            <w:pPr>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Приложение на _ стр. (4 листа)</w:t>
            </w:r>
          </w:p>
          <w:p w14:paraId="63893C32" w14:textId="5AA4C27E" w:rsidR="00896668" w:rsidRPr="00A37297" w:rsidRDefault="00896668" w:rsidP="00627300">
            <w:pPr>
              <w:rPr>
                <w:rFonts w:ascii="Times New Roman" w:hAnsi="Times New Roman" w:cs="Times New Roman"/>
                <w:color w:val="000000" w:themeColor="text1"/>
                <w:lang w:val="kk-KZ"/>
              </w:rPr>
            </w:pPr>
            <w:r w:rsidRPr="00A37297">
              <w:rPr>
                <w:rFonts w:ascii="Times New Roman" w:hAnsi="Times New Roman" w:cs="Times New Roman"/>
                <w:bCs/>
                <w:color w:val="000000" w:themeColor="text1"/>
              </w:rPr>
              <w:t xml:space="preserve">Был получен ответ </w:t>
            </w:r>
            <w:r w:rsidRPr="00A37297">
              <w:rPr>
                <w:rFonts w:ascii="Times New Roman" w:hAnsi="Times New Roman" w:cs="Times New Roman"/>
              </w:rPr>
              <w:t>(</w:t>
            </w:r>
            <w:proofErr w:type="spellStart"/>
            <w:r w:rsidRPr="00A37297">
              <w:rPr>
                <w:rFonts w:ascii="Times New Roman" w:hAnsi="Times New Roman" w:cs="Times New Roman"/>
              </w:rPr>
              <w:t>вх</w:t>
            </w:r>
            <w:proofErr w:type="spellEnd"/>
            <w:r w:rsidRPr="00A37297">
              <w:rPr>
                <w:rFonts w:ascii="Times New Roman" w:hAnsi="Times New Roman" w:cs="Times New Roman"/>
              </w:rPr>
              <w:t xml:space="preserve">. </w:t>
            </w:r>
            <w:r w:rsidRPr="00A37297">
              <w:t>№</w:t>
            </w:r>
            <w:r w:rsidRPr="00A37297">
              <w:rPr>
                <w:rFonts w:ascii="Times New Roman" w:hAnsi="Times New Roman" w:cs="Times New Roman"/>
              </w:rPr>
              <w:t>04-2-17/3717 от 29.11.2024);</w:t>
            </w:r>
            <w:r w:rsidR="00676704" w:rsidRPr="00A37297">
              <w:rPr>
                <w:rFonts w:ascii="Times New Roman" w:hAnsi="Times New Roman" w:cs="Times New Roman"/>
              </w:rPr>
              <w:t xml:space="preserve"> -  </w:t>
            </w:r>
            <w:r w:rsidR="00676704" w:rsidRPr="00A37297">
              <w:rPr>
                <w:rFonts w:ascii="Times New Roman" w:hAnsi="Times New Roman" w:cs="Times New Roman"/>
              </w:rPr>
              <w:t xml:space="preserve">в количестве </w:t>
            </w:r>
            <w:r w:rsidR="00676704" w:rsidRPr="00A37297">
              <w:rPr>
                <w:rFonts w:ascii="Times New Roman" w:hAnsi="Times New Roman" w:cs="Times New Roman"/>
                <w:b/>
              </w:rPr>
              <w:t>3</w:t>
            </w:r>
            <w:r w:rsidR="00676704" w:rsidRPr="00A37297">
              <w:rPr>
                <w:rFonts w:ascii="Times New Roman" w:hAnsi="Times New Roman" w:cs="Times New Roman"/>
              </w:rPr>
              <w:t xml:space="preserve"> ед. экологической информации </w:t>
            </w:r>
            <w:r w:rsidR="00676704" w:rsidRPr="00A37297">
              <w:rPr>
                <w:rFonts w:ascii="Times New Roman" w:hAnsi="Times New Roman" w:cs="Times New Roman"/>
                <w:color w:val="000000" w:themeColor="text1"/>
              </w:rPr>
              <w:t xml:space="preserve">(инв. № </w:t>
            </w:r>
            <w:r w:rsidR="00676704" w:rsidRPr="00A37297">
              <w:rPr>
                <w:rFonts w:ascii="Times New Roman" w:hAnsi="Times New Roman" w:cs="Times New Roman"/>
                <w:color w:val="000000" w:themeColor="text1"/>
              </w:rPr>
              <w:t>89319-89320</w:t>
            </w:r>
            <w:r w:rsidR="00676704" w:rsidRPr="00A37297">
              <w:rPr>
                <w:rFonts w:ascii="Times New Roman" w:hAnsi="Times New Roman" w:cs="Times New Roman"/>
                <w:color w:val="000000" w:themeColor="text1"/>
              </w:rPr>
              <w:t>);</w:t>
            </w:r>
          </w:p>
        </w:tc>
      </w:tr>
      <w:tr w:rsidR="000B4446" w:rsidRPr="00A37297" w14:paraId="447D917A" w14:textId="77777777" w:rsidTr="0075758F">
        <w:tc>
          <w:tcPr>
            <w:tcW w:w="531" w:type="dxa"/>
            <w:vMerge/>
          </w:tcPr>
          <w:p w14:paraId="3669DF8C" w14:textId="77777777" w:rsidR="000B4446" w:rsidRPr="00A37297" w:rsidRDefault="000B4446" w:rsidP="000B4446">
            <w:pPr>
              <w:jc w:val="center"/>
              <w:rPr>
                <w:rFonts w:ascii="Times New Roman" w:hAnsi="Times New Roman" w:cs="Times New Roman"/>
              </w:rPr>
            </w:pPr>
          </w:p>
        </w:tc>
        <w:tc>
          <w:tcPr>
            <w:tcW w:w="2618" w:type="dxa"/>
          </w:tcPr>
          <w:p w14:paraId="16B1D90D"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17.</w:t>
            </w:r>
            <w:r w:rsidRPr="00A37297">
              <w:rPr>
                <w:rFonts w:ascii="Times New Roman" w:hAnsi="Times New Roman" w:cs="Times New Roman"/>
              </w:rPr>
              <w:tab/>
              <w:t xml:space="preserve">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 </w:t>
            </w:r>
          </w:p>
          <w:p w14:paraId="3FE07D5F"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248F6864" w14:textId="721DAEC9"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Департаменту климатической политики Министерства экологии и природных ресурсов Республики Казахстан (исх.№04-2-17/2706 от 29.11.2024); </w:t>
            </w:r>
          </w:p>
          <w:p w14:paraId="2010EDC0" w14:textId="2CA47B7A"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627300" w:rsidRPr="00A37297" w14:paraId="4437EE5D" w14:textId="77777777" w:rsidTr="0075758F">
        <w:tc>
          <w:tcPr>
            <w:tcW w:w="531" w:type="dxa"/>
            <w:vMerge/>
          </w:tcPr>
          <w:p w14:paraId="2042CE0A" w14:textId="77777777" w:rsidR="00627300" w:rsidRPr="00A37297" w:rsidRDefault="00627300" w:rsidP="00627300">
            <w:pPr>
              <w:jc w:val="center"/>
              <w:rPr>
                <w:rFonts w:ascii="Times New Roman" w:hAnsi="Times New Roman" w:cs="Times New Roman"/>
              </w:rPr>
            </w:pPr>
          </w:p>
        </w:tc>
        <w:tc>
          <w:tcPr>
            <w:tcW w:w="2618" w:type="dxa"/>
          </w:tcPr>
          <w:p w14:paraId="3DE70B82" w14:textId="77777777" w:rsidR="00627300" w:rsidRPr="00A37297" w:rsidRDefault="00627300" w:rsidP="00627300">
            <w:pPr>
              <w:tabs>
                <w:tab w:val="left" w:pos="567"/>
                <w:tab w:val="left" w:pos="851"/>
              </w:tabs>
              <w:jc w:val="both"/>
              <w:rPr>
                <w:rFonts w:ascii="Times New Roman" w:hAnsi="Times New Roman" w:cs="Times New Roman"/>
              </w:rPr>
            </w:pPr>
            <w:r w:rsidRPr="00A37297">
              <w:rPr>
                <w:rFonts w:ascii="Times New Roman" w:hAnsi="Times New Roman" w:cs="Times New Roman"/>
              </w:rPr>
              <w:t>18.</w:t>
            </w:r>
            <w:r w:rsidRPr="00A37297">
              <w:rPr>
                <w:rFonts w:ascii="Times New Roman" w:hAnsi="Times New Roman" w:cs="Times New Roman"/>
              </w:rPr>
              <w:tab/>
              <w:t xml:space="preserve">отчеты о выполнении научно-исследовательских и опытно-конструкторских работ, связанных с охраной окружающей среды и использованием природных ресурсов; </w:t>
            </w:r>
          </w:p>
          <w:p w14:paraId="63B144B4" w14:textId="77777777" w:rsidR="00627300" w:rsidRPr="00A37297" w:rsidRDefault="00627300" w:rsidP="00627300">
            <w:pPr>
              <w:tabs>
                <w:tab w:val="left" w:pos="567"/>
                <w:tab w:val="left" w:pos="851"/>
              </w:tabs>
              <w:jc w:val="both"/>
              <w:rPr>
                <w:rFonts w:ascii="Times New Roman" w:hAnsi="Times New Roman" w:cs="Times New Roman"/>
              </w:rPr>
            </w:pPr>
          </w:p>
        </w:tc>
        <w:tc>
          <w:tcPr>
            <w:tcW w:w="11872" w:type="dxa"/>
          </w:tcPr>
          <w:p w14:paraId="1FD9A5AE" w14:textId="5E2D6887"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В ноябре 2024г</w:t>
            </w:r>
            <w:r w:rsidRPr="00A37297">
              <w:rPr>
                <w:rFonts w:ascii="Times New Roman" w:hAnsi="Times New Roman" w:cs="Times New Roman"/>
                <w:color w:val="000000" w:themeColor="text1"/>
                <w:lang w:val="kk-KZ"/>
              </w:rPr>
              <w:t xml:space="preserve">. было направлено письмо (запрос) в Министерству науки и высшего образования РК </w:t>
            </w:r>
            <w:r w:rsidRPr="00A37297">
              <w:rPr>
                <w:rFonts w:ascii="Times New Roman" w:hAnsi="Times New Roman" w:cs="Times New Roman"/>
                <w:color w:val="000000" w:themeColor="text1"/>
              </w:rPr>
              <w:t>(исх.№04-2-17/2699 от 29.11.2024);</w:t>
            </w:r>
          </w:p>
          <w:p w14:paraId="466C4FA3" w14:textId="7BB5D907"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_2 </w:t>
            </w:r>
            <w:proofErr w:type="spellStart"/>
            <w:r w:rsidRPr="00A37297">
              <w:rPr>
                <w:rFonts w:ascii="Times New Roman" w:hAnsi="Times New Roman" w:cs="Times New Roman"/>
                <w:color w:val="000000" w:themeColor="text1"/>
              </w:rPr>
              <w:t>стр</w:t>
            </w:r>
            <w:proofErr w:type="spellEnd"/>
          </w:p>
        </w:tc>
      </w:tr>
      <w:tr w:rsidR="008F06EB" w:rsidRPr="00A37297" w14:paraId="0603F691" w14:textId="77777777" w:rsidTr="0075758F">
        <w:tc>
          <w:tcPr>
            <w:tcW w:w="531" w:type="dxa"/>
            <w:vMerge/>
          </w:tcPr>
          <w:p w14:paraId="30C050EF" w14:textId="77777777" w:rsidR="008F06EB" w:rsidRPr="00A37297" w:rsidRDefault="008F06EB" w:rsidP="00BB36DA">
            <w:pPr>
              <w:jc w:val="center"/>
              <w:rPr>
                <w:rFonts w:ascii="Times New Roman" w:hAnsi="Times New Roman" w:cs="Times New Roman"/>
              </w:rPr>
            </w:pPr>
          </w:p>
        </w:tc>
        <w:tc>
          <w:tcPr>
            <w:tcW w:w="2618" w:type="dxa"/>
          </w:tcPr>
          <w:p w14:paraId="5CEDB0EC" w14:textId="77777777" w:rsidR="008F06EB" w:rsidRPr="00A37297" w:rsidRDefault="008C2CCD" w:rsidP="00BB36DA">
            <w:pPr>
              <w:tabs>
                <w:tab w:val="left" w:pos="567"/>
                <w:tab w:val="left" w:pos="851"/>
              </w:tabs>
              <w:jc w:val="both"/>
              <w:rPr>
                <w:rFonts w:ascii="Times New Roman" w:hAnsi="Times New Roman" w:cs="Times New Roman"/>
              </w:rPr>
            </w:pPr>
            <w:r w:rsidRPr="00A37297">
              <w:rPr>
                <w:rFonts w:ascii="Times New Roman" w:hAnsi="Times New Roman" w:cs="Times New Roman"/>
              </w:rPr>
              <w:t>19</w:t>
            </w:r>
            <w:r w:rsidR="008F06EB" w:rsidRPr="00A37297">
              <w:rPr>
                <w:rFonts w:ascii="Times New Roman" w:hAnsi="Times New Roman" w:cs="Times New Roman"/>
              </w:rPr>
              <w:t>.</w:t>
            </w:r>
            <w:r w:rsidR="008F06EB" w:rsidRPr="00A37297">
              <w:rPr>
                <w:rFonts w:ascii="Times New Roman" w:hAnsi="Times New Roman" w:cs="Times New Roman"/>
              </w:rPr>
              <w:tab/>
              <w:t xml:space="preserve">национальные доклады о состоянии окружающей среды и об использовании природных ресурсов Республики Казахстан; </w:t>
            </w:r>
          </w:p>
          <w:p w14:paraId="25A92E3E" w14:textId="77777777" w:rsidR="008F06EB" w:rsidRPr="00A37297" w:rsidRDefault="008F06EB" w:rsidP="00BB36DA">
            <w:pPr>
              <w:tabs>
                <w:tab w:val="left" w:pos="567"/>
                <w:tab w:val="left" w:pos="851"/>
              </w:tabs>
              <w:jc w:val="both"/>
              <w:rPr>
                <w:rFonts w:ascii="Times New Roman" w:hAnsi="Times New Roman" w:cs="Times New Roman"/>
              </w:rPr>
            </w:pPr>
          </w:p>
        </w:tc>
        <w:tc>
          <w:tcPr>
            <w:tcW w:w="11872" w:type="dxa"/>
          </w:tcPr>
          <w:p w14:paraId="665FD890" w14:textId="77777777" w:rsidR="008F06EB" w:rsidRPr="00A37297" w:rsidRDefault="003855EA" w:rsidP="00BB36DA">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За 2023 год в процессе разработки. Будет опубликован в декабре текущего года. </w:t>
            </w:r>
          </w:p>
        </w:tc>
      </w:tr>
      <w:tr w:rsidR="000B4446" w:rsidRPr="00A37297" w14:paraId="5E3793E1" w14:textId="77777777" w:rsidTr="0075758F">
        <w:tc>
          <w:tcPr>
            <w:tcW w:w="531" w:type="dxa"/>
            <w:vMerge/>
          </w:tcPr>
          <w:p w14:paraId="6116BB84" w14:textId="77777777" w:rsidR="000B4446" w:rsidRPr="00A37297" w:rsidRDefault="000B4446" w:rsidP="000B4446">
            <w:pPr>
              <w:jc w:val="center"/>
              <w:rPr>
                <w:rFonts w:ascii="Times New Roman" w:hAnsi="Times New Roman" w:cs="Times New Roman"/>
              </w:rPr>
            </w:pPr>
          </w:p>
        </w:tc>
        <w:tc>
          <w:tcPr>
            <w:tcW w:w="2618" w:type="dxa"/>
          </w:tcPr>
          <w:p w14:paraId="4024A28D" w14:textId="77777777" w:rsidR="000B4446" w:rsidRPr="00A37297" w:rsidRDefault="000B4446" w:rsidP="000B4446">
            <w:pPr>
              <w:tabs>
                <w:tab w:val="left" w:pos="567"/>
                <w:tab w:val="left" w:pos="851"/>
              </w:tabs>
              <w:jc w:val="both"/>
              <w:rPr>
                <w:rFonts w:ascii="Times New Roman" w:hAnsi="Times New Roman" w:cs="Times New Roman"/>
              </w:rPr>
            </w:pPr>
            <w:r w:rsidRPr="00A37297">
              <w:rPr>
                <w:rFonts w:ascii="Times New Roman" w:hAnsi="Times New Roman" w:cs="Times New Roman"/>
              </w:rPr>
              <w:t>20.</w:t>
            </w:r>
            <w:r w:rsidRPr="00A37297">
              <w:rPr>
                <w:rFonts w:ascii="Times New Roman" w:hAnsi="Times New Roman" w:cs="Times New Roman"/>
              </w:rPr>
              <w:tab/>
              <w:t xml:space="preserve">карты экологической чувствительности для ликвидации разливов нефти на море, внутренних водоемах и в предохранительной зоне Республики Казахстан; </w:t>
            </w:r>
          </w:p>
          <w:p w14:paraId="587CCEC4" w14:textId="77777777" w:rsidR="000B4446" w:rsidRPr="00A37297" w:rsidRDefault="000B4446" w:rsidP="000B4446">
            <w:pPr>
              <w:tabs>
                <w:tab w:val="left" w:pos="567"/>
                <w:tab w:val="left" w:pos="851"/>
              </w:tabs>
              <w:jc w:val="both"/>
              <w:rPr>
                <w:rFonts w:ascii="Times New Roman" w:hAnsi="Times New Roman" w:cs="Times New Roman"/>
              </w:rPr>
            </w:pPr>
          </w:p>
        </w:tc>
        <w:tc>
          <w:tcPr>
            <w:tcW w:w="11872" w:type="dxa"/>
          </w:tcPr>
          <w:p w14:paraId="362B7447" w14:textId="4AF922DE"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В ноябре 2024г. было направлено письмо (запрос) в Министерство экологии и природных ресурсов Республики Казахстан (исх.№04-2-17/2705 от 29.11.2024)</w:t>
            </w:r>
          </w:p>
          <w:p w14:paraId="10F9E7A0" w14:textId="3C18AA53" w:rsidR="000B4446" w:rsidRPr="00A37297" w:rsidRDefault="000B4446" w:rsidP="000B4446">
            <w:pPr>
              <w:rPr>
                <w:rFonts w:ascii="Times New Roman" w:hAnsi="Times New Roman" w:cs="Times New Roman"/>
                <w:color w:val="000000" w:themeColor="text1"/>
              </w:rPr>
            </w:pPr>
            <w:r w:rsidRPr="00A37297">
              <w:rPr>
                <w:rFonts w:ascii="Times New Roman" w:hAnsi="Times New Roman" w:cs="Times New Roman"/>
                <w:color w:val="000000" w:themeColor="text1"/>
              </w:rPr>
              <w:t>Приложение на __ стр. (2 листа)</w:t>
            </w:r>
          </w:p>
        </w:tc>
      </w:tr>
      <w:tr w:rsidR="004E2DB9" w:rsidRPr="00A37297" w14:paraId="4124C58E" w14:textId="77777777" w:rsidTr="0075758F">
        <w:tc>
          <w:tcPr>
            <w:tcW w:w="531" w:type="dxa"/>
            <w:vMerge/>
          </w:tcPr>
          <w:p w14:paraId="153105C5" w14:textId="77777777" w:rsidR="004E2DB9" w:rsidRPr="00A37297" w:rsidRDefault="004E2DB9" w:rsidP="00BB36DA">
            <w:pPr>
              <w:jc w:val="center"/>
              <w:rPr>
                <w:rFonts w:ascii="Times New Roman" w:hAnsi="Times New Roman" w:cs="Times New Roman"/>
              </w:rPr>
            </w:pPr>
          </w:p>
        </w:tc>
        <w:tc>
          <w:tcPr>
            <w:tcW w:w="2618" w:type="dxa"/>
          </w:tcPr>
          <w:p w14:paraId="14B700AE"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21.</w:t>
            </w:r>
            <w:r w:rsidRPr="00A37297">
              <w:rPr>
                <w:rFonts w:ascii="Times New Roman" w:hAnsi="Times New Roman" w:cs="Times New Roman"/>
              </w:rPr>
              <w:tab/>
              <w:t xml:space="preserve">отчеты по результатам контрольной и правоприменительной деятельности в области охраны окружающей среды и использования природных ресурсов; </w:t>
            </w:r>
          </w:p>
          <w:p w14:paraId="4BA1C9D5" w14:textId="77777777" w:rsidR="004E2DB9" w:rsidRPr="00A37297" w:rsidRDefault="004E2DB9" w:rsidP="00BB36DA">
            <w:pPr>
              <w:tabs>
                <w:tab w:val="left" w:pos="567"/>
                <w:tab w:val="left" w:pos="851"/>
              </w:tabs>
              <w:jc w:val="both"/>
              <w:rPr>
                <w:rFonts w:ascii="Times New Roman" w:hAnsi="Times New Roman" w:cs="Times New Roman"/>
              </w:rPr>
            </w:pPr>
          </w:p>
        </w:tc>
        <w:tc>
          <w:tcPr>
            <w:tcW w:w="11872" w:type="dxa"/>
          </w:tcPr>
          <w:p w14:paraId="65865A4E" w14:textId="495FC616"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В ноябре 2024г. было направлено письмо (запрос) в Комитет экологического регулирования и контроля </w:t>
            </w:r>
            <w:proofErr w:type="spellStart"/>
            <w:r w:rsidRPr="00A37297">
              <w:rPr>
                <w:rFonts w:ascii="Times New Roman" w:hAnsi="Times New Roman" w:cs="Times New Roman"/>
                <w:color w:val="000000" w:themeColor="text1"/>
              </w:rPr>
              <w:t>Минстерства</w:t>
            </w:r>
            <w:proofErr w:type="spellEnd"/>
            <w:r w:rsidRPr="00A37297">
              <w:rPr>
                <w:rFonts w:ascii="Times New Roman" w:hAnsi="Times New Roman" w:cs="Times New Roman"/>
                <w:color w:val="000000" w:themeColor="text1"/>
              </w:rPr>
              <w:t xml:space="preserve"> экологии и природных ресурсов РК (исх.№04-2-17/2697 от 29.11.2024);</w:t>
            </w:r>
          </w:p>
          <w:p w14:paraId="6C66DC77" w14:textId="6E435187" w:rsidR="004E2DB9"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Приложение _2 </w:t>
            </w:r>
            <w:proofErr w:type="spellStart"/>
            <w:r w:rsidRPr="00A37297">
              <w:rPr>
                <w:rFonts w:ascii="Times New Roman" w:hAnsi="Times New Roman" w:cs="Times New Roman"/>
                <w:color w:val="000000" w:themeColor="text1"/>
              </w:rPr>
              <w:t>стр</w:t>
            </w:r>
            <w:proofErr w:type="spellEnd"/>
          </w:p>
        </w:tc>
      </w:tr>
      <w:tr w:rsidR="00810F4C" w:rsidRPr="00A37297" w14:paraId="1EACF3BE" w14:textId="77777777" w:rsidTr="0075758F">
        <w:tc>
          <w:tcPr>
            <w:tcW w:w="531" w:type="dxa"/>
            <w:vMerge/>
          </w:tcPr>
          <w:p w14:paraId="3ABBAA09" w14:textId="77777777" w:rsidR="00810F4C" w:rsidRPr="00A37297" w:rsidRDefault="00810F4C" w:rsidP="00810F4C">
            <w:pPr>
              <w:jc w:val="center"/>
              <w:rPr>
                <w:rFonts w:ascii="Times New Roman" w:hAnsi="Times New Roman" w:cs="Times New Roman"/>
              </w:rPr>
            </w:pPr>
          </w:p>
        </w:tc>
        <w:tc>
          <w:tcPr>
            <w:tcW w:w="2618" w:type="dxa"/>
          </w:tcPr>
          <w:p w14:paraId="4C76DFC1" w14:textId="77777777" w:rsidR="00810F4C" w:rsidRPr="00A37297" w:rsidRDefault="00810F4C" w:rsidP="00810F4C">
            <w:pPr>
              <w:tabs>
                <w:tab w:val="left" w:pos="567"/>
                <w:tab w:val="left" w:pos="851"/>
              </w:tabs>
              <w:jc w:val="both"/>
              <w:rPr>
                <w:rFonts w:ascii="Times New Roman" w:hAnsi="Times New Roman" w:cs="Times New Roman"/>
              </w:rPr>
            </w:pPr>
            <w:r w:rsidRPr="00A37297">
              <w:rPr>
                <w:rFonts w:ascii="Times New Roman" w:hAnsi="Times New Roman" w:cs="Times New Roman"/>
              </w:rPr>
              <w:t>22.</w:t>
            </w:r>
            <w:r w:rsidRPr="00A37297">
              <w:rPr>
                <w:rFonts w:ascii="Times New Roman" w:hAnsi="Times New Roman" w:cs="Times New Roman"/>
              </w:rPr>
              <w:tab/>
              <w:t xml:space="preserve">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w:t>
            </w:r>
            <w:r w:rsidRPr="00A37297">
              <w:rPr>
                <w:rFonts w:ascii="Times New Roman" w:hAnsi="Times New Roman" w:cs="Times New Roman"/>
              </w:rPr>
              <w:lastRenderedPageBreak/>
              <w:t xml:space="preserve">воздействии на окружающую среду; </w:t>
            </w:r>
          </w:p>
          <w:p w14:paraId="0772C9B5" w14:textId="77777777" w:rsidR="00810F4C" w:rsidRPr="00A37297" w:rsidRDefault="00810F4C" w:rsidP="00810F4C">
            <w:pPr>
              <w:tabs>
                <w:tab w:val="left" w:pos="567"/>
                <w:tab w:val="left" w:pos="851"/>
              </w:tabs>
              <w:jc w:val="both"/>
              <w:rPr>
                <w:rFonts w:ascii="Times New Roman" w:hAnsi="Times New Roman" w:cs="Times New Roman"/>
              </w:rPr>
            </w:pPr>
          </w:p>
        </w:tc>
        <w:tc>
          <w:tcPr>
            <w:tcW w:w="11872" w:type="dxa"/>
          </w:tcPr>
          <w:p w14:paraId="78CEB03E" w14:textId="0E7B6174" w:rsidR="00810F4C" w:rsidRPr="00A37297" w:rsidRDefault="00810F4C" w:rsidP="00810F4C">
            <w:pPr>
              <w:rPr>
                <w:rFonts w:ascii="Times New Roman" w:hAnsi="Times New Roman" w:cs="Times New Roman"/>
                <w:color w:val="000000" w:themeColor="text1"/>
                <w:lang w:val="kk-KZ"/>
              </w:rPr>
            </w:pPr>
            <w:r w:rsidRPr="00A37297">
              <w:rPr>
                <w:rFonts w:ascii="Times New Roman" w:hAnsi="Times New Roman" w:cs="Times New Roman"/>
                <w:color w:val="000000" w:themeColor="text1"/>
              </w:rPr>
              <w:lastRenderedPageBreak/>
              <w:t>В ноябре 2024г</w:t>
            </w:r>
            <w:r w:rsidRPr="00A37297">
              <w:rPr>
                <w:rFonts w:ascii="Times New Roman" w:hAnsi="Times New Roman" w:cs="Times New Roman"/>
                <w:color w:val="000000" w:themeColor="text1"/>
                <w:lang w:val="kk-KZ"/>
              </w:rPr>
              <w:t xml:space="preserve">. было направлено письмо (запрос) по Акиматам областей, г. Астана, г. Алматы и г. Шымкент </w:t>
            </w:r>
            <w:r w:rsidRPr="00A37297">
              <w:rPr>
                <w:rFonts w:ascii="Times New Roman" w:hAnsi="Times New Roman" w:cs="Times New Roman"/>
                <w:color w:val="000000" w:themeColor="text1"/>
              </w:rPr>
              <w:t>(исх.№04-2-17/2696 от 29.11.2024)</w:t>
            </w:r>
            <w:r w:rsidRPr="00A37297">
              <w:rPr>
                <w:rFonts w:ascii="Times New Roman" w:hAnsi="Times New Roman" w:cs="Times New Roman"/>
                <w:color w:val="000000" w:themeColor="text1"/>
                <w:lang w:val="kk-KZ"/>
              </w:rPr>
              <w:t>;</w:t>
            </w:r>
          </w:p>
          <w:p w14:paraId="5A80EA64" w14:textId="2C4C37A8" w:rsidR="00810F4C" w:rsidRPr="00A37297" w:rsidRDefault="00810F4C" w:rsidP="00810F4C">
            <w:pPr>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Приложение _4 </w:t>
            </w:r>
            <w:proofErr w:type="spellStart"/>
            <w:r w:rsidRPr="00A37297">
              <w:rPr>
                <w:rFonts w:ascii="Times New Roman" w:hAnsi="Times New Roman" w:cs="Times New Roman"/>
                <w:color w:val="000000" w:themeColor="text1"/>
              </w:rPr>
              <w:t>стр</w:t>
            </w:r>
            <w:proofErr w:type="spellEnd"/>
          </w:p>
        </w:tc>
      </w:tr>
      <w:tr w:rsidR="004E2DB9" w:rsidRPr="00A37297" w14:paraId="1A7C9902" w14:textId="77777777" w:rsidTr="0075758F">
        <w:tc>
          <w:tcPr>
            <w:tcW w:w="531" w:type="dxa"/>
            <w:vMerge/>
          </w:tcPr>
          <w:p w14:paraId="6C0F8BB3" w14:textId="77777777" w:rsidR="004E2DB9" w:rsidRPr="00A37297" w:rsidRDefault="004E2DB9" w:rsidP="00BB36DA">
            <w:pPr>
              <w:jc w:val="center"/>
              <w:rPr>
                <w:rFonts w:ascii="Times New Roman" w:hAnsi="Times New Roman" w:cs="Times New Roman"/>
              </w:rPr>
            </w:pPr>
          </w:p>
        </w:tc>
        <w:tc>
          <w:tcPr>
            <w:tcW w:w="2618" w:type="dxa"/>
          </w:tcPr>
          <w:p w14:paraId="2B6F3D67"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23.</w:t>
            </w:r>
            <w:r w:rsidRPr="00A37297">
              <w:rPr>
                <w:rFonts w:ascii="Times New Roman" w:hAnsi="Times New Roman" w:cs="Times New Roman"/>
              </w:rPr>
              <w:tab/>
              <w:t xml:space="preserve">данные государственного экологического мониторинга; </w:t>
            </w:r>
          </w:p>
          <w:p w14:paraId="65935722" w14:textId="77777777" w:rsidR="004E2DB9" w:rsidRPr="00A37297" w:rsidRDefault="004E2DB9" w:rsidP="00BB36DA">
            <w:pPr>
              <w:tabs>
                <w:tab w:val="left" w:pos="567"/>
                <w:tab w:val="left" w:pos="851"/>
              </w:tabs>
              <w:jc w:val="both"/>
              <w:rPr>
                <w:rFonts w:ascii="Times New Roman" w:hAnsi="Times New Roman" w:cs="Times New Roman"/>
              </w:rPr>
            </w:pPr>
          </w:p>
        </w:tc>
        <w:tc>
          <w:tcPr>
            <w:tcW w:w="11872" w:type="dxa"/>
          </w:tcPr>
          <w:p w14:paraId="60828E76" w14:textId="73E85409" w:rsidR="004E2DB9" w:rsidRPr="00A37297" w:rsidRDefault="004E2DB9" w:rsidP="00BB36DA">
            <w:pPr>
              <w:tabs>
                <w:tab w:val="left" w:pos="-33"/>
                <w:tab w:val="left" w:pos="230"/>
              </w:tabs>
              <w:contextualSpacing/>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Информационные бюллетени – в количестве </w:t>
            </w:r>
            <w:r w:rsidR="005740CC" w:rsidRPr="00A37297">
              <w:rPr>
                <w:rFonts w:ascii="Times New Roman" w:hAnsi="Times New Roman" w:cs="Times New Roman"/>
                <w:b/>
                <w:color w:val="000000" w:themeColor="text1"/>
              </w:rPr>
              <w:t>1</w:t>
            </w:r>
            <w:r w:rsidRPr="00A37297">
              <w:rPr>
                <w:rFonts w:ascii="Times New Roman" w:hAnsi="Times New Roman" w:cs="Times New Roman"/>
                <w:color w:val="000000" w:themeColor="text1"/>
              </w:rPr>
              <w:t xml:space="preserve"> ед. экологической информации (инв. №</w:t>
            </w:r>
            <w:r w:rsidRPr="00A37297">
              <w:rPr>
                <w:rFonts w:ascii="Times New Roman" w:hAnsi="Times New Roman" w:cs="Times New Roman"/>
              </w:rPr>
              <w:t xml:space="preserve"> </w:t>
            </w:r>
            <w:r w:rsidR="005740CC" w:rsidRPr="00A37297">
              <w:rPr>
                <w:rFonts w:ascii="Times New Roman" w:hAnsi="Times New Roman" w:cs="Times New Roman"/>
                <w:color w:val="000000" w:themeColor="text1"/>
              </w:rPr>
              <w:t>89317</w:t>
            </w:r>
            <w:r w:rsidRPr="00A37297">
              <w:rPr>
                <w:rFonts w:ascii="Times New Roman" w:hAnsi="Times New Roman" w:cs="Times New Roman"/>
                <w:color w:val="000000" w:themeColor="text1"/>
              </w:rPr>
              <w:t xml:space="preserve">); </w:t>
            </w:r>
          </w:p>
          <w:p w14:paraId="0BA04047" w14:textId="77777777" w:rsidR="004E2DB9" w:rsidRPr="00A37297" w:rsidRDefault="004E2DB9" w:rsidP="00BB36DA">
            <w:pPr>
              <w:tabs>
                <w:tab w:val="left" w:pos="-33"/>
              </w:tabs>
              <w:ind w:hanging="34"/>
              <w:jc w:val="both"/>
              <w:rPr>
                <w:rFonts w:ascii="Segoe UI" w:hAnsi="Segoe UI" w:cs="Segoe UI"/>
                <w:color w:val="043959"/>
                <w:sz w:val="20"/>
                <w:szCs w:val="20"/>
                <w:u w:val="single"/>
                <w:shd w:val="clear" w:color="auto" w:fill="F0F0F1"/>
              </w:rPr>
            </w:pPr>
            <w:r w:rsidRPr="00A37297">
              <w:rPr>
                <w:rFonts w:ascii="Segoe UI" w:hAnsi="Segoe UI" w:cs="Segoe UI"/>
                <w:color w:val="043959"/>
                <w:sz w:val="20"/>
                <w:szCs w:val="20"/>
                <w:u w:val="single"/>
                <w:shd w:val="clear" w:color="auto" w:fill="F0F0F1"/>
              </w:rPr>
              <w:t>(</w:t>
            </w:r>
            <w:hyperlink r:id="rId12" w:history="1">
              <w:r w:rsidRPr="00A37297">
                <w:rPr>
                  <w:rStyle w:val="a5"/>
                  <w:rFonts w:ascii="Segoe UI" w:hAnsi="Segoe UI" w:cs="Segoe UI"/>
                  <w:sz w:val="20"/>
                  <w:szCs w:val="20"/>
                  <w:shd w:val="clear" w:color="auto" w:fill="F0F0F1"/>
                </w:rPr>
                <w:t>https://ecogosfond.kz/orhusskaja-konvencija/dostup-k-jekologicheskoj-informacii/jekologijaly-zha-daj/orsha-an-otrany-zhaj-k-ji-turaly-a-paratty-bjulletender/</w:t>
              </w:r>
            </w:hyperlink>
            <w:r w:rsidRPr="00A37297">
              <w:rPr>
                <w:rFonts w:ascii="Segoe UI" w:hAnsi="Segoe UI" w:cs="Segoe UI"/>
                <w:color w:val="043959"/>
                <w:sz w:val="20"/>
                <w:szCs w:val="20"/>
                <w:u w:val="single"/>
                <w:shd w:val="clear" w:color="auto" w:fill="F0F0F1"/>
              </w:rPr>
              <w:t xml:space="preserve"> ссылка на бюллетень</w:t>
            </w:r>
          </w:p>
          <w:p w14:paraId="1DCE9D7D" w14:textId="77777777" w:rsidR="004E2DB9" w:rsidRPr="00A37297" w:rsidRDefault="004E2DB9" w:rsidP="00BB36DA">
            <w:pPr>
              <w:rPr>
                <w:rFonts w:ascii="Times New Roman" w:hAnsi="Times New Roman" w:cs="Times New Roman"/>
                <w:color w:val="000000" w:themeColor="text1"/>
              </w:rPr>
            </w:pPr>
          </w:p>
        </w:tc>
      </w:tr>
      <w:tr w:rsidR="00627300" w:rsidRPr="00A37297" w14:paraId="1225F1B0" w14:textId="77777777" w:rsidTr="0075758F">
        <w:tc>
          <w:tcPr>
            <w:tcW w:w="531" w:type="dxa"/>
            <w:vMerge/>
          </w:tcPr>
          <w:p w14:paraId="390697FA" w14:textId="77777777" w:rsidR="00627300" w:rsidRPr="00A37297" w:rsidRDefault="00627300" w:rsidP="00627300">
            <w:pPr>
              <w:jc w:val="center"/>
              <w:rPr>
                <w:rFonts w:ascii="Times New Roman" w:hAnsi="Times New Roman" w:cs="Times New Roman"/>
              </w:rPr>
            </w:pPr>
          </w:p>
        </w:tc>
        <w:tc>
          <w:tcPr>
            <w:tcW w:w="2618" w:type="dxa"/>
          </w:tcPr>
          <w:p w14:paraId="4D0118C7" w14:textId="77777777" w:rsidR="00627300" w:rsidRPr="00A37297" w:rsidRDefault="00627300" w:rsidP="00627300">
            <w:pPr>
              <w:tabs>
                <w:tab w:val="left" w:pos="567"/>
                <w:tab w:val="left" w:pos="851"/>
              </w:tabs>
              <w:jc w:val="both"/>
              <w:rPr>
                <w:rFonts w:ascii="Times New Roman" w:hAnsi="Times New Roman" w:cs="Times New Roman"/>
              </w:rPr>
            </w:pPr>
            <w:r w:rsidRPr="00A37297">
              <w:rPr>
                <w:rFonts w:ascii="Times New Roman" w:hAnsi="Times New Roman" w:cs="Times New Roman"/>
              </w:rPr>
              <w:t>24.</w:t>
            </w:r>
            <w:r w:rsidRPr="00A37297">
              <w:rPr>
                <w:rFonts w:ascii="Times New Roman" w:hAnsi="Times New Roman" w:cs="Times New Roman"/>
              </w:rPr>
              <w:tab/>
              <w:t xml:space="preserve">реестр (перечень) генетически модифицированных организмов и продуктов; </w:t>
            </w:r>
          </w:p>
          <w:p w14:paraId="3E2064A8" w14:textId="77777777" w:rsidR="00627300" w:rsidRPr="00A37297" w:rsidRDefault="00627300" w:rsidP="00627300">
            <w:pPr>
              <w:tabs>
                <w:tab w:val="left" w:pos="567"/>
                <w:tab w:val="left" w:pos="851"/>
              </w:tabs>
              <w:jc w:val="both"/>
              <w:rPr>
                <w:rFonts w:ascii="Times New Roman" w:hAnsi="Times New Roman" w:cs="Times New Roman"/>
              </w:rPr>
            </w:pPr>
          </w:p>
        </w:tc>
        <w:tc>
          <w:tcPr>
            <w:tcW w:w="11872" w:type="dxa"/>
          </w:tcPr>
          <w:p w14:paraId="533C05F7" w14:textId="1BC7169E"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В ноябре 2024г</w:t>
            </w:r>
            <w:r w:rsidRPr="00A37297">
              <w:rPr>
                <w:rFonts w:ascii="Times New Roman" w:hAnsi="Times New Roman" w:cs="Times New Roman"/>
                <w:color w:val="000000" w:themeColor="text1"/>
                <w:lang w:val="kk-KZ"/>
              </w:rPr>
              <w:t xml:space="preserve">. было направлено письмо (запрос) в Комитет санитарно-эпидемиологического контроля Министерства здравохранения РК </w:t>
            </w:r>
            <w:r w:rsidRPr="00A37297">
              <w:rPr>
                <w:rFonts w:ascii="Times New Roman" w:hAnsi="Times New Roman" w:cs="Times New Roman"/>
                <w:color w:val="000000" w:themeColor="text1"/>
              </w:rPr>
              <w:t>(исх.№04-2-17/2698 от 29.11.2024);</w:t>
            </w:r>
          </w:p>
          <w:p w14:paraId="6A7B2ACD" w14:textId="40BDB04B" w:rsidR="00627300" w:rsidRPr="00A37297" w:rsidRDefault="00627300" w:rsidP="00627300">
            <w:pPr>
              <w:rPr>
                <w:rFonts w:ascii="Times New Roman" w:hAnsi="Times New Roman" w:cs="Times New Roman"/>
                <w:color w:val="000000" w:themeColor="text1"/>
              </w:rPr>
            </w:pPr>
            <w:r w:rsidRPr="00A37297">
              <w:rPr>
                <w:rFonts w:ascii="Times New Roman" w:hAnsi="Times New Roman" w:cs="Times New Roman"/>
                <w:color w:val="000000" w:themeColor="text1"/>
              </w:rPr>
              <w:t>Приложение _</w:t>
            </w:r>
            <w:r w:rsidRPr="00A37297">
              <w:rPr>
                <w:rFonts w:ascii="Times New Roman" w:hAnsi="Times New Roman" w:cs="Times New Roman"/>
                <w:color w:val="000000" w:themeColor="text1"/>
                <w:lang w:val="kk-KZ"/>
              </w:rPr>
              <w:t>2 стр</w:t>
            </w:r>
          </w:p>
        </w:tc>
      </w:tr>
      <w:tr w:rsidR="00F25BD0" w:rsidRPr="00A37297" w14:paraId="335C009C" w14:textId="77777777" w:rsidTr="0075758F">
        <w:tc>
          <w:tcPr>
            <w:tcW w:w="531" w:type="dxa"/>
            <w:vMerge/>
          </w:tcPr>
          <w:p w14:paraId="54B5A00A" w14:textId="77777777" w:rsidR="00F25BD0" w:rsidRPr="00A37297" w:rsidRDefault="00F25BD0" w:rsidP="00F25BD0">
            <w:pPr>
              <w:jc w:val="center"/>
              <w:rPr>
                <w:rFonts w:ascii="Times New Roman" w:hAnsi="Times New Roman" w:cs="Times New Roman"/>
              </w:rPr>
            </w:pPr>
          </w:p>
        </w:tc>
        <w:tc>
          <w:tcPr>
            <w:tcW w:w="2618" w:type="dxa"/>
          </w:tcPr>
          <w:p w14:paraId="56C974D3" w14:textId="77777777" w:rsidR="00F25BD0" w:rsidRPr="00A37297" w:rsidRDefault="00F25BD0" w:rsidP="00F25BD0">
            <w:pPr>
              <w:tabs>
                <w:tab w:val="left" w:pos="567"/>
                <w:tab w:val="left" w:pos="851"/>
              </w:tabs>
              <w:jc w:val="both"/>
              <w:rPr>
                <w:rFonts w:ascii="Times New Roman" w:hAnsi="Times New Roman" w:cs="Times New Roman"/>
              </w:rPr>
            </w:pPr>
            <w:r w:rsidRPr="00A37297">
              <w:rPr>
                <w:rFonts w:ascii="Times New Roman" w:hAnsi="Times New Roman" w:cs="Times New Roman"/>
              </w:rPr>
              <w:t>25.</w:t>
            </w:r>
            <w:r w:rsidRPr="00A37297">
              <w:rPr>
                <w:rFonts w:ascii="Times New Roman" w:hAnsi="Times New Roman" w:cs="Times New Roman"/>
              </w:rPr>
              <w:tab/>
              <w:t xml:space="preserve">научно-техническая и аналитическая литература в области экологии; </w:t>
            </w:r>
          </w:p>
          <w:p w14:paraId="0993B0A7" w14:textId="77777777" w:rsidR="00F25BD0" w:rsidRPr="00A37297" w:rsidRDefault="00F25BD0" w:rsidP="00F25BD0">
            <w:pPr>
              <w:tabs>
                <w:tab w:val="left" w:pos="567"/>
                <w:tab w:val="left" w:pos="851"/>
              </w:tabs>
              <w:jc w:val="both"/>
              <w:rPr>
                <w:rFonts w:ascii="Times New Roman" w:hAnsi="Times New Roman" w:cs="Times New Roman"/>
              </w:rPr>
            </w:pPr>
          </w:p>
        </w:tc>
        <w:tc>
          <w:tcPr>
            <w:tcW w:w="11872" w:type="dxa"/>
          </w:tcPr>
          <w:p w14:paraId="2E354C4E" w14:textId="6762C008" w:rsidR="00F25BD0" w:rsidRPr="00A37297" w:rsidRDefault="00F25BD0" w:rsidP="00F25BD0">
            <w:pPr>
              <w:rPr>
                <w:rFonts w:ascii="Times New Roman" w:hAnsi="Times New Roman" w:cs="Times New Roman"/>
                <w:color w:val="000000" w:themeColor="text1"/>
              </w:rPr>
            </w:pPr>
            <w:r w:rsidRPr="00A37297">
              <w:rPr>
                <w:rFonts w:ascii="Times New Roman" w:hAnsi="Times New Roman" w:cs="Times New Roman"/>
                <w:color w:val="000000" w:themeColor="text1"/>
              </w:rPr>
              <w:t>В ноябре 2024г</w:t>
            </w:r>
            <w:r w:rsidRPr="00A37297">
              <w:rPr>
                <w:rFonts w:ascii="Times New Roman" w:hAnsi="Times New Roman" w:cs="Times New Roman"/>
                <w:color w:val="000000" w:themeColor="text1"/>
                <w:lang w:val="kk-KZ"/>
              </w:rPr>
              <w:t xml:space="preserve">. было направлено письмо (запрос) в </w:t>
            </w:r>
            <w:r w:rsidRPr="00A37297">
              <w:rPr>
                <w:rFonts w:ascii="Times New Roman" w:hAnsi="Times New Roman" w:cs="Times New Roman"/>
                <w:color w:val="000000" w:themeColor="text1"/>
              </w:rPr>
              <w:t>Министерство науки и высшего образования РК (исх.№04-2-17/2701 от 29.11.2024 г.)</w:t>
            </w:r>
          </w:p>
          <w:p w14:paraId="4DBD1B16" w14:textId="77777777" w:rsidR="00F25BD0" w:rsidRPr="00A37297" w:rsidRDefault="00F25BD0" w:rsidP="00F25BD0">
            <w:pPr>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Приложение на __ стр. (2 листа)</w:t>
            </w:r>
          </w:p>
          <w:p w14:paraId="6D42B664" w14:textId="77777777" w:rsidR="00F25BD0" w:rsidRPr="00A37297" w:rsidRDefault="00F25BD0" w:rsidP="00F25BD0">
            <w:pPr>
              <w:rPr>
                <w:rFonts w:ascii="Times New Roman" w:hAnsi="Times New Roman" w:cs="Times New Roman"/>
                <w:color w:val="000000" w:themeColor="text1"/>
              </w:rPr>
            </w:pPr>
          </w:p>
        </w:tc>
      </w:tr>
      <w:tr w:rsidR="004E2DB9" w:rsidRPr="00A37297" w14:paraId="3CA59932" w14:textId="77777777" w:rsidTr="0075758F">
        <w:tc>
          <w:tcPr>
            <w:tcW w:w="531" w:type="dxa"/>
            <w:vMerge/>
          </w:tcPr>
          <w:p w14:paraId="6B9028D3" w14:textId="77777777" w:rsidR="004E2DB9" w:rsidRPr="00A37297" w:rsidRDefault="004E2DB9" w:rsidP="00BB36DA">
            <w:pPr>
              <w:jc w:val="center"/>
              <w:rPr>
                <w:rFonts w:ascii="Times New Roman" w:hAnsi="Times New Roman" w:cs="Times New Roman"/>
              </w:rPr>
            </w:pPr>
          </w:p>
        </w:tc>
        <w:tc>
          <w:tcPr>
            <w:tcW w:w="2618" w:type="dxa"/>
          </w:tcPr>
          <w:p w14:paraId="147B23C9"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26.</w:t>
            </w:r>
            <w:r w:rsidRPr="00A37297">
              <w:rPr>
                <w:rFonts w:ascii="Times New Roman" w:hAnsi="Times New Roman" w:cs="Times New Roman"/>
              </w:rPr>
              <w:tab/>
              <w:t xml:space="preserve">иные материалы и документы, содержащие экологическую информацию; </w:t>
            </w:r>
          </w:p>
          <w:p w14:paraId="531896AF"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tc>
        <w:tc>
          <w:tcPr>
            <w:tcW w:w="11872" w:type="dxa"/>
          </w:tcPr>
          <w:p w14:paraId="46599124" w14:textId="77777777" w:rsidR="00A97080" w:rsidRPr="00A37297" w:rsidRDefault="00A97080" w:rsidP="00BB36DA">
            <w:pPr>
              <w:rPr>
                <w:rFonts w:ascii="Times New Roman" w:hAnsi="Times New Roman" w:cs="Times New Roman"/>
                <w:color w:val="000000" w:themeColor="text1"/>
              </w:rPr>
            </w:pPr>
            <w:r w:rsidRPr="00A37297">
              <w:rPr>
                <w:rFonts w:ascii="Times New Roman" w:hAnsi="Times New Roman" w:cs="Times New Roman"/>
                <w:color w:val="000000" w:themeColor="text1"/>
              </w:rPr>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2D3746D8" w14:textId="77777777" w:rsidR="004E2DB9" w:rsidRPr="00A37297" w:rsidRDefault="004E2DB9" w:rsidP="00BB36DA">
            <w:pPr>
              <w:jc w:val="both"/>
              <w:rPr>
                <w:rFonts w:ascii="Times New Roman" w:hAnsi="Times New Roman" w:cs="Times New Roman"/>
              </w:rPr>
            </w:pPr>
          </w:p>
        </w:tc>
      </w:tr>
      <w:tr w:rsidR="004E2DB9" w:rsidRPr="00A37297" w14:paraId="0DA51847" w14:textId="77777777" w:rsidTr="0075758F">
        <w:tc>
          <w:tcPr>
            <w:tcW w:w="531" w:type="dxa"/>
          </w:tcPr>
          <w:p w14:paraId="37F2ED01"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5</w:t>
            </w:r>
          </w:p>
        </w:tc>
        <w:tc>
          <w:tcPr>
            <w:tcW w:w="2618" w:type="dxa"/>
          </w:tcPr>
          <w:p w14:paraId="7D7B1108"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Систематизация экологической </w:t>
            </w:r>
            <w:r w:rsidRPr="00A37297">
              <w:rPr>
                <w:rFonts w:ascii="Times New Roman" w:hAnsi="Times New Roman" w:cs="Times New Roman"/>
              </w:rPr>
              <w:lastRenderedPageBreak/>
              <w:t>информации по направлениям:</w:t>
            </w:r>
          </w:p>
          <w:p w14:paraId="75495FA8"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 xml:space="preserve">Глобальные экологические проблемы:  </w:t>
            </w:r>
          </w:p>
          <w:p w14:paraId="1AE7A4B2" w14:textId="77777777" w:rsidR="004E2DB9" w:rsidRPr="00A37297" w:rsidRDefault="004E2DB9" w:rsidP="00BB36DA">
            <w:pPr>
              <w:rPr>
                <w:rFonts w:ascii="Times New Roman" w:eastAsiaTheme="majorEastAsia" w:hAnsi="Times New Roman" w:cs="Times New Roman"/>
              </w:rPr>
            </w:pPr>
            <w:r w:rsidRPr="00A37297">
              <w:rPr>
                <w:rFonts w:ascii="Times New Roman" w:eastAsiaTheme="majorEastAsia" w:hAnsi="Times New Roman" w:cs="Times New Roman"/>
              </w:rPr>
              <w:t>- Изменение климата  </w:t>
            </w:r>
          </w:p>
          <w:p w14:paraId="43A61376"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Разрушение озонового слоя  </w:t>
            </w:r>
          </w:p>
          <w:p w14:paraId="554564B1" w14:textId="77777777" w:rsidR="004E2DB9" w:rsidRPr="00A37297" w:rsidRDefault="004E2DB9" w:rsidP="00BB36DA">
            <w:pPr>
              <w:rPr>
                <w:rFonts w:ascii="Times New Roman" w:eastAsiaTheme="majorEastAsia" w:hAnsi="Times New Roman" w:cs="Times New Roman"/>
              </w:rPr>
            </w:pPr>
            <w:r w:rsidRPr="00A37297">
              <w:rPr>
                <w:rFonts w:ascii="Times New Roman" w:eastAsiaTheme="majorEastAsia" w:hAnsi="Times New Roman" w:cs="Times New Roman"/>
              </w:rPr>
              <w:t xml:space="preserve">- Сохранение биоразнообразия </w:t>
            </w:r>
          </w:p>
          <w:p w14:paraId="6234B76F"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Опустынивание и деградация земель.</w:t>
            </w:r>
          </w:p>
          <w:p w14:paraId="1B6E1510"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Национальные экологические проблемы:</w:t>
            </w:r>
          </w:p>
          <w:p w14:paraId="692AC454"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w:t>
            </w:r>
            <w:r w:rsidRPr="00A37297">
              <w:rPr>
                <w:rFonts w:ascii="Times New Roman" w:hAnsi="Times New Roman" w:cs="Times New Roman"/>
              </w:rPr>
              <w:t>Государственное управление в области охраны окружающей среды</w:t>
            </w:r>
          </w:p>
          <w:p w14:paraId="28BAA93A"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Зоны экологического бедствия</w:t>
            </w:r>
          </w:p>
          <w:p w14:paraId="1BFAE054"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Проблемы, связанные с интенсивным </w:t>
            </w:r>
            <w:r w:rsidRPr="00A37297">
              <w:rPr>
                <w:rFonts w:ascii="Times New Roman" w:hAnsi="Times New Roman" w:cs="Times New Roman"/>
              </w:rPr>
              <w:br/>
              <w:t xml:space="preserve">освоением ресурсов шельфа Каспийского моря </w:t>
            </w:r>
          </w:p>
          <w:p w14:paraId="027CAA38"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Истощение и загрязнение водных ресурсов </w:t>
            </w:r>
          </w:p>
          <w:p w14:paraId="039AE690"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Исторические загрязнения </w:t>
            </w:r>
          </w:p>
          <w:p w14:paraId="688BC8FA"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Воздействие полигонов военно-космического и </w:t>
            </w:r>
            <w:r w:rsidRPr="00A37297">
              <w:rPr>
                <w:rFonts w:ascii="Times New Roman" w:hAnsi="Times New Roman" w:cs="Times New Roman"/>
              </w:rPr>
              <w:br/>
              <w:t xml:space="preserve">испытательного комплексов   </w:t>
            </w:r>
          </w:p>
          <w:p w14:paraId="55AA0529"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lastRenderedPageBreak/>
              <w:t>- Вопросы трансграничного характера.</w:t>
            </w:r>
          </w:p>
          <w:p w14:paraId="7694EB74"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 xml:space="preserve">Локальные экологические проблемы:   </w:t>
            </w:r>
          </w:p>
          <w:p w14:paraId="4A19C11E"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Радиоактивное загрязнение</w:t>
            </w:r>
          </w:p>
          <w:p w14:paraId="59127F07"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Загрязнение воздушного бассейна </w:t>
            </w:r>
          </w:p>
          <w:p w14:paraId="35A0154C"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Бактериологическое и химическое загрязнения</w:t>
            </w:r>
          </w:p>
          <w:p w14:paraId="595DD1B6"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Генетически модифицированные организмы и продукты</w:t>
            </w:r>
          </w:p>
          <w:p w14:paraId="7F43096E"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Промышленные и бытовые отходы </w:t>
            </w:r>
          </w:p>
          <w:p w14:paraId="49CDCAC1" w14:textId="77777777" w:rsidR="004E2DB9" w:rsidRPr="00A37297" w:rsidRDefault="004E2DB9" w:rsidP="00BB36DA">
            <w:pPr>
              <w:rPr>
                <w:rFonts w:ascii="Times New Roman" w:hAnsi="Times New Roman" w:cs="Times New Roman"/>
                <w:bCs/>
              </w:rPr>
            </w:pPr>
            <w:r w:rsidRPr="00A37297">
              <w:rPr>
                <w:rFonts w:ascii="Times New Roman" w:hAnsi="Times New Roman" w:cs="Times New Roman"/>
              </w:rPr>
              <w:t>- Чрезвычайные ситуации</w:t>
            </w:r>
            <w:r w:rsidRPr="00A37297">
              <w:rPr>
                <w:rFonts w:ascii="Times New Roman" w:hAnsi="Times New Roman" w:cs="Times New Roman"/>
                <w:bCs/>
              </w:rPr>
              <w:t xml:space="preserve"> природного и техногенного характера.</w:t>
            </w:r>
          </w:p>
          <w:p w14:paraId="76E82973" w14:textId="77777777" w:rsidR="004E2DB9" w:rsidRPr="00A37297" w:rsidRDefault="004E2DB9" w:rsidP="00BB36DA">
            <w:pPr>
              <w:rPr>
                <w:rFonts w:ascii="Times New Roman" w:hAnsi="Times New Roman" w:cs="Times New Roman"/>
                <w:b/>
                <w:bCs/>
              </w:rPr>
            </w:pPr>
            <w:r w:rsidRPr="00A37297">
              <w:rPr>
                <w:rFonts w:ascii="Times New Roman" w:hAnsi="Times New Roman" w:cs="Times New Roman"/>
                <w:b/>
                <w:bCs/>
              </w:rPr>
              <w:t>Другие направления</w:t>
            </w:r>
          </w:p>
        </w:tc>
        <w:tc>
          <w:tcPr>
            <w:tcW w:w="11872" w:type="dxa"/>
          </w:tcPr>
          <w:p w14:paraId="677B6087" w14:textId="4AAC5DD1" w:rsidR="002A1AF8" w:rsidRPr="00A37297" w:rsidRDefault="004E2DB9" w:rsidP="002A1AF8">
            <w:pPr>
              <w:tabs>
                <w:tab w:val="left" w:pos="567"/>
                <w:tab w:val="left" w:pos="851"/>
                <w:tab w:val="left" w:pos="884"/>
              </w:tabs>
              <w:ind w:left="34" w:firstLine="345"/>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rPr>
              <w:lastRenderedPageBreak/>
              <w:t xml:space="preserve">Проведена систематизация зарегистрированной в </w:t>
            </w:r>
            <w:r w:rsidR="00A97080" w:rsidRPr="00A37297">
              <w:rPr>
                <w:rFonts w:ascii="Times New Roman" w:hAnsi="Times New Roman" w:cs="Times New Roman"/>
                <w:color w:val="000000" w:themeColor="text1"/>
                <w:lang w:val="kk-KZ"/>
              </w:rPr>
              <w:t>но</w:t>
            </w:r>
            <w:r w:rsidRPr="00A37297">
              <w:rPr>
                <w:rFonts w:ascii="Times New Roman" w:hAnsi="Times New Roman" w:cs="Times New Roman"/>
                <w:color w:val="000000" w:themeColor="text1"/>
                <w:lang w:val="kk-KZ"/>
              </w:rPr>
              <w:t>ябре</w:t>
            </w:r>
            <w:r w:rsidRPr="00A37297">
              <w:rPr>
                <w:rFonts w:ascii="Times New Roman" w:hAnsi="Times New Roman" w:cs="Times New Roman"/>
                <w:color w:val="000000" w:themeColor="text1"/>
              </w:rPr>
              <w:t xml:space="preserve"> 2024 года экологической информации по следующим тематическим </w:t>
            </w:r>
            <w:proofErr w:type="gramStart"/>
            <w:r w:rsidRPr="00A37297">
              <w:rPr>
                <w:rFonts w:ascii="Times New Roman" w:hAnsi="Times New Roman" w:cs="Times New Roman"/>
                <w:color w:val="000000" w:themeColor="text1"/>
              </w:rPr>
              <w:t>направлениям:</w:t>
            </w:r>
            <w:r w:rsidR="002A1AF8" w:rsidRPr="00A37297">
              <w:rPr>
                <w:rFonts w:ascii="Times New Roman" w:hAnsi="Times New Roman" w:cs="Times New Roman"/>
                <w:color w:val="000000" w:themeColor="text1"/>
                <w:lang w:val="kk-KZ"/>
              </w:rPr>
              <w:t xml:space="preserve"> </w:t>
            </w:r>
            <w:r w:rsidR="002A1AF8" w:rsidRPr="00A37297">
              <w:t xml:space="preserve"> </w:t>
            </w:r>
            <w:hyperlink r:id="rId13" w:history="1">
              <w:r w:rsidR="002A1AF8" w:rsidRPr="00A37297">
                <w:rPr>
                  <w:rStyle w:val="a5"/>
                  <w:rFonts w:ascii="Times New Roman" w:hAnsi="Times New Roman" w:cs="Times New Roman"/>
                  <w:lang w:val="kk-KZ"/>
                </w:rPr>
                <w:t>https://ecogosfond.kz/gosudarstvennyj-fond-jekologicheskoj-informacii/kz-jekologijaly-a-parat-zh-jeleui-ru-sistematizacija-po-tematicheskim-napravlenijam/</w:t>
              </w:r>
              <w:proofErr w:type="gramEnd"/>
            </w:hyperlink>
          </w:p>
          <w:p w14:paraId="3B55C8B2" w14:textId="77777777" w:rsidR="004E2DB9" w:rsidRPr="00A37297" w:rsidRDefault="004E2DB9" w:rsidP="00BB36DA">
            <w:pPr>
              <w:rPr>
                <w:rFonts w:ascii="Times New Roman" w:hAnsi="Times New Roman" w:cs="Times New Roman"/>
              </w:rPr>
            </w:pPr>
          </w:p>
          <w:p w14:paraId="65013924" w14:textId="77777777" w:rsidR="004E2DB9" w:rsidRPr="00A37297" w:rsidRDefault="004E2DB9" w:rsidP="00BB36DA">
            <w:r w:rsidRPr="00A37297">
              <w:rPr>
                <w:rFonts w:ascii="Times New Roman" w:hAnsi="Times New Roman" w:cs="Times New Roman"/>
                <w:b/>
              </w:rPr>
              <w:t>Национальные экологические проблемы:</w:t>
            </w:r>
            <w:r w:rsidRPr="00A37297">
              <w:t xml:space="preserve"> </w:t>
            </w:r>
          </w:p>
          <w:p w14:paraId="7AFA0A2B" w14:textId="5197F98F" w:rsidR="004E2DB9" w:rsidRPr="00A37297" w:rsidRDefault="004E2DB9" w:rsidP="00BB36DA">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Материалы Реестра данных государственного экологического мониторинга: (</w:t>
            </w:r>
            <w:hyperlink r:id="rId14"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w:t>
            </w:r>
            <w:proofErr w:type="gramStart"/>
            <w:r w:rsidRPr="00A37297">
              <w:rPr>
                <w:rFonts w:ascii="Times New Roman" w:hAnsi="Times New Roman" w:cs="Times New Roman"/>
                <w:color w:val="000000" w:themeColor="text1"/>
              </w:rPr>
              <w:t xml:space="preserve">– </w:t>
            </w:r>
            <w:r w:rsidR="002A1AF8" w:rsidRPr="00A37297">
              <w:rPr>
                <w:rFonts w:ascii="Times New Roman" w:hAnsi="Times New Roman" w:cs="Times New Roman"/>
                <w:color w:val="000000" w:themeColor="text1"/>
                <w:lang w:val="kk-KZ"/>
              </w:rPr>
              <w:t xml:space="preserve"> пункт</w:t>
            </w:r>
            <w:proofErr w:type="gramEnd"/>
            <w:r w:rsidR="002A1AF8" w:rsidRPr="00A37297">
              <w:rPr>
                <w:rFonts w:ascii="Times New Roman" w:hAnsi="Times New Roman" w:cs="Times New Roman"/>
                <w:color w:val="000000" w:themeColor="text1"/>
                <w:lang w:val="kk-KZ"/>
              </w:rPr>
              <w:t xml:space="preserve"> 16 </w:t>
            </w:r>
            <w:r w:rsidRPr="00A37297">
              <w:rPr>
                <w:rFonts w:ascii="Times New Roman" w:hAnsi="Times New Roman" w:cs="Times New Roman"/>
                <w:color w:val="000000" w:themeColor="text1"/>
              </w:rPr>
              <w:t>«Данные государственного экологического мониторинга»</w:t>
            </w:r>
          </w:p>
          <w:p w14:paraId="656509A2" w14:textId="77777777" w:rsidR="004E2DB9" w:rsidRPr="00A37297" w:rsidRDefault="004E2DB9" w:rsidP="00BB36DA">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p>
          <w:p w14:paraId="702F68FC" w14:textId="3950E687" w:rsidR="004E2DB9" w:rsidRPr="00A37297" w:rsidRDefault="004E2DB9" w:rsidP="00BB36DA">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r w:rsidRPr="00A37297">
              <w:rPr>
                <w:rFonts w:ascii="Times New Roman" w:hAnsi="Times New Roman" w:cs="Times New Roman"/>
                <w:color w:val="000000" w:themeColor="text1"/>
              </w:rPr>
              <w:t>-Ин</w:t>
            </w:r>
            <w:r w:rsidR="005740CC" w:rsidRPr="00A37297">
              <w:rPr>
                <w:rFonts w:ascii="Times New Roman" w:hAnsi="Times New Roman" w:cs="Times New Roman"/>
                <w:color w:val="000000" w:themeColor="text1"/>
              </w:rPr>
              <w:t>формационные бюллетени за ок</w:t>
            </w:r>
            <w:r w:rsidR="00C605FF" w:rsidRPr="00A37297">
              <w:rPr>
                <w:rFonts w:ascii="Times New Roman" w:hAnsi="Times New Roman" w:cs="Times New Roman"/>
                <w:color w:val="000000" w:themeColor="text1"/>
              </w:rPr>
              <w:t>тябрь</w:t>
            </w:r>
            <w:r w:rsidRPr="00A37297">
              <w:rPr>
                <w:rFonts w:ascii="Times New Roman" w:hAnsi="Times New Roman" w:cs="Times New Roman"/>
                <w:color w:val="000000" w:themeColor="text1"/>
              </w:rPr>
              <w:t>– в количестве</w:t>
            </w:r>
            <w:r w:rsidR="005740CC" w:rsidRPr="00A37297">
              <w:rPr>
                <w:rFonts w:ascii="Times New Roman" w:hAnsi="Times New Roman" w:cs="Times New Roman"/>
                <w:b/>
                <w:color w:val="000000" w:themeColor="text1"/>
              </w:rPr>
              <w:t xml:space="preserve"> 1</w:t>
            </w:r>
            <w:r w:rsidRPr="00A37297">
              <w:rPr>
                <w:rFonts w:ascii="Times New Roman" w:hAnsi="Times New Roman" w:cs="Times New Roman"/>
                <w:color w:val="000000" w:themeColor="text1"/>
              </w:rPr>
              <w:t xml:space="preserve"> ед. экологической информации (инв. №</w:t>
            </w:r>
            <w:r w:rsidR="005740CC" w:rsidRPr="00A37297">
              <w:rPr>
                <w:rFonts w:ascii="Times New Roman" w:hAnsi="Times New Roman" w:cs="Times New Roman"/>
                <w:color w:val="000000" w:themeColor="text1"/>
              </w:rPr>
              <w:t>89317</w:t>
            </w:r>
            <w:r w:rsidRPr="00A37297">
              <w:rPr>
                <w:rFonts w:ascii="Times New Roman" w:hAnsi="Times New Roman" w:cs="Times New Roman"/>
                <w:color w:val="000000" w:themeColor="text1"/>
              </w:rPr>
              <w:t>) (бюллетени публикуется следующим месяцем)</w:t>
            </w:r>
          </w:p>
          <w:p w14:paraId="0F653629" w14:textId="77777777" w:rsidR="004E2DB9" w:rsidRPr="00A37297" w:rsidRDefault="004E2DB9" w:rsidP="00BB36DA">
            <w:pPr>
              <w:tabs>
                <w:tab w:val="left" w:pos="351"/>
                <w:tab w:val="left" w:pos="567"/>
                <w:tab w:val="left" w:pos="851"/>
                <w:tab w:val="left" w:pos="884"/>
              </w:tabs>
              <w:spacing w:after="42" w:line="228" w:lineRule="auto"/>
              <w:ind w:right="13"/>
              <w:jc w:val="both"/>
              <w:rPr>
                <w:rFonts w:ascii="Times New Roman" w:hAnsi="Times New Roman" w:cs="Times New Roman"/>
                <w:color w:val="000000" w:themeColor="text1"/>
              </w:rPr>
            </w:pPr>
          </w:p>
          <w:p w14:paraId="38DB7C11" w14:textId="77777777" w:rsidR="004E2DB9" w:rsidRPr="00A37297" w:rsidRDefault="004E2DB9" w:rsidP="00BB36DA">
            <w:pPr>
              <w:tabs>
                <w:tab w:val="left" w:pos="351"/>
                <w:tab w:val="left" w:pos="567"/>
                <w:tab w:val="left" w:pos="851"/>
                <w:tab w:val="left" w:pos="884"/>
              </w:tabs>
              <w:spacing w:after="42" w:line="228" w:lineRule="auto"/>
              <w:ind w:left="-119" w:right="13"/>
              <w:jc w:val="both"/>
              <w:rPr>
                <w:rFonts w:ascii="Times New Roman" w:hAnsi="Times New Roman" w:cs="Times New Roman"/>
                <w:b/>
                <w:color w:val="000000" w:themeColor="text1"/>
                <w:lang w:val="kk-KZ"/>
              </w:rPr>
            </w:pPr>
            <w:r w:rsidRPr="00A37297">
              <w:rPr>
                <w:rFonts w:ascii="Times New Roman" w:hAnsi="Times New Roman" w:cs="Times New Roman"/>
                <w:color w:val="000000" w:themeColor="text1"/>
              </w:rPr>
              <w:t xml:space="preserve">    </w:t>
            </w:r>
            <w:r w:rsidRPr="00A37297">
              <w:rPr>
                <w:rFonts w:ascii="Times New Roman" w:hAnsi="Times New Roman" w:cs="Times New Roman"/>
                <w:b/>
                <w:color w:val="000000" w:themeColor="text1"/>
                <w:lang w:val="kk-KZ"/>
              </w:rPr>
              <w:t>Локальные экологические проблемы:</w:t>
            </w:r>
          </w:p>
          <w:p w14:paraId="5733625B" w14:textId="77777777" w:rsidR="004E2DB9" w:rsidRPr="00A37297" w:rsidRDefault="004E2DB9" w:rsidP="00BB36DA">
            <w:pPr>
              <w:jc w:val="both"/>
              <w:rPr>
                <w:rFonts w:ascii="Times New Roman" w:hAnsi="Times New Roman" w:cs="Times New Roman"/>
                <w:i/>
                <w:color w:val="000000" w:themeColor="text1"/>
                <w:lang w:val="kk-KZ"/>
              </w:rPr>
            </w:pPr>
            <w:r w:rsidRPr="00A37297">
              <w:rPr>
                <w:rFonts w:ascii="Times New Roman" w:hAnsi="Times New Roman" w:cs="Times New Roman"/>
                <w:i/>
                <w:color w:val="000000" w:themeColor="text1"/>
              </w:rPr>
              <w:t>Загрязнение воздушного бассейна;</w:t>
            </w:r>
          </w:p>
          <w:p w14:paraId="69511027" w14:textId="2F297B88" w:rsidR="004E2DB9" w:rsidRPr="00A37297" w:rsidRDefault="004E2DB9" w:rsidP="00BB36DA">
            <w:pPr>
              <w:pStyle w:val="a6"/>
              <w:numPr>
                <w:ilvl w:val="0"/>
                <w:numId w:val="28"/>
              </w:numPr>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w:t>
            </w:r>
            <w:r w:rsidRPr="00A37297">
              <w:rPr>
                <w:rFonts w:ascii="Times New Roman" w:hAnsi="Times New Roman" w:cs="Times New Roman"/>
                <w:color w:val="000000" w:themeColor="text1"/>
              </w:rPr>
              <w:t xml:space="preserve">материалы Реестра оценки воздействия на окружающую среду и государственной экологической экспертизы, в том числе протоколы общественных слушаний – в количестве </w:t>
            </w:r>
            <w:r w:rsidR="004B4431" w:rsidRPr="00A37297">
              <w:rPr>
                <w:rFonts w:ascii="Times New Roman" w:hAnsi="Times New Roman" w:cs="Times New Roman"/>
                <w:b/>
                <w:color w:val="000000" w:themeColor="text1"/>
              </w:rPr>
              <w:t>30</w:t>
            </w:r>
            <w:r w:rsidRPr="00A37297">
              <w:rPr>
                <w:rFonts w:ascii="Times New Roman" w:hAnsi="Times New Roman" w:cs="Times New Roman"/>
                <w:b/>
                <w:color w:val="000000" w:themeColor="text1"/>
              </w:rPr>
              <w:t xml:space="preserve">7 </w:t>
            </w:r>
            <w:r w:rsidRPr="00A37297">
              <w:rPr>
                <w:rFonts w:ascii="Times New Roman" w:hAnsi="Times New Roman" w:cs="Times New Roman"/>
                <w:color w:val="000000" w:themeColor="text1"/>
              </w:rPr>
              <w:t>ед.</w:t>
            </w:r>
            <w:r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rPr>
              <w:t xml:space="preserve">(инв. </w:t>
            </w:r>
            <w:r w:rsidR="004B4431" w:rsidRPr="00A37297">
              <w:rPr>
                <w:rFonts w:ascii="Times New Roman" w:hAnsi="Times New Roman" w:cs="Times New Roman"/>
                <w:color w:val="000000" w:themeColor="text1"/>
              </w:rPr>
              <w:t>89010 - 89316</w:t>
            </w:r>
            <w:r w:rsidRPr="00A37297">
              <w:rPr>
                <w:rFonts w:ascii="Times New Roman" w:hAnsi="Times New Roman" w:cs="Times New Roman"/>
                <w:color w:val="000000" w:themeColor="text1"/>
              </w:rPr>
              <w:t>)</w:t>
            </w:r>
            <w:r w:rsidRPr="00A37297">
              <w:rPr>
                <w:rFonts w:ascii="Times New Roman" w:hAnsi="Times New Roman" w:cs="Times New Roman"/>
                <w:color w:val="000000" w:themeColor="text1"/>
                <w:lang w:val="kk-KZ"/>
              </w:rPr>
              <w:t>;</w:t>
            </w:r>
          </w:p>
          <w:p w14:paraId="65E592DD" w14:textId="77777777" w:rsidR="004E2DB9" w:rsidRPr="00A37297" w:rsidRDefault="004E2DB9" w:rsidP="00BB36DA">
            <w:pPr>
              <w:pStyle w:val="a6"/>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w:t>
            </w:r>
            <w:hyperlink r:id="rId15" w:history="1">
              <w:r w:rsidRPr="00A37297">
                <w:rPr>
                  <w:rStyle w:val="a5"/>
                  <w:rFonts w:ascii="Times New Roman" w:hAnsi="Times New Roman" w:cs="Times New Roman"/>
                  <w:lang w:val="kk-KZ"/>
                </w:rPr>
                <w:t>https://ecogosfond.kz/gosudarstvennyj-fond-jekologicheskoj-informacii/vidy-jekologicheskoj-informacii/</w:t>
              </w:r>
            </w:hyperlink>
            <w:r w:rsidRPr="00A37297">
              <w:rPr>
                <w:rFonts w:ascii="Times New Roman" w:hAnsi="Times New Roman" w:cs="Times New Roman"/>
                <w:color w:val="000000" w:themeColor="text1"/>
                <w:lang w:val="kk-KZ"/>
              </w:rPr>
              <w:t xml:space="preserve"> </w:t>
            </w:r>
          </w:p>
          <w:p w14:paraId="33401B4D" w14:textId="77777777" w:rsidR="004E2DB9" w:rsidRPr="00A37297" w:rsidRDefault="004E2DB9" w:rsidP="00BB36DA">
            <w:pPr>
              <w:pStyle w:val="a6"/>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пройти по ссылке «Виды экологической информации» далее – пункт 12 </w:t>
            </w:r>
            <w:r w:rsidRPr="00A37297">
              <w:t xml:space="preserve"> «</w:t>
            </w:r>
            <w:r w:rsidRPr="00A37297">
              <w:rPr>
                <w:rFonts w:ascii="Times New Roman" w:hAnsi="Times New Roman" w:cs="Times New Roman"/>
                <w:color w:val="000000" w:themeColor="text1"/>
              </w:rPr>
              <w:t>Материалы оценки воздействия на окружающую среду и государственной экологической экспертизы, в том числе протоколы общественных слушаний»</w:t>
            </w:r>
          </w:p>
          <w:p w14:paraId="3D642BD8" w14:textId="77777777" w:rsidR="004E2DB9" w:rsidRPr="00A37297" w:rsidRDefault="004E2DB9" w:rsidP="00BB36DA">
            <w:pPr>
              <w:pStyle w:val="a6"/>
              <w:tabs>
                <w:tab w:val="left" w:pos="230"/>
                <w:tab w:val="left" w:pos="567"/>
                <w:tab w:val="left" w:pos="851"/>
              </w:tabs>
              <w:jc w:val="both"/>
              <w:rPr>
                <w:rFonts w:ascii="Times New Roman" w:hAnsi="Times New Roman" w:cs="Times New Roman"/>
                <w:color w:val="000000" w:themeColor="text1"/>
                <w:lang w:val="kk-KZ"/>
              </w:rPr>
            </w:pPr>
          </w:p>
          <w:p w14:paraId="46F2D343" w14:textId="77777777" w:rsidR="004E2DB9" w:rsidRPr="00A37297" w:rsidRDefault="004E2DB9" w:rsidP="00BB36DA">
            <w:pPr>
              <w:pStyle w:val="a6"/>
              <w:tabs>
                <w:tab w:val="left" w:pos="230"/>
                <w:tab w:val="left" w:pos="567"/>
                <w:tab w:val="left" w:pos="851"/>
              </w:tabs>
              <w:jc w:val="both"/>
              <w:rPr>
                <w:rFonts w:ascii="Times New Roman" w:hAnsi="Times New Roman" w:cs="Times New Roman"/>
                <w:color w:val="000000" w:themeColor="text1"/>
                <w:lang w:val="kk-KZ"/>
              </w:rPr>
            </w:pPr>
          </w:p>
          <w:p w14:paraId="54AC5123" w14:textId="77777777" w:rsidR="004E2DB9" w:rsidRPr="00A37297" w:rsidRDefault="004E2DB9" w:rsidP="00BB36DA">
            <w:pPr>
              <w:rPr>
                <w:rFonts w:ascii="Times New Roman" w:hAnsi="Times New Roman" w:cs="Times New Roman"/>
                <w:color w:val="000000" w:themeColor="text1"/>
                <w:lang w:val="kk-KZ"/>
              </w:rPr>
            </w:pPr>
          </w:p>
          <w:p w14:paraId="54F08148" w14:textId="77777777" w:rsidR="004E2DB9" w:rsidRPr="00A37297" w:rsidRDefault="004E2DB9" w:rsidP="00BB36DA">
            <w:pPr>
              <w:spacing w:after="42" w:line="228" w:lineRule="auto"/>
              <w:ind w:right="13"/>
              <w:jc w:val="both"/>
              <w:rPr>
                <w:rFonts w:ascii="Times New Roman" w:hAnsi="Times New Roman" w:cs="Times New Roman"/>
                <w:b/>
                <w:color w:val="000000" w:themeColor="text1"/>
              </w:rPr>
            </w:pPr>
            <w:r w:rsidRPr="00A37297">
              <w:rPr>
                <w:rFonts w:ascii="Times New Roman" w:hAnsi="Times New Roman" w:cs="Times New Roman"/>
                <w:b/>
                <w:color w:val="000000" w:themeColor="text1"/>
              </w:rPr>
              <w:t>Другие направления:</w:t>
            </w:r>
          </w:p>
          <w:p w14:paraId="299C83C5" w14:textId="5E9C8E33" w:rsidR="004E2DB9" w:rsidRPr="00A37297" w:rsidRDefault="004E2DB9" w:rsidP="00BB36DA">
            <w:pPr>
              <w:tabs>
                <w:tab w:val="left" w:pos="-33"/>
                <w:tab w:val="left" w:pos="230"/>
              </w:tabs>
              <w:jc w:val="both"/>
              <w:rPr>
                <w:rFonts w:ascii="Times New Roman" w:hAnsi="Times New Roman" w:cs="Times New Roman"/>
                <w:color w:val="000000" w:themeColor="text1"/>
              </w:rPr>
            </w:pPr>
            <w:r w:rsidRPr="00A37297">
              <w:rPr>
                <w:rFonts w:ascii="Times New Roman" w:hAnsi="Times New Roman" w:cs="Times New Roman"/>
                <w:color w:val="000000" w:themeColor="text1"/>
                <w:lang w:val="kk-KZ"/>
              </w:rPr>
              <w:t xml:space="preserve">   - </w:t>
            </w:r>
            <w:r w:rsidRPr="00A37297">
              <w:rPr>
                <w:rFonts w:ascii="Times New Roman" w:hAnsi="Times New Roman" w:cs="Times New Roman"/>
                <w:color w:val="000000" w:themeColor="text1"/>
              </w:rPr>
              <w:t>материалы Реестра нормативных правовых актов и нормативно-технических документов в области охраны окружающей среды и использования природных ресурсов (локальная база данных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 в количестве </w:t>
            </w:r>
            <w:r w:rsidRPr="00A37297">
              <w:rPr>
                <w:rFonts w:ascii="Times New Roman" w:hAnsi="Times New Roman" w:cs="Times New Roman"/>
                <w:b/>
                <w:color w:val="000000" w:themeColor="text1"/>
                <w:lang w:val="kk-KZ"/>
              </w:rPr>
              <w:t>1</w:t>
            </w:r>
            <w:r w:rsidRPr="00A37297">
              <w:rPr>
                <w:rFonts w:ascii="Times New Roman" w:hAnsi="Times New Roman" w:cs="Times New Roman"/>
                <w:color w:val="000000" w:themeColor="text1"/>
              </w:rPr>
              <w:t xml:space="preserve"> СD диска локально</w:t>
            </w:r>
            <w:r w:rsidR="004B4431" w:rsidRPr="00A37297">
              <w:rPr>
                <w:rFonts w:ascii="Times New Roman" w:hAnsi="Times New Roman" w:cs="Times New Roman"/>
                <w:color w:val="000000" w:themeColor="text1"/>
              </w:rPr>
              <w:t>й базы НПА «</w:t>
            </w:r>
            <w:proofErr w:type="spellStart"/>
            <w:r w:rsidR="004B4431" w:rsidRPr="00A37297">
              <w:rPr>
                <w:rFonts w:ascii="Times New Roman" w:hAnsi="Times New Roman" w:cs="Times New Roman"/>
                <w:color w:val="000000" w:themeColor="text1"/>
              </w:rPr>
              <w:t>Экоинфоправо</w:t>
            </w:r>
            <w:proofErr w:type="spellEnd"/>
            <w:r w:rsidR="004B4431" w:rsidRPr="00A37297">
              <w:rPr>
                <w:rFonts w:ascii="Times New Roman" w:hAnsi="Times New Roman" w:cs="Times New Roman"/>
                <w:color w:val="000000" w:themeColor="text1"/>
              </w:rPr>
              <w:t>» за но</w:t>
            </w:r>
            <w:r w:rsidRPr="00A37297">
              <w:rPr>
                <w:rFonts w:ascii="Times New Roman" w:hAnsi="Times New Roman" w:cs="Times New Roman"/>
                <w:color w:val="000000" w:themeColor="text1"/>
              </w:rPr>
              <w:t>ябрь (инв.  №</w:t>
            </w:r>
            <w:r w:rsidR="004B4431" w:rsidRPr="00A37297">
              <w:rPr>
                <w:rFonts w:ascii="Times New Roman" w:hAnsi="Times New Roman" w:cs="Times New Roman"/>
                <w:color w:val="000000" w:themeColor="text1"/>
              </w:rPr>
              <w:t>№89318</w:t>
            </w:r>
            <w:r w:rsidRPr="00A37297">
              <w:rPr>
                <w:rFonts w:ascii="Times New Roman" w:hAnsi="Times New Roman" w:cs="Times New Roman"/>
                <w:color w:val="000000" w:themeColor="text1"/>
                <w:lang w:val="kk-KZ"/>
              </w:rPr>
              <w:t>)</w:t>
            </w:r>
            <w:r w:rsidRPr="00A37297">
              <w:rPr>
                <w:rFonts w:ascii="Times New Roman" w:hAnsi="Times New Roman" w:cs="Times New Roman"/>
                <w:color w:val="000000" w:themeColor="text1"/>
              </w:rPr>
              <w:t>; (</w:t>
            </w:r>
            <w:hyperlink r:id="rId16"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 пункт 16 «Нормативные правовые акты и нормативно-технические документы в области охраны окружающей среды и использования природных ресурсов» (НПА)</w:t>
            </w:r>
          </w:p>
          <w:p w14:paraId="7477E385" w14:textId="77777777" w:rsidR="004E2DB9" w:rsidRPr="00A37297" w:rsidRDefault="004E2DB9" w:rsidP="00BB36DA">
            <w:pPr>
              <w:tabs>
                <w:tab w:val="left" w:pos="567"/>
                <w:tab w:val="left" w:pos="738"/>
                <w:tab w:val="left" w:pos="851"/>
              </w:tabs>
              <w:ind w:left="34"/>
              <w:jc w:val="both"/>
              <w:rPr>
                <w:rFonts w:ascii="Times New Roman" w:hAnsi="Times New Roman" w:cs="Times New Roman"/>
                <w:color w:val="000000" w:themeColor="text1"/>
              </w:rPr>
            </w:pPr>
          </w:p>
          <w:p w14:paraId="3660660B" w14:textId="77777777" w:rsidR="004E2DB9" w:rsidRPr="00A37297" w:rsidRDefault="004E2DB9" w:rsidP="00BB36DA">
            <w:pPr>
              <w:tabs>
                <w:tab w:val="left" w:pos="567"/>
                <w:tab w:val="left" w:pos="738"/>
                <w:tab w:val="left" w:pos="851"/>
              </w:tabs>
              <w:ind w:left="34"/>
              <w:jc w:val="both"/>
              <w:rPr>
                <w:rFonts w:ascii="Times New Roman" w:hAnsi="Times New Roman" w:cs="Times New Roman"/>
                <w:color w:val="000000" w:themeColor="text1"/>
              </w:rPr>
            </w:pPr>
          </w:p>
          <w:p w14:paraId="2B37903C" w14:textId="77777777" w:rsidR="004E2DB9" w:rsidRPr="00A37297" w:rsidRDefault="004E2DB9" w:rsidP="00BB36DA">
            <w:pPr>
              <w:tabs>
                <w:tab w:val="left" w:pos="567"/>
                <w:tab w:val="left" w:pos="738"/>
                <w:tab w:val="left" w:pos="851"/>
              </w:tabs>
              <w:ind w:left="34"/>
              <w:jc w:val="both"/>
              <w:rPr>
                <w:rFonts w:ascii="Times New Roman" w:hAnsi="Times New Roman" w:cs="Times New Roman"/>
              </w:rPr>
            </w:pPr>
            <w:r w:rsidRPr="00A37297">
              <w:rPr>
                <w:rFonts w:ascii="Times New Roman" w:hAnsi="Times New Roman" w:cs="Times New Roman"/>
              </w:rPr>
              <w:t xml:space="preserve">(см. </w:t>
            </w:r>
            <w:r w:rsidRPr="00A37297">
              <w:rPr>
                <w:rFonts w:ascii="Times New Roman" w:hAnsi="Times New Roman" w:cs="Times New Roman"/>
                <w:u w:val="single"/>
              </w:rPr>
              <w:t>http://ecogosfond.kz</w:t>
            </w:r>
            <w:r w:rsidRPr="00A37297">
              <w:rPr>
                <w:rFonts w:ascii="Times New Roman" w:hAnsi="Times New Roman" w:cs="Times New Roman"/>
              </w:rPr>
              <w:t xml:space="preserve"> раздел «Государственный Фонд экологической информации», подраздел «Систематизация экологической информации»).</w:t>
            </w:r>
          </w:p>
        </w:tc>
      </w:tr>
      <w:tr w:rsidR="004E2DB9" w:rsidRPr="00A37297" w14:paraId="6DFE3744" w14:textId="77777777" w:rsidTr="0075758F">
        <w:tc>
          <w:tcPr>
            <w:tcW w:w="15021" w:type="dxa"/>
            <w:gridSpan w:val="3"/>
          </w:tcPr>
          <w:p w14:paraId="11A12467"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i/>
              </w:rPr>
              <w:lastRenderedPageBreak/>
              <w:t>Распространение экологической информации:</w:t>
            </w:r>
          </w:p>
        </w:tc>
      </w:tr>
      <w:tr w:rsidR="00A62018" w:rsidRPr="00A37297" w14:paraId="30024F57" w14:textId="77777777" w:rsidTr="0075758F">
        <w:tc>
          <w:tcPr>
            <w:tcW w:w="531" w:type="dxa"/>
          </w:tcPr>
          <w:p w14:paraId="4C9B2037" w14:textId="77777777" w:rsidR="00A62018" w:rsidRPr="00A37297" w:rsidRDefault="00A62018" w:rsidP="00BB36DA">
            <w:pPr>
              <w:jc w:val="center"/>
              <w:rPr>
                <w:rFonts w:ascii="Times New Roman" w:hAnsi="Times New Roman" w:cs="Times New Roman"/>
              </w:rPr>
            </w:pPr>
            <w:r w:rsidRPr="00A37297">
              <w:rPr>
                <w:rFonts w:ascii="Times New Roman" w:hAnsi="Times New Roman" w:cs="Times New Roman"/>
              </w:rPr>
              <w:t>6</w:t>
            </w:r>
          </w:p>
        </w:tc>
        <w:tc>
          <w:tcPr>
            <w:tcW w:w="2618" w:type="dxa"/>
          </w:tcPr>
          <w:p w14:paraId="762FC933" w14:textId="77777777" w:rsidR="00A62018" w:rsidRPr="00A37297" w:rsidRDefault="00A62018" w:rsidP="00BB36DA">
            <w:pPr>
              <w:jc w:val="both"/>
              <w:rPr>
                <w:rFonts w:ascii="Times New Roman" w:hAnsi="Times New Roman" w:cs="Times New Roman"/>
              </w:rPr>
            </w:pPr>
            <w:r w:rsidRPr="00A37297">
              <w:rPr>
                <w:rFonts w:ascii="Times New Roman" w:hAnsi="Times New Roman" w:cs="Times New Roman"/>
              </w:rPr>
              <w:t>Размещение экологической информации в разделе «</w:t>
            </w:r>
            <w:proofErr w:type="spellStart"/>
            <w:r w:rsidRPr="00A37297">
              <w:rPr>
                <w:rFonts w:ascii="Times New Roman" w:hAnsi="Times New Roman" w:cs="Times New Roman"/>
              </w:rPr>
              <w:t>ЭкоИнфоПраво</w:t>
            </w:r>
            <w:proofErr w:type="spellEnd"/>
            <w:r w:rsidRPr="00A37297">
              <w:rPr>
                <w:rFonts w:ascii="Times New Roman" w:hAnsi="Times New Roman" w:cs="Times New Roman"/>
              </w:rPr>
              <w:t>» «Единого экологического интернет –ресурса»</w:t>
            </w:r>
          </w:p>
        </w:tc>
        <w:tc>
          <w:tcPr>
            <w:tcW w:w="11872" w:type="dxa"/>
            <w:shd w:val="clear" w:color="auto" w:fill="FFFFFF" w:themeFill="background1"/>
          </w:tcPr>
          <w:p w14:paraId="2F0DABBB" w14:textId="77777777" w:rsidR="00A62018" w:rsidRPr="00A37297" w:rsidRDefault="00A62018" w:rsidP="00BB36DA">
            <w:pPr>
              <w:ind w:right="175"/>
              <w:jc w:val="both"/>
              <w:textAlignment w:val="baseline"/>
              <w:outlineLvl w:val="0"/>
              <w:rPr>
                <w:rFonts w:ascii="Times New Roman" w:hAnsi="Times New Roman" w:cs="Times New Roman"/>
              </w:rPr>
            </w:pPr>
            <w:r w:rsidRPr="00A37297">
              <w:rPr>
                <w:rFonts w:ascii="Times New Roman" w:hAnsi="Times New Roman" w:cs="Times New Roman"/>
              </w:rPr>
              <w:t>В разделе «</w:t>
            </w:r>
            <w:proofErr w:type="spellStart"/>
            <w:r w:rsidRPr="00A37297">
              <w:rPr>
                <w:rFonts w:ascii="Times New Roman" w:hAnsi="Times New Roman" w:cs="Times New Roman"/>
              </w:rPr>
              <w:t>ЭкоИнфоПраво</w:t>
            </w:r>
            <w:proofErr w:type="spellEnd"/>
            <w:r w:rsidRPr="00A37297">
              <w:rPr>
                <w:rFonts w:ascii="Times New Roman" w:hAnsi="Times New Roman" w:cs="Times New Roman"/>
              </w:rPr>
              <w:t>» «Единого экологического интернет – ресурса»</w:t>
            </w:r>
            <w:r w:rsidRPr="00A37297">
              <w:rPr>
                <w:rFonts w:ascii="Times New Roman" w:hAnsi="Times New Roman" w:cs="Times New Roman"/>
                <w:lang w:val="kk-KZ"/>
              </w:rPr>
              <w:t xml:space="preserve"> за ноябрь 2024 года</w:t>
            </w:r>
            <w:r w:rsidRPr="00A37297">
              <w:rPr>
                <w:rFonts w:ascii="Times New Roman" w:hAnsi="Times New Roman" w:cs="Times New Roman"/>
              </w:rPr>
              <w:t xml:space="preserve"> размещено </w:t>
            </w:r>
            <w:r w:rsidRPr="00A37297">
              <w:rPr>
                <w:rFonts w:ascii="Times New Roman" w:hAnsi="Times New Roman" w:cs="Times New Roman"/>
                <w:b/>
              </w:rPr>
              <w:t>20</w:t>
            </w:r>
            <w:r w:rsidRPr="00A37297">
              <w:rPr>
                <w:rFonts w:ascii="Times New Roman" w:hAnsi="Times New Roman" w:cs="Times New Roman"/>
                <w:b/>
                <w:lang w:val="kk-KZ"/>
              </w:rPr>
              <w:t xml:space="preserve"> </w:t>
            </w:r>
            <w:r w:rsidRPr="00A37297">
              <w:rPr>
                <w:rFonts w:ascii="Times New Roman" w:hAnsi="Times New Roman" w:cs="Times New Roman"/>
              </w:rPr>
              <w:t xml:space="preserve">документов (10 </w:t>
            </w:r>
            <w:proofErr w:type="gramStart"/>
            <w:r w:rsidRPr="00A37297">
              <w:rPr>
                <w:rFonts w:ascii="Times New Roman" w:hAnsi="Times New Roman" w:cs="Times New Roman"/>
              </w:rPr>
              <w:t>рус.,</w:t>
            </w:r>
            <w:proofErr w:type="gramEnd"/>
            <w:r w:rsidRPr="00A37297">
              <w:rPr>
                <w:rFonts w:ascii="Times New Roman" w:hAnsi="Times New Roman" w:cs="Times New Roman"/>
              </w:rPr>
              <w:t xml:space="preserve"> </w:t>
            </w:r>
            <w:r w:rsidRPr="00A37297">
              <w:rPr>
                <w:rFonts w:ascii="Times New Roman" w:hAnsi="Times New Roman" w:cs="Times New Roman"/>
                <w:lang w:val="kk-KZ"/>
              </w:rPr>
              <w:t>10</w:t>
            </w:r>
            <w:r w:rsidRPr="00A37297">
              <w:rPr>
                <w:rFonts w:ascii="Times New Roman" w:hAnsi="Times New Roman" w:cs="Times New Roman"/>
              </w:rPr>
              <w:t xml:space="preserve"> </w:t>
            </w:r>
            <w:proofErr w:type="spellStart"/>
            <w:r w:rsidRPr="00A37297">
              <w:rPr>
                <w:rFonts w:ascii="Times New Roman" w:hAnsi="Times New Roman" w:cs="Times New Roman"/>
              </w:rPr>
              <w:t>каз</w:t>
            </w:r>
            <w:proofErr w:type="spellEnd"/>
            <w:r w:rsidRPr="00A37297">
              <w:rPr>
                <w:rFonts w:ascii="Times New Roman" w:hAnsi="Times New Roman" w:cs="Times New Roman"/>
              </w:rPr>
              <w:t>.):</w:t>
            </w:r>
          </w:p>
          <w:tbl>
            <w:tblPr>
              <w:tblStyle w:val="aa"/>
              <w:tblW w:w="10910" w:type="dxa"/>
              <w:tblLayout w:type="fixed"/>
              <w:tblLook w:val="04A0" w:firstRow="1" w:lastRow="0" w:firstColumn="1" w:lastColumn="0" w:noHBand="0" w:noVBand="1"/>
            </w:tblPr>
            <w:tblGrid>
              <w:gridCol w:w="456"/>
              <w:gridCol w:w="6463"/>
              <w:gridCol w:w="3991"/>
            </w:tblGrid>
            <w:tr w:rsidR="00A62018" w:rsidRPr="00A37297" w14:paraId="32B0BC1F"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3A81F568" w14:textId="77777777" w:rsidR="00A62018" w:rsidRPr="00A37297" w:rsidRDefault="00A62018" w:rsidP="002B0443">
                  <w:pPr>
                    <w:framePr w:hSpace="180" w:wrap="around" w:vAnchor="text" w:hAnchor="text" w:y="1"/>
                    <w:suppressOverlap/>
                    <w:jc w:val="both"/>
                    <w:rPr>
                      <w:rFonts w:ascii="Times New Roman" w:hAnsi="Times New Roman" w:cs="Times New Roman"/>
                      <w:lang w:val="en-US"/>
                    </w:rPr>
                  </w:pPr>
                  <w:r w:rsidRPr="00A37297">
                    <w:rPr>
                      <w:rFonts w:ascii="Times New Roman" w:hAnsi="Times New Roman" w:cs="Times New Roman"/>
                      <w:lang w:val="en-US"/>
                    </w:rPr>
                    <w:t>1</w:t>
                  </w:r>
                </w:p>
              </w:tc>
              <w:tc>
                <w:tcPr>
                  <w:tcW w:w="6463" w:type="dxa"/>
                  <w:tcBorders>
                    <w:top w:val="single" w:sz="4" w:space="0" w:color="auto"/>
                    <w:left w:val="single" w:sz="4" w:space="0" w:color="auto"/>
                    <w:bottom w:val="single" w:sz="4" w:space="0" w:color="auto"/>
                    <w:right w:val="single" w:sz="4" w:space="0" w:color="auto"/>
                  </w:tcBorders>
                  <w:shd w:val="clear" w:color="auto" w:fill="auto"/>
                  <w:hideMark/>
                </w:tcPr>
                <w:p w14:paraId="26B073C5"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внесении изменений в приказ исполняющего обязанности Министра образования и науки Республики Казахстан от 28 июля 2017 года № 359 ""О размещении государственного образовательного заказа на подготовку специалистов с послевузовским образованием на 2017-2018 учебный год"" Приказ Министра образования и науки Республики Казахстан от 20 декабря 2017 года № 630. Зарегистрирован в Министерстве юстиции Республики Казахстан 27 декабря 2017 года № 16140 "</w:t>
                  </w:r>
                </w:p>
              </w:tc>
              <w:tc>
                <w:tcPr>
                  <w:tcW w:w="3991" w:type="dxa"/>
                  <w:tcBorders>
                    <w:top w:val="single" w:sz="4" w:space="0" w:color="auto"/>
                    <w:left w:val="single" w:sz="4" w:space="0" w:color="auto"/>
                    <w:bottom w:val="single" w:sz="4" w:space="0" w:color="auto"/>
                    <w:right w:val="single" w:sz="4" w:space="0" w:color="auto"/>
                  </w:tcBorders>
                  <w:hideMark/>
                </w:tcPr>
                <w:p w14:paraId="5A561000"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17" w:history="1">
                    <w:r w:rsidR="00A62018" w:rsidRPr="00A37297">
                      <w:rPr>
                        <w:rFonts w:ascii="Segoe UI" w:hAnsi="Segoe UI" w:cs="Segoe UI"/>
                        <w:color w:val="043959"/>
                        <w:sz w:val="20"/>
                        <w:szCs w:val="20"/>
                        <w:u w:val="single"/>
                        <w:shd w:val="clear" w:color="auto" w:fill="F0F0F1"/>
                      </w:rPr>
                      <w:t>https://ecogosfond.kz/2024/11/10/52784/</w:t>
                    </w:r>
                  </w:hyperlink>
                </w:p>
              </w:tc>
            </w:tr>
            <w:tr w:rsidR="00A62018" w:rsidRPr="00A37297" w14:paraId="3691BE43"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412DCF39" w14:textId="77777777" w:rsidR="00A62018" w:rsidRPr="00A37297" w:rsidRDefault="00A62018" w:rsidP="002B0443">
                  <w:pPr>
                    <w:framePr w:hSpace="180" w:wrap="around" w:vAnchor="text" w:hAnchor="text" w:y="1"/>
                    <w:suppressOverlap/>
                    <w:jc w:val="both"/>
                    <w:rPr>
                      <w:rFonts w:ascii="Times New Roman" w:hAnsi="Times New Roman" w:cs="Times New Roman"/>
                      <w:lang w:val="en-US"/>
                    </w:rPr>
                  </w:pPr>
                  <w:r w:rsidRPr="00A37297">
                    <w:rPr>
                      <w:rFonts w:ascii="Times New Roman" w:hAnsi="Times New Roman" w:cs="Times New Roman"/>
                      <w:lang w:val="en-US"/>
                    </w:rPr>
                    <w:t>2</w:t>
                  </w:r>
                </w:p>
              </w:tc>
              <w:tc>
                <w:tcPr>
                  <w:tcW w:w="6463" w:type="dxa"/>
                  <w:tcBorders>
                    <w:top w:val="nil"/>
                    <w:left w:val="single" w:sz="4" w:space="0" w:color="auto"/>
                    <w:bottom w:val="single" w:sz="4" w:space="0" w:color="auto"/>
                    <w:right w:val="single" w:sz="4" w:space="0" w:color="auto"/>
                  </w:tcBorders>
                  <w:shd w:val="clear" w:color="auto" w:fill="auto"/>
                  <w:hideMark/>
                </w:tcPr>
                <w:p w14:paraId="15738F02"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 xml:space="preserve">"О размещении государственного образовательного заказа на подготовку специалистов с послевузовским образованием на 2017-2018 учебный год Приказ </w:t>
                  </w:r>
                  <w:proofErr w:type="spellStart"/>
                  <w:r w:rsidRPr="00A37297">
                    <w:rPr>
                      <w:rFonts w:ascii="Times New Roman" w:hAnsi="Times New Roman" w:cs="Times New Roman"/>
                    </w:rPr>
                    <w:t>и.о</w:t>
                  </w:r>
                  <w:proofErr w:type="spellEnd"/>
                  <w:r w:rsidRPr="00A37297">
                    <w:rPr>
                      <w:rFonts w:ascii="Times New Roman" w:hAnsi="Times New Roman" w:cs="Times New Roman"/>
                    </w:rPr>
                    <w:t xml:space="preserve">. Министра образования и науки Республики Казахстан от 28 июля 2017 года № 359. </w:t>
                  </w:r>
                  <w:r w:rsidRPr="00A37297">
                    <w:rPr>
                      <w:rFonts w:ascii="Times New Roman" w:hAnsi="Times New Roman" w:cs="Times New Roman"/>
                    </w:rPr>
                    <w:lastRenderedPageBreak/>
                    <w:t>Зарегистрирован в Министерстве юстиции Республики Казахстан 1 августа 2017 года № 15411. "</w:t>
                  </w:r>
                </w:p>
              </w:tc>
              <w:tc>
                <w:tcPr>
                  <w:tcW w:w="3991" w:type="dxa"/>
                  <w:tcBorders>
                    <w:top w:val="single" w:sz="4" w:space="0" w:color="auto"/>
                    <w:left w:val="single" w:sz="4" w:space="0" w:color="auto"/>
                    <w:bottom w:val="single" w:sz="4" w:space="0" w:color="auto"/>
                    <w:right w:val="single" w:sz="4" w:space="0" w:color="auto"/>
                  </w:tcBorders>
                  <w:hideMark/>
                </w:tcPr>
                <w:p w14:paraId="0D41F647"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18" w:history="1">
                    <w:r w:rsidR="00A62018" w:rsidRPr="00A37297">
                      <w:rPr>
                        <w:rStyle w:val="a5"/>
                        <w:rFonts w:ascii="Segoe UI" w:hAnsi="Segoe UI" w:cs="Segoe UI"/>
                        <w:color w:val="135E96"/>
                        <w:sz w:val="20"/>
                        <w:szCs w:val="20"/>
                        <w:shd w:val="clear" w:color="auto" w:fill="F0F0F1"/>
                      </w:rPr>
                      <w:t>https://ecogosfond.kz/2024/11/03/52789/</w:t>
                    </w:r>
                  </w:hyperlink>
                </w:p>
              </w:tc>
            </w:tr>
            <w:tr w:rsidR="00A62018" w:rsidRPr="00A37297" w14:paraId="2BBD0350"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103CDA39"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3</w:t>
                  </w:r>
                </w:p>
              </w:tc>
              <w:tc>
                <w:tcPr>
                  <w:tcW w:w="6463" w:type="dxa"/>
                  <w:tcBorders>
                    <w:top w:val="nil"/>
                    <w:left w:val="single" w:sz="4" w:space="0" w:color="auto"/>
                    <w:bottom w:val="single" w:sz="4" w:space="0" w:color="auto"/>
                    <w:right w:val="single" w:sz="4" w:space="0" w:color="auto"/>
                  </w:tcBorders>
                  <w:shd w:val="clear" w:color="auto" w:fill="auto"/>
                  <w:hideMark/>
                </w:tcPr>
                <w:p w14:paraId="098C73EF"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внесении изменений в некоторые решения Правительства Республики Казахстан Постановление Правительства Республики Казахстан от 26 июня 2012 года № 837. "</w:t>
                  </w:r>
                </w:p>
              </w:tc>
              <w:tc>
                <w:tcPr>
                  <w:tcW w:w="3991" w:type="dxa"/>
                  <w:tcBorders>
                    <w:top w:val="single" w:sz="4" w:space="0" w:color="auto"/>
                    <w:left w:val="single" w:sz="4" w:space="0" w:color="auto"/>
                    <w:bottom w:val="single" w:sz="4" w:space="0" w:color="auto"/>
                    <w:right w:val="single" w:sz="4" w:space="0" w:color="auto"/>
                  </w:tcBorders>
                  <w:hideMark/>
                </w:tcPr>
                <w:p w14:paraId="6C484647"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19" w:history="1">
                    <w:r w:rsidR="00A62018" w:rsidRPr="00A37297">
                      <w:rPr>
                        <w:rFonts w:ascii="Segoe UI" w:hAnsi="Segoe UI" w:cs="Segoe UI"/>
                        <w:color w:val="043959"/>
                        <w:sz w:val="20"/>
                        <w:szCs w:val="20"/>
                        <w:u w:val="single"/>
                        <w:shd w:val="clear" w:color="auto" w:fill="F0F0F1"/>
                      </w:rPr>
                      <w:t>https://ecogosfond.kz/2024/11/03/52797/</w:t>
                    </w:r>
                  </w:hyperlink>
                </w:p>
              </w:tc>
            </w:tr>
            <w:tr w:rsidR="00A62018" w:rsidRPr="00A37297" w14:paraId="7F7504C2"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0D34CEBC"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4</w:t>
                  </w:r>
                </w:p>
              </w:tc>
              <w:tc>
                <w:tcPr>
                  <w:tcW w:w="6463" w:type="dxa"/>
                  <w:tcBorders>
                    <w:top w:val="nil"/>
                    <w:left w:val="single" w:sz="4" w:space="0" w:color="auto"/>
                    <w:bottom w:val="single" w:sz="4" w:space="0" w:color="auto"/>
                    <w:right w:val="single" w:sz="4" w:space="0" w:color="auto"/>
                  </w:tcBorders>
                  <w:shd w:val="clear" w:color="auto" w:fill="auto"/>
                  <w:hideMark/>
                </w:tcPr>
                <w:p w14:paraId="3DEBBE64"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некоторых мерах по реализации международной стипендии «</w:t>
                  </w:r>
                  <w:proofErr w:type="spellStart"/>
                  <w:r w:rsidRPr="00A37297">
                    <w:rPr>
                      <w:rFonts w:ascii="Times New Roman" w:hAnsi="Times New Roman" w:cs="Times New Roman"/>
                    </w:rPr>
                    <w:t>Болашак</w:t>
                  </w:r>
                  <w:proofErr w:type="spellEnd"/>
                  <w:r w:rsidRPr="00A37297">
                    <w:rPr>
                      <w:rFonts w:ascii="Times New Roman" w:hAnsi="Times New Roman" w:cs="Times New Roman"/>
                    </w:rPr>
                    <w:t>» Приказ Министра образования и науки Республики Казахстан от 10 февраля 2016 года № 141. Зарегистрирован в Министерстве юстиции Республики Казахстан 11 марта 2016 года № 13437 "</w:t>
                  </w:r>
                </w:p>
              </w:tc>
              <w:tc>
                <w:tcPr>
                  <w:tcW w:w="3991" w:type="dxa"/>
                  <w:tcBorders>
                    <w:top w:val="single" w:sz="4" w:space="0" w:color="auto"/>
                    <w:left w:val="single" w:sz="4" w:space="0" w:color="auto"/>
                    <w:bottom w:val="single" w:sz="4" w:space="0" w:color="auto"/>
                    <w:right w:val="single" w:sz="4" w:space="0" w:color="auto"/>
                  </w:tcBorders>
                  <w:hideMark/>
                </w:tcPr>
                <w:p w14:paraId="17F3CFBB" w14:textId="77777777" w:rsidR="00A62018" w:rsidRPr="00A37297" w:rsidRDefault="002B0443" w:rsidP="002B0443">
                  <w:pPr>
                    <w:framePr w:hSpace="180" w:wrap="around" w:vAnchor="text" w:hAnchor="text" w:y="1"/>
                    <w:suppressOverlap/>
                    <w:jc w:val="both"/>
                    <w:rPr>
                      <w:rFonts w:ascii="Times New Roman" w:hAnsi="Times New Roman" w:cs="Times New Roman"/>
                      <w:lang w:val="en-US"/>
                    </w:rPr>
                  </w:pPr>
                  <w:hyperlink r:id="rId20" w:history="1">
                    <w:r w:rsidR="00A62018" w:rsidRPr="00A37297">
                      <w:rPr>
                        <w:rFonts w:ascii="Segoe UI" w:hAnsi="Segoe UI" w:cs="Segoe UI"/>
                        <w:color w:val="043959"/>
                        <w:sz w:val="20"/>
                        <w:szCs w:val="20"/>
                        <w:u w:val="single"/>
                        <w:shd w:val="clear" w:color="auto" w:fill="F0F0F1"/>
                      </w:rPr>
                      <w:t>https://ecogosfond.kz/2024/11/03/52825/</w:t>
                    </w:r>
                  </w:hyperlink>
                </w:p>
              </w:tc>
            </w:tr>
            <w:tr w:rsidR="00A62018" w:rsidRPr="00A37297" w14:paraId="2BFF643C"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47447FC9"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5</w:t>
                  </w:r>
                </w:p>
              </w:tc>
              <w:tc>
                <w:tcPr>
                  <w:tcW w:w="6463" w:type="dxa"/>
                  <w:tcBorders>
                    <w:top w:val="nil"/>
                    <w:left w:val="single" w:sz="4" w:space="0" w:color="auto"/>
                    <w:bottom w:val="single" w:sz="4" w:space="0" w:color="auto"/>
                    <w:right w:val="single" w:sz="4" w:space="0" w:color="auto"/>
                  </w:tcBorders>
                  <w:shd w:val="clear" w:color="auto" w:fill="auto"/>
                  <w:hideMark/>
                </w:tcPr>
                <w:p w14:paraId="29E71EDB"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некоторых мерах по реализации международной стипендии ""</w:t>
                  </w:r>
                  <w:proofErr w:type="spellStart"/>
                  <w:r w:rsidRPr="00A37297">
                    <w:rPr>
                      <w:rFonts w:ascii="Times New Roman" w:hAnsi="Times New Roman" w:cs="Times New Roman"/>
                    </w:rPr>
                    <w:t>Болашак</w:t>
                  </w:r>
                  <w:proofErr w:type="spellEnd"/>
                  <w:r w:rsidRPr="00A37297">
                    <w:rPr>
                      <w:rFonts w:ascii="Times New Roman" w:hAnsi="Times New Roman" w:cs="Times New Roman"/>
                    </w:rPr>
                    <w:t>"" Приказ Министра образования и науки Республики Казахстан от 10 февраля 2015 года № 59. Зарегистрирован в Министерстве юстиции Республики Казахстан 10 марта 2015 года № 10406 "</w:t>
                  </w:r>
                </w:p>
              </w:tc>
              <w:tc>
                <w:tcPr>
                  <w:tcW w:w="3991" w:type="dxa"/>
                  <w:tcBorders>
                    <w:top w:val="single" w:sz="4" w:space="0" w:color="auto"/>
                    <w:left w:val="single" w:sz="4" w:space="0" w:color="auto"/>
                    <w:bottom w:val="single" w:sz="4" w:space="0" w:color="auto"/>
                    <w:right w:val="single" w:sz="4" w:space="0" w:color="auto"/>
                  </w:tcBorders>
                  <w:hideMark/>
                </w:tcPr>
                <w:p w14:paraId="2297936C" w14:textId="77777777" w:rsidR="00A62018" w:rsidRPr="00A37297" w:rsidRDefault="002B0443" w:rsidP="002B0443">
                  <w:pPr>
                    <w:framePr w:hSpace="180" w:wrap="around" w:vAnchor="text" w:hAnchor="text" w:y="1"/>
                    <w:suppressOverlap/>
                    <w:rPr>
                      <w:rFonts w:ascii="Segoe UI" w:hAnsi="Segoe UI" w:cs="Segoe UI"/>
                      <w:color w:val="646970"/>
                      <w:sz w:val="20"/>
                      <w:szCs w:val="20"/>
                    </w:rPr>
                  </w:pPr>
                  <w:hyperlink r:id="rId21" w:history="1">
                    <w:r w:rsidR="00A62018" w:rsidRPr="00A37297">
                      <w:rPr>
                        <w:rFonts w:ascii="Segoe UI" w:hAnsi="Segoe UI" w:cs="Segoe UI"/>
                        <w:color w:val="043959"/>
                        <w:sz w:val="20"/>
                        <w:szCs w:val="20"/>
                        <w:u w:val="single"/>
                        <w:shd w:val="clear" w:color="auto" w:fill="F0F0F1"/>
                      </w:rPr>
                      <w:t>https://ecogosfond.kz/2024/11/04/52857/</w:t>
                    </w:r>
                  </w:hyperlink>
                </w:p>
              </w:tc>
            </w:tr>
            <w:tr w:rsidR="00A62018" w:rsidRPr="00A37297" w14:paraId="0E9466C8"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7FB52F01"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6</w:t>
                  </w:r>
                </w:p>
              </w:tc>
              <w:tc>
                <w:tcPr>
                  <w:tcW w:w="6463" w:type="dxa"/>
                  <w:tcBorders>
                    <w:top w:val="nil"/>
                    <w:left w:val="single" w:sz="4" w:space="0" w:color="auto"/>
                    <w:bottom w:val="single" w:sz="4" w:space="0" w:color="auto"/>
                    <w:right w:val="single" w:sz="4" w:space="0" w:color="auto"/>
                  </w:tcBorders>
                  <w:shd w:val="clear" w:color="auto" w:fill="auto"/>
                  <w:hideMark/>
                </w:tcPr>
                <w:p w14:paraId="64D93811"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 финансируемых из республиканского бюджета на 2011-2012 учебный год Приказ Министра образования и науки Республики Казахстан от 20 июня 2011 года № 266. Зарегистрирован в Министерстве юстиции Республики Казахстан 27 июня 2011 года № 7046 "</w:t>
                  </w:r>
                </w:p>
              </w:tc>
              <w:tc>
                <w:tcPr>
                  <w:tcW w:w="3991" w:type="dxa"/>
                  <w:tcBorders>
                    <w:top w:val="single" w:sz="4" w:space="0" w:color="auto"/>
                    <w:left w:val="single" w:sz="4" w:space="0" w:color="auto"/>
                    <w:bottom w:val="single" w:sz="4" w:space="0" w:color="auto"/>
                    <w:right w:val="single" w:sz="4" w:space="0" w:color="auto"/>
                  </w:tcBorders>
                  <w:hideMark/>
                </w:tcPr>
                <w:p w14:paraId="7C48C401" w14:textId="77777777" w:rsidR="00A62018" w:rsidRPr="00A37297" w:rsidRDefault="002B0443" w:rsidP="002B0443">
                  <w:pPr>
                    <w:framePr w:hSpace="180" w:wrap="around" w:vAnchor="text" w:hAnchor="text" w:y="1"/>
                    <w:suppressOverlap/>
                    <w:rPr>
                      <w:rFonts w:ascii="Segoe UI" w:hAnsi="Segoe UI" w:cs="Segoe UI"/>
                      <w:color w:val="646970"/>
                      <w:sz w:val="20"/>
                      <w:szCs w:val="20"/>
                    </w:rPr>
                  </w:pPr>
                  <w:hyperlink r:id="rId22" w:history="1">
                    <w:r w:rsidR="00A62018" w:rsidRPr="00A37297">
                      <w:rPr>
                        <w:rFonts w:ascii="Segoe UI" w:hAnsi="Segoe UI" w:cs="Segoe UI"/>
                        <w:color w:val="043959"/>
                        <w:sz w:val="20"/>
                        <w:szCs w:val="20"/>
                        <w:u w:val="single"/>
                        <w:shd w:val="clear" w:color="auto" w:fill="F0F0F1"/>
                      </w:rPr>
                      <w:t>https://ecogosfond.kz/2024/11/04/52834/</w:t>
                    </w:r>
                  </w:hyperlink>
                </w:p>
              </w:tc>
            </w:tr>
            <w:tr w:rsidR="00A62018" w:rsidRPr="00A37297" w14:paraId="298A1772"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6E37C96A"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7</w:t>
                  </w:r>
                </w:p>
              </w:tc>
              <w:tc>
                <w:tcPr>
                  <w:tcW w:w="6463" w:type="dxa"/>
                  <w:tcBorders>
                    <w:top w:val="nil"/>
                    <w:left w:val="single" w:sz="4" w:space="0" w:color="auto"/>
                    <w:bottom w:val="single" w:sz="4" w:space="0" w:color="auto"/>
                    <w:right w:val="single" w:sz="4" w:space="0" w:color="auto"/>
                  </w:tcBorders>
                  <w:shd w:val="clear" w:color="auto" w:fill="auto"/>
                  <w:hideMark/>
                </w:tcPr>
                <w:p w14:paraId="6D36E1A3"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внесении изменений в приказ Председателя Комитета по статистике Министерства национальной экономики Республики Казахстан от 21 января 2020 года № 5 ""Об утверждении статистических форм общегосударственных статистических наблюдений по статистике инновации и услуг и инструкций по их заполнению"" Приказ Руководителя Бюро национальной статистики Агентства по стратегическому планированию и реформам Республики Казахстан от 28 декабря 2020 года № 2. Зарегистрирован в Министерстве юстиции Республики Казахстан 29 декабря 2020 года № 21961. "</w:t>
                  </w:r>
                </w:p>
              </w:tc>
              <w:tc>
                <w:tcPr>
                  <w:tcW w:w="3991" w:type="dxa"/>
                  <w:tcBorders>
                    <w:top w:val="single" w:sz="4" w:space="0" w:color="auto"/>
                    <w:left w:val="single" w:sz="4" w:space="0" w:color="auto"/>
                    <w:bottom w:val="single" w:sz="4" w:space="0" w:color="auto"/>
                    <w:right w:val="single" w:sz="4" w:space="0" w:color="auto"/>
                  </w:tcBorders>
                  <w:hideMark/>
                </w:tcPr>
                <w:p w14:paraId="6D7B2D69" w14:textId="43CD00D2" w:rsidR="00A62018" w:rsidRPr="00A37297" w:rsidRDefault="002B0443" w:rsidP="002B0443">
                  <w:pPr>
                    <w:framePr w:hSpace="180" w:wrap="around" w:vAnchor="text" w:hAnchor="text" w:y="1"/>
                    <w:suppressOverlap/>
                    <w:jc w:val="both"/>
                    <w:rPr>
                      <w:rFonts w:ascii="Times New Roman" w:hAnsi="Times New Roman" w:cs="Times New Roman"/>
                    </w:rPr>
                  </w:pPr>
                  <w:hyperlink r:id="rId23" w:history="1">
                    <w:r w:rsidR="00985FA4" w:rsidRPr="00A37297">
                      <w:rPr>
                        <w:rFonts w:ascii="Segoe UI" w:hAnsi="Segoe UI" w:cs="Segoe UI"/>
                        <w:color w:val="043959"/>
                        <w:sz w:val="20"/>
                        <w:szCs w:val="20"/>
                        <w:u w:val="single"/>
                        <w:shd w:val="clear" w:color="auto" w:fill="F0F0F1"/>
                      </w:rPr>
                      <w:t>https://ecogosfond.kz/2024/11/04/52841/</w:t>
                    </w:r>
                  </w:hyperlink>
                </w:p>
              </w:tc>
            </w:tr>
            <w:tr w:rsidR="00A62018" w:rsidRPr="00A37297" w14:paraId="472D3D26"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31B24575"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8</w:t>
                  </w:r>
                </w:p>
              </w:tc>
              <w:tc>
                <w:tcPr>
                  <w:tcW w:w="6463" w:type="dxa"/>
                  <w:tcBorders>
                    <w:top w:val="nil"/>
                    <w:left w:val="single" w:sz="4" w:space="0" w:color="auto"/>
                    <w:bottom w:val="single" w:sz="4" w:space="0" w:color="auto"/>
                    <w:right w:val="single" w:sz="4" w:space="0" w:color="auto"/>
                  </w:tcBorders>
                  <w:shd w:val="clear" w:color="auto" w:fill="auto"/>
                  <w:hideMark/>
                </w:tcPr>
                <w:p w14:paraId="1F1F7990"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некоторых мерах по реализации международной стипендии ""</w:t>
                  </w:r>
                  <w:proofErr w:type="spellStart"/>
                  <w:r w:rsidRPr="00A37297">
                    <w:rPr>
                      <w:rFonts w:ascii="Times New Roman" w:hAnsi="Times New Roman" w:cs="Times New Roman"/>
                    </w:rPr>
                    <w:t>Болашак</w:t>
                  </w:r>
                  <w:proofErr w:type="spellEnd"/>
                  <w:r w:rsidRPr="00A37297">
                    <w:rPr>
                      <w:rFonts w:ascii="Times New Roman" w:hAnsi="Times New Roman" w:cs="Times New Roman"/>
                    </w:rPr>
                    <w:t>""</w:t>
                  </w:r>
                </w:p>
                <w:p w14:paraId="15875DE9"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Приказ Министра образования и науки Республики Казахстан от 18 мая 2010 года № 237. Зарегистрирован в Министерстве юстиции Республики Казахстан 28 мая 2010 года № 6263"</w:t>
                  </w:r>
                </w:p>
              </w:tc>
              <w:tc>
                <w:tcPr>
                  <w:tcW w:w="3991" w:type="dxa"/>
                  <w:tcBorders>
                    <w:top w:val="single" w:sz="4" w:space="0" w:color="auto"/>
                    <w:left w:val="single" w:sz="4" w:space="0" w:color="auto"/>
                    <w:bottom w:val="single" w:sz="4" w:space="0" w:color="auto"/>
                    <w:right w:val="single" w:sz="4" w:space="0" w:color="auto"/>
                  </w:tcBorders>
                  <w:hideMark/>
                </w:tcPr>
                <w:p w14:paraId="052A69E6"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24" w:history="1">
                    <w:r w:rsidR="00A62018" w:rsidRPr="00A37297">
                      <w:rPr>
                        <w:rFonts w:ascii="Segoe UI" w:hAnsi="Segoe UI" w:cs="Segoe UI"/>
                        <w:color w:val="043959"/>
                        <w:sz w:val="20"/>
                        <w:szCs w:val="20"/>
                        <w:u w:val="single"/>
                        <w:shd w:val="clear" w:color="auto" w:fill="F0F0F1"/>
                      </w:rPr>
                      <w:t>https://ecogosfond.kz/2024/11/05/52849/</w:t>
                    </w:r>
                  </w:hyperlink>
                </w:p>
              </w:tc>
            </w:tr>
            <w:tr w:rsidR="00A62018" w:rsidRPr="00A37297" w14:paraId="31DB0FFD"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2D8FB52B"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lastRenderedPageBreak/>
                    <w:t>9</w:t>
                  </w:r>
                </w:p>
              </w:tc>
              <w:tc>
                <w:tcPr>
                  <w:tcW w:w="6463" w:type="dxa"/>
                  <w:tcBorders>
                    <w:top w:val="nil"/>
                    <w:left w:val="single" w:sz="4" w:space="0" w:color="auto"/>
                    <w:bottom w:val="single" w:sz="4" w:space="0" w:color="auto"/>
                    <w:right w:val="single" w:sz="4" w:space="0" w:color="auto"/>
                  </w:tcBorders>
                  <w:shd w:val="clear" w:color="auto" w:fill="auto"/>
                  <w:hideMark/>
                </w:tcPr>
                <w:p w14:paraId="7D260EB4"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внесении изменения и дополнения в приказ Министра образования и науки Республики Казахстан от 20 декабря 2012 года № 557 ""Об утверждении типовых учебных планов дошкольного образования Республики Казахстан"" Приказ Министра образования и науки Республики Казахстан от 19 ноября 2014 года № 479. Зарегистрирован в Министерстве юстиции Республики Казахстан 26 декабря 2014 года № 10019 "</w:t>
                  </w:r>
                </w:p>
              </w:tc>
              <w:tc>
                <w:tcPr>
                  <w:tcW w:w="3991" w:type="dxa"/>
                  <w:tcBorders>
                    <w:top w:val="single" w:sz="4" w:space="0" w:color="auto"/>
                    <w:left w:val="single" w:sz="4" w:space="0" w:color="auto"/>
                    <w:bottom w:val="single" w:sz="4" w:space="0" w:color="auto"/>
                    <w:right w:val="single" w:sz="4" w:space="0" w:color="auto"/>
                  </w:tcBorders>
                  <w:hideMark/>
                </w:tcPr>
                <w:p w14:paraId="380F18A9" w14:textId="77777777" w:rsidR="00A62018" w:rsidRPr="00A37297" w:rsidRDefault="00A62018" w:rsidP="002B0443">
                  <w:pPr>
                    <w:framePr w:hSpace="180" w:wrap="around" w:vAnchor="text" w:hAnchor="text" w:y="1"/>
                    <w:suppressOverlap/>
                    <w:rPr>
                      <w:rFonts w:ascii="Segoe UI" w:eastAsia="Times New Roman" w:hAnsi="Segoe UI" w:cs="Segoe UI"/>
                      <w:color w:val="646970"/>
                      <w:sz w:val="20"/>
                      <w:szCs w:val="20"/>
                      <w:lang w:eastAsia="ru-RU"/>
                    </w:rPr>
                  </w:pPr>
                  <w:r w:rsidRPr="00A37297">
                    <w:rPr>
                      <w:rFonts w:ascii="Segoe UI" w:eastAsia="Times New Roman" w:hAnsi="Segoe UI" w:cs="Segoe UI"/>
                      <w:color w:val="646970"/>
                      <w:sz w:val="20"/>
                      <w:szCs w:val="20"/>
                      <w:lang w:eastAsia="ru-RU"/>
                    </w:rPr>
                    <w:t> </w:t>
                  </w:r>
                  <w:hyperlink r:id="rId25" w:history="1">
                    <w:r w:rsidRPr="00A37297">
                      <w:rPr>
                        <w:rFonts w:ascii="Segoe UI" w:eastAsia="Times New Roman" w:hAnsi="Segoe UI" w:cs="Segoe UI"/>
                        <w:color w:val="043959"/>
                        <w:sz w:val="20"/>
                        <w:szCs w:val="20"/>
                        <w:u w:val="single"/>
                        <w:lang w:eastAsia="ru-RU"/>
                      </w:rPr>
                      <w:t>https://ecogosfond.kz/2024/11/04/52857/</w:t>
                    </w:r>
                  </w:hyperlink>
                </w:p>
                <w:p w14:paraId="3631DC3E" w14:textId="77777777" w:rsidR="00A62018" w:rsidRPr="00A37297" w:rsidRDefault="002B0443" w:rsidP="002B0443">
                  <w:pPr>
                    <w:framePr w:hSpace="180" w:wrap="around" w:vAnchor="text" w:hAnchor="text" w:y="1"/>
                    <w:suppressOverlap/>
                    <w:jc w:val="both"/>
                    <w:rPr>
                      <w:rFonts w:ascii="Times New Roman" w:hAnsi="Times New Roman" w:cs="Times New Roman"/>
                      <w:lang w:val="en-US"/>
                    </w:rPr>
                  </w:pPr>
                  <w:hyperlink r:id="rId26" w:history="1">
                    <w:r w:rsidR="00A62018" w:rsidRPr="00A37297">
                      <w:rPr>
                        <w:rFonts w:ascii="Segoe UI" w:eastAsia="Times New Roman" w:hAnsi="Segoe UI" w:cs="Segoe UI"/>
                        <w:color w:val="FFFFFF"/>
                        <w:sz w:val="20"/>
                        <w:szCs w:val="20"/>
                        <w:bdr w:val="single" w:sz="6" w:space="0" w:color="2271B1" w:frame="1"/>
                        <w:shd w:val="clear" w:color="auto" w:fill="2271B1"/>
                        <w:lang w:eastAsia="ru-RU"/>
                      </w:rPr>
                      <w:br/>
                    </w:r>
                  </w:hyperlink>
                </w:p>
              </w:tc>
            </w:tr>
            <w:tr w:rsidR="00A62018" w:rsidRPr="00A37297" w14:paraId="48BDE0C7"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3C01321B"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10</w:t>
                  </w:r>
                </w:p>
              </w:tc>
              <w:tc>
                <w:tcPr>
                  <w:tcW w:w="6463" w:type="dxa"/>
                  <w:tcBorders>
                    <w:top w:val="nil"/>
                    <w:left w:val="single" w:sz="4" w:space="0" w:color="auto"/>
                    <w:bottom w:val="single" w:sz="4" w:space="0" w:color="auto"/>
                    <w:right w:val="single" w:sz="4" w:space="0" w:color="auto"/>
                  </w:tcBorders>
                  <w:shd w:val="clear" w:color="auto" w:fill="auto"/>
                </w:tcPr>
                <w:p w14:paraId="14EBFD71"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О внесении изменений и дополнений в приказ Министра сельского хозяйства Республики Казахстан от 26 марта 2012 года № 25-03-02/120 "Об утверждении Правил присвоения почетных званий, нагрудных знаков и почетных грамот в области охраны, воспроизводства и использования животного мира"</w:t>
                  </w:r>
                </w:p>
              </w:tc>
              <w:tc>
                <w:tcPr>
                  <w:tcW w:w="3991" w:type="dxa"/>
                  <w:tcBorders>
                    <w:top w:val="single" w:sz="4" w:space="0" w:color="auto"/>
                    <w:left w:val="single" w:sz="4" w:space="0" w:color="auto"/>
                    <w:bottom w:val="single" w:sz="4" w:space="0" w:color="auto"/>
                    <w:right w:val="single" w:sz="4" w:space="0" w:color="auto"/>
                  </w:tcBorders>
                </w:tcPr>
                <w:p w14:paraId="3C66A467"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27" w:history="1">
                    <w:r w:rsidR="00A62018" w:rsidRPr="00A37297">
                      <w:rPr>
                        <w:rFonts w:ascii="Segoe UI" w:hAnsi="Segoe UI" w:cs="Segoe UI"/>
                        <w:color w:val="043959"/>
                        <w:sz w:val="20"/>
                        <w:szCs w:val="20"/>
                        <w:u w:val="single"/>
                        <w:shd w:val="clear" w:color="auto" w:fill="F0F0F1"/>
                      </w:rPr>
                      <w:t>https://ecogosfond.kz/2024/11/04/53031/</w:t>
                    </w:r>
                  </w:hyperlink>
                </w:p>
              </w:tc>
            </w:tr>
            <w:tr w:rsidR="00A62018" w:rsidRPr="00A37297" w14:paraId="2E3C8AF4"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37651892"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11</w:t>
                  </w:r>
                </w:p>
              </w:tc>
              <w:tc>
                <w:tcPr>
                  <w:tcW w:w="6463" w:type="dxa"/>
                  <w:tcBorders>
                    <w:top w:val="nil"/>
                    <w:left w:val="single" w:sz="4" w:space="0" w:color="auto"/>
                    <w:bottom w:val="single" w:sz="4" w:space="0" w:color="auto"/>
                    <w:right w:val="single" w:sz="4" w:space="0" w:color="auto"/>
                  </w:tcBorders>
                  <w:shd w:val="clear" w:color="auto" w:fill="auto"/>
                  <w:hideMark/>
                </w:tcPr>
                <w:p w14:paraId="3C6C708E"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 xml:space="preserve">"""2017-2018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жылына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жоғары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орнынан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кейінгі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білімі</w:t>
                  </w:r>
                  <w:proofErr w:type="spellEnd"/>
                  <w:r w:rsidRPr="00A37297">
                    <w:rPr>
                      <w:rFonts w:ascii="Times New Roman" w:hAnsi="Times New Roman" w:cs="Times New Roman"/>
                    </w:rPr>
                    <w:t xml:space="preserve"> бар </w:t>
                  </w:r>
                  <w:proofErr w:type="spellStart"/>
                  <w:r w:rsidRPr="00A37297">
                    <w:rPr>
                      <w:rFonts w:ascii="Times New Roman" w:hAnsi="Times New Roman" w:cs="Times New Roman"/>
                    </w:rPr>
                    <w:t>мамандар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даярлауға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арналған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мемлекеттік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беру </w:t>
                  </w:r>
                  <w:proofErr w:type="spellStart"/>
                  <w:r w:rsidRPr="00A37297">
                    <w:rPr>
                      <w:rFonts w:ascii="Times New Roman" w:hAnsi="Times New Roman" w:cs="Times New Roman"/>
                    </w:rPr>
                    <w:t>тапсырысын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орналастыру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міндетін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атқарушының</w:t>
                  </w:r>
                  <w:proofErr w:type="spellEnd"/>
                  <w:r w:rsidRPr="00A37297">
                    <w:rPr>
                      <w:rFonts w:ascii="Times New Roman" w:hAnsi="Times New Roman" w:cs="Times New Roman"/>
                    </w:rPr>
                    <w:t xml:space="preserve"> 2017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28 </w:t>
                  </w:r>
                  <w:proofErr w:type="spellStart"/>
                  <w:r w:rsidRPr="00A37297">
                    <w:rPr>
                      <w:rFonts w:ascii="Times New Roman" w:hAnsi="Times New Roman" w:cs="Times New Roman"/>
                    </w:rPr>
                    <w:t>шілдедегі</w:t>
                  </w:r>
                  <w:proofErr w:type="spellEnd"/>
                  <w:r w:rsidRPr="00A37297">
                    <w:rPr>
                      <w:rFonts w:ascii="Times New Roman" w:hAnsi="Times New Roman" w:cs="Times New Roman"/>
                    </w:rPr>
                    <w:t xml:space="preserve"> № 359 </w:t>
                  </w:r>
                  <w:proofErr w:type="spellStart"/>
                  <w:r w:rsidRPr="00A37297">
                    <w:rPr>
                      <w:rFonts w:ascii="Times New Roman" w:hAnsi="Times New Roman" w:cs="Times New Roman"/>
                    </w:rPr>
                    <w:t>бұйрығына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өзгерістер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2726D76C"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2017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20 </w:t>
                  </w:r>
                  <w:proofErr w:type="spellStart"/>
                  <w:r w:rsidRPr="00A37297">
                    <w:rPr>
                      <w:rFonts w:ascii="Times New Roman" w:hAnsi="Times New Roman" w:cs="Times New Roman"/>
                    </w:rPr>
                    <w:t>желтоқсандағы</w:t>
                  </w:r>
                  <w:proofErr w:type="spellEnd"/>
                  <w:r w:rsidRPr="00A37297">
                    <w:rPr>
                      <w:rFonts w:ascii="Times New Roman" w:hAnsi="Times New Roman" w:cs="Times New Roman"/>
                    </w:rPr>
                    <w:t xml:space="preserve"> № 630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2017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27 </w:t>
                  </w:r>
                  <w:proofErr w:type="spellStart"/>
                  <w:r w:rsidRPr="00A37297">
                    <w:rPr>
                      <w:rFonts w:ascii="Times New Roman" w:hAnsi="Times New Roman" w:cs="Times New Roman"/>
                    </w:rPr>
                    <w:t>желтоқсанда</w:t>
                  </w:r>
                  <w:proofErr w:type="spellEnd"/>
                  <w:r w:rsidRPr="00A37297">
                    <w:rPr>
                      <w:rFonts w:ascii="Times New Roman" w:hAnsi="Times New Roman" w:cs="Times New Roman"/>
                    </w:rPr>
                    <w:t xml:space="preserve"> № 16140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тіркелді</w:t>
                  </w:r>
                  <w:proofErr w:type="spellEnd"/>
                </w:p>
                <w:p w14:paraId="182309ED"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13408BB6"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28" w:history="1">
                    <w:r w:rsidR="00A62018" w:rsidRPr="00A37297">
                      <w:rPr>
                        <w:rFonts w:ascii="Segoe UI" w:hAnsi="Segoe UI" w:cs="Segoe UI"/>
                        <w:color w:val="043959"/>
                        <w:sz w:val="20"/>
                        <w:szCs w:val="20"/>
                        <w:u w:val="single"/>
                        <w:shd w:val="clear" w:color="auto" w:fill="F0F0F1"/>
                      </w:rPr>
                      <w:t>https://ecogosfond.kz/2024/11/10/52784/</w:t>
                    </w:r>
                  </w:hyperlink>
                </w:p>
              </w:tc>
            </w:tr>
            <w:tr w:rsidR="00A62018" w:rsidRPr="00A37297" w14:paraId="638A34EE"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63AB7134"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12</w:t>
                  </w:r>
                </w:p>
              </w:tc>
              <w:tc>
                <w:tcPr>
                  <w:tcW w:w="6463" w:type="dxa"/>
                  <w:tcBorders>
                    <w:top w:val="nil"/>
                    <w:left w:val="single" w:sz="4" w:space="0" w:color="auto"/>
                    <w:bottom w:val="single" w:sz="4" w:space="0" w:color="auto"/>
                    <w:right w:val="single" w:sz="4" w:space="0" w:color="auto"/>
                  </w:tcBorders>
                  <w:shd w:val="clear" w:color="auto" w:fill="auto"/>
                  <w:hideMark/>
                </w:tcPr>
                <w:p w14:paraId="4322CB6E"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 xml:space="preserve">"2017-2018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жылына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жоғары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орнынан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кейінгі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білімі</w:t>
                  </w:r>
                  <w:proofErr w:type="spellEnd"/>
                  <w:r w:rsidRPr="00A37297">
                    <w:rPr>
                      <w:rFonts w:ascii="Times New Roman" w:hAnsi="Times New Roman" w:cs="Times New Roman"/>
                    </w:rPr>
                    <w:t xml:space="preserve"> бар </w:t>
                  </w:r>
                  <w:proofErr w:type="spellStart"/>
                  <w:r w:rsidRPr="00A37297">
                    <w:rPr>
                      <w:rFonts w:ascii="Times New Roman" w:hAnsi="Times New Roman" w:cs="Times New Roman"/>
                    </w:rPr>
                    <w:t>мамандар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даярлауға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арналған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мемлекеттік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беру </w:t>
                  </w:r>
                  <w:proofErr w:type="spellStart"/>
                  <w:r w:rsidRPr="00A37297">
                    <w:rPr>
                      <w:rFonts w:ascii="Times New Roman" w:hAnsi="Times New Roman" w:cs="Times New Roman"/>
                    </w:rPr>
                    <w:t>тапсырысын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орналастыру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28E31840"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м.а</w:t>
                  </w:r>
                  <w:proofErr w:type="spellEnd"/>
                  <w:r w:rsidRPr="00A37297">
                    <w:rPr>
                      <w:rFonts w:ascii="Times New Roman" w:hAnsi="Times New Roman" w:cs="Times New Roman"/>
                    </w:rPr>
                    <w:t xml:space="preserve">. 2017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28 </w:t>
                  </w:r>
                  <w:proofErr w:type="spellStart"/>
                  <w:r w:rsidRPr="00A37297">
                    <w:rPr>
                      <w:rFonts w:ascii="Times New Roman" w:hAnsi="Times New Roman" w:cs="Times New Roman"/>
                    </w:rPr>
                    <w:t>шілдедегі</w:t>
                  </w:r>
                  <w:proofErr w:type="spellEnd"/>
                  <w:r w:rsidRPr="00A37297">
                    <w:rPr>
                      <w:rFonts w:ascii="Times New Roman" w:hAnsi="Times New Roman" w:cs="Times New Roman"/>
                    </w:rPr>
                    <w:t xml:space="preserve"> № 359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2017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1 </w:t>
                  </w:r>
                  <w:proofErr w:type="spellStart"/>
                  <w:r w:rsidRPr="00A37297">
                    <w:rPr>
                      <w:rFonts w:ascii="Times New Roman" w:hAnsi="Times New Roman" w:cs="Times New Roman"/>
                    </w:rPr>
                    <w:t>тамызда</w:t>
                  </w:r>
                  <w:proofErr w:type="spellEnd"/>
                  <w:r w:rsidRPr="00A37297">
                    <w:rPr>
                      <w:rFonts w:ascii="Times New Roman" w:hAnsi="Times New Roman" w:cs="Times New Roman"/>
                    </w:rPr>
                    <w:t xml:space="preserve"> № 15411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тіркелді</w:t>
                  </w:r>
                  <w:proofErr w:type="spellEnd"/>
                  <w:r w:rsidRPr="00A37297">
                    <w:rPr>
                      <w:rFonts w:ascii="Times New Roman" w:hAnsi="Times New Roman" w:cs="Times New Roman"/>
                    </w:rPr>
                    <w:t>.</w:t>
                  </w:r>
                </w:p>
                <w:p w14:paraId="2B260832"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6D1541CD"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29" w:history="1">
                    <w:r w:rsidR="00A62018" w:rsidRPr="00A37297">
                      <w:rPr>
                        <w:rStyle w:val="a5"/>
                        <w:rFonts w:ascii="Segoe UI" w:hAnsi="Segoe UI" w:cs="Segoe UI"/>
                        <w:color w:val="135E96"/>
                        <w:sz w:val="20"/>
                        <w:szCs w:val="20"/>
                        <w:shd w:val="clear" w:color="auto" w:fill="F0F0F1"/>
                      </w:rPr>
                      <w:t>https://ecogosfond.kz/2024/11/03/52789/</w:t>
                    </w:r>
                  </w:hyperlink>
                </w:p>
              </w:tc>
            </w:tr>
            <w:tr w:rsidR="00A62018" w:rsidRPr="00A37297" w14:paraId="1F337875"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481D782F"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13</w:t>
                  </w:r>
                </w:p>
              </w:tc>
              <w:tc>
                <w:tcPr>
                  <w:tcW w:w="6463" w:type="dxa"/>
                  <w:tcBorders>
                    <w:top w:val="single" w:sz="4" w:space="0" w:color="auto"/>
                    <w:left w:val="nil"/>
                    <w:bottom w:val="single" w:sz="4" w:space="0" w:color="auto"/>
                    <w:right w:val="nil"/>
                  </w:tcBorders>
                  <w:shd w:val="clear" w:color="auto" w:fill="auto"/>
                  <w:hideMark/>
                </w:tcPr>
                <w:p w14:paraId="2D98883B"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Үкіметінің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кейбір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шешімдеріне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өзгерістер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4FAEFB27"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Үкіметінің</w:t>
                  </w:r>
                  <w:proofErr w:type="spellEnd"/>
                  <w:r w:rsidRPr="00A37297">
                    <w:rPr>
                      <w:rFonts w:ascii="Times New Roman" w:hAnsi="Times New Roman" w:cs="Times New Roman"/>
                    </w:rPr>
                    <w:t xml:space="preserve"> 2012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26 </w:t>
                  </w:r>
                  <w:proofErr w:type="spellStart"/>
                  <w:r w:rsidRPr="00A37297">
                    <w:rPr>
                      <w:rFonts w:ascii="Times New Roman" w:hAnsi="Times New Roman" w:cs="Times New Roman"/>
                    </w:rPr>
                    <w:t>маусымдағы</w:t>
                  </w:r>
                  <w:proofErr w:type="spellEnd"/>
                  <w:r w:rsidRPr="00A37297">
                    <w:rPr>
                      <w:rFonts w:ascii="Times New Roman" w:hAnsi="Times New Roman" w:cs="Times New Roman"/>
                    </w:rPr>
                    <w:t xml:space="preserve"> № 837 </w:t>
                  </w:r>
                  <w:proofErr w:type="spellStart"/>
                  <w:r w:rsidRPr="00A37297">
                    <w:rPr>
                      <w:rFonts w:ascii="Times New Roman" w:hAnsi="Times New Roman" w:cs="Times New Roman"/>
                    </w:rPr>
                    <w:t>Қаулысы</w:t>
                  </w:r>
                  <w:proofErr w:type="spellEnd"/>
                  <w:r w:rsidRPr="00A37297">
                    <w:rPr>
                      <w:rFonts w:ascii="Times New Roman" w:hAnsi="Times New Roman" w:cs="Times New Roman"/>
                    </w:rPr>
                    <w:t>.</w:t>
                  </w:r>
                </w:p>
                <w:p w14:paraId="06E5D818"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3A9FCACA"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30" w:history="1">
                    <w:r w:rsidR="00A62018" w:rsidRPr="00A37297">
                      <w:rPr>
                        <w:rFonts w:ascii="Segoe UI" w:hAnsi="Segoe UI" w:cs="Segoe UI"/>
                        <w:color w:val="043959"/>
                        <w:sz w:val="20"/>
                        <w:szCs w:val="20"/>
                        <w:u w:val="single"/>
                        <w:shd w:val="clear" w:color="auto" w:fill="F0F0F1"/>
                      </w:rPr>
                      <w:t>https://ecogosfond.kz/2024/11/03/52797/</w:t>
                    </w:r>
                  </w:hyperlink>
                </w:p>
              </w:tc>
            </w:tr>
            <w:tr w:rsidR="00A62018" w:rsidRPr="00A37297" w14:paraId="4D408EA1"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14A0E883"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14</w:t>
                  </w:r>
                </w:p>
              </w:tc>
              <w:tc>
                <w:tcPr>
                  <w:tcW w:w="6463" w:type="dxa"/>
                  <w:tcBorders>
                    <w:top w:val="single" w:sz="4" w:space="0" w:color="auto"/>
                    <w:left w:val="nil"/>
                    <w:bottom w:val="single" w:sz="4" w:space="0" w:color="auto"/>
                    <w:right w:val="nil"/>
                  </w:tcBorders>
                  <w:shd w:val="clear" w:color="auto" w:fill="auto"/>
                  <w:hideMark/>
                </w:tcPr>
                <w:p w14:paraId="7C04B26B"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Болашақ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халықаралық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стипендиясын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іске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асырудың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кейбір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шаралары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5B3DA1FD"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lastRenderedPageBreak/>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2016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10 </w:t>
                  </w:r>
                  <w:proofErr w:type="spellStart"/>
                  <w:r w:rsidRPr="00A37297">
                    <w:rPr>
                      <w:rFonts w:ascii="Times New Roman" w:hAnsi="Times New Roman" w:cs="Times New Roman"/>
                    </w:rPr>
                    <w:t>ақпандағы</w:t>
                  </w:r>
                  <w:proofErr w:type="spellEnd"/>
                  <w:r w:rsidRPr="00A37297">
                    <w:rPr>
                      <w:rFonts w:ascii="Times New Roman" w:hAnsi="Times New Roman" w:cs="Times New Roman"/>
                    </w:rPr>
                    <w:t xml:space="preserve"> № 141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2016 </w:t>
                  </w:r>
                  <w:proofErr w:type="spellStart"/>
                  <w:r w:rsidRPr="00A37297">
                    <w:rPr>
                      <w:rFonts w:ascii="Times New Roman" w:hAnsi="Times New Roman" w:cs="Times New Roman"/>
                    </w:rPr>
                    <w:t>жылы</w:t>
                  </w:r>
                  <w:proofErr w:type="spellEnd"/>
                  <w:r w:rsidRPr="00A37297">
                    <w:rPr>
                      <w:rFonts w:ascii="Times New Roman" w:hAnsi="Times New Roman" w:cs="Times New Roman"/>
                    </w:rPr>
                    <w:t xml:space="preserve"> 11 </w:t>
                  </w:r>
                  <w:proofErr w:type="spellStart"/>
                  <w:r w:rsidRPr="00A37297">
                    <w:rPr>
                      <w:rFonts w:ascii="Times New Roman" w:hAnsi="Times New Roman" w:cs="Times New Roman"/>
                    </w:rPr>
                    <w:t>наурызда</w:t>
                  </w:r>
                  <w:proofErr w:type="spellEnd"/>
                  <w:r w:rsidRPr="00A37297">
                    <w:rPr>
                      <w:rFonts w:ascii="Times New Roman" w:hAnsi="Times New Roman" w:cs="Times New Roman"/>
                    </w:rPr>
                    <w:t xml:space="preserve"> № 13437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тіркелді</w:t>
                  </w:r>
                  <w:proofErr w:type="spellEnd"/>
                </w:p>
                <w:p w14:paraId="667C4F22"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49F4BE97" w14:textId="77777777" w:rsidR="00A62018" w:rsidRPr="00A37297" w:rsidRDefault="002B0443" w:rsidP="002B0443">
                  <w:pPr>
                    <w:framePr w:hSpace="180" w:wrap="around" w:vAnchor="text" w:hAnchor="text" w:y="1"/>
                    <w:suppressOverlap/>
                    <w:jc w:val="both"/>
                    <w:rPr>
                      <w:rFonts w:ascii="Times New Roman" w:hAnsi="Times New Roman" w:cs="Times New Roman"/>
                      <w:lang w:val="en-US"/>
                    </w:rPr>
                  </w:pPr>
                  <w:hyperlink r:id="rId31" w:history="1">
                    <w:r w:rsidR="00A62018" w:rsidRPr="00A37297">
                      <w:rPr>
                        <w:rFonts w:ascii="Segoe UI" w:hAnsi="Segoe UI" w:cs="Segoe UI"/>
                        <w:color w:val="043959"/>
                        <w:sz w:val="20"/>
                        <w:szCs w:val="20"/>
                        <w:u w:val="single"/>
                        <w:shd w:val="clear" w:color="auto" w:fill="F0F0F1"/>
                      </w:rPr>
                      <w:t>https://ecogosfond.kz/2024/11/03/52825/</w:t>
                    </w:r>
                  </w:hyperlink>
                </w:p>
              </w:tc>
            </w:tr>
            <w:tr w:rsidR="00A62018" w:rsidRPr="00A37297" w14:paraId="413DD65C"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40ACA648"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15</w:t>
                  </w:r>
                </w:p>
              </w:tc>
              <w:tc>
                <w:tcPr>
                  <w:tcW w:w="6463" w:type="dxa"/>
                  <w:tcBorders>
                    <w:top w:val="single" w:sz="4" w:space="0" w:color="auto"/>
                    <w:left w:val="nil"/>
                    <w:bottom w:val="single" w:sz="4" w:space="0" w:color="auto"/>
                    <w:right w:val="nil"/>
                  </w:tcBorders>
                  <w:shd w:val="clear" w:color="auto" w:fill="auto"/>
                  <w:hideMark/>
                </w:tcPr>
                <w:p w14:paraId="3A73F24C"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Болашақ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халықаралық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стипендиясын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іске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асырудың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кейбір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шаралары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0D2314CB"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2015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10 </w:t>
                  </w:r>
                  <w:proofErr w:type="spellStart"/>
                  <w:r w:rsidRPr="00A37297">
                    <w:rPr>
                      <w:rFonts w:ascii="Times New Roman" w:hAnsi="Times New Roman" w:cs="Times New Roman"/>
                    </w:rPr>
                    <w:t>ақпандағы</w:t>
                  </w:r>
                  <w:proofErr w:type="spellEnd"/>
                  <w:r w:rsidRPr="00A37297">
                    <w:rPr>
                      <w:rFonts w:ascii="Times New Roman" w:hAnsi="Times New Roman" w:cs="Times New Roman"/>
                    </w:rPr>
                    <w:t xml:space="preserve"> № 59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2015 </w:t>
                  </w:r>
                  <w:proofErr w:type="spellStart"/>
                  <w:r w:rsidRPr="00A37297">
                    <w:rPr>
                      <w:rFonts w:ascii="Times New Roman" w:hAnsi="Times New Roman" w:cs="Times New Roman"/>
                    </w:rPr>
                    <w:t>жылы</w:t>
                  </w:r>
                  <w:proofErr w:type="spellEnd"/>
                  <w:r w:rsidRPr="00A37297">
                    <w:rPr>
                      <w:rFonts w:ascii="Times New Roman" w:hAnsi="Times New Roman" w:cs="Times New Roman"/>
                    </w:rPr>
                    <w:t xml:space="preserve"> 10 </w:t>
                  </w:r>
                  <w:proofErr w:type="spellStart"/>
                  <w:r w:rsidRPr="00A37297">
                    <w:rPr>
                      <w:rFonts w:ascii="Times New Roman" w:hAnsi="Times New Roman" w:cs="Times New Roman"/>
                    </w:rPr>
                    <w:t>наурызда</w:t>
                  </w:r>
                  <w:proofErr w:type="spellEnd"/>
                  <w:r w:rsidRPr="00A37297">
                    <w:rPr>
                      <w:rFonts w:ascii="Times New Roman" w:hAnsi="Times New Roman" w:cs="Times New Roman"/>
                    </w:rPr>
                    <w:t xml:space="preserve"> № 10406 </w:t>
                  </w:r>
                  <w:proofErr w:type="spellStart"/>
                  <w:r w:rsidRPr="00A37297">
                    <w:rPr>
                      <w:rFonts w:ascii="Times New Roman" w:hAnsi="Times New Roman" w:cs="Times New Roman"/>
                    </w:rPr>
                    <w:t>тіркелді</w:t>
                  </w:r>
                  <w:proofErr w:type="spellEnd"/>
                </w:p>
                <w:p w14:paraId="15E178A7"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05DE6E65" w14:textId="77777777" w:rsidR="00A62018" w:rsidRPr="00A37297" w:rsidRDefault="002B0443" w:rsidP="002B0443">
                  <w:pPr>
                    <w:framePr w:hSpace="180" w:wrap="around" w:vAnchor="text" w:hAnchor="text" w:y="1"/>
                    <w:suppressOverlap/>
                    <w:rPr>
                      <w:rFonts w:ascii="Segoe UI" w:hAnsi="Segoe UI" w:cs="Segoe UI"/>
                      <w:color w:val="646970"/>
                      <w:sz w:val="20"/>
                      <w:szCs w:val="20"/>
                    </w:rPr>
                  </w:pPr>
                  <w:hyperlink r:id="rId32" w:history="1">
                    <w:r w:rsidR="00A62018" w:rsidRPr="00A37297">
                      <w:rPr>
                        <w:rFonts w:ascii="Segoe UI" w:hAnsi="Segoe UI" w:cs="Segoe UI"/>
                        <w:color w:val="043959"/>
                        <w:sz w:val="20"/>
                        <w:szCs w:val="20"/>
                        <w:u w:val="single"/>
                        <w:shd w:val="clear" w:color="auto" w:fill="F0F0F1"/>
                      </w:rPr>
                      <w:t>https://ecogosfond.kz/2024/11/04/52857/</w:t>
                    </w:r>
                  </w:hyperlink>
                </w:p>
              </w:tc>
            </w:tr>
            <w:tr w:rsidR="00A62018" w:rsidRPr="00A37297" w14:paraId="6BB1976A"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7C554DB4"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16</w:t>
                  </w:r>
                </w:p>
              </w:tc>
              <w:tc>
                <w:tcPr>
                  <w:tcW w:w="6463" w:type="dxa"/>
                  <w:tcBorders>
                    <w:top w:val="single" w:sz="4" w:space="0" w:color="auto"/>
                    <w:left w:val="nil"/>
                    <w:bottom w:val="single" w:sz="4" w:space="0" w:color="auto"/>
                    <w:right w:val="nil"/>
                  </w:tcBorders>
                  <w:shd w:val="clear" w:color="auto" w:fill="auto"/>
                  <w:hideMark/>
                </w:tcPr>
                <w:p w14:paraId="6F92DAC3"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Республикалық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бюджеттен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қаржыландырылатын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беру </w:t>
                  </w:r>
                  <w:proofErr w:type="spellStart"/>
                  <w:r w:rsidRPr="00A37297">
                    <w:rPr>
                      <w:rFonts w:ascii="Times New Roman" w:hAnsi="Times New Roman" w:cs="Times New Roman"/>
                    </w:rPr>
                    <w:t>ұйымдарында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техникалық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кәсіптік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білімі</w:t>
                  </w:r>
                  <w:proofErr w:type="spellEnd"/>
                  <w:r w:rsidRPr="00A37297">
                    <w:rPr>
                      <w:rFonts w:ascii="Times New Roman" w:hAnsi="Times New Roman" w:cs="Times New Roman"/>
                    </w:rPr>
                    <w:t xml:space="preserve"> бар </w:t>
                  </w:r>
                  <w:proofErr w:type="spellStart"/>
                  <w:r w:rsidRPr="00A37297">
                    <w:rPr>
                      <w:rFonts w:ascii="Times New Roman" w:hAnsi="Times New Roman" w:cs="Times New Roman"/>
                    </w:rPr>
                    <w:t>мамандар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даярлауға</w:t>
                  </w:r>
                  <w:proofErr w:type="spellEnd"/>
                  <w:r w:rsidRPr="00A37297">
                    <w:rPr>
                      <w:rFonts w:ascii="Times New Roman" w:hAnsi="Times New Roman" w:cs="Times New Roman"/>
                    </w:rPr>
                    <w:t xml:space="preserve"> 2011-2012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жылына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арналған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мемлекеттік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беру </w:t>
                  </w:r>
                  <w:proofErr w:type="spellStart"/>
                  <w:r w:rsidRPr="00A37297">
                    <w:rPr>
                      <w:rFonts w:ascii="Times New Roman" w:hAnsi="Times New Roman" w:cs="Times New Roman"/>
                    </w:rPr>
                    <w:t>тапсырысын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орналастыру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6FDF6C17"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2011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20 </w:t>
                  </w:r>
                  <w:proofErr w:type="spellStart"/>
                  <w:r w:rsidRPr="00A37297">
                    <w:rPr>
                      <w:rFonts w:ascii="Times New Roman" w:hAnsi="Times New Roman" w:cs="Times New Roman"/>
                    </w:rPr>
                    <w:t>маусымдағы</w:t>
                  </w:r>
                  <w:proofErr w:type="spellEnd"/>
                  <w:r w:rsidRPr="00A37297">
                    <w:rPr>
                      <w:rFonts w:ascii="Times New Roman" w:hAnsi="Times New Roman" w:cs="Times New Roman"/>
                    </w:rPr>
                    <w:t xml:space="preserve"> № 266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2011 </w:t>
                  </w:r>
                  <w:proofErr w:type="spellStart"/>
                  <w:r w:rsidRPr="00A37297">
                    <w:rPr>
                      <w:rFonts w:ascii="Times New Roman" w:hAnsi="Times New Roman" w:cs="Times New Roman"/>
                    </w:rPr>
                    <w:t>жылы</w:t>
                  </w:r>
                  <w:proofErr w:type="spellEnd"/>
                  <w:r w:rsidRPr="00A37297">
                    <w:rPr>
                      <w:rFonts w:ascii="Times New Roman" w:hAnsi="Times New Roman" w:cs="Times New Roman"/>
                    </w:rPr>
                    <w:t xml:space="preserve"> 27 </w:t>
                  </w:r>
                  <w:proofErr w:type="spellStart"/>
                  <w:r w:rsidRPr="00A37297">
                    <w:rPr>
                      <w:rFonts w:ascii="Times New Roman" w:hAnsi="Times New Roman" w:cs="Times New Roman"/>
                    </w:rPr>
                    <w:t>маусымда</w:t>
                  </w:r>
                  <w:proofErr w:type="spellEnd"/>
                  <w:r w:rsidRPr="00A37297">
                    <w:rPr>
                      <w:rFonts w:ascii="Times New Roman" w:hAnsi="Times New Roman" w:cs="Times New Roman"/>
                    </w:rPr>
                    <w:t xml:space="preserve"> № 7046 </w:t>
                  </w:r>
                  <w:proofErr w:type="spellStart"/>
                  <w:r w:rsidRPr="00A37297">
                    <w:rPr>
                      <w:rFonts w:ascii="Times New Roman" w:hAnsi="Times New Roman" w:cs="Times New Roman"/>
                    </w:rPr>
                    <w:t>тіркелді</w:t>
                  </w:r>
                  <w:proofErr w:type="spellEnd"/>
                </w:p>
                <w:p w14:paraId="694294EE"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3A5861ED" w14:textId="77777777" w:rsidR="00A62018" w:rsidRPr="00A37297" w:rsidRDefault="002B0443" w:rsidP="002B0443">
                  <w:pPr>
                    <w:framePr w:hSpace="180" w:wrap="around" w:vAnchor="text" w:hAnchor="text" w:y="1"/>
                    <w:suppressOverlap/>
                    <w:rPr>
                      <w:rFonts w:ascii="Segoe UI" w:hAnsi="Segoe UI" w:cs="Segoe UI"/>
                      <w:color w:val="646970"/>
                      <w:sz w:val="20"/>
                      <w:szCs w:val="20"/>
                    </w:rPr>
                  </w:pPr>
                  <w:hyperlink r:id="rId33" w:history="1">
                    <w:r w:rsidR="00A62018" w:rsidRPr="00A37297">
                      <w:rPr>
                        <w:rFonts w:ascii="Segoe UI" w:hAnsi="Segoe UI" w:cs="Segoe UI"/>
                        <w:color w:val="043959"/>
                        <w:sz w:val="20"/>
                        <w:szCs w:val="20"/>
                        <w:u w:val="single"/>
                        <w:shd w:val="clear" w:color="auto" w:fill="F0F0F1"/>
                      </w:rPr>
                      <w:t>https://ecogosfond.kz/2024/11/04/52834/</w:t>
                    </w:r>
                  </w:hyperlink>
                </w:p>
              </w:tc>
            </w:tr>
            <w:tr w:rsidR="00A62018" w:rsidRPr="00A37297" w14:paraId="2A8FB9CB"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170AA0F1"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17</w:t>
                  </w:r>
                </w:p>
              </w:tc>
              <w:tc>
                <w:tcPr>
                  <w:tcW w:w="6463" w:type="dxa"/>
                  <w:tcBorders>
                    <w:top w:val="single" w:sz="4" w:space="0" w:color="auto"/>
                    <w:left w:val="nil"/>
                    <w:bottom w:val="single" w:sz="4" w:space="0" w:color="auto"/>
                    <w:right w:val="nil"/>
                  </w:tcBorders>
                  <w:shd w:val="clear" w:color="auto" w:fill="auto"/>
                  <w:hideMark/>
                </w:tcPr>
                <w:p w14:paraId="0DCCF287"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 xml:space="preserve">"""Инновация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қызмет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көрсету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статистикасы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бойынша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жалпымемлекеттік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статистикалық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байқаулардың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статистикалық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нысандары</w:t>
                  </w:r>
                  <w:proofErr w:type="spellEnd"/>
                  <w:r w:rsidRPr="00A37297">
                    <w:rPr>
                      <w:rFonts w:ascii="Times New Roman" w:hAnsi="Times New Roman" w:cs="Times New Roman"/>
                    </w:rPr>
                    <w:t xml:space="preserve"> мен </w:t>
                  </w:r>
                  <w:proofErr w:type="spellStart"/>
                  <w:r w:rsidRPr="00A37297">
                    <w:rPr>
                      <w:rFonts w:ascii="Times New Roman" w:hAnsi="Times New Roman" w:cs="Times New Roman"/>
                    </w:rPr>
                    <w:t>оларды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толтыру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жөніндегі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нұсқаулықтарды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бекіту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Ұлттық</w:t>
                  </w:r>
                  <w:proofErr w:type="spellEnd"/>
                  <w:r w:rsidRPr="00A37297">
                    <w:rPr>
                      <w:rFonts w:ascii="Times New Roman" w:hAnsi="Times New Roman" w:cs="Times New Roman"/>
                    </w:rPr>
                    <w:t xml:space="preserve"> экономика </w:t>
                  </w:r>
                  <w:proofErr w:type="spellStart"/>
                  <w:r w:rsidRPr="00A37297">
                    <w:rPr>
                      <w:rFonts w:ascii="Times New Roman" w:hAnsi="Times New Roman" w:cs="Times New Roman"/>
                    </w:rPr>
                    <w:t>министрлігі</w:t>
                  </w:r>
                  <w:proofErr w:type="spellEnd"/>
                  <w:r w:rsidRPr="00A37297">
                    <w:rPr>
                      <w:rFonts w:ascii="Times New Roman" w:hAnsi="Times New Roman" w:cs="Times New Roman"/>
                    </w:rPr>
                    <w:t xml:space="preserve"> Статистика </w:t>
                  </w:r>
                  <w:proofErr w:type="spellStart"/>
                  <w:r w:rsidRPr="00A37297">
                    <w:rPr>
                      <w:rFonts w:ascii="Times New Roman" w:hAnsi="Times New Roman" w:cs="Times New Roman"/>
                    </w:rPr>
                    <w:t>комитеті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төрағасының</w:t>
                  </w:r>
                  <w:proofErr w:type="spellEnd"/>
                  <w:r w:rsidRPr="00A37297">
                    <w:rPr>
                      <w:rFonts w:ascii="Times New Roman" w:hAnsi="Times New Roman" w:cs="Times New Roman"/>
                    </w:rPr>
                    <w:t xml:space="preserve"> 2020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21 </w:t>
                  </w:r>
                  <w:proofErr w:type="spellStart"/>
                  <w:r w:rsidRPr="00A37297">
                    <w:rPr>
                      <w:rFonts w:ascii="Times New Roman" w:hAnsi="Times New Roman" w:cs="Times New Roman"/>
                    </w:rPr>
                    <w:t>қаңтардағы</w:t>
                  </w:r>
                  <w:proofErr w:type="spellEnd"/>
                  <w:r w:rsidRPr="00A37297">
                    <w:rPr>
                      <w:rFonts w:ascii="Times New Roman" w:hAnsi="Times New Roman" w:cs="Times New Roman"/>
                    </w:rPr>
                    <w:t xml:space="preserve"> № 5 </w:t>
                  </w:r>
                  <w:proofErr w:type="spellStart"/>
                  <w:r w:rsidRPr="00A37297">
                    <w:rPr>
                      <w:rFonts w:ascii="Times New Roman" w:hAnsi="Times New Roman" w:cs="Times New Roman"/>
                    </w:rPr>
                    <w:t>бұйрығына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өзгерістер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0A80E8A2"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Стратегиялық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жоспарлау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реформалар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агенттігі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Ұлттық</w:t>
                  </w:r>
                  <w:proofErr w:type="spellEnd"/>
                  <w:r w:rsidRPr="00A37297">
                    <w:rPr>
                      <w:rFonts w:ascii="Times New Roman" w:hAnsi="Times New Roman" w:cs="Times New Roman"/>
                    </w:rPr>
                    <w:t xml:space="preserve"> статистика </w:t>
                  </w:r>
                  <w:proofErr w:type="spellStart"/>
                  <w:r w:rsidRPr="00A37297">
                    <w:rPr>
                      <w:rFonts w:ascii="Times New Roman" w:hAnsi="Times New Roman" w:cs="Times New Roman"/>
                    </w:rPr>
                    <w:t>бюросы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Басшысының</w:t>
                  </w:r>
                  <w:proofErr w:type="spellEnd"/>
                  <w:r w:rsidRPr="00A37297">
                    <w:rPr>
                      <w:rFonts w:ascii="Times New Roman" w:hAnsi="Times New Roman" w:cs="Times New Roman"/>
                    </w:rPr>
                    <w:t xml:space="preserve"> 2020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28 </w:t>
                  </w:r>
                  <w:proofErr w:type="spellStart"/>
                  <w:r w:rsidRPr="00A37297">
                    <w:rPr>
                      <w:rFonts w:ascii="Times New Roman" w:hAnsi="Times New Roman" w:cs="Times New Roman"/>
                    </w:rPr>
                    <w:t>желтоқсандағы</w:t>
                  </w:r>
                  <w:proofErr w:type="spellEnd"/>
                  <w:r w:rsidRPr="00A37297">
                    <w:rPr>
                      <w:rFonts w:ascii="Times New Roman" w:hAnsi="Times New Roman" w:cs="Times New Roman"/>
                    </w:rPr>
                    <w:t xml:space="preserve"> № 2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2020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29 </w:t>
                  </w:r>
                  <w:proofErr w:type="spellStart"/>
                  <w:r w:rsidRPr="00A37297">
                    <w:rPr>
                      <w:rFonts w:ascii="Times New Roman" w:hAnsi="Times New Roman" w:cs="Times New Roman"/>
                    </w:rPr>
                    <w:t>желтоқсанда</w:t>
                  </w:r>
                  <w:proofErr w:type="spellEnd"/>
                  <w:r w:rsidRPr="00A37297">
                    <w:rPr>
                      <w:rFonts w:ascii="Times New Roman" w:hAnsi="Times New Roman" w:cs="Times New Roman"/>
                    </w:rPr>
                    <w:t xml:space="preserve"> № 21961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тіркелді</w:t>
                  </w:r>
                  <w:proofErr w:type="spellEnd"/>
                </w:p>
                <w:p w14:paraId="0E693C30"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7636ACCA" w14:textId="312362F4" w:rsidR="00A62018" w:rsidRPr="00A37297" w:rsidRDefault="002B0443" w:rsidP="002B0443">
                  <w:pPr>
                    <w:framePr w:hSpace="180" w:wrap="around" w:vAnchor="text" w:hAnchor="text" w:y="1"/>
                    <w:suppressOverlap/>
                    <w:jc w:val="both"/>
                    <w:rPr>
                      <w:rFonts w:ascii="Times New Roman" w:hAnsi="Times New Roman" w:cs="Times New Roman"/>
                    </w:rPr>
                  </w:pPr>
                  <w:hyperlink r:id="rId34" w:history="1">
                    <w:r w:rsidR="00985FA4" w:rsidRPr="00A37297">
                      <w:rPr>
                        <w:rFonts w:ascii="Segoe UI" w:hAnsi="Segoe UI" w:cs="Segoe UI"/>
                        <w:color w:val="043959"/>
                        <w:sz w:val="20"/>
                        <w:szCs w:val="20"/>
                        <w:u w:val="single"/>
                        <w:shd w:val="clear" w:color="auto" w:fill="F0F0F1"/>
                      </w:rPr>
                      <w:t>https://ecogosfond.kz/2024/11/04/52841/</w:t>
                    </w:r>
                  </w:hyperlink>
                </w:p>
              </w:tc>
            </w:tr>
            <w:tr w:rsidR="00A62018" w:rsidRPr="00A37297" w14:paraId="72536CA0"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66D776B0"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18</w:t>
                  </w:r>
                </w:p>
              </w:tc>
              <w:tc>
                <w:tcPr>
                  <w:tcW w:w="6463" w:type="dxa"/>
                  <w:tcBorders>
                    <w:top w:val="single" w:sz="4" w:space="0" w:color="auto"/>
                    <w:left w:val="nil"/>
                    <w:bottom w:val="single" w:sz="4" w:space="0" w:color="auto"/>
                    <w:right w:val="nil"/>
                  </w:tcBorders>
                  <w:shd w:val="clear" w:color="auto" w:fill="auto"/>
                  <w:hideMark/>
                </w:tcPr>
                <w:p w14:paraId="72F124E3"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Болашақ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халықаралық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стипендиясын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іске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асыру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жөніндегі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кейбір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шаралар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28210856"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2010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18 </w:t>
                  </w:r>
                  <w:proofErr w:type="spellStart"/>
                  <w:r w:rsidRPr="00A37297">
                    <w:rPr>
                      <w:rFonts w:ascii="Times New Roman" w:hAnsi="Times New Roman" w:cs="Times New Roman"/>
                    </w:rPr>
                    <w:t>мамырдағы</w:t>
                  </w:r>
                  <w:proofErr w:type="spellEnd"/>
                  <w:r w:rsidRPr="00A37297">
                    <w:rPr>
                      <w:rFonts w:ascii="Times New Roman" w:hAnsi="Times New Roman" w:cs="Times New Roman"/>
                    </w:rPr>
                    <w:t xml:space="preserve"> № 237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2010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28 </w:t>
                  </w:r>
                  <w:proofErr w:type="spellStart"/>
                  <w:r w:rsidRPr="00A37297">
                    <w:rPr>
                      <w:rFonts w:ascii="Times New Roman" w:hAnsi="Times New Roman" w:cs="Times New Roman"/>
                    </w:rPr>
                    <w:t>мамырда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Нормативтік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lastRenderedPageBreak/>
                    <w:t>құқықтық</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кесімдерді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мемлекеттік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тіркеудің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тізіліміне</w:t>
                  </w:r>
                  <w:proofErr w:type="spellEnd"/>
                  <w:r w:rsidRPr="00A37297">
                    <w:rPr>
                      <w:rFonts w:ascii="Times New Roman" w:hAnsi="Times New Roman" w:cs="Times New Roman"/>
                    </w:rPr>
                    <w:t xml:space="preserve"> N 6263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енгізілді</w:t>
                  </w:r>
                  <w:proofErr w:type="spellEnd"/>
                </w:p>
                <w:p w14:paraId="16498610"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1DA8DDD8" w14:textId="77777777" w:rsidR="00A62018" w:rsidRPr="00A37297" w:rsidRDefault="002B0443" w:rsidP="002B0443">
                  <w:pPr>
                    <w:framePr w:hSpace="180" w:wrap="around" w:vAnchor="text" w:hAnchor="text" w:y="1"/>
                    <w:suppressOverlap/>
                    <w:jc w:val="both"/>
                    <w:rPr>
                      <w:rFonts w:ascii="Times New Roman" w:hAnsi="Times New Roman" w:cs="Times New Roman"/>
                    </w:rPr>
                  </w:pPr>
                  <w:hyperlink r:id="rId35" w:history="1">
                    <w:r w:rsidR="00A62018" w:rsidRPr="00A37297">
                      <w:rPr>
                        <w:rFonts w:ascii="Segoe UI" w:hAnsi="Segoe UI" w:cs="Segoe UI"/>
                        <w:color w:val="043959"/>
                        <w:sz w:val="20"/>
                        <w:szCs w:val="20"/>
                        <w:u w:val="single"/>
                        <w:shd w:val="clear" w:color="auto" w:fill="F0F0F1"/>
                      </w:rPr>
                      <w:t>https://ecogosfond.kz/2024/11/05/52849/</w:t>
                    </w:r>
                  </w:hyperlink>
                </w:p>
              </w:tc>
            </w:tr>
            <w:tr w:rsidR="00A62018" w:rsidRPr="00A37297" w14:paraId="72174EA2"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057B2912"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19</w:t>
                  </w:r>
                </w:p>
              </w:tc>
              <w:tc>
                <w:tcPr>
                  <w:tcW w:w="6463" w:type="dxa"/>
                  <w:tcBorders>
                    <w:top w:val="single" w:sz="4" w:space="0" w:color="auto"/>
                    <w:left w:val="nil"/>
                    <w:bottom w:val="single" w:sz="4" w:space="0" w:color="auto"/>
                    <w:right w:val="nil"/>
                  </w:tcBorders>
                  <w:shd w:val="clear" w:color="auto" w:fill="auto"/>
                  <w:hideMark/>
                </w:tcPr>
                <w:p w14:paraId="60E33D3A"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Мектепке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дейінгі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берудің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үлгілік</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оқу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жоспарларын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бекіту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2012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20 </w:t>
                  </w:r>
                  <w:proofErr w:type="spellStart"/>
                  <w:r w:rsidRPr="00A37297">
                    <w:rPr>
                      <w:rFonts w:ascii="Times New Roman" w:hAnsi="Times New Roman" w:cs="Times New Roman"/>
                    </w:rPr>
                    <w:t>желтоқсандағы</w:t>
                  </w:r>
                  <w:proofErr w:type="spellEnd"/>
                  <w:r w:rsidRPr="00A37297">
                    <w:rPr>
                      <w:rFonts w:ascii="Times New Roman" w:hAnsi="Times New Roman" w:cs="Times New Roman"/>
                    </w:rPr>
                    <w:t xml:space="preserve"> № 557 </w:t>
                  </w:r>
                  <w:proofErr w:type="spellStart"/>
                  <w:r w:rsidRPr="00A37297">
                    <w:rPr>
                      <w:rFonts w:ascii="Times New Roman" w:hAnsi="Times New Roman" w:cs="Times New Roman"/>
                    </w:rPr>
                    <w:t>бұйрығына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өзгеріс</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толықтыру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08B0C1ED"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Білім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ғылым</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2014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19 </w:t>
                  </w:r>
                  <w:proofErr w:type="spellStart"/>
                  <w:r w:rsidRPr="00A37297">
                    <w:rPr>
                      <w:rFonts w:ascii="Times New Roman" w:hAnsi="Times New Roman" w:cs="Times New Roman"/>
                    </w:rPr>
                    <w:t>қарашадағы</w:t>
                  </w:r>
                  <w:proofErr w:type="spellEnd"/>
                  <w:r w:rsidRPr="00A37297">
                    <w:rPr>
                      <w:rFonts w:ascii="Times New Roman" w:hAnsi="Times New Roman" w:cs="Times New Roman"/>
                    </w:rPr>
                    <w:t xml:space="preserve"> № 479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2014 </w:t>
                  </w:r>
                  <w:proofErr w:type="spellStart"/>
                  <w:r w:rsidRPr="00A37297">
                    <w:rPr>
                      <w:rFonts w:ascii="Times New Roman" w:hAnsi="Times New Roman" w:cs="Times New Roman"/>
                    </w:rPr>
                    <w:t>жылы</w:t>
                  </w:r>
                  <w:proofErr w:type="spellEnd"/>
                  <w:r w:rsidRPr="00A37297">
                    <w:rPr>
                      <w:rFonts w:ascii="Times New Roman" w:hAnsi="Times New Roman" w:cs="Times New Roman"/>
                    </w:rPr>
                    <w:t xml:space="preserve"> 26 </w:t>
                  </w:r>
                  <w:proofErr w:type="spellStart"/>
                  <w:r w:rsidRPr="00A37297">
                    <w:rPr>
                      <w:rFonts w:ascii="Times New Roman" w:hAnsi="Times New Roman" w:cs="Times New Roman"/>
                    </w:rPr>
                    <w:t>желтоқсанда</w:t>
                  </w:r>
                  <w:proofErr w:type="spellEnd"/>
                  <w:r w:rsidRPr="00A37297">
                    <w:rPr>
                      <w:rFonts w:ascii="Times New Roman" w:hAnsi="Times New Roman" w:cs="Times New Roman"/>
                    </w:rPr>
                    <w:t xml:space="preserve"> № 10019 </w:t>
                  </w:r>
                  <w:proofErr w:type="spellStart"/>
                  <w:r w:rsidRPr="00A37297">
                    <w:rPr>
                      <w:rFonts w:ascii="Times New Roman" w:hAnsi="Times New Roman" w:cs="Times New Roman"/>
                    </w:rPr>
                    <w:t>тіркелді</w:t>
                  </w:r>
                  <w:proofErr w:type="spellEnd"/>
                </w:p>
                <w:p w14:paraId="000C4B23"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72AB2D5E" w14:textId="77777777" w:rsidR="00A62018" w:rsidRPr="00A37297" w:rsidRDefault="00A62018" w:rsidP="002B0443">
                  <w:pPr>
                    <w:framePr w:hSpace="180" w:wrap="around" w:vAnchor="text" w:hAnchor="text" w:y="1"/>
                    <w:suppressOverlap/>
                    <w:rPr>
                      <w:rFonts w:ascii="Segoe UI" w:eastAsia="Times New Roman" w:hAnsi="Segoe UI" w:cs="Segoe UI"/>
                      <w:color w:val="646970"/>
                      <w:sz w:val="20"/>
                      <w:szCs w:val="20"/>
                      <w:lang w:eastAsia="ru-RU"/>
                    </w:rPr>
                  </w:pPr>
                  <w:r w:rsidRPr="00A37297">
                    <w:rPr>
                      <w:rFonts w:ascii="Segoe UI" w:eastAsia="Times New Roman" w:hAnsi="Segoe UI" w:cs="Segoe UI"/>
                      <w:color w:val="646970"/>
                      <w:sz w:val="20"/>
                      <w:szCs w:val="20"/>
                      <w:lang w:eastAsia="ru-RU"/>
                    </w:rPr>
                    <w:t> </w:t>
                  </w:r>
                  <w:hyperlink r:id="rId36" w:history="1">
                    <w:r w:rsidRPr="00A37297">
                      <w:rPr>
                        <w:rFonts w:ascii="Segoe UI" w:eastAsia="Times New Roman" w:hAnsi="Segoe UI" w:cs="Segoe UI"/>
                        <w:color w:val="043959"/>
                        <w:sz w:val="20"/>
                        <w:szCs w:val="20"/>
                        <w:u w:val="single"/>
                        <w:lang w:eastAsia="ru-RU"/>
                      </w:rPr>
                      <w:t>https://ecogosfond.kz/2024/11/04/52857/</w:t>
                    </w:r>
                  </w:hyperlink>
                </w:p>
                <w:p w14:paraId="2BF85D12" w14:textId="77777777" w:rsidR="00A62018" w:rsidRPr="00A37297" w:rsidRDefault="002B0443" w:rsidP="002B0443">
                  <w:pPr>
                    <w:framePr w:hSpace="180" w:wrap="around" w:vAnchor="text" w:hAnchor="text" w:y="1"/>
                    <w:suppressOverlap/>
                    <w:jc w:val="both"/>
                    <w:rPr>
                      <w:rFonts w:ascii="Times New Roman" w:hAnsi="Times New Roman" w:cs="Times New Roman"/>
                      <w:lang w:val="en-US"/>
                    </w:rPr>
                  </w:pPr>
                  <w:hyperlink r:id="rId37" w:history="1">
                    <w:r w:rsidR="00A62018" w:rsidRPr="00A37297">
                      <w:rPr>
                        <w:rFonts w:ascii="Segoe UI" w:eastAsia="Times New Roman" w:hAnsi="Segoe UI" w:cs="Segoe UI"/>
                        <w:color w:val="FFFFFF"/>
                        <w:sz w:val="20"/>
                        <w:szCs w:val="20"/>
                        <w:bdr w:val="single" w:sz="6" w:space="0" w:color="2271B1" w:frame="1"/>
                        <w:shd w:val="clear" w:color="auto" w:fill="2271B1"/>
                        <w:lang w:eastAsia="ru-RU"/>
                      </w:rPr>
                      <w:br/>
                    </w:r>
                  </w:hyperlink>
                </w:p>
              </w:tc>
            </w:tr>
            <w:tr w:rsidR="00A62018" w:rsidRPr="00A37297" w14:paraId="544A0724" w14:textId="77777777" w:rsidTr="000033AF">
              <w:tc>
                <w:tcPr>
                  <w:tcW w:w="456" w:type="dxa"/>
                  <w:tcBorders>
                    <w:top w:val="single" w:sz="4" w:space="0" w:color="auto"/>
                    <w:left w:val="single" w:sz="4" w:space="0" w:color="auto"/>
                    <w:bottom w:val="single" w:sz="4" w:space="0" w:color="auto"/>
                    <w:right w:val="single" w:sz="4" w:space="0" w:color="auto"/>
                  </w:tcBorders>
                  <w:hideMark/>
                </w:tcPr>
                <w:p w14:paraId="0330878E" w14:textId="77777777" w:rsidR="00A62018" w:rsidRPr="00A37297" w:rsidRDefault="00A62018" w:rsidP="002B0443">
                  <w:pPr>
                    <w:framePr w:hSpace="180" w:wrap="around" w:vAnchor="text" w:hAnchor="text" w:y="1"/>
                    <w:suppressOverlap/>
                    <w:jc w:val="both"/>
                    <w:rPr>
                      <w:rStyle w:val="-1"/>
                      <w:rFonts w:ascii="Times New Roman" w:hAnsi="Times New Roman" w:cs="Times New Roman"/>
                    </w:rPr>
                  </w:pPr>
                  <w:r w:rsidRPr="00A37297">
                    <w:rPr>
                      <w:rStyle w:val="-1"/>
                      <w:rFonts w:ascii="Times New Roman" w:hAnsi="Times New Roman" w:cs="Times New Roman"/>
                    </w:rPr>
                    <w:t>20</w:t>
                  </w:r>
                </w:p>
              </w:tc>
              <w:tc>
                <w:tcPr>
                  <w:tcW w:w="6463" w:type="dxa"/>
                  <w:tcBorders>
                    <w:top w:val="single" w:sz="4" w:space="0" w:color="auto"/>
                    <w:left w:val="nil"/>
                    <w:bottom w:val="single" w:sz="4" w:space="0" w:color="auto"/>
                    <w:right w:val="nil"/>
                  </w:tcBorders>
                  <w:shd w:val="clear" w:color="auto" w:fill="auto"/>
                  <w:hideMark/>
                </w:tcPr>
                <w:p w14:paraId="77CCF8DF"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roofErr w:type="spellStart"/>
                  <w:r w:rsidRPr="00A37297">
                    <w:rPr>
                      <w:rFonts w:ascii="Times New Roman" w:hAnsi="Times New Roman" w:cs="Times New Roman"/>
                    </w:rPr>
                    <w:t>Жануарлар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дүниесін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қорғау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өсімін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молайту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пайдалану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саласында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құрметті</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атақтар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төс</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белгілерін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құрмет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грамоталарын</w:t>
                  </w:r>
                  <w:proofErr w:type="spellEnd"/>
                  <w:r w:rsidRPr="00A37297">
                    <w:rPr>
                      <w:rFonts w:ascii="Times New Roman" w:hAnsi="Times New Roman" w:cs="Times New Roman"/>
                    </w:rPr>
                    <w:t xml:space="preserve"> беру </w:t>
                  </w:r>
                  <w:proofErr w:type="spellStart"/>
                  <w:r w:rsidRPr="00A37297">
                    <w:rPr>
                      <w:rFonts w:ascii="Times New Roman" w:hAnsi="Times New Roman" w:cs="Times New Roman"/>
                    </w:rPr>
                    <w:t>қағидасын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бекіту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Ауыл</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шаруашылығы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2012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26 </w:t>
                  </w:r>
                  <w:proofErr w:type="spellStart"/>
                  <w:r w:rsidRPr="00A37297">
                    <w:rPr>
                      <w:rFonts w:ascii="Times New Roman" w:hAnsi="Times New Roman" w:cs="Times New Roman"/>
                    </w:rPr>
                    <w:t>наурыздағы</w:t>
                  </w:r>
                  <w:proofErr w:type="spellEnd"/>
                  <w:r w:rsidRPr="00A37297">
                    <w:rPr>
                      <w:rFonts w:ascii="Times New Roman" w:hAnsi="Times New Roman" w:cs="Times New Roman"/>
                    </w:rPr>
                    <w:t xml:space="preserve"> № 25-03-02/120 </w:t>
                  </w:r>
                  <w:proofErr w:type="spellStart"/>
                  <w:r w:rsidRPr="00A37297">
                    <w:rPr>
                      <w:rFonts w:ascii="Times New Roman" w:hAnsi="Times New Roman" w:cs="Times New Roman"/>
                    </w:rPr>
                    <w:t>бұйрығына</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өзгерістер</w:t>
                  </w:r>
                  <w:proofErr w:type="spellEnd"/>
                  <w:r w:rsidRPr="00A37297">
                    <w:rPr>
                      <w:rFonts w:ascii="Times New Roman" w:hAnsi="Times New Roman" w:cs="Times New Roman"/>
                    </w:rPr>
                    <w:t xml:space="preserve"> мен </w:t>
                  </w:r>
                  <w:proofErr w:type="spellStart"/>
                  <w:r w:rsidRPr="00A37297">
                    <w:rPr>
                      <w:rFonts w:ascii="Times New Roman" w:hAnsi="Times New Roman" w:cs="Times New Roman"/>
                    </w:rPr>
                    <w:t>толықтырулар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енгізу</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туралы</w:t>
                  </w:r>
                  <w:proofErr w:type="spellEnd"/>
                </w:p>
                <w:p w14:paraId="0D747C40" w14:textId="77777777" w:rsidR="00A62018" w:rsidRPr="00A37297" w:rsidRDefault="00A62018" w:rsidP="002B0443">
                  <w:pPr>
                    <w:framePr w:hSpace="180" w:wrap="around" w:vAnchor="text" w:hAnchor="text" w:y="1"/>
                    <w:suppressOverlap/>
                    <w:rPr>
                      <w:rFonts w:ascii="Times New Roman" w:hAnsi="Times New Roman" w:cs="Times New Roman"/>
                    </w:rPr>
                  </w:pP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w:t>
                  </w:r>
                  <w:proofErr w:type="spellEnd"/>
                  <w:r w:rsidRPr="00A37297">
                    <w:rPr>
                      <w:rFonts w:ascii="Times New Roman" w:hAnsi="Times New Roman" w:cs="Times New Roman"/>
                    </w:rPr>
                    <w:t xml:space="preserve"> Экология, геология </w:t>
                  </w:r>
                  <w:proofErr w:type="spellStart"/>
                  <w:r w:rsidRPr="00A37297">
                    <w:rPr>
                      <w:rFonts w:ascii="Times New Roman" w:hAnsi="Times New Roman" w:cs="Times New Roman"/>
                    </w:rPr>
                    <w:t>және</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табиғи</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ресурстар</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министрінің</w:t>
                  </w:r>
                  <w:proofErr w:type="spellEnd"/>
                  <w:r w:rsidRPr="00A37297">
                    <w:rPr>
                      <w:rFonts w:ascii="Times New Roman" w:hAnsi="Times New Roman" w:cs="Times New Roman"/>
                    </w:rPr>
                    <w:t xml:space="preserve"> 2021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30 </w:t>
                  </w:r>
                  <w:proofErr w:type="spellStart"/>
                  <w:r w:rsidRPr="00A37297">
                    <w:rPr>
                      <w:rFonts w:ascii="Times New Roman" w:hAnsi="Times New Roman" w:cs="Times New Roman"/>
                    </w:rPr>
                    <w:t>шiлдедегі</w:t>
                  </w:r>
                  <w:proofErr w:type="spellEnd"/>
                  <w:r w:rsidRPr="00A37297">
                    <w:rPr>
                      <w:rFonts w:ascii="Times New Roman" w:hAnsi="Times New Roman" w:cs="Times New Roman"/>
                    </w:rPr>
                    <w:t xml:space="preserve"> № 278 </w:t>
                  </w:r>
                  <w:proofErr w:type="spellStart"/>
                  <w:r w:rsidRPr="00A37297">
                    <w:rPr>
                      <w:rFonts w:ascii="Times New Roman" w:hAnsi="Times New Roman" w:cs="Times New Roman"/>
                    </w:rPr>
                    <w:t>бұйрығы</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Қазақстан</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Республикасының</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Әділет</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министрлігінде</w:t>
                  </w:r>
                  <w:proofErr w:type="spellEnd"/>
                  <w:r w:rsidRPr="00A37297">
                    <w:rPr>
                      <w:rFonts w:ascii="Times New Roman" w:hAnsi="Times New Roman" w:cs="Times New Roman"/>
                    </w:rPr>
                    <w:t xml:space="preserve"> 2021 </w:t>
                  </w:r>
                  <w:proofErr w:type="spellStart"/>
                  <w:r w:rsidRPr="00A37297">
                    <w:rPr>
                      <w:rFonts w:ascii="Times New Roman" w:hAnsi="Times New Roman" w:cs="Times New Roman"/>
                    </w:rPr>
                    <w:t>жылғы</w:t>
                  </w:r>
                  <w:proofErr w:type="spellEnd"/>
                  <w:r w:rsidRPr="00A37297">
                    <w:rPr>
                      <w:rFonts w:ascii="Times New Roman" w:hAnsi="Times New Roman" w:cs="Times New Roman"/>
                    </w:rPr>
                    <w:t xml:space="preserve"> 3 </w:t>
                  </w:r>
                  <w:proofErr w:type="spellStart"/>
                  <w:r w:rsidRPr="00A37297">
                    <w:rPr>
                      <w:rFonts w:ascii="Times New Roman" w:hAnsi="Times New Roman" w:cs="Times New Roman"/>
                    </w:rPr>
                    <w:t>тамызда</w:t>
                  </w:r>
                  <w:proofErr w:type="spellEnd"/>
                  <w:r w:rsidRPr="00A37297">
                    <w:rPr>
                      <w:rFonts w:ascii="Times New Roman" w:hAnsi="Times New Roman" w:cs="Times New Roman"/>
                    </w:rPr>
                    <w:t xml:space="preserve"> № 23811 </w:t>
                  </w:r>
                  <w:proofErr w:type="spellStart"/>
                  <w:r w:rsidRPr="00A37297">
                    <w:rPr>
                      <w:rFonts w:ascii="Times New Roman" w:hAnsi="Times New Roman" w:cs="Times New Roman"/>
                    </w:rPr>
                    <w:t>болып</w:t>
                  </w:r>
                  <w:proofErr w:type="spellEnd"/>
                  <w:r w:rsidRPr="00A37297">
                    <w:rPr>
                      <w:rFonts w:ascii="Times New Roman" w:hAnsi="Times New Roman" w:cs="Times New Roman"/>
                    </w:rPr>
                    <w:t xml:space="preserve"> </w:t>
                  </w:r>
                  <w:proofErr w:type="spellStart"/>
                  <w:r w:rsidRPr="00A37297">
                    <w:rPr>
                      <w:rFonts w:ascii="Times New Roman" w:hAnsi="Times New Roman" w:cs="Times New Roman"/>
                    </w:rPr>
                    <w:t>тіркелді</w:t>
                  </w:r>
                  <w:proofErr w:type="spellEnd"/>
                </w:p>
                <w:p w14:paraId="48CF69C2" w14:textId="77777777" w:rsidR="00A62018" w:rsidRPr="00A37297" w:rsidRDefault="00A62018"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w:t>
                  </w:r>
                </w:p>
              </w:tc>
              <w:tc>
                <w:tcPr>
                  <w:tcW w:w="3991" w:type="dxa"/>
                  <w:tcBorders>
                    <w:top w:val="single" w:sz="4" w:space="0" w:color="auto"/>
                    <w:left w:val="single" w:sz="4" w:space="0" w:color="auto"/>
                    <w:bottom w:val="single" w:sz="4" w:space="0" w:color="auto"/>
                    <w:right w:val="single" w:sz="4" w:space="0" w:color="auto"/>
                  </w:tcBorders>
                  <w:hideMark/>
                </w:tcPr>
                <w:p w14:paraId="58190E64" w14:textId="77777777" w:rsidR="00A62018" w:rsidRPr="00A37297" w:rsidRDefault="00A62018" w:rsidP="002B0443">
                  <w:pPr>
                    <w:framePr w:hSpace="180" w:wrap="around" w:vAnchor="text" w:hAnchor="text" w:y="1"/>
                    <w:suppressOverlap/>
                    <w:jc w:val="both"/>
                    <w:rPr>
                      <w:rFonts w:ascii="Times New Roman" w:hAnsi="Times New Roman" w:cs="Times New Roman"/>
                      <w:lang w:val="en-US"/>
                    </w:rPr>
                  </w:pPr>
                  <w:r w:rsidRPr="00A37297">
                    <w:rPr>
                      <w:rStyle w:val="a5"/>
                      <w:rFonts w:ascii="Segoe UI" w:hAnsi="Segoe UI" w:cs="Segoe UI"/>
                      <w:color w:val="135E96"/>
                      <w:sz w:val="20"/>
                      <w:szCs w:val="20"/>
                      <w:shd w:val="clear" w:color="auto" w:fill="F0F0F1"/>
                    </w:rPr>
                    <w:t>https://ecogosfond.kz/2024/11/04/53031/</w:t>
                  </w:r>
                </w:p>
              </w:tc>
            </w:tr>
          </w:tbl>
          <w:p w14:paraId="60FEF4CD" w14:textId="77777777" w:rsidR="00A62018" w:rsidRPr="00A37297" w:rsidRDefault="00A62018" w:rsidP="00BB36DA">
            <w:pPr>
              <w:rPr>
                <w:rFonts w:ascii="Times New Roman" w:hAnsi="Times New Roman" w:cs="Times New Roman"/>
                <w:color w:val="000000" w:themeColor="text1"/>
              </w:rPr>
            </w:pPr>
          </w:p>
        </w:tc>
      </w:tr>
      <w:tr w:rsidR="004E2DB9" w:rsidRPr="00A37297" w14:paraId="76CD6C62" w14:textId="77777777" w:rsidTr="0075758F">
        <w:tc>
          <w:tcPr>
            <w:tcW w:w="531" w:type="dxa"/>
          </w:tcPr>
          <w:p w14:paraId="63AA818A"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lastRenderedPageBreak/>
              <w:t>7</w:t>
            </w:r>
          </w:p>
        </w:tc>
        <w:tc>
          <w:tcPr>
            <w:tcW w:w="2618" w:type="dxa"/>
          </w:tcPr>
          <w:p w14:paraId="1F38692C"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Обновление экологической информации в реестрах, указанных в пункте 4 настоящего графика, посредством размещения на интернет-ресурсе</w:t>
            </w:r>
          </w:p>
          <w:p w14:paraId="52276EE3" w14:textId="77777777" w:rsidR="004E2DB9" w:rsidRPr="00A37297" w:rsidRDefault="004E2DB9" w:rsidP="00BB36DA">
            <w:pPr>
              <w:tabs>
                <w:tab w:val="left" w:pos="567"/>
                <w:tab w:val="left" w:pos="851"/>
              </w:tabs>
              <w:jc w:val="both"/>
              <w:rPr>
                <w:rFonts w:ascii="Times New Roman" w:hAnsi="Times New Roman" w:cs="Times New Roman"/>
              </w:rPr>
            </w:pPr>
          </w:p>
        </w:tc>
        <w:tc>
          <w:tcPr>
            <w:tcW w:w="11872" w:type="dxa"/>
            <w:tcBorders>
              <w:top w:val="single" w:sz="4" w:space="0" w:color="auto"/>
              <w:left w:val="single" w:sz="4" w:space="0" w:color="auto"/>
              <w:bottom w:val="single" w:sz="4" w:space="0" w:color="auto"/>
              <w:right w:val="single" w:sz="4" w:space="0" w:color="auto"/>
            </w:tcBorders>
          </w:tcPr>
          <w:p w14:paraId="4DD5D341" w14:textId="77777777" w:rsidR="004E2DB9" w:rsidRPr="00A37297" w:rsidRDefault="004E2DB9" w:rsidP="00BB36DA">
            <w:pPr>
              <w:ind w:left="34"/>
              <w:contextualSpacing/>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 xml:space="preserve">      На «Едином экологическом интернет-ресурсе» </w:t>
            </w:r>
            <w:hyperlink r:id="rId38" w:history="1">
              <w:r w:rsidRPr="00A37297">
                <w:rPr>
                  <w:rStyle w:val="a5"/>
                  <w:rFonts w:ascii="Times New Roman" w:eastAsia="Times New Roman" w:hAnsi="Times New Roman" w:cs="Times New Roman"/>
                  <w:color w:val="0000FF"/>
                  <w:lang w:eastAsia="ru-RU"/>
                </w:rPr>
                <w:t>http://ecogosfond.kz</w:t>
              </w:r>
            </w:hyperlink>
            <w:r w:rsidRPr="00A37297">
              <w:rPr>
                <w:rFonts w:ascii="Times New Roman" w:eastAsia="Times New Roman" w:hAnsi="Times New Roman" w:cs="Times New Roman"/>
                <w:color w:val="000000" w:themeColor="text1"/>
                <w:lang w:eastAsia="ru-RU"/>
              </w:rPr>
              <w:t xml:space="preserve"> в подразделе «Виды экологической информации» раздела «Государственный фонд экологической информации» http://ecogosfond.kz/gosudarstvennyj-fond-jekologicheskoj-informacii/vidy-jekologicheskoj-informacii/   </w:t>
            </w:r>
          </w:p>
          <w:p w14:paraId="1F1647D2" w14:textId="77777777" w:rsidR="004E2DB9" w:rsidRPr="00A37297" w:rsidRDefault="004E2DB9" w:rsidP="00BB36DA">
            <w:pPr>
              <w:ind w:left="34"/>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обновлены следующие реестры:   </w:t>
            </w:r>
          </w:p>
          <w:p w14:paraId="34CE09A6" w14:textId="50E3E42D" w:rsidR="004E2DB9" w:rsidRPr="00A37297" w:rsidRDefault="004E2DB9" w:rsidP="00BB36DA">
            <w:pPr>
              <w:numPr>
                <w:ilvl w:val="0"/>
                <w:numId w:val="35"/>
              </w:num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Реестр оценки воздействия на окружающую среду и государственной экологической экспертизы, в том числе </w:t>
            </w:r>
            <w:r w:rsidR="00CE5C3E" w:rsidRPr="00A37297">
              <w:rPr>
                <w:rFonts w:ascii="Times New Roman" w:eastAsia="Times New Roman" w:hAnsi="Times New Roman" w:cs="Times New Roman"/>
                <w:lang w:eastAsia="ru-RU"/>
              </w:rPr>
              <w:t>протоколы общественных слушаний</w:t>
            </w:r>
            <w:r w:rsidR="00CE5C3E" w:rsidRPr="00A37297">
              <w:rPr>
                <w:rFonts w:ascii="Times New Roman" w:hAnsi="Times New Roman" w:cs="Times New Roman"/>
                <w:color w:val="000000" w:themeColor="text1"/>
              </w:rPr>
              <w:t xml:space="preserve">– в количестве </w:t>
            </w:r>
            <w:r w:rsidR="00CE5C3E" w:rsidRPr="00A37297">
              <w:rPr>
                <w:rFonts w:ascii="Times New Roman" w:hAnsi="Times New Roman" w:cs="Times New Roman"/>
                <w:b/>
                <w:color w:val="000000" w:themeColor="text1"/>
              </w:rPr>
              <w:t xml:space="preserve">307 </w:t>
            </w:r>
            <w:r w:rsidR="00CE5C3E" w:rsidRPr="00A37297">
              <w:rPr>
                <w:rFonts w:ascii="Times New Roman" w:hAnsi="Times New Roman" w:cs="Times New Roman"/>
                <w:color w:val="000000" w:themeColor="text1"/>
              </w:rPr>
              <w:t>ед.</w:t>
            </w:r>
            <w:r w:rsidR="00CE5C3E" w:rsidRPr="00A37297">
              <w:rPr>
                <w:rFonts w:ascii="Times New Roman" w:hAnsi="Times New Roman" w:cs="Times New Roman"/>
                <w:color w:val="000000" w:themeColor="text1"/>
                <w:lang w:val="kk-KZ"/>
              </w:rPr>
              <w:t xml:space="preserve"> </w:t>
            </w:r>
            <w:r w:rsidR="00CE5C3E" w:rsidRPr="00A37297">
              <w:rPr>
                <w:rFonts w:ascii="Times New Roman" w:hAnsi="Times New Roman" w:cs="Times New Roman"/>
                <w:color w:val="000000" w:themeColor="text1"/>
              </w:rPr>
              <w:t>(инв. 89010 - 89316)</w:t>
            </w:r>
            <w:r w:rsidR="00CE5C3E" w:rsidRPr="00A37297">
              <w:rPr>
                <w:rFonts w:ascii="Times New Roman" w:hAnsi="Times New Roman" w:cs="Times New Roman"/>
                <w:color w:val="000000" w:themeColor="text1"/>
                <w:lang w:val="kk-KZ"/>
              </w:rPr>
              <w:t>;</w:t>
            </w:r>
          </w:p>
          <w:p w14:paraId="779D0834" w14:textId="5E50A8E7" w:rsidR="00CE5C3E" w:rsidRPr="00A37297" w:rsidRDefault="004E2DB9" w:rsidP="00CE5C3E">
            <w:pPr>
              <w:numPr>
                <w:ilvl w:val="0"/>
                <w:numId w:val="35"/>
              </w:numPr>
              <w:contextualSpacing/>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Реестр нормативных правовых актов и нормативно-технических документов в области охраны окружающей среды и использования природных ресурсов (локал</w:t>
            </w:r>
            <w:r w:rsidR="00CE5C3E" w:rsidRPr="00A37297">
              <w:rPr>
                <w:rFonts w:ascii="Times New Roman" w:eastAsia="Times New Roman" w:hAnsi="Times New Roman" w:cs="Times New Roman"/>
                <w:color w:val="000000" w:themeColor="text1"/>
                <w:lang w:eastAsia="ru-RU"/>
              </w:rPr>
              <w:t>ьная база данных «</w:t>
            </w:r>
            <w:proofErr w:type="spellStart"/>
            <w:r w:rsidR="00CE5C3E" w:rsidRPr="00A37297">
              <w:rPr>
                <w:rFonts w:ascii="Times New Roman" w:eastAsia="Times New Roman" w:hAnsi="Times New Roman" w:cs="Times New Roman"/>
                <w:color w:val="000000" w:themeColor="text1"/>
                <w:lang w:eastAsia="ru-RU"/>
              </w:rPr>
              <w:t>Экоинфоправо</w:t>
            </w:r>
            <w:proofErr w:type="spellEnd"/>
            <w:r w:rsidR="00CE5C3E" w:rsidRPr="00A37297">
              <w:rPr>
                <w:rFonts w:ascii="Times New Roman" w:eastAsia="Times New Roman" w:hAnsi="Times New Roman" w:cs="Times New Roman"/>
                <w:color w:val="000000" w:themeColor="text1"/>
                <w:lang w:eastAsia="ru-RU"/>
              </w:rPr>
              <w:t>)</w:t>
            </w:r>
            <w:r w:rsidR="00CE5C3E" w:rsidRPr="00A37297">
              <w:rPr>
                <w:rFonts w:ascii="Times New Roman" w:hAnsi="Times New Roman" w:cs="Times New Roman"/>
                <w:color w:val="000000" w:themeColor="text1"/>
              </w:rPr>
              <w:t xml:space="preserve"> </w:t>
            </w:r>
            <w:r w:rsidR="00CE5C3E" w:rsidRPr="00A37297">
              <w:rPr>
                <w:rFonts w:ascii="Times New Roman" w:eastAsia="Times New Roman" w:hAnsi="Times New Roman" w:cs="Times New Roman"/>
                <w:color w:val="000000" w:themeColor="text1"/>
                <w:lang w:eastAsia="ru-RU"/>
              </w:rPr>
              <w:t xml:space="preserve">в количестве </w:t>
            </w:r>
            <w:r w:rsidR="00CE5C3E" w:rsidRPr="00A37297">
              <w:rPr>
                <w:rFonts w:ascii="Times New Roman" w:eastAsia="Times New Roman" w:hAnsi="Times New Roman" w:cs="Times New Roman"/>
                <w:b/>
                <w:color w:val="000000" w:themeColor="text1"/>
                <w:lang w:val="kk-KZ" w:eastAsia="ru-RU"/>
              </w:rPr>
              <w:t>1</w:t>
            </w:r>
            <w:r w:rsidR="00CE5C3E" w:rsidRPr="00A37297">
              <w:rPr>
                <w:rFonts w:ascii="Times New Roman" w:eastAsia="Times New Roman" w:hAnsi="Times New Roman" w:cs="Times New Roman"/>
                <w:color w:val="000000" w:themeColor="text1"/>
                <w:lang w:eastAsia="ru-RU"/>
              </w:rPr>
              <w:t xml:space="preserve"> СD диска локальной базы НПА «</w:t>
            </w:r>
            <w:proofErr w:type="spellStart"/>
            <w:r w:rsidR="00CE5C3E" w:rsidRPr="00A37297">
              <w:rPr>
                <w:rFonts w:ascii="Times New Roman" w:eastAsia="Times New Roman" w:hAnsi="Times New Roman" w:cs="Times New Roman"/>
                <w:color w:val="000000" w:themeColor="text1"/>
                <w:lang w:eastAsia="ru-RU"/>
              </w:rPr>
              <w:t>Экоинфоправо</w:t>
            </w:r>
            <w:proofErr w:type="spellEnd"/>
            <w:r w:rsidR="00CE5C3E" w:rsidRPr="00A37297">
              <w:rPr>
                <w:rFonts w:ascii="Times New Roman" w:eastAsia="Times New Roman" w:hAnsi="Times New Roman" w:cs="Times New Roman"/>
                <w:color w:val="000000" w:themeColor="text1"/>
                <w:lang w:eastAsia="ru-RU"/>
              </w:rPr>
              <w:t>» за ноябрь (инв. № 89318);</w:t>
            </w:r>
          </w:p>
          <w:p w14:paraId="5F54EE49" w14:textId="379DC1E7" w:rsidR="004E2DB9" w:rsidRPr="00A37297" w:rsidRDefault="004E2DB9" w:rsidP="00CE5C3E">
            <w:pPr>
              <w:ind w:left="874"/>
              <w:contextualSpacing/>
              <w:rPr>
                <w:rFonts w:ascii="Times New Roman" w:eastAsia="Times New Roman" w:hAnsi="Times New Roman" w:cs="Times New Roman"/>
                <w:color w:val="000000" w:themeColor="text1"/>
                <w:lang w:eastAsia="ru-RU"/>
              </w:rPr>
            </w:pPr>
          </w:p>
          <w:p w14:paraId="58463D36" w14:textId="77777777" w:rsidR="004E2DB9" w:rsidRPr="00A37297" w:rsidRDefault="004E2DB9" w:rsidP="00BB36DA">
            <w:pPr>
              <w:numPr>
                <w:ilvl w:val="0"/>
                <w:numId w:val="35"/>
              </w:numPr>
              <w:contextualSpacing/>
              <w:rPr>
                <w:rFonts w:ascii="Times New Roman" w:eastAsia="Times New Roman" w:hAnsi="Times New Roman" w:cs="Times New Roman"/>
                <w:color w:val="000000" w:themeColor="text1"/>
                <w:lang w:eastAsia="ru-RU"/>
              </w:rPr>
            </w:pPr>
            <w:r w:rsidRPr="00A37297">
              <w:rPr>
                <w:rFonts w:ascii="Times New Roman" w:hAnsi="Times New Roman" w:cs="Times New Roman"/>
                <w:color w:val="000000" w:themeColor="text1"/>
              </w:rPr>
              <w:t>Реестр данных государственного экологического мониторинга;</w:t>
            </w:r>
          </w:p>
          <w:p w14:paraId="19A72087" w14:textId="61961674" w:rsidR="004E2DB9" w:rsidRPr="00A37297" w:rsidRDefault="00CE5C3E" w:rsidP="00BB36DA">
            <w:pPr>
              <w:spacing w:after="42" w:line="228" w:lineRule="auto"/>
              <w:ind w:left="1080" w:right="13"/>
              <w:contextualSpacing/>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Информационные бюллетени - </w:t>
            </w:r>
            <w:r w:rsidRPr="00A37297">
              <w:rPr>
                <w:rFonts w:ascii="Times New Roman" w:hAnsi="Times New Roman" w:cs="Times New Roman"/>
                <w:color w:val="000000" w:themeColor="text1"/>
              </w:rPr>
              <w:t>в количестве</w:t>
            </w:r>
            <w:r w:rsidRPr="00A37297">
              <w:rPr>
                <w:rFonts w:ascii="Times New Roman" w:hAnsi="Times New Roman" w:cs="Times New Roman"/>
                <w:b/>
                <w:color w:val="000000" w:themeColor="text1"/>
              </w:rPr>
              <w:t xml:space="preserve"> 1</w:t>
            </w:r>
            <w:r w:rsidRPr="00A37297">
              <w:rPr>
                <w:rFonts w:ascii="Times New Roman" w:hAnsi="Times New Roman" w:cs="Times New Roman"/>
                <w:color w:val="000000" w:themeColor="text1"/>
              </w:rPr>
              <w:t xml:space="preserve"> ед. экологической информации (инв. №89317)</w:t>
            </w:r>
          </w:p>
          <w:p w14:paraId="432334E2" w14:textId="77777777" w:rsidR="004E2DB9" w:rsidRPr="00A37297" w:rsidRDefault="004E2DB9" w:rsidP="00BB36DA">
            <w:pPr>
              <w:tabs>
                <w:tab w:val="left" w:pos="351"/>
                <w:tab w:val="left" w:pos="567"/>
                <w:tab w:val="left" w:pos="851"/>
                <w:tab w:val="left" w:pos="884"/>
              </w:tabs>
              <w:jc w:val="both"/>
              <w:rPr>
                <w:rFonts w:ascii="Times New Roman" w:eastAsia="Times New Roman" w:hAnsi="Times New Roman" w:cs="Times New Roman"/>
                <w:color w:val="000000" w:themeColor="text1"/>
                <w:lang w:eastAsia="ru-RU"/>
              </w:rPr>
            </w:pPr>
          </w:p>
          <w:p w14:paraId="38B0884F" w14:textId="77777777" w:rsidR="004E2DB9" w:rsidRPr="00A37297" w:rsidRDefault="004E2DB9" w:rsidP="00BB36DA">
            <w:pPr>
              <w:tabs>
                <w:tab w:val="left" w:pos="351"/>
                <w:tab w:val="left" w:pos="567"/>
                <w:tab w:val="left" w:pos="851"/>
                <w:tab w:val="left" w:pos="884"/>
              </w:tabs>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lastRenderedPageBreak/>
              <w:t xml:space="preserve">     Обновлена информация в следующих подразделах:</w:t>
            </w:r>
          </w:p>
          <w:p w14:paraId="676A201B" w14:textId="77777777" w:rsidR="004E2DB9" w:rsidRPr="00A37297" w:rsidRDefault="004E2DB9" w:rsidP="00BB36DA">
            <w:pPr>
              <w:pStyle w:val="a6"/>
              <w:numPr>
                <w:ilvl w:val="0"/>
                <w:numId w:val="36"/>
              </w:numPr>
              <w:tabs>
                <w:tab w:val="left" w:pos="351"/>
                <w:tab w:val="left" w:pos="567"/>
                <w:tab w:val="left" w:pos="851"/>
                <w:tab w:val="left" w:pos="884"/>
              </w:tabs>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«Систематизация экологической информации» </w:t>
            </w:r>
            <w:r w:rsidRPr="00A37297">
              <w:t xml:space="preserve"> </w:t>
            </w:r>
            <w:hyperlink r:id="rId39" w:history="1">
              <w:r w:rsidRPr="00A37297">
                <w:rPr>
                  <w:rStyle w:val="a5"/>
                  <w:rFonts w:ascii="Times New Roman" w:eastAsia="Times New Roman" w:hAnsi="Times New Roman" w:cs="Times New Roman"/>
                  <w:lang w:eastAsia="ru-RU"/>
                </w:rPr>
                <w:t>https://ecogosfond.kz/gosudarstvennyj-fond-jekologicheskoj-informacii/kz-jekologijaly-a-parat-zh-jeleui-ru-sistematizacija-po-tematicheskim-napravlenijam/</w:t>
              </w:r>
            </w:hyperlink>
          </w:p>
          <w:p w14:paraId="6D5E8ABE" w14:textId="578CE3E4" w:rsidR="004E2DB9" w:rsidRPr="00A37297" w:rsidRDefault="004E2DB9" w:rsidP="00BB36DA">
            <w:pPr>
              <w:tabs>
                <w:tab w:val="left" w:pos="351"/>
                <w:tab w:val="left" w:pos="567"/>
                <w:tab w:val="left" w:pos="851"/>
                <w:tab w:val="left" w:pos="884"/>
              </w:tabs>
              <w:ind w:firstLine="708"/>
              <w:jc w:val="both"/>
              <w:rPr>
                <w:rFonts w:ascii="Times New Roman" w:hAnsi="Times New Roman" w:cs="Times New Roman"/>
                <w:color w:val="000000" w:themeColor="text1"/>
              </w:rPr>
            </w:pPr>
            <w:r w:rsidRPr="00A37297">
              <w:rPr>
                <w:rFonts w:ascii="Times New Roman" w:eastAsia="Times New Roman" w:hAnsi="Times New Roman" w:cs="Times New Roman"/>
                <w:color w:val="000000" w:themeColor="text1"/>
                <w:lang w:eastAsia="ru-RU"/>
              </w:rPr>
              <w:t xml:space="preserve">Загрязнение воздушного </w:t>
            </w:r>
            <w:proofErr w:type="gramStart"/>
            <w:r w:rsidRPr="00A37297">
              <w:rPr>
                <w:rFonts w:ascii="Times New Roman" w:eastAsia="Times New Roman" w:hAnsi="Times New Roman" w:cs="Times New Roman"/>
                <w:color w:val="000000" w:themeColor="text1"/>
                <w:lang w:eastAsia="ru-RU"/>
              </w:rPr>
              <w:t>бассейна;  Бактериологическое</w:t>
            </w:r>
            <w:proofErr w:type="gramEnd"/>
            <w:r w:rsidRPr="00A37297">
              <w:rPr>
                <w:rFonts w:ascii="Times New Roman" w:eastAsia="Times New Roman" w:hAnsi="Times New Roman" w:cs="Times New Roman"/>
                <w:color w:val="000000" w:themeColor="text1"/>
                <w:lang w:eastAsia="ru-RU"/>
              </w:rPr>
              <w:t xml:space="preserve"> и химическое загрязнения;   Промышленные и бытовые отходы </w:t>
            </w:r>
            <w:r w:rsidR="00A97080" w:rsidRPr="00A37297">
              <w:rPr>
                <w:rFonts w:ascii="Times New Roman" w:eastAsia="Times New Roman" w:hAnsi="Times New Roman" w:cs="Times New Roman"/>
                <w:color w:val="000000" w:themeColor="text1"/>
                <w:lang w:eastAsia="ru-RU"/>
              </w:rPr>
              <w:t>–</w:t>
            </w:r>
            <w:r w:rsidR="00A97080" w:rsidRPr="00A37297">
              <w:rPr>
                <w:rFonts w:ascii="Times New Roman" w:hAnsi="Times New Roman" w:cs="Times New Roman"/>
              </w:rPr>
              <w:t xml:space="preserve"> ОВОС</w:t>
            </w:r>
            <w:r w:rsidR="00A97080" w:rsidRPr="00A37297">
              <w:rPr>
                <w:rFonts w:ascii="Times New Roman" w:hAnsi="Times New Roman" w:cs="Times New Roman"/>
                <w:lang w:val="kk-KZ"/>
              </w:rPr>
              <w:t>.</w:t>
            </w:r>
            <w:r w:rsidRPr="00A37297">
              <w:rPr>
                <w:rFonts w:ascii="Times New Roman" w:hAnsi="Times New Roman" w:cs="Times New Roman"/>
                <w:color w:val="000000" w:themeColor="text1"/>
              </w:rPr>
              <w:t xml:space="preserve"> </w:t>
            </w:r>
          </w:p>
          <w:p w14:paraId="5EFD7A2E" w14:textId="77777777" w:rsidR="004E2DB9" w:rsidRPr="00A37297" w:rsidRDefault="004E2DB9" w:rsidP="00BB36DA">
            <w:pPr>
              <w:tabs>
                <w:tab w:val="left" w:pos="351"/>
                <w:tab w:val="left" w:pos="567"/>
                <w:tab w:val="left" w:pos="851"/>
                <w:tab w:val="left" w:pos="884"/>
              </w:tabs>
              <w:ind w:firstLine="708"/>
              <w:jc w:val="both"/>
              <w:rPr>
                <w:rFonts w:ascii="Times New Roman" w:hAnsi="Times New Roman" w:cs="Times New Roman"/>
              </w:rPr>
            </w:pPr>
            <w:r w:rsidRPr="00A37297">
              <w:rPr>
                <w:rFonts w:ascii="Times New Roman" w:hAnsi="Times New Roman" w:cs="Times New Roman"/>
                <w:color w:val="000000" w:themeColor="text1"/>
              </w:rPr>
              <w:t>Другие направления</w:t>
            </w:r>
            <w:r w:rsidRPr="00A37297">
              <w:rPr>
                <w:rFonts w:ascii="Times New Roman" w:hAnsi="Times New Roman" w:cs="Times New Roman"/>
              </w:rPr>
              <w:t xml:space="preserve"> – </w:t>
            </w:r>
            <w:proofErr w:type="spellStart"/>
            <w:r w:rsidRPr="00A37297">
              <w:rPr>
                <w:rFonts w:ascii="Times New Roman" w:hAnsi="Times New Roman" w:cs="Times New Roman"/>
              </w:rPr>
              <w:t>ЭкоИнфоПраво</w:t>
            </w:r>
            <w:proofErr w:type="spellEnd"/>
          </w:p>
          <w:p w14:paraId="3D452AED" w14:textId="77777777" w:rsidR="004E2DB9" w:rsidRPr="00A37297" w:rsidRDefault="004E2DB9" w:rsidP="00BB36DA">
            <w:pPr>
              <w:tabs>
                <w:tab w:val="left" w:pos="351"/>
                <w:tab w:val="left" w:pos="567"/>
                <w:tab w:val="left" w:pos="851"/>
                <w:tab w:val="left" w:pos="884"/>
              </w:tabs>
              <w:ind w:firstLine="708"/>
              <w:jc w:val="both"/>
              <w:rPr>
                <w:rFonts w:ascii="Times New Roman" w:hAnsi="Times New Roman" w:cs="Times New Roman"/>
              </w:rPr>
            </w:pPr>
            <w:r w:rsidRPr="00A37297">
              <w:rPr>
                <w:rFonts w:ascii="Times New Roman" w:hAnsi="Times New Roman" w:cs="Times New Roman"/>
              </w:rPr>
              <w:t xml:space="preserve">Национальные экологические проблемы: </w:t>
            </w:r>
            <w:r w:rsidRPr="00A37297">
              <w:rPr>
                <w:rFonts w:ascii="Times New Roman" w:hAnsi="Times New Roman" w:cs="Times New Roman"/>
                <w:color w:val="000000" w:themeColor="text1"/>
              </w:rPr>
              <w:t>Зоны экологического бедствия –Информационный бюллетень</w:t>
            </w:r>
          </w:p>
          <w:p w14:paraId="218C9560" w14:textId="77777777" w:rsidR="004E2DB9" w:rsidRPr="00A37297" w:rsidRDefault="004E2DB9" w:rsidP="00BB36DA">
            <w:pPr>
              <w:tabs>
                <w:tab w:val="left" w:pos="351"/>
                <w:tab w:val="left" w:pos="567"/>
                <w:tab w:val="left" w:pos="851"/>
                <w:tab w:val="left" w:pos="884"/>
              </w:tabs>
              <w:jc w:val="both"/>
              <w:rPr>
                <w:rFonts w:ascii="Times New Roman" w:eastAsia="Times New Roman" w:hAnsi="Times New Roman" w:cs="Times New Roman"/>
                <w:color w:val="000000" w:themeColor="text1"/>
                <w:lang w:eastAsia="ru-RU"/>
              </w:rPr>
            </w:pPr>
          </w:p>
          <w:p w14:paraId="294B3E19" w14:textId="77777777" w:rsidR="004E2DB9" w:rsidRPr="00A37297" w:rsidRDefault="004E2DB9" w:rsidP="00BB36DA">
            <w:pPr>
              <w:pStyle w:val="a6"/>
              <w:numPr>
                <w:ilvl w:val="0"/>
                <w:numId w:val="36"/>
              </w:numPr>
              <w:tabs>
                <w:tab w:val="left" w:pos="351"/>
                <w:tab w:val="left" w:pos="567"/>
                <w:tab w:val="left" w:pos="851"/>
                <w:tab w:val="left" w:pos="884"/>
              </w:tabs>
              <w:jc w:val="both"/>
              <w:rPr>
                <w:rStyle w:val="a5"/>
              </w:rPr>
            </w:pPr>
            <w:r w:rsidRPr="00A37297">
              <w:rPr>
                <w:rFonts w:ascii="Times New Roman" w:eastAsia="Times New Roman" w:hAnsi="Times New Roman" w:cs="Times New Roman"/>
                <w:lang w:eastAsia="ru-RU"/>
              </w:rPr>
              <w:t xml:space="preserve">«Количество выданной экологической информации» </w:t>
            </w:r>
            <w:r w:rsidRPr="00A37297">
              <w:t xml:space="preserve"> </w:t>
            </w:r>
            <w:hyperlink r:id="rId40" w:history="1">
              <w:r w:rsidRPr="00A37297">
                <w:rPr>
                  <w:rStyle w:val="a5"/>
                  <w:rFonts w:ascii="Times New Roman" w:eastAsia="Times New Roman" w:hAnsi="Times New Roman" w:cs="Times New Roman"/>
                  <w:lang w:eastAsia="ru-RU"/>
                </w:rPr>
                <w:t>https://ecogosfond.kz/gosudarstvennyj-fond-jekologicheskoj-informacii/gosudarstvennaja-usluga/kolichestvo-vydannoj-jekologicheskoj-informacii/</w:t>
              </w:r>
            </w:hyperlink>
          </w:p>
          <w:p w14:paraId="4699FDBA" w14:textId="16B26BBB" w:rsidR="004E2DB9" w:rsidRPr="00A37297" w:rsidRDefault="00586A19" w:rsidP="00BB36DA">
            <w:pPr>
              <w:tabs>
                <w:tab w:val="left" w:pos="351"/>
                <w:tab w:val="left" w:pos="567"/>
                <w:tab w:val="left" w:pos="851"/>
                <w:tab w:val="left" w:pos="884"/>
              </w:tabs>
              <w:jc w:val="both"/>
            </w:pPr>
            <w:r w:rsidRPr="00A37297">
              <w:rPr>
                <w:rFonts w:ascii="Times New Roman" w:hAnsi="Times New Roman" w:cs="Times New Roman"/>
              </w:rPr>
              <w:t>В но</w:t>
            </w:r>
            <w:r w:rsidR="004E2DB9" w:rsidRPr="00A37297">
              <w:rPr>
                <w:rFonts w:ascii="Times New Roman" w:hAnsi="Times New Roman" w:cs="Times New Roman"/>
              </w:rPr>
              <w:t xml:space="preserve">ябре 2024 года оказано </w:t>
            </w:r>
            <w:r w:rsidRPr="00A37297">
              <w:rPr>
                <w:rFonts w:ascii="Times New Roman" w:hAnsi="Times New Roman" w:cs="Times New Roman"/>
                <w:b/>
              </w:rPr>
              <w:t>1</w:t>
            </w:r>
            <w:r w:rsidR="004E2DB9" w:rsidRPr="00A37297">
              <w:rPr>
                <w:rFonts w:ascii="Times New Roman" w:hAnsi="Times New Roman" w:cs="Times New Roman"/>
                <w:b/>
              </w:rPr>
              <w:t xml:space="preserve"> </w:t>
            </w:r>
            <w:r w:rsidR="004E2DB9" w:rsidRPr="00A37297">
              <w:rPr>
                <w:rFonts w:ascii="Times New Roman" w:hAnsi="Times New Roman" w:cs="Times New Roman"/>
              </w:rPr>
              <w:t>государственных услуг</w:t>
            </w:r>
          </w:p>
          <w:p w14:paraId="1CA7AEB3" w14:textId="77777777" w:rsidR="004E2DB9" w:rsidRPr="00A37297" w:rsidRDefault="004E2DB9" w:rsidP="00BB36DA">
            <w:pPr>
              <w:tabs>
                <w:tab w:val="left" w:pos="351"/>
                <w:tab w:val="left" w:pos="567"/>
                <w:tab w:val="left" w:pos="851"/>
                <w:tab w:val="left" w:pos="884"/>
              </w:tabs>
              <w:jc w:val="both"/>
              <w:rPr>
                <w:rFonts w:ascii="Times New Roman" w:eastAsia="Times New Roman" w:hAnsi="Times New Roman" w:cs="Times New Roman"/>
                <w:lang w:eastAsia="ru-RU"/>
              </w:rPr>
            </w:pPr>
          </w:p>
          <w:p w14:paraId="67E5D29B" w14:textId="77777777" w:rsidR="004E2DB9" w:rsidRPr="00A37297" w:rsidRDefault="004E2DB9" w:rsidP="00BB36DA">
            <w:pPr>
              <w:tabs>
                <w:tab w:val="left" w:pos="351"/>
                <w:tab w:val="left" w:pos="567"/>
                <w:tab w:val="left" w:pos="851"/>
                <w:tab w:val="left" w:pos="884"/>
              </w:tabs>
              <w:jc w:val="both"/>
              <w:rPr>
                <w:rFonts w:ascii="Times New Roman" w:eastAsia="Times New Roman" w:hAnsi="Times New Roman" w:cs="Times New Roman"/>
                <w:lang w:val="kk-KZ" w:eastAsia="ru-RU"/>
              </w:rPr>
            </w:pPr>
          </w:p>
        </w:tc>
      </w:tr>
      <w:tr w:rsidR="004E2DB9" w:rsidRPr="00A37297" w14:paraId="10321DF0" w14:textId="77777777" w:rsidTr="0075758F">
        <w:tc>
          <w:tcPr>
            <w:tcW w:w="15021" w:type="dxa"/>
            <w:gridSpan w:val="3"/>
          </w:tcPr>
          <w:p w14:paraId="41C3D0E8" w14:textId="77777777" w:rsidR="004E2DB9" w:rsidRPr="00A37297" w:rsidRDefault="004E2DB9" w:rsidP="00BB36DA">
            <w:pPr>
              <w:jc w:val="center"/>
              <w:rPr>
                <w:rFonts w:ascii="Times New Roman" w:hAnsi="Times New Roman" w:cs="Times New Roman"/>
                <w:i/>
              </w:rPr>
            </w:pPr>
            <w:r w:rsidRPr="00A37297">
              <w:rPr>
                <w:rFonts w:ascii="Times New Roman" w:hAnsi="Times New Roman" w:cs="Times New Roman"/>
                <w:i/>
              </w:rPr>
              <w:lastRenderedPageBreak/>
              <w:t>Централизованное хранение экологической информации:</w:t>
            </w:r>
          </w:p>
        </w:tc>
      </w:tr>
      <w:tr w:rsidR="004E2DB9" w:rsidRPr="00A37297" w14:paraId="733D2D08" w14:textId="77777777" w:rsidTr="0075758F">
        <w:tc>
          <w:tcPr>
            <w:tcW w:w="531" w:type="dxa"/>
          </w:tcPr>
          <w:p w14:paraId="6DB348DE"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8</w:t>
            </w:r>
          </w:p>
        </w:tc>
        <w:tc>
          <w:tcPr>
            <w:tcW w:w="2618" w:type="dxa"/>
          </w:tcPr>
          <w:p w14:paraId="11FF4DD5" w14:textId="77777777" w:rsidR="004E2DB9" w:rsidRPr="00A37297" w:rsidRDefault="004E2DB9" w:rsidP="00BB36DA">
            <w:pPr>
              <w:tabs>
                <w:tab w:val="left" w:pos="567"/>
              </w:tabs>
              <w:jc w:val="both"/>
              <w:rPr>
                <w:rFonts w:ascii="Times New Roman" w:hAnsi="Times New Roman" w:cs="Times New Roman"/>
              </w:rPr>
            </w:pPr>
            <w:r w:rsidRPr="00A37297">
              <w:rPr>
                <w:rFonts w:ascii="Times New Roman" w:hAnsi="Times New Roman" w:cs="Times New Roman"/>
              </w:rPr>
              <w:t>Хранение электронных экземпляров экологической информации</w:t>
            </w:r>
          </w:p>
        </w:tc>
        <w:tc>
          <w:tcPr>
            <w:tcW w:w="11872" w:type="dxa"/>
            <w:shd w:val="clear" w:color="auto" w:fill="auto"/>
          </w:tcPr>
          <w:p w14:paraId="0A59AE7D" w14:textId="77777777" w:rsidR="004E2DB9" w:rsidRPr="00A37297" w:rsidRDefault="004E2DB9" w:rsidP="00BB36DA">
            <w:pPr>
              <w:tabs>
                <w:tab w:val="left" w:pos="351"/>
              </w:tabs>
              <w:jc w:val="both"/>
              <w:rPr>
                <w:rFonts w:ascii="Times New Roman" w:hAnsi="Times New Roman" w:cs="Times New Roman"/>
                <w:color w:val="000000" w:themeColor="text1"/>
              </w:rPr>
            </w:pPr>
            <w:r w:rsidRPr="00A37297">
              <w:rPr>
                <w:rFonts w:ascii="Times New Roman" w:hAnsi="Times New Roman" w:cs="Times New Roman"/>
                <w:color w:val="000000" w:themeColor="text1"/>
                <w:lang w:val="kk-KZ"/>
              </w:rPr>
              <w:t xml:space="preserve">      В электронную базу данных ГФЭИ размещены следующие материалы для хранения*:</w:t>
            </w:r>
          </w:p>
          <w:p w14:paraId="2D87972D" w14:textId="6E04A3EA" w:rsidR="004E2DB9" w:rsidRPr="00A37297" w:rsidRDefault="004E2DB9" w:rsidP="00BB36DA">
            <w:pPr>
              <w:pStyle w:val="a6"/>
              <w:numPr>
                <w:ilvl w:val="0"/>
                <w:numId w:val="21"/>
              </w:numPr>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материалы Реестра оценки воздействия на окружающую среду и государственной экологической экспертизы, в том числе протоколы общественных слушаний – в количестве </w:t>
            </w:r>
            <w:r w:rsidR="004B4431" w:rsidRPr="00A37297">
              <w:rPr>
                <w:rFonts w:ascii="Times New Roman" w:hAnsi="Times New Roman" w:cs="Times New Roman"/>
                <w:b/>
                <w:color w:val="000000" w:themeColor="text1"/>
              </w:rPr>
              <w:t>30</w:t>
            </w:r>
            <w:r w:rsidRPr="00A37297">
              <w:rPr>
                <w:rFonts w:ascii="Times New Roman" w:hAnsi="Times New Roman" w:cs="Times New Roman"/>
                <w:b/>
                <w:color w:val="000000" w:themeColor="text1"/>
              </w:rPr>
              <w:t xml:space="preserve">7 </w:t>
            </w:r>
            <w:r w:rsidRPr="00A37297">
              <w:rPr>
                <w:rFonts w:ascii="Times New Roman" w:hAnsi="Times New Roman" w:cs="Times New Roman"/>
                <w:color w:val="000000" w:themeColor="text1"/>
              </w:rPr>
              <w:t>ед.</w:t>
            </w:r>
            <w:r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rPr>
              <w:t>(инв. №</w:t>
            </w:r>
            <w:r w:rsidR="004B4431" w:rsidRPr="00A37297">
              <w:rPr>
                <w:rFonts w:ascii="Times New Roman" w:hAnsi="Times New Roman" w:cs="Times New Roman"/>
                <w:color w:val="000000" w:themeColor="text1"/>
              </w:rPr>
              <w:t>89010 - 89316</w:t>
            </w:r>
            <w:r w:rsidRPr="00A37297">
              <w:rPr>
                <w:rFonts w:ascii="Times New Roman" w:hAnsi="Times New Roman" w:cs="Times New Roman"/>
                <w:color w:val="000000" w:themeColor="text1"/>
              </w:rPr>
              <w:t>)</w:t>
            </w:r>
          </w:p>
          <w:p w14:paraId="45BF61CE" w14:textId="77777777" w:rsidR="004E2DB9" w:rsidRPr="00A37297" w:rsidRDefault="004E2DB9" w:rsidP="00BB36DA">
            <w:pPr>
              <w:numPr>
                <w:ilvl w:val="0"/>
                <w:numId w:val="21"/>
              </w:numPr>
              <w:contextualSpacing/>
              <w:rPr>
                <w:rFonts w:ascii="Times New Roman" w:hAnsi="Times New Roman" w:cs="Times New Roman"/>
                <w:color w:val="000000" w:themeColor="text1"/>
              </w:rPr>
            </w:pPr>
            <w:r w:rsidRPr="00A37297">
              <w:rPr>
                <w:rFonts w:ascii="Times New Roman" w:hAnsi="Times New Roman" w:cs="Times New Roman"/>
                <w:color w:val="000000" w:themeColor="text1"/>
              </w:rPr>
              <w:t xml:space="preserve"> материалы Реестра данных государственного экологического мониторинга:</w:t>
            </w:r>
          </w:p>
          <w:p w14:paraId="5A17E81D" w14:textId="389B748F" w:rsidR="004E2DB9" w:rsidRPr="00A37297" w:rsidRDefault="004E2DB9" w:rsidP="00BB36DA">
            <w:pPr>
              <w:tabs>
                <w:tab w:val="left" w:pos="230"/>
                <w:tab w:val="left" w:pos="567"/>
                <w:tab w:val="left" w:pos="851"/>
              </w:tabs>
              <w:ind w:left="819"/>
              <w:contextualSpacing/>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Информационные бюллетени – в количестве </w:t>
            </w:r>
            <w:r w:rsidR="005740CC" w:rsidRPr="00A37297">
              <w:rPr>
                <w:rFonts w:ascii="Times New Roman" w:hAnsi="Times New Roman" w:cs="Times New Roman"/>
                <w:b/>
                <w:color w:val="000000" w:themeColor="text1"/>
              </w:rPr>
              <w:t>1</w:t>
            </w:r>
            <w:r w:rsidRPr="00A37297">
              <w:rPr>
                <w:rFonts w:ascii="Times New Roman" w:hAnsi="Times New Roman" w:cs="Times New Roman"/>
                <w:color w:val="000000" w:themeColor="text1"/>
              </w:rPr>
              <w:t xml:space="preserve"> ед. экологической информации (инв. №</w:t>
            </w:r>
            <w:r w:rsidRPr="00A37297">
              <w:rPr>
                <w:rFonts w:ascii="Times New Roman" w:hAnsi="Times New Roman" w:cs="Times New Roman"/>
              </w:rPr>
              <w:t xml:space="preserve"> </w:t>
            </w:r>
            <w:r w:rsidR="005740CC" w:rsidRPr="00A37297">
              <w:rPr>
                <w:rFonts w:ascii="Times New Roman" w:hAnsi="Times New Roman" w:cs="Times New Roman"/>
                <w:color w:val="000000" w:themeColor="text1"/>
              </w:rPr>
              <w:t>89317</w:t>
            </w:r>
            <w:r w:rsidRPr="00A37297">
              <w:rPr>
                <w:rFonts w:ascii="Times New Roman" w:hAnsi="Times New Roman" w:cs="Times New Roman"/>
                <w:color w:val="000000" w:themeColor="text1"/>
              </w:rPr>
              <w:t xml:space="preserve">); </w:t>
            </w:r>
          </w:p>
          <w:p w14:paraId="623076ED" w14:textId="535E8EBA" w:rsidR="004E2DB9" w:rsidRPr="00A37297" w:rsidRDefault="004E2DB9" w:rsidP="00BB36DA">
            <w:pPr>
              <w:numPr>
                <w:ilvl w:val="0"/>
                <w:numId w:val="21"/>
              </w:numPr>
              <w:contextualSpacing/>
              <w:rPr>
                <w:rFonts w:ascii="Times New Roman" w:hAnsi="Times New Roman" w:cs="Times New Roman"/>
                <w:color w:val="000000" w:themeColor="text1"/>
              </w:rPr>
            </w:pPr>
            <w:r w:rsidRPr="00A37297">
              <w:rPr>
                <w:rFonts w:ascii="Times New Roman" w:hAnsi="Times New Roman" w:cs="Times New Roman"/>
                <w:color w:val="000000" w:themeColor="text1"/>
              </w:rPr>
              <w:t>материалы Реестра нормативных правовых актов и нормативно-технических документов в области охраны окружающей среды и использования природных ресурсов (локальная база данных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 в количестве </w:t>
            </w:r>
            <w:r w:rsidRPr="00A37297">
              <w:rPr>
                <w:rFonts w:ascii="Times New Roman" w:hAnsi="Times New Roman" w:cs="Times New Roman"/>
                <w:b/>
                <w:color w:val="000000" w:themeColor="text1"/>
              </w:rPr>
              <w:t>1</w:t>
            </w:r>
            <w:r w:rsidRPr="00A37297">
              <w:rPr>
                <w:rFonts w:ascii="Times New Roman" w:hAnsi="Times New Roman" w:cs="Times New Roman"/>
                <w:color w:val="000000" w:themeColor="text1"/>
              </w:rPr>
              <w:t xml:space="preserve"> СD диска локально</w:t>
            </w:r>
            <w:r w:rsidR="004B4431" w:rsidRPr="00A37297">
              <w:rPr>
                <w:rFonts w:ascii="Times New Roman" w:hAnsi="Times New Roman" w:cs="Times New Roman"/>
                <w:color w:val="000000" w:themeColor="text1"/>
              </w:rPr>
              <w:t>й базы НПА «</w:t>
            </w:r>
            <w:proofErr w:type="spellStart"/>
            <w:r w:rsidR="004B4431" w:rsidRPr="00A37297">
              <w:rPr>
                <w:rFonts w:ascii="Times New Roman" w:hAnsi="Times New Roman" w:cs="Times New Roman"/>
                <w:color w:val="000000" w:themeColor="text1"/>
              </w:rPr>
              <w:t>Экоинфоправо</w:t>
            </w:r>
            <w:proofErr w:type="spellEnd"/>
            <w:r w:rsidR="004B4431" w:rsidRPr="00A37297">
              <w:rPr>
                <w:rFonts w:ascii="Times New Roman" w:hAnsi="Times New Roman" w:cs="Times New Roman"/>
                <w:color w:val="000000" w:themeColor="text1"/>
              </w:rPr>
              <w:t>» за но</w:t>
            </w:r>
            <w:r w:rsidRPr="00A37297">
              <w:rPr>
                <w:rFonts w:ascii="Times New Roman" w:hAnsi="Times New Roman" w:cs="Times New Roman"/>
                <w:color w:val="000000" w:themeColor="text1"/>
              </w:rPr>
              <w:t>ябрь (инв. № №</w:t>
            </w:r>
            <w:r w:rsidR="004B4431" w:rsidRPr="00A37297">
              <w:rPr>
                <w:rFonts w:ascii="Times New Roman" w:hAnsi="Times New Roman" w:cs="Times New Roman"/>
                <w:color w:val="000000" w:themeColor="text1"/>
              </w:rPr>
              <w:t>№89318</w:t>
            </w:r>
            <w:r w:rsidRPr="00A37297">
              <w:rPr>
                <w:rFonts w:ascii="Times New Roman" w:hAnsi="Times New Roman" w:cs="Times New Roman"/>
                <w:color w:val="000000" w:themeColor="text1"/>
              </w:rPr>
              <w:t xml:space="preserve">); </w:t>
            </w:r>
          </w:p>
          <w:p w14:paraId="784F4C7E" w14:textId="2BE26F97" w:rsidR="004E2DB9" w:rsidRPr="00A37297" w:rsidRDefault="004E2DB9" w:rsidP="00BB36DA">
            <w:pPr>
              <w:numPr>
                <w:ilvl w:val="0"/>
                <w:numId w:val="21"/>
              </w:numPr>
              <w:contextualSpacing/>
              <w:rPr>
                <w:rFonts w:ascii="Times New Roman" w:hAnsi="Times New Roman" w:cs="Times New Roman"/>
                <w:color w:val="000000" w:themeColor="text1"/>
              </w:rPr>
            </w:pPr>
            <w:r w:rsidRPr="00A37297">
              <w:rPr>
                <w:rFonts w:ascii="Times New Roman" w:hAnsi="Times New Roman" w:cs="Times New Roman"/>
                <w:color w:val="000000" w:themeColor="text1"/>
              </w:rPr>
              <w:t xml:space="preserve">материалы Реестра Регистра выбросов и переноса загрязнителей в количестве за июль </w:t>
            </w:r>
            <w:r w:rsidR="002A1AF8" w:rsidRPr="00A37297">
              <w:rPr>
                <w:rFonts w:ascii="Times New Roman" w:hAnsi="Times New Roman" w:cs="Times New Roman"/>
                <w:color w:val="000000" w:themeColor="text1"/>
                <w:lang w:val="kk-KZ"/>
              </w:rPr>
              <w:t xml:space="preserve">от </w:t>
            </w:r>
            <w:proofErr w:type="gramStart"/>
            <w:r w:rsidRPr="00A37297">
              <w:rPr>
                <w:rFonts w:ascii="Times New Roman" w:hAnsi="Times New Roman" w:cs="Times New Roman"/>
                <w:b/>
                <w:color w:val="000000" w:themeColor="text1"/>
              </w:rPr>
              <w:t>184</w:t>
            </w:r>
            <w:r w:rsidRPr="00A37297">
              <w:rPr>
                <w:rFonts w:ascii="Times New Roman" w:hAnsi="Times New Roman" w:cs="Times New Roman"/>
                <w:color w:val="000000" w:themeColor="text1"/>
              </w:rPr>
              <w:t xml:space="preserve"> </w:t>
            </w:r>
            <w:r w:rsidR="002A1AF8" w:rsidRPr="00A37297">
              <w:rPr>
                <w:rFonts w:ascii="Times New Roman" w:hAnsi="Times New Roman" w:cs="Times New Roman"/>
                <w:color w:val="000000" w:themeColor="text1"/>
              </w:rPr>
              <w:t xml:space="preserve"> </w:t>
            </w:r>
            <w:proofErr w:type="spellStart"/>
            <w:r w:rsidR="002A1AF8" w:rsidRPr="00A37297">
              <w:rPr>
                <w:rFonts w:ascii="Times New Roman" w:hAnsi="Times New Roman" w:cs="Times New Roman"/>
                <w:color w:val="000000" w:themeColor="text1"/>
              </w:rPr>
              <w:t>природопользователей</w:t>
            </w:r>
            <w:proofErr w:type="spellEnd"/>
            <w:proofErr w:type="gramEnd"/>
            <w:r w:rsidR="002A1AF8" w:rsidRPr="00A37297">
              <w:rPr>
                <w:rFonts w:ascii="Times New Roman" w:hAnsi="Times New Roman" w:cs="Times New Roman"/>
                <w:color w:val="000000" w:themeColor="text1"/>
              </w:rPr>
              <w:t xml:space="preserve"> </w:t>
            </w:r>
            <w:r w:rsidRPr="00A37297">
              <w:rPr>
                <w:rFonts w:ascii="Times New Roman" w:hAnsi="Times New Roman" w:cs="Times New Roman"/>
                <w:color w:val="000000" w:themeColor="text1"/>
              </w:rPr>
              <w:t>.</w:t>
            </w:r>
            <w:r w:rsidR="009F09B9" w:rsidRPr="00A37297">
              <w:rPr>
                <w:rFonts w:ascii="Times New Roman" w:hAnsi="Times New Roman" w:cs="Times New Roman"/>
                <w:b/>
                <w:color w:val="000000" w:themeColor="text1"/>
                <w:lang w:val="kk-KZ"/>
              </w:rPr>
              <w:t xml:space="preserve">737 </w:t>
            </w:r>
            <w:r w:rsidR="009F09B9" w:rsidRPr="00A37297">
              <w:rPr>
                <w:rFonts w:ascii="Times New Roman" w:hAnsi="Times New Roman" w:cs="Times New Roman"/>
                <w:color w:val="000000" w:themeColor="text1"/>
                <w:lang w:val="kk-KZ"/>
              </w:rPr>
              <w:t>ед. экологической информации</w:t>
            </w:r>
            <w:r w:rsidRPr="00A37297">
              <w:rPr>
                <w:rFonts w:ascii="Times New Roman" w:hAnsi="Times New Roman" w:cs="Times New Roman"/>
                <w:color w:val="000000" w:themeColor="text1"/>
              </w:rPr>
              <w:t xml:space="preserve"> (№87244-87427):</w:t>
            </w:r>
          </w:p>
          <w:p w14:paraId="15367B48" w14:textId="4FB3CF42" w:rsidR="004E2DB9" w:rsidRPr="00A37297" w:rsidRDefault="004E2DB9" w:rsidP="00BB36DA">
            <w:pPr>
              <w:ind w:left="874"/>
              <w:contextualSpacing/>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материалы Реестра Регистра выбросов и переноса загрязнителей в количестве за август </w:t>
            </w:r>
            <w:r w:rsidR="009F09B9" w:rsidRPr="00A37297">
              <w:rPr>
                <w:rFonts w:ascii="Times New Roman" w:hAnsi="Times New Roman" w:cs="Times New Roman"/>
                <w:color w:val="000000" w:themeColor="text1"/>
                <w:lang w:val="kk-KZ"/>
              </w:rPr>
              <w:t xml:space="preserve">от </w:t>
            </w:r>
            <w:r w:rsidRPr="00A37297">
              <w:rPr>
                <w:rFonts w:ascii="Times New Roman" w:hAnsi="Times New Roman" w:cs="Times New Roman"/>
                <w:b/>
                <w:bCs/>
                <w:color w:val="000000" w:themeColor="text1"/>
              </w:rPr>
              <w:t>137</w:t>
            </w:r>
            <w:r w:rsidR="009F09B9" w:rsidRPr="00A37297">
              <w:rPr>
                <w:rFonts w:ascii="Times New Roman" w:hAnsi="Times New Roman" w:cs="Times New Roman"/>
                <w:b/>
                <w:bCs/>
                <w:color w:val="000000" w:themeColor="text1"/>
                <w:lang w:val="kk-KZ"/>
              </w:rPr>
              <w:t xml:space="preserve"> </w:t>
            </w:r>
            <w:r w:rsidR="009F09B9" w:rsidRPr="00A37297">
              <w:rPr>
                <w:rFonts w:ascii="Times New Roman" w:hAnsi="Times New Roman" w:cs="Times New Roman"/>
                <w:bCs/>
                <w:color w:val="000000" w:themeColor="text1"/>
                <w:lang w:val="kk-KZ"/>
              </w:rPr>
              <w:t>природопользователей</w:t>
            </w:r>
            <w:r w:rsidRPr="00A37297">
              <w:rPr>
                <w:rFonts w:ascii="Times New Roman" w:hAnsi="Times New Roman" w:cs="Times New Roman"/>
                <w:b/>
                <w:bCs/>
                <w:color w:val="000000" w:themeColor="text1"/>
              </w:rPr>
              <w:t xml:space="preserve"> </w:t>
            </w:r>
            <w:r w:rsidR="009F09B9" w:rsidRPr="00A37297">
              <w:rPr>
                <w:rFonts w:ascii="Times New Roman" w:hAnsi="Times New Roman" w:cs="Times New Roman"/>
                <w:b/>
                <w:bCs/>
                <w:color w:val="000000" w:themeColor="text1"/>
                <w:lang w:val="kk-KZ"/>
              </w:rPr>
              <w:t xml:space="preserve">796 </w:t>
            </w:r>
            <w:r w:rsidRPr="00A37297">
              <w:rPr>
                <w:rFonts w:ascii="Times New Roman" w:hAnsi="Times New Roman" w:cs="Times New Roman"/>
                <w:bCs/>
                <w:color w:val="000000" w:themeColor="text1"/>
              </w:rPr>
              <w:t>ед</w:t>
            </w:r>
            <w:r w:rsidRPr="00A37297">
              <w:rPr>
                <w:rFonts w:ascii="Times New Roman" w:hAnsi="Times New Roman" w:cs="Times New Roman"/>
                <w:color w:val="000000" w:themeColor="text1"/>
              </w:rPr>
              <w:t>. экологической информации. (№87723-877860)</w:t>
            </w:r>
            <w:r w:rsidRPr="00A37297">
              <w:rPr>
                <w:rFonts w:ascii="Times New Roman" w:hAnsi="Times New Roman" w:cs="Times New Roman"/>
                <w:color w:val="000000" w:themeColor="text1"/>
                <w:lang w:val="kk-KZ"/>
              </w:rPr>
              <w:t xml:space="preserve">: </w:t>
            </w:r>
          </w:p>
          <w:p w14:paraId="66243639" w14:textId="3BA4A2AE" w:rsidR="004E2DB9" w:rsidRPr="00A37297" w:rsidRDefault="004E2DB9" w:rsidP="00BB36DA">
            <w:pPr>
              <w:ind w:left="874"/>
              <w:contextualSpacing/>
              <w:rPr>
                <w:rFonts w:ascii="Times New Roman" w:hAnsi="Times New Roman" w:cs="Times New Roman"/>
                <w:color w:val="000000" w:themeColor="text1"/>
              </w:rPr>
            </w:pPr>
            <w:r w:rsidRPr="00A37297">
              <w:rPr>
                <w:rFonts w:ascii="Times New Roman" w:hAnsi="Times New Roman" w:cs="Times New Roman"/>
                <w:color w:val="000000" w:themeColor="text1"/>
                <w:lang w:val="kk-KZ"/>
              </w:rPr>
              <w:t>материалы Реестра Регистра выбросов и переноса загрязнителей в количестве за сентябрь</w:t>
            </w:r>
            <w:r w:rsidR="009F09B9" w:rsidRPr="00A37297">
              <w:rPr>
                <w:rFonts w:ascii="Times New Roman" w:hAnsi="Times New Roman" w:cs="Times New Roman"/>
                <w:color w:val="000000" w:themeColor="text1"/>
                <w:lang w:val="kk-KZ"/>
              </w:rPr>
              <w:t xml:space="preserve"> от</w:t>
            </w:r>
            <w:r w:rsidRPr="00A37297">
              <w:rPr>
                <w:rFonts w:ascii="Times New Roman" w:hAnsi="Times New Roman" w:cs="Times New Roman"/>
                <w:color w:val="000000" w:themeColor="text1"/>
                <w:lang w:val="kk-KZ"/>
              </w:rPr>
              <w:t xml:space="preserve"> </w:t>
            </w:r>
            <w:r w:rsidRPr="00A37297">
              <w:rPr>
                <w:rFonts w:ascii="Times New Roman" w:hAnsi="Times New Roman" w:cs="Times New Roman"/>
                <w:b/>
                <w:color w:val="000000" w:themeColor="text1"/>
                <w:lang w:val="kk-KZ"/>
              </w:rPr>
              <w:t>112</w:t>
            </w:r>
            <w:r w:rsidR="009F09B9" w:rsidRPr="00A37297">
              <w:rPr>
                <w:rFonts w:ascii="Times New Roman" w:hAnsi="Times New Roman" w:cs="Times New Roman"/>
                <w:b/>
                <w:color w:val="000000" w:themeColor="text1"/>
                <w:lang w:val="kk-KZ"/>
              </w:rPr>
              <w:t xml:space="preserve"> </w:t>
            </w:r>
            <w:r w:rsidR="009F09B9" w:rsidRPr="00A37297">
              <w:rPr>
                <w:rFonts w:ascii="Times New Roman" w:hAnsi="Times New Roman" w:cs="Times New Roman"/>
                <w:color w:val="000000" w:themeColor="text1"/>
                <w:lang w:val="kk-KZ"/>
              </w:rPr>
              <w:t>природопользователей</w:t>
            </w:r>
            <w:r w:rsidRPr="00A37297">
              <w:rPr>
                <w:rFonts w:ascii="Times New Roman" w:hAnsi="Times New Roman" w:cs="Times New Roman"/>
                <w:color w:val="000000" w:themeColor="text1"/>
                <w:lang w:val="kk-KZ"/>
              </w:rPr>
              <w:t xml:space="preserve"> </w:t>
            </w:r>
            <w:r w:rsidR="009F09B9" w:rsidRPr="00A37297">
              <w:rPr>
                <w:rFonts w:ascii="Times New Roman" w:hAnsi="Times New Roman" w:cs="Times New Roman"/>
                <w:b/>
                <w:color w:val="000000" w:themeColor="text1"/>
                <w:lang w:val="kk-KZ"/>
              </w:rPr>
              <w:t>569</w:t>
            </w:r>
            <w:r w:rsidR="009F09B9"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lang w:val="kk-KZ"/>
              </w:rPr>
              <w:t>ед. экологической информации. (№</w:t>
            </w:r>
            <w:r w:rsidRPr="00A37297">
              <w:rPr>
                <w:rFonts w:ascii="Times New Roman" w:hAnsi="Times New Roman" w:cs="Times New Roman"/>
                <w:color w:val="000000" w:themeColor="text1"/>
              </w:rPr>
              <w:t>88159-88270)</w:t>
            </w:r>
          </w:p>
          <w:p w14:paraId="164103F9" w14:textId="7D0491FA" w:rsidR="004E154D" w:rsidRPr="00A37297" w:rsidRDefault="004E154D" w:rsidP="00BB36DA">
            <w:pPr>
              <w:ind w:left="874"/>
              <w:contextualSpacing/>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 xml:space="preserve">материалы Реестра Регистра выбросов и переноса </w:t>
            </w:r>
            <w:r w:rsidR="003F4B34" w:rsidRPr="00A37297">
              <w:rPr>
                <w:rFonts w:ascii="Times New Roman" w:hAnsi="Times New Roman" w:cs="Times New Roman"/>
                <w:color w:val="000000" w:themeColor="text1"/>
                <w:lang w:val="kk-KZ"/>
              </w:rPr>
              <w:t>загрязнителей в количестве за ок</w:t>
            </w:r>
            <w:r w:rsidRPr="00A37297">
              <w:rPr>
                <w:rFonts w:ascii="Times New Roman" w:hAnsi="Times New Roman" w:cs="Times New Roman"/>
                <w:color w:val="000000" w:themeColor="text1"/>
                <w:lang w:val="kk-KZ"/>
              </w:rPr>
              <w:t xml:space="preserve">тябрь </w:t>
            </w:r>
            <w:r w:rsidR="009F09B9" w:rsidRPr="00A37297">
              <w:rPr>
                <w:rFonts w:ascii="Times New Roman" w:hAnsi="Times New Roman" w:cs="Times New Roman"/>
                <w:color w:val="000000" w:themeColor="text1"/>
                <w:lang w:val="kk-KZ"/>
              </w:rPr>
              <w:t xml:space="preserve">от </w:t>
            </w:r>
            <w:r w:rsidRPr="00A37297">
              <w:rPr>
                <w:rFonts w:ascii="Times New Roman" w:hAnsi="Times New Roman" w:cs="Times New Roman"/>
                <w:b/>
                <w:color w:val="000000" w:themeColor="text1"/>
                <w:lang w:val="kk-KZ"/>
              </w:rPr>
              <w:t>478</w:t>
            </w:r>
            <w:r w:rsidRPr="00A37297">
              <w:rPr>
                <w:rFonts w:ascii="Times New Roman" w:hAnsi="Times New Roman" w:cs="Times New Roman"/>
                <w:color w:val="000000" w:themeColor="text1"/>
                <w:lang w:val="kk-KZ"/>
              </w:rPr>
              <w:t xml:space="preserve"> </w:t>
            </w:r>
            <w:r w:rsidR="009F09B9" w:rsidRPr="00A37297">
              <w:rPr>
                <w:rFonts w:ascii="Times New Roman" w:hAnsi="Times New Roman" w:cs="Times New Roman"/>
                <w:color w:val="000000" w:themeColor="text1"/>
                <w:lang w:val="kk-KZ"/>
              </w:rPr>
              <w:t xml:space="preserve">природопользователей </w:t>
            </w:r>
            <w:r w:rsidR="009F09B9" w:rsidRPr="00A37297">
              <w:rPr>
                <w:rFonts w:ascii="Times New Roman" w:hAnsi="Times New Roman" w:cs="Times New Roman"/>
                <w:b/>
                <w:color w:val="000000" w:themeColor="text1"/>
                <w:lang w:val="kk-KZ"/>
              </w:rPr>
              <w:t>799</w:t>
            </w:r>
            <w:r w:rsidR="009F09B9"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lang w:val="kk-KZ"/>
              </w:rPr>
              <w:t>ед. экологической информации. (№</w:t>
            </w:r>
            <w:r w:rsidRPr="00A37297">
              <w:rPr>
                <w:rFonts w:ascii="Times New Roman" w:hAnsi="Times New Roman" w:cs="Times New Roman"/>
                <w:color w:val="000000" w:themeColor="text1"/>
              </w:rPr>
              <w:t>88532-89009)</w:t>
            </w:r>
          </w:p>
          <w:p w14:paraId="57422413" w14:textId="77777777" w:rsidR="004E154D" w:rsidRPr="00A37297" w:rsidRDefault="004E154D" w:rsidP="00BB36DA">
            <w:pPr>
              <w:ind w:left="874"/>
              <w:contextualSpacing/>
              <w:rPr>
                <w:rFonts w:ascii="Times New Roman" w:hAnsi="Times New Roman" w:cs="Times New Roman"/>
                <w:color w:val="000000" w:themeColor="text1"/>
                <w:lang w:val="kk-KZ"/>
              </w:rPr>
            </w:pPr>
          </w:p>
          <w:p w14:paraId="1F6EC4B8" w14:textId="61A00648" w:rsidR="004E2DB9" w:rsidRPr="00A37297" w:rsidRDefault="004E2DB9" w:rsidP="009F09B9">
            <w:pPr>
              <w:ind w:left="874"/>
              <w:contextualSpacing/>
              <w:rPr>
                <w:rFonts w:ascii="Times New Roman" w:hAnsi="Times New Roman" w:cs="Times New Roman"/>
                <w:color w:val="000000" w:themeColor="text1"/>
              </w:rPr>
            </w:pPr>
            <w:r w:rsidRPr="00A37297">
              <w:rPr>
                <w:rFonts w:ascii="Times New Roman" w:hAnsi="Times New Roman" w:cs="Times New Roman"/>
                <w:color w:val="000000" w:themeColor="text1"/>
                <w:lang w:val="kk-KZ"/>
              </w:rPr>
              <w:t xml:space="preserve">Итого </w:t>
            </w:r>
            <w:r w:rsidR="009F09B9" w:rsidRPr="00A37297">
              <w:rPr>
                <w:rFonts w:ascii="Times New Roman" w:hAnsi="Times New Roman" w:cs="Times New Roman"/>
                <w:b/>
                <w:color w:val="000000" w:themeColor="text1"/>
                <w:lang w:val="kk-KZ"/>
              </w:rPr>
              <w:t>2901</w:t>
            </w:r>
            <w:r w:rsidR="009F09B9" w:rsidRPr="00A37297">
              <w:rPr>
                <w:rFonts w:ascii="Times New Roman" w:hAnsi="Times New Roman" w:cs="Times New Roman"/>
                <w:color w:val="000000" w:themeColor="text1"/>
                <w:lang w:val="kk-KZ"/>
              </w:rPr>
              <w:t xml:space="preserve"> отчет от </w:t>
            </w:r>
            <w:r w:rsidR="009F09B9" w:rsidRPr="00A37297">
              <w:rPr>
                <w:rFonts w:ascii="Times New Roman" w:hAnsi="Times New Roman" w:cs="Times New Roman"/>
                <w:b/>
                <w:color w:val="000000" w:themeColor="text1"/>
                <w:lang w:val="kk-KZ"/>
              </w:rPr>
              <w:t>912</w:t>
            </w:r>
            <w:r w:rsidR="009F09B9" w:rsidRPr="00A37297">
              <w:rPr>
                <w:rFonts w:ascii="Times New Roman" w:hAnsi="Times New Roman" w:cs="Times New Roman"/>
                <w:color w:val="000000" w:themeColor="text1"/>
                <w:lang w:val="kk-KZ"/>
              </w:rPr>
              <w:t xml:space="preserve"> природопользователей  на конец ноября т.г. </w:t>
            </w:r>
          </w:p>
          <w:p w14:paraId="777D9C2F" w14:textId="77777777" w:rsidR="004E2DB9" w:rsidRPr="00A37297" w:rsidRDefault="004E2DB9" w:rsidP="00BB36DA">
            <w:pPr>
              <w:ind w:left="874"/>
              <w:contextualSpacing/>
              <w:rPr>
                <w:rFonts w:ascii="Times New Roman" w:hAnsi="Times New Roman" w:cs="Times New Roman"/>
                <w:color w:val="000000" w:themeColor="text1"/>
              </w:rPr>
            </w:pPr>
          </w:p>
          <w:p w14:paraId="5DC54036" w14:textId="77777777" w:rsidR="004E2DB9" w:rsidRPr="00A37297" w:rsidRDefault="004E2DB9" w:rsidP="009F09B9">
            <w:pPr>
              <w:contextualSpacing/>
              <w:rPr>
                <w:rFonts w:ascii="Times New Roman" w:hAnsi="Times New Roman" w:cs="Times New Roman"/>
                <w:color w:val="000000" w:themeColor="text1"/>
              </w:rPr>
            </w:pPr>
          </w:p>
        </w:tc>
      </w:tr>
      <w:tr w:rsidR="004E2DB9" w:rsidRPr="00A37297" w14:paraId="2381BF73" w14:textId="77777777" w:rsidTr="0075758F">
        <w:tc>
          <w:tcPr>
            <w:tcW w:w="531" w:type="dxa"/>
          </w:tcPr>
          <w:p w14:paraId="0CF58ECF"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9</w:t>
            </w:r>
          </w:p>
        </w:tc>
        <w:tc>
          <w:tcPr>
            <w:tcW w:w="2618" w:type="dxa"/>
          </w:tcPr>
          <w:p w14:paraId="43745B43" w14:textId="77777777" w:rsidR="004E2DB9" w:rsidRPr="00A37297" w:rsidRDefault="004E2DB9" w:rsidP="00BB36DA">
            <w:pPr>
              <w:tabs>
                <w:tab w:val="left" w:pos="567"/>
              </w:tabs>
              <w:jc w:val="both"/>
              <w:rPr>
                <w:rFonts w:ascii="Times New Roman" w:hAnsi="Times New Roman" w:cs="Times New Roman"/>
              </w:rPr>
            </w:pPr>
            <w:r w:rsidRPr="00A37297">
              <w:rPr>
                <w:rFonts w:ascii="Times New Roman" w:hAnsi="Times New Roman" w:cs="Times New Roman"/>
              </w:rPr>
              <w:t xml:space="preserve">Хранение бумажных экземпляров </w:t>
            </w:r>
            <w:r w:rsidRPr="00A37297">
              <w:rPr>
                <w:rFonts w:ascii="Times New Roman" w:hAnsi="Times New Roman" w:cs="Times New Roman"/>
              </w:rPr>
              <w:lastRenderedPageBreak/>
              <w:t>экологической информации</w:t>
            </w:r>
          </w:p>
        </w:tc>
        <w:tc>
          <w:tcPr>
            <w:tcW w:w="11872" w:type="dxa"/>
            <w:shd w:val="clear" w:color="auto" w:fill="auto"/>
          </w:tcPr>
          <w:p w14:paraId="39B911F7" w14:textId="32C2F821" w:rsidR="00CE5C3E" w:rsidRPr="00A37297" w:rsidRDefault="00CE5C3E" w:rsidP="00CE5C3E">
            <w:pPr>
              <w:jc w:val="center"/>
              <w:rPr>
                <w:rFonts w:ascii="Times New Roman" w:hAnsi="Times New Roman" w:cs="Times New Roman"/>
              </w:rPr>
            </w:pPr>
            <w:r w:rsidRPr="00A37297">
              <w:rPr>
                <w:rFonts w:ascii="Times New Roman" w:hAnsi="Times New Roman" w:cs="Times New Roman"/>
              </w:rPr>
              <w:lastRenderedPageBreak/>
              <w:t>От Департамента экологической политики МЭПР РК поступило</w:t>
            </w:r>
            <w:r w:rsidRPr="00A37297">
              <w:rPr>
                <w:rFonts w:ascii="Times New Roman" w:hAnsi="Times New Roman" w:cs="Times New Roman"/>
              </w:rPr>
              <w:t xml:space="preserve"> в бумажном варианте 2 документа</w:t>
            </w:r>
            <w:r w:rsidRPr="00A37297">
              <w:rPr>
                <w:rFonts w:ascii="Times New Roman" w:hAnsi="Times New Roman" w:cs="Times New Roman"/>
              </w:rPr>
              <w:t xml:space="preserve"> в количестве 2 е</w:t>
            </w:r>
            <w:r w:rsidRPr="00A37297">
              <w:rPr>
                <w:rFonts w:ascii="Times New Roman" w:hAnsi="Times New Roman" w:cs="Times New Roman"/>
              </w:rPr>
              <w:t xml:space="preserve">диниц экологической информации </w:t>
            </w:r>
            <w:r w:rsidR="00A37297" w:rsidRPr="00A37297">
              <w:rPr>
                <w:rFonts w:ascii="Times New Roman" w:hAnsi="Times New Roman" w:cs="Times New Roman"/>
              </w:rPr>
              <w:t xml:space="preserve">в ноябре </w:t>
            </w:r>
            <w:proofErr w:type="spellStart"/>
            <w:r w:rsidR="00A37297" w:rsidRPr="00A37297">
              <w:rPr>
                <w:rFonts w:ascii="Times New Roman" w:hAnsi="Times New Roman" w:cs="Times New Roman"/>
              </w:rPr>
              <w:t>т.г</w:t>
            </w:r>
            <w:proofErr w:type="spellEnd"/>
            <w:r w:rsidR="00A37297" w:rsidRPr="00A37297">
              <w:rPr>
                <w:rFonts w:ascii="Times New Roman" w:hAnsi="Times New Roman" w:cs="Times New Roman"/>
              </w:rPr>
              <w:t xml:space="preserve">. </w:t>
            </w:r>
            <w:proofErr w:type="spellStart"/>
            <w:r w:rsidR="00A37297" w:rsidRPr="00A37297">
              <w:rPr>
                <w:rFonts w:ascii="Times New Roman" w:hAnsi="Times New Roman" w:cs="Times New Roman"/>
              </w:rPr>
              <w:t>инв</w:t>
            </w:r>
            <w:proofErr w:type="spellEnd"/>
            <w:r w:rsidR="00A37297" w:rsidRPr="00A37297">
              <w:rPr>
                <w:rFonts w:ascii="Times New Roman" w:hAnsi="Times New Roman" w:cs="Times New Roman"/>
              </w:rPr>
              <w:t xml:space="preserve">: </w:t>
            </w:r>
            <w:r w:rsidR="00A37297" w:rsidRPr="00A37297">
              <w:rPr>
                <w:rFonts w:ascii="Times New Roman" w:hAnsi="Times New Roman" w:cs="Times New Roman"/>
                <w:color w:val="000000" w:themeColor="text1"/>
                <w:lang w:val="kk-KZ"/>
              </w:rPr>
              <w:t>(№</w:t>
            </w:r>
            <w:r w:rsidR="00A37297" w:rsidRPr="00A37297">
              <w:rPr>
                <w:rFonts w:ascii="Times New Roman" w:hAnsi="Times New Roman" w:cs="Times New Roman"/>
                <w:color w:val="000000" w:themeColor="text1"/>
                <w:lang w:val="kk-KZ"/>
              </w:rPr>
              <w:t xml:space="preserve"> </w:t>
            </w:r>
            <w:r w:rsidR="00A37297" w:rsidRPr="00A37297">
              <w:rPr>
                <w:rFonts w:ascii="Times New Roman" w:hAnsi="Times New Roman" w:cs="Times New Roman"/>
                <w:color w:val="000000" w:themeColor="text1"/>
              </w:rPr>
              <w:t>89323-89324):</w:t>
            </w:r>
          </w:p>
          <w:p w14:paraId="0BF3167D" w14:textId="77777777" w:rsidR="00CE5C3E" w:rsidRPr="00A37297" w:rsidRDefault="00CE5C3E" w:rsidP="00CE5C3E">
            <w:pPr>
              <w:jc w:val="center"/>
              <w:rPr>
                <w:rFonts w:ascii="Times New Roman" w:hAnsi="Times New Roman" w:cs="Times New Roman"/>
              </w:rPr>
            </w:pPr>
          </w:p>
          <w:p w14:paraId="3B9D7AEE"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lastRenderedPageBreak/>
              <w:t xml:space="preserve">При получении экологической информации в бумажных носителях ИАЦ ООС направляет для дальнейшего хранения в архив, который находится по адресу: Астана, </w:t>
            </w:r>
            <w:proofErr w:type="spellStart"/>
            <w:r w:rsidRPr="00A37297">
              <w:rPr>
                <w:rFonts w:ascii="Times New Roman" w:hAnsi="Times New Roman" w:cs="Times New Roman"/>
              </w:rPr>
              <w:t>Мангилик</w:t>
            </w:r>
            <w:proofErr w:type="spellEnd"/>
            <w:r w:rsidRPr="00A37297">
              <w:rPr>
                <w:rFonts w:ascii="Times New Roman" w:hAnsi="Times New Roman" w:cs="Times New Roman"/>
              </w:rPr>
              <w:t xml:space="preserve"> ел 11/1, кабинет 613.  </w:t>
            </w:r>
          </w:p>
        </w:tc>
      </w:tr>
      <w:tr w:rsidR="004E2DB9" w:rsidRPr="00A37297" w14:paraId="148B7FAE" w14:textId="77777777" w:rsidTr="0075758F">
        <w:tc>
          <w:tcPr>
            <w:tcW w:w="15021" w:type="dxa"/>
            <w:gridSpan w:val="3"/>
            <w:shd w:val="clear" w:color="auto" w:fill="auto"/>
          </w:tcPr>
          <w:p w14:paraId="439A6117" w14:textId="77777777" w:rsidR="004E2DB9" w:rsidRPr="00A37297" w:rsidRDefault="004E2DB9" w:rsidP="00BB36DA">
            <w:pPr>
              <w:jc w:val="center"/>
              <w:rPr>
                <w:rFonts w:ascii="Times New Roman" w:hAnsi="Times New Roman" w:cs="Times New Roman"/>
                <w:b/>
              </w:rPr>
            </w:pPr>
            <w:r w:rsidRPr="00A37297">
              <w:rPr>
                <w:rFonts w:ascii="Times New Roman" w:hAnsi="Times New Roman" w:cs="Times New Roman"/>
                <w:b/>
              </w:rPr>
              <w:lastRenderedPageBreak/>
              <w:t>Сбор, хранение, обработка (учет и систематизация) и распространение экологической информации по регистру выбросов и переноса загрязнителей в рамках ведения ГФЭИ</w:t>
            </w:r>
          </w:p>
        </w:tc>
      </w:tr>
      <w:tr w:rsidR="004E2DB9" w:rsidRPr="00A37297" w14:paraId="1D0CA705" w14:textId="77777777" w:rsidTr="0075758F">
        <w:tc>
          <w:tcPr>
            <w:tcW w:w="15021" w:type="dxa"/>
            <w:gridSpan w:val="3"/>
            <w:shd w:val="clear" w:color="auto" w:fill="auto"/>
          </w:tcPr>
          <w:p w14:paraId="46AE0543" w14:textId="77777777" w:rsidR="004E2DB9" w:rsidRPr="00A37297" w:rsidRDefault="004E2DB9" w:rsidP="00BB36DA">
            <w:pPr>
              <w:jc w:val="center"/>
              <w:rPr>
                <w:rFonts w:ascii="Times New Roman" w:hAnsi="Times New Roman" w:cs="Times New Roman"/>
                <w:b/>
              </w:rPr>
            </w:pPr>
            <w:r w:rsidRPr="00A37297">
              <w:rPr>
                <w:rFonts w:ascii="Times New Roman" w:hAnsi="Times New Roman" w:cs="Times New Roman"/>
                <w:i/>
              </w:rPr>
              <w:t>Сбор информации по РВПЗ:</w:t>
            </w:r>
          </w:p>
        </w:tc>
      </w:tr>
      <w:tr w:rsidR="004E2DB9" w:rsidRPr="00A37297" w14:paraId="7E4FDE90" w14:textId="77777777" w:rsidTr="0075758F">
        <w:tc>
          <w:tcPr>
            <w:tcW w:w="531" w:type="dxa"/>
          </w:tcPr>
          <w:p w14:paraId="09702FD4"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10</w:t>
            </w:r>
          </w:p>
        </w:tc>
        <w:tc>
          <w:tcPr>
            <w:tcW w:w="2618" w:type="dxa"/>
          </w:tcPr>
          <w:p w14:paraId="2FE796A8"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Направление запросов в уполномоченный орган в области охраны окружающей среды</w:t>
            </w:r>
          </w:p>
        </w:tc>
        <w:tc>
          <w:tcPr>
            <w:tcW w:w="11872" w:type="dxa"/>
            <w:shd w:val="clear" w:color="auto" w:fill="auto"/>
          </w:tcPr>
          <w:p w14:paraId="628B7F2D"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2 раза в год</w:t>
            </w:r>
          </w:p>
          <w:p w14:paraId="1C9ABA84"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(Июнь, сентябрь)</w:t>
            </w:r>
          </w:p>
          <w:p w14:paraId="325191B7" w14:textId="787D5D41" w:rsidR="004E2DB9" w:rsidRPr="00A37297" w:rsidRDefault="004E2DB9" w:rsidP="00BB36DA">
            <w:pPr>
              <w:rPr>
                <w:rFonts w:ascii="Times New Roman" w:hAnsi="Times New Roman" w:cs="Times New Roman"/>
              </w:rPr>
            </w:pPr>
          </w:p>
        </w:tc>
      </w:tr>
      <w:tr w:rsidR="004E2DB9" w:rsidRPr="00A37297" w14:paraId="5B3B8E9E" w14:textId="77777777" w:rsidTr="0075758F">
        <w:tc>
          <w:tcPr>
            <w:tcW w:w="15021" w:type="dxa"/>
            <w:gridSpan w:val="3"/>
            <w:shd w:val="clear" w:color="auto" w:fill="auto"/>
          </w:tcPr>
          <w:p w14:paraId="591A2648" w14:textId="77777777" w:rsidR="004E2DB9" w:rsidRPr="00A37297" w:rsidRDefault="004E2DB9" w:rsidP="00BB36DA">
            <w:pPr>
              <w:jc w:val="center"/>
              <w:rPr>
                <w:rFonts w:ascii="Times New Roman" w:hAnsi="Times New Roman" w:cs="Times New Roman"/>
                <w:strike/>
              </w:rPr>
            </w:pPr>
            <w:r w:rsidRPr="00A37297">
              <w:rPr>
                <w:rFonts w:ascii="Times New Roman" w:hAnsi="Times New Roman" w:cs="Times New Roman"/>
                <w:i/>
              </w:rPr>
              <w:t>Обработка (учет и систематизация) информации по РВПЗ:</w:t>
            </w:r>
          </w:p>
        </w:tc>
      </w:tr>
      <w:tr w:rsidR="004E2DB9" w:rsidRPr="00A37297" w14:paraId="44D1099B" w14:textId="77777777" w:rsidTr="0075758F">
        <w:tc>
          <w:tcPr>
            <w:tcW w:w="531" w:type="dxa"/>
          </w:tcPr>
          <w:p w14:paraId="16DB23E9"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11</w:t>
            </w:r>
          </w:p>
        </w:tc>
        <w:tc>
          <w:tcPr>
            <w:tcW w:w="2618" w:type="dxa"/>
          </w:tcPr>
          <w:p w14:paraId="6FFD5352"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Учет информации:</w:t>
            </w:r>
          </w:p>
          <w:p w14:paraId="64725B09"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 xml:space="preserve">- Реестр </w:t>
            </w:r>
            <w:r w:rsidRPr="00A37297">
              <w:rPr>
                <w:rFonts w:ascii="Times New Roman" w:hAnsi="Times New Roman" w:cs="Times New Roman"/>
                <w:lang w:val="kk-KZ"/>
              </w:rPr>
              <w:t>Р</w:t>
            </w:r>
            <w:proofErr w:type="spellStart"/>
            <w:r w:rsidRPr="00A37297">
              <w:rPr>
                <w:rFonts w:ascii="Times New Roman" w:hAnsi="Times New Roman" w:cs="Times New Roman"/>
              </w:rPr>
              <w:t>егистра</w:t>
            </w:r>
            <w:proofErr w:type="spellEnd"/>
            <w:r w:rsidRPr="00A37297">
              <w:rPr>
                <w:rFonts w:ascii="Times New Roman" w:hAnsi="Times New Roman" w:cs="Times New Roman"/>
              </w:rPr>
              <w:t xml:space="preserve"> выбросов и переноса загрязнителей (РВПЗ)</w:t>
            </w:r>
          </w:p>
        </w:tc>
        <w:tc>
          <w:tcPr>
            <w:tcW w:w="11872" w:type="dxa"/>
            <w:shd w:val="clear" w:color="auto" w:fill="auto"/>
          </w:tcPr>
          <w:p w14:paraId="121B57FE"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t xml:space="preserve">Июль </w:t>
            </w:r>
            <w:r w:rsidRPr="00A37297">
              <w:rPr>
                <w:rFonts w:ascii="Times New Roman" w:hAnsi="Times New Roman" w:cs="Times New Roman"/>
              </w:rPr>
              <w:t>– декабрь</w:t>
            </w:r>
          </w:p>
          <w:p w14:paraId="3E0B5815"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(по мере поступления)</w:t>
            </w:r>
          </w:p>
          <w:p w14:paraId="0C7AE15C" w14:textId="41BA9AD8" w:rsidR="004E154D" w:rsidRPr="00A37297" w:rsidRDefault="00706C50" w:rsidP="00BB36DA">
            <w:pPr>
              <w:jc w:val="both"/>
              <w:rPr>
                <w:rFonts w:ascii="Times New Roman" w:hAnsi="Times New Roman" w:cs="Times New Roman"/>
              </w:rPr>
            </w:pPr>
            <w:r w:rsidRPr="00A37297">
              <w:rPr>
                <w:rFonts w:ascii="Times New Roman" w:hAnsi="Times New Roman" w:cs="Times New Roman"/>
                <w:lang w:val="kk-KZ"/>
              </w:rPr>
              <w:t>До ноября месяца т.г.</w:t>
            </w:r>
            <w:r w:rsidR="004E154D" w:rsidRPr="00A37297">
              <w:rPr>
                <w:rFonts w:ascii="Times New Roman" w:hAnsi="Times New Roman" w:cs="Times New Roman"/>
              </w:rPr>
              <w:t xml:space="preserve"> внесено в реестр от 912 </w:t>
            </w:r>
            <w:proofErr w:type="spellStart"/>
            <w:r w:rsidRPr="00A37297">
              <w:rPr>
                <w:rFonts w:ascii="Times New Roman" w:hAnsi="Times New Roman" w:cs="Times New Roman"/>
              </w:rPr>
              <w:t>природопользователей</w:t>
            </w:r>
            <w:proofErr w:type="spellEnd"/>
            <w:r w:rsidRPr="00A37297">
              <w:rPr>
                <w:rFonts w:ascii="Times New Roman" w:hAnsi="Times New Roman" w:cs="Times New Roman"/>
              </w:rPr>
              <w:t xml:space="preserve"> 2901 </w:t>
            </w:r>
            <w:proofErr w:type="gramStart"/>
            <w:r w:rsidRPr="00A37297">
              <w:rPr>
                <w:rFonts w:ascii="Times New Roman" w:hAnsi="Times New Roman" w:cs="Times New Roman"/>
              </w:rPr>
              <w:t>отчет  для</w:t>
            </w:r>
            <w:proofErr w:type="gramEnd"/>
            <w:r w:rsidRPr="00A37297">
              <w:rPr>
                <w:rFonts w:ascii="Times New Roman" w:hAnsi="Times New Roman" w:cs="Times New Roman"/>
              </w:rPr>
              <w:t xml:space="preserve"> формирования обзора на следующий год. </w:t>
            </w:r>
            <w:r w:rsidR="004E154D" w:rsidRPr="00A37297">
              <w:rPr>
                <w:rFonts w:ascii="Times New Roman" w:hAnsi="Times New Roman" w:cs="Times New Roman"/>
              </w:rPr>
              <w:t xml:space="preserve"> </w:t>
            </w:r>
          </w:p>
          <w:p w14:paraId="6124334D" w14:textId="77777777" w:rsidR="004E2DB9" w:rsidRPr="00A37297" w:rsidRDefault="004E154D" w:rsidP="00BB36DA">
            <w:pPr>
              <w:jc w:val="both"/>
              <w:rPr>
                <w:rFonts w:ascii="Times New Roman" w:hAnsi="Times New Roman" w:cs="Times New Roman"/>
              </w:rPr>
            </w:pPr>
            <w:r w:rsidRPr="00A37297">
              <w:rPr>
                <w:rFonts w:ascii="Times New Roman" w:hAnsi="Times New Roman" w:cs="Times New Roman"/>
              </w:rPr>
              <w:t xml:space="preserve">Приложение _1 </w:t>
            </w:r>
            <w:r w:rsidRPr="00A37297">
              <w:rPr>
                <w:rFonts w:ascii="Times New Roman" w:hAnsi="Times New Roman" w:cs="Times New Roman"/>
                <w:lang w:val="en-US"/>
              </w:rPr>
              <w:t>E</w:t>
            </w:r>
            <w:r w:rsidRPr="00A37297">
              <w:rPr>
                <w:rFonts w:ascii="Times New Roman" w:hAnsi="Times New Roman" w:cs="Times New Roman"/>
              </w:rPr>
              <w:t>x</w:t>
            </w:r>
            <w:r w:rsidRPr="00A37297">
              <w:rPr>
                <w:rFonts w:ascii="Times New Roman" w:hAnsi="Times New Roman" w:cs="Times New Roman"/>
                <w:lang w:val="en-US"/>
              </w:rPr>
              <w:t>c</w:t>
            </w:r>
            <w:proofErr w:type="spellStart"/>
            <w:r w:rsidRPr="00A37297">
              <w:rPr>
                <w:rFonts w:ascii="Times New Roman" w:hAnsi="Times New Roman" w:cs="Times New Roman"/>
              </w:rPr>
              <w:t>el</w:t>
            </w:r>
            <w:proofErr w:type="spellEnd"/>
            <w:r w:rsidRPr="00A37297">
              <w:rPr>
                <w:rFonts w:ascii="Times New Roman" w:hAnsi="Times New Roman" w:cs="Times New Roman"/>
              </w:rPr>
              <w:t xml:space="preserve"> файл</w:t>
            </w:r>
          </w:p>
        </w:tc>
      </w:tr>
      <w:tr w:rsidR="004E2DB9" w:rsidRPr="00A37297" w14:paraId="0053FDF6" w14:textId="77777777" w:rsidTr="0075758F">
        <w:tc>
          <w:tcPr>
            <w:tcW w:w="531" w:type="dxa"/>
          </w:tcPr>
          <w:p w14:paraId="226A6A15"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12</w:t>
            </w:r>
          </w:p>
        </w:tc>
        <w:tc>
          <w:tcPr>
            <w:tcW w:w="2618" w:type="dxa"/>
          </w:tcPr>
          <w:p w14:paraId="67747B3F"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Систематизация информации:</w:t>
            </w:r>
          </w:p>
          <w:p w14:paraId="7AA914FF"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Национальные экологические проблемы:</w:t>
            </w:r>
          </w:p>
          <w:p w14:paraId="4397772B"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Истощение и загрязнение водных ресурсов.</w:t>
            </w:r>
          </w:p>
          <w:p w14:paraId="24C38244" w14:textId="77777777" w:rsidR="004E2DB9" w:rsidRPr="00A37297" w:rsidRDefault="004E2DB9" w:rsidP="00BB36DA">
            <w:pPr>
              <w:rPr>
                <w:rFonts w:ascii="Times New Roman" w:hAnsi="Times New Roman" w:cs="Times New Roman"/>
                <w:b/>
              </w:rPr>
            </w:pPr>
            <w:r w:rsidRPr="00A37297">
              <w:rPr>
                <w:rFonts w:ascii="Times New Roman" w:hAnsi="Times New Roman" w:cs="Times New Roman"/>
                <w:b/>
              </w:rPr>
              <w:t xml:space="preserve">Локальные экологические проблемы:   </w:t>
            </w:r>
          </w:p>
          <w:p w14:paraId="7B6935C7"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Загрязнение воздушного бассейна;</w:t>
            </w:r>
          </w:p>
          <w:p w14:paraId="0E4113A6"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Бактериологическое и химическое загрязнение;</w:t>
            </w:r>
          </w:p>
          <w:p w14:paraId="719B809F" w14:textId="77777777" w:rsidR="004E2DB9" w:rsidRPr="00A37297" w:rsidRDefault="004E2DB9" w:rsidP="00BB36DA">
            <w:pPr>
              <w:rPr>
                <w:rFonts w:ascii="Times New Roman" w:hAnsi="Times New Roman" w:cs="Times New Roman"/>
                <w:lang w:val="kk-KZ"/>
              </w:rPr>
            </w:pPr>
            <w:r w:rsidRPr="00A37297">
              <w:rPr>
                <w:rFonts w:ascii="Times New Roman" w:hAnsi="Times New Roman" w:cs="Times New Roman"/>
              </w:rPr>
              <w:t>- Промышленные и бытовые отходы.</w:t>
            </w:r>
          </w:p>
        </w:tc>
        <w:tc>
          <w:tcPr>
            <w:tcW w:w="11872" w:type="dxa"/>
            <w:shd w:val="clear" w:color="auto" w:fill="auto"/>
          </w:tcPr>
          <w:p w14:paraId="692A4636" w14:textId="77777777" w:rsidR="00A37297" w:rsidRPr="00A37297" w:rsidRDefault="00A37297" w:rsidP="00A37297">
            <w:r w:rsidRPr="00A37297">
              <w:rPr>
                <w:rFonts w:ascii="Times New Roman" w:hAnsi="Times New Roman" w:cs="Times New Roman"/>
                <w:b/>
              </w:rPr>
              <w:t>Национальные экологические проблемы:</w:t>
            </w:r>
            <w:r w:rsidRPr="00A37297">
              <w:t xml:space="preserve"> </w:t>
            </w:r>
          </w:p>
          <w:p w14:paraId="15D484C6" w14:textId="77777777" w:rsidR="00A37297" w:rsidRPr="00A37297" w:rsidRDefault="00A37297" w:rsidP="00A37297">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r w:rsidRPr="00A37297">
              <w:rPr>
                <w:rFonts w:ascii="Times New Roman" w:hAnsi="Times New Roman" w:cs="Times New Roman"/>
                <w:color w:val="000000" w:themeColor="text1"/>
              </w:rPr>
              <w:t xml:space="preserve"> Материалы Реестра данных государственного экологического мониторинга: (</w:t>
            </w:r>
            <w:hyperlink r:id="rId41"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w:t>
            </w:r>
            <w:proofErr w:type="gramStart"/>
            <w:r w:rsidRPr="00A37297">
              <w:rPr>
                <w:rFonts w:ascii="Times New Roman" w:hAnsi="Times New Roman" w:cs="Times New Roman"/>
                <w:color w:val="000000" w:themeColor="text1"/>
              </w:rPr>
              <w:t xml:space="preserve">– </w:t>
            </w:r>
            <w:r w:rsidRPr="00A37297">
              <w:rPr>
                <w:rFonts w:ascii="Times New Roman" w:hAnsi="Times New Roman" w:cs="Times New Roman"/>
                <w:color w:val="000000" w:themeColor="text1"/>
                <w:lang w:val="kk-KZ"/>
              </w:rPr>
              <w:t xml:space="preserve"> пункт</w:t>
            </w:r>
            <w:proofErr w:type="gramEnd"/>
            <w:r w:rsidRPr="00A37297">
              <w:rPr>
                <w:rFonts w:ascii="Times New Roman" w:hAnsi="Times New Roman" w:cs="Times New Roman"/>
                <w:color w:val="000000" w:themeColor="text1"/>
                <w:lang w:val="kk-KZ"/>
              </w:rPr>
              <w:t xml:space="preserve"> 16 </w:t>
            </w:r>
            <w:r w:rsidRPr="00A37297">
              <w:rPr>
                <w:rFonts w:ascii="Times New Roman" w:hAnsi="Times New Roman" w:cs="Times New Roman"/>
                <w:color w:val="000000" w:themeColor="text1"/>
              </w:rPr>
              <w:t>«Данные государственного экологического мониторинга»</w:t>
            </w:r>
          </w:p>
          <w:p w14:paraId="14F65CC6" w14:textId="77777777" w:rsidR="00A37297" w:rsidRPr="00A37297" w:rsidRDefault="00A37297" w:rsidP="00A37297">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p>
          <w:p w14:paraId="4A51DE49" w14:textId="77777777" w:rsidR="00A37297" w:rsidRPr="00A37297" w:rsidRDefault="00A37297" w:rsidP="00A37297">
            <w:pPr>
              <w:tabs>
                <w:tab w:val="left" w:pos="351"/>
                <w:tab w:val="left" w:pos="567"/>
                <w:tab w:val="left" w:pos="851"/>
                <w:tab w:val="left" w:pos="884"/>
              </w:tabs>
              <w:spacing w:after="42" w:line="228" w:lineRule="auto"/>
              <w:ind w:left="-119" w:right="13"/>
              <w:jc w:val="both"/>
              <w:rPr>
                <w:rFonts w:ascii="Times New Roman" w:hAnsi="Times New Roman" w:cs="Times New Roman"/>
                <w:color w:val="000000" w:themeColor="text1"/>
              </w:rPr>
            </w:pPr>
            <w:r w:rsidRPr="00A37297">
              <w:rPr>
                <w:rFonts w:ascii="Times New Roman" w:hAnsi="Times New Roman" w:cs="Times New Roman"/>
                <w:color w:val="000000" w:themeColor="text1"/>
              </w:rPr>
              <w:t>-Информационные бюллетени за октябрь– в количестве</w:t>
            </w:r>
            <w:r w:rsidRPr="00A37297">
              <w:rPr>
                <w:rFonts w:ascii="Times New Roman" w:hAnsi="Times New Roman" w:cs="Times New Roman"/>
                <w:b/>
                <w:color w:val="000000" w:themeColor="text1"/>
              </w:rPr>
              <w:t xml:space="preserve"> 1</w:t>
            </w:r>
            <w:r w:rsidRPr="00A37297">
              <w:rPr>
                <w:rFonts w:ascii="Times New Roman" w:hAnsi="Times New Roman" w:cs="Times New Roman"/>
                <w:color w:val="000000" w:themeColor="text1"/>
              </w:rPr>
              <w:t xml:space="preserve"> ед. экологической информации (инв. №89317) (бюллетени публикуется следующим месяцем)</w:t>
            </w:r>
          </w:p>
          <w:p w14:paraId="41C985DD" w14:textId="77777777" w:rsidR="00A37297" w:rsidRPr="00A37297" w:rsidRDefault="00A37297" w:rsidP="00A37297">
            <w:pPr>
              <w:tabs>
                <w:tab w:val="left" w:pos="351"/>
                <w:tab w:val="left" w:pos="567"/>
                <w:tab w:val="left" w:pos="851"/>
                <w:tab w:val="left" w:pos="884"/>
              </w:tabs>
              <w:spacing w:after="42" w:line="228" w:lineRule="auto"/>
              <w:ind w:right="13"/>
              <w:jc w:val="both"/>
              <w:rPr>
                <w:rFonts w:ascii="Times New Roman" w:hAnsi="Times New Roman" w:cs="Times New Roman"/>
                <w:color w:val="000000" w:themeColor="text1"/>
              </w:rPr>
            </w:pPr>
          </w:p>
          <w:p w14:paraId="6B2145FA" w14:textId="77777777" w:rsidR="00A37297" w:rsidRPr="00A37297" w:rsidRDefault="00A37297" w:rsidP="00A37297">
            <w:pPr>
              <w:tabs>
                <w:tab w:val="left" w:pos="351"/>
                <w:tab w:val="left" w:pos="567"/>
                <w:tab w:val="left" w:pos="851"/>
                <w:tab w:val="left" w:pos="884"/>
              </w:tabs>
              <w:spacing w:after="42" w:line="228" w:lineRule="auto"/>
              <w:ind w:left="-119" w:right="13"/>
              <w:jc w:val="both"/>
              <w:rPr>
                <w:rFonts w:ascii="Times New Roman" w:hAnsi="Times New Roman" w:cs="Times New Roman"/>
                <w:b/>
                <w:color w:val="000000" w:themeColor="text1"/>
                <w:lang w:val="kk-KZ"/>
              </w:rPr>
            </w:pPr>
            <w:r w:rsidRPr="00A37297">
              <w:rPr>
                <w:rFonts w:ascii="Times New Roman" w:hAnsi="Times New Roman" w:cs="Times New Roman"/>
                <w:color w:val="000000" w:themeColor="text1"/>
              </w:rPr>
              <w:t xml:space="preserve">    </w:t>
            </w:r>
            <w:r w:rsidRPr="00A37297">
              <w:rPr>
                <w:rFonts w:ascii="Times New Roman" w:hAnsi="Times New Roman" w:cs="Times New Roman"/>
                <w:b/>
                <w:color w:val="000000" w:themeColor="text1"/>
                <w:lang w:val="kk-KZ"/>
              </w:rPr>
              <w:t>Локальные экологические проблемы:</w:t>
            </w:r>
          </w:p>
          <w:p w14:paraId="768667BA" w14:textId="77777777" w:rsidR="00A37297" w:rsidRPr="00A37297" w:rsidRDefault="00A37297" w:rsidP="00A37297">
            <w:pPr>
              <w:jc w:val="both"/>
              <w:rPr>
                <w:rFonts w:ascii="Times New Roman" w:hAnsi="Times New Roman" w:cs="Times New Roman"/>
                <w:i/>
                <w:color w:val="000000" w:themeColor="text1"/>
                <w:lang w:val="kk-KZ"/>
              </w:rPr>
            </w:pPr>
            <w:r w:rsidRPr="00A37297">
              <w:rPr>
                <w:rFonts w:ascii="Times New Roman" w:hAnsi="Times New Roman" w:cs="Times New Roman"/>
                <w:i/>
                <w:color w:val="000000" w:themeColor="text1"/>
              </w:rPr>
              <w:t>Загрязнение воздушного бассейна;</w:t>
            </w:r>
          </w:p>
          <w:p w14:paraId="1D463798" w14:textId="77777777" w:rsidR="00A37297" w:rsidRPr="00A37297" w:rsidRDefault="00A37297" w:rsidP="00A37297">
            <w:pPr>
              <w:pStyle w:val="a6"/>
              <w:numPr>
                <w:ilvl w:val="0"/>
                <w:numId w:val="38"/>
              </w:numPr>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w:t>
            </w:r>
            <w:r w:rsidRPr="00A37297">
              <w:rPr>
                <w:rFonts w:ascii="Times New Roman" w:hAnsi="Times New Roman" w:cs="Times New Roman"/>
                <w:color w:val="000000" w:themeColor="text1"/>
              </w:rPr>
              <w:t xml:space="preserve">материалы Реестра оценки воздействия на окружающую среду и государственной экологической экспертизы, в том числе протоколы общественных слушаний – в количестве </w:t>
            </w:r>
            <w:r w:rsidRPr="00A37297">
              <w:rPr>
                <w:rFonts w:ascii="Times New Roman" w:hAnsi="Times New Roman" w:cs="Times New Roman"/>
                <w:b/>
                <w:color w:val="000000" w:themeColor="text1"/>
              </w:rPr>
              <w:t xml:space="preserve">307 </w:t>
            </w:r>
            <w:r w:rsidRPr="00A37297">
              <w:rPr>
                <w:rFonts w:ascii="Times New Roman" w:hAnsi="Times New Roman" w:cs="Times New Roman"/>
                <w:color w:val="000000" w:themeColor="text1"/>
              </w:rPr>
              <w:t>ед.</w:t>
            </w:r>
            <w:r w:rsidRPr="00A37297">
              <w:rPr>
                <w:rFonts w:ascii="Times New Roman" w:hAnsi="Times New Roman" w:cs="Times New Roman"/>
                <w:color w:val="000000" w:themeColor="text1"/>
                <w:lang w:val="kk-KZ"/>
              </w:rPr>
              <w:t xml:space="preserve"> </w:t>
            </w:r>
            <w:r w:rsidRPr="00A37297">
              <w:rPr>
                <w:rFonts w:ascii="Times New Roman" w:hAnsi="Times New Roman" w:cs="Times New Roman"/>
                <w:color w:val="000000" w:themeColor="text1"/>
              </w:rPr>
              <w:t>(инв. 89010 - 89316)</w:t>
            </w:r>
            <w:r w:rsidRPr="00A37297">
              <w:rPr>
                <w:rFonts w:ascii="Times New Roman" w:hAnsi="Times New Roman" w:cs="Times New Roman"/>
                <w:color w:val="000000" w:themeColor="text1"/>
                <w:lang w:val="kk-KZ"/>
              </w:rPr>
              <w:t>;</w:t>
            </w:r>
          </w:p>
          <w:p w14:paraId="29CF80C9" w14:textId="77777777" w:rsidR="00A37297" w:rsidRPr="00A37297" w:rsidRDefault="00A37297" w:rsidP="00A37297">
            <w:pPr>
              <w:pStyle w:val="a6"/>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lang w:val="kk-KZ"/>
              </w:rPr>
              <w:t>(</w:t>
            </w:r>
            <w:hyperlink r:id="rId42" w:history="1">
              <w:r w:rsidRPr="00A37297">
                <w:rPr>
                  <w:rStyle w:val="a5"/>
                  <w:rFonts w:ascii="Times New Roman" w:hAnsi="Times New Roman" w:cs="Times New Roman"/>
                  <w:lang w:val="kk-KZ"/>
                </w:rPr>
                <w:t>https://ecogosfond.kz/gosudarstvennyj-fond-jekologicheskoj-informacii/vidy-jekologicheskoj-informacii/</w:t>
              </w:r>
            </w:hyperlink>
            <w:r w:rsidRPr="00A37297">
              <w:rPr>
                <w:rFonts w:ascii="Times New Roman" w:hAnsi="Times New Roman" w:cs="Times New Roman"/>
                <w:color w:val="000000" w:themeColor="text1"/>
                <w:lang w:val="kk-KZ"/>
              </w:rPr>
              <w:t xml:space="preserve"> </w:t>
            </w:r>
          </w:p>
          <w:p w14:paraId="188C6C33" w14:textId="77777777" w:rsidR="00A37297" w:rsidRPr="00A37297" w:rsidRDefault="00A37297" w:rsidP="00A37297">
            <w:pPr>
              <w:pStyle w:val="a6"/>
              <w:tabs>
                <w:tab w:val="left" w:pos="230"/>
                <w:tab w:val="left" w:pos="567"/>
                <w:tab w:val="left" w:pos="851"/>
              </w:tabs>
              <w:jc w:val="both"/>
              <w:rPr>
                <w:rFonts w:ascii="Times New Roman" w:hAnsi="Times New Roman" w:cs="Times New Roman"/>
                <w:color w:val="000000" w:themeColor="text1"/>
                <w:lang w:val="kk-KZ"/>
              </w:rPr>
            </w:pPr>
            <w:r w:rsidRPr="00A37297">
              <w:rPr>
                <w:rFonts w:ascii="Times New Roman" w:hAnsi="Times New Roman" w:cs="Times New Roman"/>
                <w:color w:val="000000" w:themeColor="text1"/>
              </w:rPr>
              <w:t xml:space="preserve">пройти по ссылке «Виды экологической информации» далее – пункт </w:t>
            </w:r>
            <w:proofErr w:type="gramStart"/>
            <w:r w:rsidRPr="00A37297">
              <w:rPr>
                <w:rFonts w:ascii="Times New Roman" w:hAnsi="Times New Roman" w:cs="Times New Roman"/>
                <w:color w:val="000000" w:themeColor="text1"/>
              </w:rPr>
              <w:t xml:space="preserve">12 </w:t>
            </w:r>
            <w:r w:rsidRPr="00A37297">
              <w:t xml:space="preserve"> «</w:t>
            </w:r>
            <w:proofErr w:type="gramEnd"/>
            <w:r w:rsidRPr="00A37297">
              <w:rPr>
                <w:rFonts w:ascii="Times New Roman" w:hAnsi="Times New Roman" w:cs="Times New Roman"/>
                <w:color w:val="000000" w:themeColor="text1"/>
              </w:rPr>
              <w:t>Материалы оценки воздействия на окружающую среду и государственной экологической экспертизы, в том числе протоколы общественных слушаний»</w:t>
            </w:r>
          </w:p>
          <w:p w14:paraId="5E1F9773" w14:textId="77777777" w:rsidR="00A37297" w:rsidRPr="00A37297" w:rsidRDefault="00A37297" w:rsidP="00A37297">
            <w:pPr>
              <w:pStyle w:val="a6"/>
              <w:tabs>
                <w:tab w:val="left" w:pos="230"/>
                <w:tab w:val="left" w:pos="567"/>
                <w:tab w:val="left" w:pos="851"/>
              </w:tabs>
              <w:jc w:val="both"/>
              <w:rPr>
                <w:rFonts w:ascii="Times New Roman" w:hAnsi="Times New Roman" w:cs="Times New Roman"/>
                <w:color w:val="000000" w:themeColor="text1"/>
                <w:lang w:val="kk-KZ"/>
              </w:rPr>
            </w:pPr>
          </w:p>
          <w:p w14:paraId="7D01F615" w14:textId="77777777" w:rsidR="00A37297" w:rsidRPr="00A37297" w:rsidRDefault="00A37297" w:rsidP="00A37297">
            <w:pPr>
              <w:pStyle w:val="a6"/>
              <w:tabs>
                <w:tab w:val="left" w:pos="230"/>
                <w:tab w:val="left" w:pos="567"/>
                <w:tab w:val="left" w:pos="851"/>
              </w:tabs>
              <w:jc w:val="both"/>
              <w:rPr>
                <w:rFonts w:ascii="Times New Roman" w:hAnsi="Times New Roman" w:cs="Times New Roman"/>
                <w:color w:val="000000" w:themeColor="text1"/>
                <w:lang w:val="kk-KZ"/>
              </w:rPr>
            </w:pPr>
          </w:p>
          <w:p w14:paraId="4F4A85A1" w14:textId="77777777" w:rsidR="00A37297" w:rsidRPr="00A37297" w:rsidRDefault="00A37297" w:rsidP="00A37297">
            <w:pPr>
              <w:rPr>
                <w:rFonts w:ascii="Times New Roman" w:hAnsi="Times New Roman" w:cs="Times New Roman"/>
                <w:color w:val="000000" w:themeColor="text1"/>
                <w:lang w:val="kk-KZ"/>
              </w:rPr>
            </w:pPr>
          </w:p>
          <w:p w14:paraId="78F55105" w14:textId="77777777" w:rsidR="00A37297" w:rsidRPr="00A37297" w:rsidRDefault="00A37297" w:rsidP="00A37297">
            <w:pPr>
              <w:spacing w:after="42" w:line="228" w:lineRule="auto"/>
              <w:ind w:right="13"/>
              <w:jc w:val="both"/>
              <w:rPr>
                <w:rFonts w:ascii="Times New Roman" w:hAnsi="Times New Roman" w:cs="Times New Roman"/>
                <w:b/>
                <w:color w:val="000000" w:themeColor="text1"/>
              </w:rPr>
            </w:pPr>
            <w:r w:rsidRPr="00A37297">
              <w:rPr>
                <w:rFonts w:ascii="Times New Roman" w:hAnsi="Times New Roman" w:cs="Times New Roman"/>
                <w:b/>
                <w:color w:val="000000" w:themeColor="text1"/>
              </w:rPr>
              <w:t>Другие направления:</w:t>
            </w:r>
          </w:p>
          <w:p w14:paraId="76321D5B" w14:textId="77777777" w:rsidR="00A37297" w:rsidRPr="00A37297" w:rsidRDefault="00A37297" w:rsidP="00A37297">
            <w:pPr>
              <w:tabs>
                <w:tab w:val="left" w:pos="-33"/>
                <w:tab w:val="left" w:pos="230"/>
              </w:tabs>
              <w:jc w:val="both"/>
              <w:rPr>
                <w:rFonts w:ascii="Times New Roman" w:hAnsi="Times New Roman" w:cs="Times New Roman"/>
                <w:color w:val="000000" w:themeColor="text1"/>
              </w:rPr>
            </w:pPr>
            <w:r w:rsidRPr="00A37297">
              <w:rPr>
                <w:rFonts w:ascii="Times New Roman" w:hAnsi="Times New Roman" w:cs="Times New Roman"/>
                <w:color w:val="000000" w:themeColor="text1"/>
                <w:lang w:val="kk-KZ"/>
              </w:rPr>
              <w:t xml:space="preserve">   - </w:t>
            </w:r>
            <w:r w:rsidRPr="00A37297">
              <w:rPr>
                <w:rFonts w:ascii="Times New Roman" w:hAnsi="Times New Roman" w:cs="Times New Roman"/>
                <w:color w:val="000000" w:themeColor="text1"/>
              </w:rPr>
              <w:t>материалы Реестра нормативных правовых актов и нормативно-технических документов в области охраны окружающей среды и использования природных ресурсов (локальная база данных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xml:space="preserve">») – в количестве </w:t>
            </w:r>
            <w:r w:rsidRPr="00A37297">
              <w:rPr>
                <w:rFonts w:ascii="Times New Roman" w:hAnsi="Times New Roman" w:cs="Times New Roman"/>
                <w:b/>
                <w:color w:val="000000" w:themeColor="text1"/>
                <w:lang w:val="kk-KZ"/>
              </w:rPr>
              <w:t>1</w:t>
            </w:r>
            <w:r w:rsidRPr="00A37297">
              <w:rPr>
                <w:rFonts w:ascii="Times New Roman" w:hAnsi="Times New Roman" w:cs="Times New Roman"/>
                <w:color w:val="000000" w:themeColor="text1"/>
              </w:rPr>
              <w:t xml:space="preserve"> СD диска локальной </w:t>
            </w:r>
            <w:r w:rsidRPr="00A37297">
              <w:rPr>
                <w:rFonts w:ascii="Times New Roman" w:hAnsi="Times New Roman" w:cs="Times New Roman"/>
                <w:color w:val="000000" w:themeColor="text1"/>
              </w:rPr>
              <w:lastRenderedPageBreak/>
              <w:t>базы НПА «</w:t>
            </w:r>
            <w:proofErr w:type="spellStart"/>
            <w:r w:rsidRPr="00A37297">
              <w:rPr>
                <w:rFonts w:ascii="Times New Roman" w:hAnsi="Times New Roman" w:cs="Times New Roman"/>
                <w:color w:val="000000" w:themeColor="text1"/>
              </w:rPr>
              <w:t>Экоинфоправо</w:t>
            </w:r>
            <w:proofErr w:type="spellEnd"/>
            <w:r w:rsidRPr="00A37297">
              <w:rPr>
                <w:rFonts w:ascii="Times New Roman" w:hAnsi="Times New Roman" w:cs="Times New Roman"/>
                <w:color w:val="000000" w:themeColor="text1"/>
              </w:rPr>
              <w:t>» за ноябрь (инв.  №№89318</w:t>
            </w:r>
            <w:r w:rsidRPr="00A37297">
              <w:rPr>
                <w:rFonts w:ascii="Times New Roman" w:hAnsi="Times New Roman" w:cs="Times New Roman"/>
                <w:color w:val="000000" w:themeColor="text1"/>
                <w:lang w:val="kk-KZ"/>
              </w:rPr>
              <w:t>)</w:t>
            </w:r>
            <w:r w:rsidRPr="00A37297">
              <w:rPr>
                <w:rFonts w:ascii="Times New Roman" w:hAnsi="Times New Roman" w:cs="Times New Roman"/>
                <w:color w:val="000000" w:themeColor="text1"/>
              </w:rPr>
              <w:t>; (</w:t>
            </w:r>
            <w:hyperlink r:id="rId43" w:history="1">
              <w:r w:rsidRPr="00A37297">
                <w:rPr>
                  <w:rStyle w:val="a5"/>
                  <w:rFonts w:ascii="Times New Roman" w:hAnsi="Times New Roman" w:cs="Times New Roman"/>
                </w:rPr>
                <w:t>https://ecogosfond.kz/gosudarstvennyj-fond-jekologicheskoj-informacii/vidy-jekologicheskoj-informacii/</w:t>
              </w:r>
            </w:hyperlink>
            <w:r w:rsidRPr="00A37297">
              <w:rPr>
                <w:rFonts w:ascii="Times New Roman" w:hAnsi="Times New Roman" w:cs="Times New Roman"/>
                <w:color w:val="000000" w:themeColor="text1"/>
              </w:rPr>
              <w:t xml:space="preserve"> пройти по ссылке «Виды экологической информации» далее - пункт 16 «Нормативные правовые акты и нормативно-технические документы в области охраны окружающей среды и использования природных ресурсов» (НПА)</w:t>
            </w:r>
          </w:p>
          <w:p w14:paraId="7B9D25AA" w14:textId="77777777" w:rsidR="00A37297" w:rsidRPr="00A37297" w:rsidRDefault="00A37297" w:rsidP="00A37297">
            <w:pPr>
              <w:tabs>
                <w:tab w:val="left" w:pos="567"/>
                <w:tab w:val="left" w:pos="738"/>
                <w:tab w:val="left" w:pos="851"/>
              </w:tabs>
              <w:ind w:left="34"/>
              <w:jc w:val="both"/>
              <w:rPr>
                <w:rFonts w:ascii="Times New Roman" w:hAnsi="Times New Roman" w:cs="Times New Roman"/>
                <w:color w:val="000000" w:themeColor="text1"/>
              </w:rPr>
            </w:pPr>
          </w:p>
          <w:p w14:paraId="56BAE377" w14:textId="77777777" w:rsidR="00A37297" w:rsidRPr="00A37297" w:rsidRDefault="00A37297" w:rsidP="00A37297">
            <w:pPr>
              <w:tabs>
                <w:tab w:val="left" w:pos="567"/>
                <w:tab w:val="left" w:pos="738"/>
                <w:tab w:val="left" w:pos="851"/>
              </w:tabs>
              <w:ind w:left="34"/>
              <w:jc w:val="both"/>
              <w:rPr>
                <w:rFonts w:ascii="Times New Roman" w:hAnsi="Times New Roman" w:cs="Times New Roman"/>
                <w:color w:val="000000" w:themeColor="text1"/>
              </w:rPr>
            </w:pPr>
          </w:p>
          <w:p w14:paraId="41875851" w14:textId="79AF4AE9" w:rsidR="004E2DB9" w:rsidRPr="00A37297" w:rsidRDefault="00A37297" w:rsidP="00A37297">
            <w:pPr>
              <w:rPr>
                <w:rFonts w:ascii="Times New Roman" w:hAnsi="Times New Roman" w:cs="Times New Roman"/>
                <w:i/>
              </w:rPr>
            </w:pPr>
            <w:r w:rsidRPr="00A37297">
              <w:rPr>
                <w:rFonts w:ascii="Times New Roman" w:hAnsi="Times New Roman" w:cs="Times New Roman"/>
              </w:rPr>
              <w:t xml:space="preserve">(см. </w:t>
            </w:r>
            <w:r w:rsidRPr="00A37297">
              <w:rPr>
                <w:rFonts w:ascii="Times New Roman" w:hAnsi="Times New Roman" w:cs="Times New Roman"/>
                <w:u w:val="single"/>
              </w:rPr>
              <w:t>http://ecogosfond.kz</w:t>
            </w:r>
            <w:r w:rsidRPr="00A37297">
              <w:rPr>
                <w:rFonts w:ascii="Times New Roman" w:hAnsi="Times New Roman" w:cs="Times New Roman"/>
              </w:rPr>
              <w:t xml:space="preserve"> раздел «Государственный Фонд экологической информации», подраздел «Систематизация экологической информации»</w:t>
            </w:r>
            <w:proofErr w:type="gramStart"/>
            <w:r w:rsidRPr="00A37297">
              <w:rPr>
                <w:rFonts w:ascii="Times New Roman" w:hAnsi="Times New Roman" w:cs="Times New Roman"/>
              </w:rPr>
              <w:t>).</w:t>
            </w:r>
            <w:r w:rsidRPr="00A37297">
              <w:rPr>
                <w:rFonts w:ascii="Times New Roman" w:hAnsi="Times New Roman" w:cs="Times New Roman"/>
              </w:rPr>
              <w:tab/>
            </w:r>
            <w:proofErr w:type="gramEnd"/>
          </w:p>
        </w:tc>
      </w:tr>
      <w:tr w:rsidR="004E2DB9" w:rsidRPr="00A37297" w14:paraId="5D774E95" w14:textId="77777777" w:rsidTr="0075758F">
        <w:tc>
          <w:tcPr>
            <w:tcW w:w="15021" w:type="dxa"/>
            <w:gridSpan w:val="3"/>
            <w:shd w:val="clear" w:color="auto" w:fill="auto"/>
          </w:tcPr>
          <w:p w14:paraId="31427460" w14:textId="77777777" w:rsidR="004E2DB9" w:rsidRPr="00A37297" w:rsidRDefault="004E2DB9" w:rsidP="00BB36DA">
            <w:pPr>
              <w:jc w:val="center"/>
              <w:rPr>
                <w:rFonts w:ascii="Times New Roman" w:hAnsi="Times New Roman" w:cs="Times New Roman"/>
                <w:strike/>
              </w:rPr>
            </w:pPr>
            <w:r w:rsidRPr="00A37297">
              <w:rPr>
                <w:rFonts w:ascii="Times New Roman" w:hAnsi="Times New Roman" w:cs="Times New Roman"/>
                <w:i/>
              </w:rPr>
              <w:lastRenderedPageBreak/>
              <w:t>Распространение информации по РВПЗ:</w:t>
            </w:r>
          </w:p>
        </w:tc>
      </w:tr>
      <w:tr w:rsidR="004E2DB9" w:rsidRPr="00A37297" w14:paraId="2E2B5534" w14:textId="77777777" w:rsidTr="0075758F">
        <w:tc>
          <w:tcPr>
            <w:tcW w:w="531" w:type="dxa"/>
            <w:tcBorders>
              <w:bottom w:val="single" w:sz="4" w:space="0" w:color="auto"/>
            </w:tcBorders>
          </w:tcPr>
          <w:p w14:paraId="450E8BD6"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13</w:t>
            </w:r>
          </w:p>
        </w:tc>
        <w:tc>
          <w:tcPr>
            <w:tcW w:w="2618" w:type="dxa"/>
            <w:tcBorders>
              <w:bottom w:val="single" w:sz="4" w:space="0" w:color="auto"/>
            </w:tcBorders>
          </w:tcPr>
          <w:p w14:paraId="5A17652F"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 xml:space="preserve">Размещение отчетов природопользователей, в рамках ведения РВПЗ на интернет-ресурсе </w:t>
            </w:r>
          </w:p>
        </w:tc>
        <w:tc>
          <w:tcPr>
            <w:tcW w:w="11872" w:type="dxa"/>
            <w:tcBorders>
              <w:bottom w:val="single" w:sz="4" w:space="0" w:color="auto"/>
            </w:tcBorders>
            <w:shd w:val="clear" w:color="auto" w:fill="auto"/>
          </w:tcPr>
          <w:p w14:paraId="4E91B11D"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t xml:space="preserve">Июль </w:t>
            </w:r>
            <w:r w:rsidRPr="00A37297">
              <w:rPr>
                <w:rFonts w:ascii="Times New Roman" w:hAnsi="Times New Roman" w:cs="Times New Roman"/>
              </w:rPr>
              <w:t>– декабрь</w:t>
            </w:r>
          </w:p>
          <w:p w14:paraId="464474BC"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(по мере поступления)</w:t>
            </w:r>
          </w:p>
          <w:p w14:paraId="4B3F29E9" w14:textId="77777777" w:rsidR="004E2DB9" w:rsidRPr="00A37297" w:rsidRDefault="004E2DB9" w:rsidP="00BB36DA">
            <w:pPr>
              <w:jc w:val="center"/>
              <w:rPr>
                <w:rFonts w:ascii="Times New Roman" w:hAnsi="Times New Roman" w:cs="Times New Roman"/>
              </w:rPr>
            </w:pPr>
          </w:p>
          <w:p w14:paraId="163585D5" w14:textId="2AA77157" w:rsidR="00DE2502" w:rsidRPr="00A37297" w:rsidRDefault="00DE2502" w:rsidP="00BB36DA">
            <w:pPr>
              <w:tabs>
                <w:tab w:val="left" w:pos="709"/>
              </w:tabs>
              <w:jc w:val="both"/>
              <w:rPr>
                <w:rFonts w:ascii="Times New Roman" w:hAnsi="Times New Roman" w:cs="Times New Roman"/>
              </w:rPr>
            </w:pPr>
            <w:r w:rsidRPr="00A37297">
              <w:rPr>
                <w:rFonts w:ascii="Times New Roman" w:hAnsi="Times New Roman" w:cs="Times New Roman"/>
              </w:rPr>
              <w:t xml:space="preserve">Отчеты РВПЗ размещены на </w:t>
            </w:r>
            <w:proofErr w:type="gramStart"/>
            <w:r w:rsidRPr="00A37297">
              <w:rPr>
                <w:rFonts w:ascii="Times New Roman" w:hAnsi="Times New Roman" w:cs="Times New Roman"/>
              </w:rPr>
              <w:t xml:space="preserve">сайте </w:t>
            </w:r>
            <w:r w:rsidRPr="00A37297">
              <w:rPr>
                <w:rFonts w:ascii="Times New Roman" w:hAnsi="Times New Roman" w:cs="Times New Roman"/>
                <w:i/>
                <w:u w:val="single"/>
              </w:rPr>
              <w:t xml:space="preserve"> </w:t>
            </w:r>
            <w:hyperlink r:id="rId44" w:history="1">
              <w:r w:rsidRPr="00A37297">
                <w:rPr>
                  <w:rStyle w:val="a5"/>
                  <w:rFonts w:ascii="Times New Roman" w:hAnsi="Times New Roman" w:cs="Times New Roman"/>
                  <w:i/>
                </w:rPr>
                <w:t>http://ecogosfond.kz</w:t>
              </w:r>
              <w:proofErr w:type="gramEnd"/>
            </w:hyperlink>
            <w:r w:rsidRPr="00A37297">
              <w:rPr>
                <w:rFonts w:ascii="Times New Roman" w:hAnsi="Times New Roman" w:cs="Times New Roman"/>
                <w:i/>
                <w:u w:val="single"/>
              </w:rPr>
              <w:t xml:space="preserve">  </w:t>
            </w:r>
            <w:r w:rsidRPr="00A37297">
              <w:rPr>
                <w:rFonts w:ascii="Times New Roman" w:hAnsi="Times New Roman" w:cs="Times New Roman"/>
              </w:rPr>
              <w:t>в разделе отчетность РВПЗ по следующей ссылке</w:t>
            </w:r>
            <w:r w:rsidRPr="00A37297">
              <w:t xml:space="preserve"> </w:t>
            </w:r>
            <w:hyperlink r:id="rId45" w:history="1">
              <w:r w:rsidRPr="00A37297">
                <w:rPr>
                  <w:rStyle w:val="a5"/>
                  <w:rFonts w:ascii="Times New Roman" w:hAnsi="Times New Roman" w:cs="Times New Roman"/>
                </w:rPr>
                <w:t>https://ecogosfond.kz/orhusskaja-konvencija/dostup-k-jekologicheskoj-informacii/lshtt/</w:t>
              </w:r>
            </w:hyperlink>
            <w:r w:rsidRPr="00A37297">
              <w:rPr>
                <w:rFonts w:ascii="Times New Roman" w:hAnsi="Times New Roman" w:cs="Times New Roman"/>
              </w:rPr>
              <w:t xml:space="preserve"> </w:t>
            </w:r>
          </w:p>
          <w:p w14:paraId="175EE2B1" w14:textId="74B3E1C1" w:rsidR="004E2DB9" w:rsidRPr="00A37297" w:rsidRDefault="004E2DB9" w:rsidP="00BB36DA">
            <w:pPr>
              <w:tabs>
                <w:tab w:val="left" w:pos="709"/>
              </w:tabs>
              <w:jc w:val="both"/>
              <w:rPr>
                <w:rFonts w:ascii="Times New Roman" w:hAnsi="Times New Roman" w:cs="Times New Roman"/>
              </w:rPr>
            </w:pPr>
          </w:p>
        </w:tc>
      </w:tr>
      <w:tr w:rsidR="00466AFE" w:rsidRPr="00A37297" w14:paraId="373CEF6C" w14:textId="77777777" w:rsidTr="007A4452">
        <w:tc>
          <w:tcPr>
            <w:tcW w:w="531" w:type="dxa"/>
            <w:tcBorders>
              <w:bottom w:val="single" w:sz="4" w:space="0" w:color="auto"/>
            </w:tcBorders>
          </w:tcPr>
          <w:p w14:paraId="4F707F83" w14:textId="77777777" w:rsidR="00466AFE" w:rsidRPr="00A37297" w:rsidRDefault="00466AFE" w:rsidP="00BB36DA">
            <w:pPr>
              <w:jc w:val="center"/>
              <w:rPr>
                <w:rFonts w:ascii="Times New Roman" w:hAnsi="Times New Roman" w:cs="Times New Roman"/>
              </w:rPr>
            </w:pPr>
            <w:r w:rsidRPr="00A37297">
              <w:rPr>
                <w:rFonts w:ascii="Times New Roman" w:hAnsi="Times New Roman" w:cs="Times New Roman"/>
              </w:rPr>
              <w:t>14</w:t>
            </w:r>
          </w:p>
        </w:tc>
        <w:tc>
          <w:tcPr>
            <w:tcW w:w="2618" w:type="dxa"/>
            <w:tcBorders>
              <w:bottom w:val="single" w:sz="4" w:space="0" w:color="auto"/>
            </w:tcBorders>
          </w:tcPr>
          <w:p w14:paraId="29D89357" w14:textId="77777777" w:rsidR="00466AFE" w:rsidRPr="00A37297" w:rsidRDefault="00466AFE" w:rsidP="00BB36DA">
            <w:pPr>
              <w:tabs>
                <w:tab w:val="left" w:pos="1134"/>
              </w:tabs>
              <w:jc w:val="both"/>
              <w:rPr>
                <w:rFonts w:ascii="Times New Roman" w:hAnsi="Times New Roman" w:cs="Times New Roman"/>
                <w:bCs/>
                <w:spacing w:val="1"/>
                <w:sz w:val="24"/>
                <w:szCs w:val="24"/>
              </w:rPr>
            </w:pPr>
            <w:r w:rsidRPr="00A37297">
              <w:rPr>
                <w:rFonts w:ascii="Times New Roman" w:hAnsi="Times New Roman" w:cs="Times New Roman"/>
                <w:bCs/>
                <w:spacing w:val="1"/>
                <w:sz w:val="24"/>
                <w:szCs w:val="24"/>
              </w:rPr>
              <w:t>Подготовка и издание информационного обзора по результатам ведения Регистра выбросов и переноса загрязнителей за 2023 год</w:t>
            </w:r>
          </w:p>
        </w:tc>
        <w:tc>
          <w:tcPr>
            <w:tcW w:w="11872" w:type="dxa"/>
            <w:shd w:val="clear" w:color="auto" w:fill="auto"/>
          </w:tcPr>
          <w:p w14:paraId="749946C5" w14:textId="77777777" w:rsidR="00466AFE" w:rsidRPr="00A37297" w:rsidRDefault="00466AFE" w:rsidP="00BB36DA">
            <w:pPr>
              <w:jc w:val="both"/>
              <w:rPr>
                <w:rFonts w:ascii="Times New Roman" w:hAnsi="Times New Roman" w:cs="Times New Roman"/>
                <w:lang w:val="kk-KZ"/>
              </w:rPr>
            </w:pPr>
            <w:r w:rsidRPr="00A37297">
              <w:rPr>
                <w:rFonts w:ascii="Times New Roman" w:eastAsia="Times New Roman" w:hAnsi="Times New Roman" w:cs="Times New Roman"/>
                <w:color w:val="000000" w:themeColor="text1"/>
                <w:lang w:eastAsia="ru-RU"/>
              </w:rPr>
              <w:t>Информация о проделанной работе</w:t>
            </w:r>
            <w:r w:rsidRPr="00A37297">
              <w:rPr>
                <w:rFonts w:ascii="Times New Roman" w:eastAsia="Times New Roman" w:hAnsi="Times New Roman" w:cs="Times New Roman"/>
                <w:color w:val="000000" w:themeColor="text1"/>
                <w:lang w:val="kk-KZ" w:eastAsia="ru-RU"/>
              </w:rPr>
              <w:t xml:space="preserve"> </w:t>
            </w:r>
            <w:r w:rsidRPr="00A37297">
              <w:rPr>
                <w:rFonts w:ascii="Times New Roman" w:eastAsia="Times New Roman" w:hAnsi="Times New Roman" w:cs="Times New Roman"/>
                <w:color w:val="000000" w:themeColor="text1"/>
                <w:lang w:eastAsia="ru-RU"/>
              </w:rPr>
              <w:t>была представлена в сроки, установленные Графиком выполнения работ по ведению ГФЭИ (</w:t>
            </w:r>
            <w:r w:rsidRPr="00A37297">
              <w:rPr>
                <w:rFonts w:ascii="Times New Roman" w:hAnsi="Times New Roman" w:cs="Times New Roman"/>
                <w:color w:val="000000" w:themeColor="text1"/>
              </w:rPr>
              <w:t>май-июнь</w:t>
            </w:r>
            <w:r w:rsidRPr="00A37297">
              <w:rPr>
                <w:rFonts w:ascii="Times New Roman" w:eastAsia="Times New Roman" w:hAnsi="Times New Roman" w:cs="Times New Roman"/>
                <w:color w:val="000000" w:themeColor="text1"/>
                <w:lang w:eastAsia="ru-RU"/>
              </w:rPr>
              <w:t>).</w:t>
            </w:r>
          </w:p>
        </w:tc>
      </w:tr>
      <w:tr w:rsidR="004E2DB9" w:rsidRPr="00A37297" w14:paraId="71B245C2" w14:textId="77777777" w:rsidTr="0075758F">
        <w:tc>
          <w:tcPr>
            <w:tcW w:w="15021" w:type="dxa"/>
            <w:gridSpan w:val="3"/>
            <w:shd w:val="clear" w:color="auto" w:fill="auto"/>
          </w:tcPr>
          <w:p w14:paraId="37B9E5D1" w14:textId="77777777" w:rsidR="004E2DB9" w:rsidRPr="00A37297" w:rsidRDefault="004E2DB9" w:rsidP="00BB36DA">
            <w:pPr>
              <w:jc w:val="center"/>
              <w:rPr>
                <w:rFonts w:ascii="Times New Roman" w:hAnsi="Times New Roman" w:cs="Times New Roman"/>
                <w:b/>
              </w:rPr>
            </w:pPr>
            <w:r w:rsidRPr="00A37297">
              <w:rPr>
                <w:rFonts w:ascii="Times New Roman" w:eastAsia="Times New Roman" w:hAnsi="Times New Roman" w:cs="Times New Roman"/>
                <w:b/>
                <w:lang w:eastAsia="ru-RU"/>
              </w:rPr>
              <w:t>Сбор, обобщение, анализ экологической информации для формирования Национального доклада о состоянии окружающей среды и об использовании природных ресурсов Республики Казахстан</w:t>
            </w:r>
          </w:p>
        </w:tc>
      </w:tr>
      <w:tr w:rsidR="00466AFE" w:rsidRPr="00A37297" w14:paraId="0C290A53" w14:textId="77777777" w:rsidTr="0075758F">
        <w:tc>
          <w:tcPr>
            <w:tcW w:w="531" w:type="dxa"/>
            <w:shd w:val="clear" w:color="auto" w:fill="auto"/>
          </w:tcPr>
          <w:p w14:paraId="5F2B2494" w14:textId="77777777" w:rsidR="00466AFE" w:rsidRPr="00A37297" w:rsidRDefault="00466AFE" w:rsidP="00BB36DA">
            <w:pPr>
              <w:jc w:val="center"/>
              <w:rPr>
                <w:rFonts w:ascii="Times New Roman" w:hAnsi="Times New Roman" w:cs="Times New Roman"/>
              </w:rPr>
            </w:pPr>
            <w:r w:rsidRPr="00A37297">
              <w:rPr>
                <w:rFonts w:ascii="Times New Roman" w:hAnsi="Times New Roman" w:cs="Times New Roman"/>
              </w:rPr>
              <w:t>15</w:t>
            </w:r>
          </w:p>
        </w:tc>
        <w:tc>
          <w:tcPr>
            <w:tcW w:w="2618" w:type="dxa"/>
            <w:shd w:val="clear" w:color="auto" w:fill="auto"/>
          </w:tcPr>
          <w:p w14:paraId="15271A69" w14:textId="77777777" w:rsidR="00466AFE" w:rsidRPr="00A37297" w:rsidRDefault="00466AFE" w:rsidP="00BB36DA">
            <w:pPr>
              <w:pStyle w:val="ab"/>
              <w:spacing w:before="0" w:beforeAutospacing="0" w:after="0" w:afterAutospacing="0"/>
              <w:ind w:left="64"/>
              <w:jc w:val="both"/>
              <w:rPr>
                <w:sz w:val="22"/>
                <w:szCs w:val="22"/>
              </w:rPr>
            </w:pPr>
            <w:r w:rsidRPr="00A37297">
              <w:rPr>
                <w:sz w:val="22"/>
                <w:szCs w:val="22"/>
              </w:rPr>
              <w:t>Участие в сборе информации для подготовки Национального доклада о состоянии окружающей среды и об использовании природных ресурсов Республики Казахстан (далее – Национальный доклад)</w:t>
            </w:r>
          </w:p>
        </w:tc>
        <w:tc>
          <w:tcPr>
            <w:tcW w:w="11872" w:type="dxa"/>
            <w:shd w:val="clear" w:color="auto" w:fill="auto"/>
          </w:tcPr>
          <w:p w14:paraId="182CDD0D" w14:textId="77777777" w:rsidR="00466AFE" w:rsidRPr="00A37297" w:rsidRDefault="00466AFE" w:rsidP="00BB36DA">
            <w:pPr>
              <w:jc w:val="both"/>
              <w:rPr>
                <w:rFonts w:ascii="Times New Roman" w:hAnsi="Times New Roman" w:cs="Times New Roman"/>
                <w:lang w:val="kk-KZ"/>
              </w:rPr>
            </w:pPr>
            <w:r w:rsidRPr="00A37297">
              <w:rPr>
                <w:rFonts w:ascii="Times New Roman" w:eastAsia="Times New Roman" w:hAnsi="Times New Roman" w:cs="Times New Roman"/>
                <w:color w:val="000000" w:themeColor="text1"/>
                <w:lang w:eastAsia="ru-RU"/>
              </w:rPr>
              <w:t>Информация о проделанной работе</w:t>
            </w:r>
            <w:r w:rsidRPr="00A37297">
              <w:rPr>
                <w:rFonts w:ascii="Times New Roman" w:eastAsia="Times New Roman" w:hAnsi="Times New Roman" w:cs="Times New Roman"/>
                <w:color w:val="000000" w:themeColor="text1"/>
                <w:lang w:val="kk-KZ" w:eastAsia="ru-RU"/>
              </w:rPr>
              <w:t xml:space="preserve"> </w:t>
            </w:r>
            <w:r w:rsidRPr="00A37297">
              <w:rPr>
                <w:rFonts w:ascii="Times New Roman" w:eastAsia="Times New Roman" w:hAnsi="Times New Roman" w:cs="Times New Roman"/>
                <w:color w:val="000000" w:themeColor="text1"/>
                <w:lang w:eastAsia="ru-RU"/>
              </w:rPr>
              <w:t>была представлена в сроки, установленные Графиком выполнения работ по ведению ГФЭИ (</w:t>
            </w:r>
            <w:r w:rsidRPr="00A37297">
              <w:rPr>
                <w:rFonts w:ascii="Times New Roman" w:hAnsi="Times New Roman" w:cs="Times New Roman"/>
                <w:color w:val="000000" w:themeColor="text1"/>
              </w:rPr>
              <w:t>январь-март</w:t>
            </w:r>
            <w:r w:rsidRPr="00A37297">
              <w:rPr>
                <w:rFonts w:ascii="Times New Roman" w:eastAsia="Times New Roman" w:hAnsi="Times New Roman" w:cs="Times New Roman"/>
                <w:color w:val="000000" w:themeColor="text1"/>
                <w:lang w:eastAsia="ru-RU"/>
              </w:rPr>
              <w:t>).</w:t>
            </w:r>
          </w:p>
        </w:tc>
      </w:tr>
      <w:tr w:rsidR="004E2DB9" w:rsidRPr="00A37297" w14:paraId="002FBF57" w14:textId="77777777" w:rsidTr="0075758F">
        <w:tc>
          <w:tcPr>
            <w:tcW w:w="15021" w:type="dxa"/>
            <w:gridSpan w:val="3"/>
            <w:shd w:val="clear" w:color="auto" w:fill="auto"/>
          </w:tcPr>
          <w:p w14:paraId="1D7DDA63" w14:textId="77777777" w:rsidR="004E2DB9" w:rsidRPr="00A37297" w:rsidRDefault="004E2DB9" w:rsidP="00BB36DA">
            <w:pPr>
              <w:jc w:val="center"/>
              <w:rPr>
                <w:rFonts w:ascii="Times New Roman" w:hAnsi="Times New Roman" w:cs="Times New Roman"/>
                <w:b/>
              </w:rPr>
            </w:pPr>
            <w:r w:rsidRPr="00A37297">
              <w:rPr>
                <w:rFonts w:ascii="Times New Roman" w:hAnsi="Times New Roman" w:cs="Times New Roman"/>
                <w:i/>
              </w:rPr>
              <w:t>Обработка (систематизация), обобщение и анализ экологической информации:</w:t>
            </w:r>
          </w:p>
        </w:tc>
      </w:tr>
      <w:tr w:rsidR="004E2DB9" w:rsidRPr="00A37297" w14:paraId="152A7350" w14:textId="77777777" w:rsidTr="0075758F">
        <w:tc>
          <w:tcPr>
            <w:tcW w:w="531" w:type="dxa"/>
            <w:shd w:val="clear" w:color="auto" w:fill="auto"/>
          </w:tcPr>
          <w:p w14:paraId="42CC28FF"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lastRenderedPageBreak/>
              <w:t>16</w:t>
            </w:r>
          </w:p>
        </w:tc>
        <w:tc>
          <w:tcPr>
            <w:tcW w:w="2618" w:type="dxa"/>
            <w:shd w:val="clear" w:color="auto" w:fill="auto"/>
          </w:tcPr>
          <w:p w14:paraId="2D4DA7EA" w14:textId="77777777" w:rsidR="004E2DB9" w:rsidRPr="00A37297" w:rsidRDefault="004E2DB9" w:rsidP="00BB36DA">
            <w:pPr>
              <w:pStyle w:val="ab"/>
              <w:spacing w:before="0" w:beforeAutospacing="0" w:after="0" w:afterAutospacing="0"/>
              <w:ind w:left="64"/>
              <w:jc w:val="both"/>
              <w:rPr>
                <w:sz w:val="22"/>
                <w:szCs w:val="22"/>
              </w:rPr>
            </w:pPr>
            <w:r w:rsidRPr="00A37297">
              <w:rPr>
                <w:sz w:val="22"/>
                <w:szCs w:val="22"/>
              </w:rPr>
              <w:t xml:space="preserve">Обработка (систематизация), обобщение и анализ экологической информации, предоставленной </w:t>
            </w:r>
            <w:r w:rsidRPr="00A37297">
              <w:rPr>
                <w:sz w:val="22"/>
                <w:szCs w:val="22"/>
                <w:lang w:val="kk-KZ"/>
              </w:rPr>
              <w:t xml:space="preserve">центральными </w:t>
            </w:r>
            <w:r w:rsidRPr="00A37297">
              <w:rPr>
                <w:sz w:val="22"/>
                <w:szCs w:val="22"/>
              </w:rPr>
              <w:t xml:space="preserve">государственными </w:t>
            </w:r>
            <w:r w:rsidRPr="00A37297">
              <w:rPr>
                <w:sz w:val="22"/>
                <w:szCs w:val="22"/>
                <w:lang w:val="kk-KZ"/>
              </w:rPr>
              <w:t xml:space="preserve">и местными исполнительными </w:t>
            </w:r>
            <w:r w:rsidRPr="00A37297">
              <w:rPr>
                <w:sz w:val="22"/>
                <w:szCs w:val="22"/>
              </w:rPr>
              <w:t>органами для подготовки Национального доклада.</w:t>
            </w:r>
          </w:p>
        </w:tc>
        <w:tc>
          <w:tcPr>
            <w:tcW w:w="11872" w:type="dxa"/>
            <w:shd w:val="clear" w:color="auto" w:fill="auto"/>
          </w:tcPr>
          <w:p w14:paraId="172F85BD" w14:textId="77777777" w:rsidR="004E2DB9" w:rsidRPr="00A37297" w:rsidRDefault="00466AFE" w:rsidP="00BB36DA">
            <w:pPr>
              <w:jc w:val="both"/>
              <w:rPr>
                <w:rFonts w:ascii="Times New Roman" w:hAnsi="Times New Roman" w:cs="Times New Roman"/>
              </w:rPr>
            </w:pPr>
            <w:r w:rsidRPr="00A37297">
              <w:rPr>
                <w:rFonts w:ascii="Times New Roman" w:hAnsi="Times New Roman" w:cs="Times New Roman"/>
              </w:rPr>
              <w:t>Информация о проделанной работе</w:t>
            </w:r>
            <w:r w:rsidRPr="00A37297">
              <w:rPr>
                <w:rFonts w:ascii="Times New Roman" w:hAnsi="Times New Roman" w:cs="Times New Roman"/>
                <w:lang w:val="kk-KZ"/>
              </w:rPr>
              <w:t xml:space="preserve"> </w:t>
            </w:r>
            <w:r w:rsidRPr="00A37297">
              <w:rPr>
                <w:rFonts w:ascii="Times New Roman" w:hAnsi="Times New Roman" w:cs="Times New Roman"/>
              </w:rPr>
              <w:t>была представлена в сроки, установленные Графиком выполнения работ по ведению ГФЭИ (Март-июнь).</w:t>
            </w:r>
          </w:p>
        </w:tc>
      </w:tr>
      <w:tr w:rsidR="00466AFE" w:rsidRPr="00A37297" w14:paraId="0088993C" w14:textId="77777777" w:rsidTr="0075758F">
        <w:tc>
          <w:tcPr>
            <w:tcW w:w="531" w:type="dxa"/>
            <w:shd w:val="clear" w:color="auto" w:fill="auto"/>
          </w:tcPr>
          <w:p w14:paraId="18967AC3" w14:textId="77777777" w:rsidR="00466AFE" w:rsidRPr="00A37297" w:rsidRDefault="00466AFE" w:rsidP="00BB36DA">
            <w:pPr>
              <w:jc w:val="center"/>
              <w:rPr>
                <w:rFonts w:ascii="Times New Roman" w:hAnsi="Times New Roman" w:cs="Times New Roman"/>
                <w:lang w:val="kk-KZ"/>
              </w:rPr>
            </w:pPr>
            <w:r w:rsidRPr="00A37297">
              <w:rPr>
                <w:rFonts w:ascii="Times New Roman" w:hAnsi="Times New Roman" w:cs="Times New Roman"/>
                <w:lang w:val="kk-KZ"/>
              </w:rPr>
              <w:t>17</w:t>
            </w:r>
          </w:p>
        </w:tc>
        <w:tc>
          <w:tcPr>
            <w:tcW w:w="2618" w:type="dxa"/>
            <w:shd w:val="clear" w:color="auto" w:fill="auto"/>
          </w:tcPr>
          <w:p w14:paraId="5FF0553E" w14:textId="77777777" w:rsidR="00466AFE" w:rsidRPr="00A37297" w:rsidRDefault="00466AFE" w:rsidP="00BB36DA">
            <w:pPr>
              <w:pStyle w:val="ab"/>
              <w:spacing w:before="0" w:beforeAutospacing="0" w:after="0" w:afterAutospacing="0"/>
              <w:ind w:left="64"/>
              <w:jc w:val="both"/>
              <w:rPr>
                <w:sz w:val="22"/>
                <w:szCs w:val="22"/>
              </w:rPr>
            </w:pPr>
            <w:r w:rsidRPr="00A37297">
              <w:rPr>
                <w:sz w:val="22"/>
                <w:szCs w:val="22"/>
              </w:rPr>
              <w:t>Формирование проекта Национального доклада в соответствии с Правилами, утвержденными Приказом и.о. Министра экологии, геологии и природных ресурсов Республики Казахстан от 5 августа 2021 года № 297, в том числе включающего информацию об экологических проблемах регионов и принятых мерах по их решению в рамках достижения целевых показателей качества окружающей среды.</w:t>
            </w:r>
          </w:p>
        </w:tc>
        <w:tc>
          <w:tcPr>
            <w:tcW w:w="11872" w:type="dxa"/>
            <w:shd w:val="clear" w:color="auto" w:fill="auto"/>
          </w:tcPr>
          <w:p w14:paraId="22031387" w14:textId="77777777" w:rsidR="00466AFE" w:rsidRPr="00A37297" w:rsidRDefault="00466AFE" w:rsidP="00BB36DA">
            <w:pPr>
              <w:jc w:val="both"/>
              <w:rPr>
                <w:rFonts w:ascii="Times New Roman" w:hAnsi="Times New Roman" w:cs="Times New Roman"/>
                <w:i/>
              </w:rPr>
            </w:pPr>
            <w:r w:rsidRPr="00A37297">
              <w:rPr>
                <w:rFonts w:ascii="Times New Roman" w:hAnsi="Times New Roman" w:cs="Times New Roman"/>
                <w:color w:val="000000" w:themeColor="text1"/>
              </w:rPr>
              <w:t xml:space="preserve">Информация о проделанной работе </w:t>
            </w:r>
            <w:r w:rsidRPr="00A37297">
              <w:rPr>
                <w:rFonts w:ascii="Times New Roman" w:eastAsia="Times New Roman" w:hAnsi="Times New Roman" w:cs="Times New Roman"/>
                <w:color w:val="000000" w:themeColor="text1"/>
                <w:lang w:eastAsia="ru-RU"/>
              </w:rPr>
              <w:t>была</w:t>
            </w:r>
            <w:r w:rsidRPr="00A37297">
              <w:rPr>
                <w:rFonts w:ascii="Times New Roman" w:hAnsi="Times New Roman" w:cs="Times New Roman"/>
                <w:color w:val="000000" w:themeColor="text1"/>
              </w:rPr>
              <w:t xml:space="preserve"> представлена в сроки, установленные Графиком выполнения работ по ведению ГФЭИ (Июнь-август).</w:t>
            </w:r>
          </w:p>
          <w:p w14:paraId="6B10DA03" w14:textId="77777777" w:rsidR="00466AFE" w:rsidRPr="00A37297" w:rsidRDefault="00466AFE" w:rsidP="00BB36DA">
            <w:pPr>
              <w:jc w:val="both"/>
              <w:rPr>
                <w:rFonts w:ascii="Times New Roman" w:hAnsi="Times New Roman" w:cs="Times New Roman"/>
              </w:rPr>
            </w:pPr>
          </w:p>
        </w:tc>
      </w:tr>
      <w:tr w:rsidR="00466AFE" w:rsidRPr="00A37297" w14:paraId="3E6ED813" w14:textId="77777777" w:rsidTr="0075758F">
        <w:tc>
          <w:tcPr>
            <w:tcW w:w="531" w:type="dxa"/>
            <w:shd w:val="clear" w:color="auto" w:fill="auto"/>
          </w:tcPr>
          <w:p w14:paraId="136B34E4" w14:textId="77777777" w:rsidR="00466AFE" w:rsidRPr="00A37297" w:rsidRDefault="00466AFE" w:rsidP="00BB36DA">
            <w:pPr>
              <w:jc w:val="center"/>
              <w:rPr>
                <w:rFonts w:ascii="Times New Roman" w:hAnsi="Times New Roman" w:cs="Times New Roman"/>
                <w:lang w:val="kk-KZ"/>
              </w:rPr>
            </w:pPr>
            <w:r w:rsidRPr="00A37297">
              <w:rPr>
                <w:rFonts w:ascii="Times New Roman" w:hAnsi="Times New Roman" w:cs="Times New Roman"/>
                <w:lang w:val="kk-KZ"/>
              </w:rPr>
              <w:t>18</w:t>
            </w:r>
          </w:p>
        </w:tc>
        <w:tc>
          <w:tcPr>
            <w:tcW w:w="2618" w:type="dxa"/>
            <w:shd w:val="clear" w:color="auto" w:fill="auto"/>
          </w:tcPr>
          <w:p w14:paraId="12D8DB1C" w14:textId="77777777" w:rsidR="00466AFE" w:rsidRPr="00A37297" w:rsidRDefault="00466AFE" w:rsidP="00BB36DA">
            <w:pPr>
              <w:pStyle w:val="ab"/>
              <w:spacing w:before="0" w:beforeAutospacing="0" w:after="0" w:afterAutospacing="0"/>
              <w:ind w:left="64"/>
              <w:jc w:val="both"/>
              <w:rPr>
                <w:sz w:val="22"/>
                <w:szCs w:val="22"/>
              </w:rPr>
            </w:pPr>
            <w:r w:rsidRPr="00A37297">
              <w:rPr>
                <w:sz w:val="22"/>
                <w:szCs w:val="22"/>
              </w:rPr>
              <w:t xml:space="preserve">Направление проекта Национального доклада на согласование в </w:t>
            </w:r>
            <w:r w:rsidRPr="00A37297">
              <w:rPr>
                <w:sz w:val="22"/>
                <w:szCs w:val="22"/>
                <w:lang w:val="kk-KZ"/>
              </w:rPr>
              <w:t xml:space="preserve">центральные </w:t>
            </w:r>
            <w:r w:rsidRPr="00A37297">
              <w:rPr>
                <w:sz w:val="22"/>
                <w:szCs w:val="22"/>
              </w:rPr>
              <w:lastRenderedPageBreak/>
              <w:t xml:space="preserve">государственные </w:t>
            </w:r>
            <w:r w:rsidRPr="00A37297">
              <w:rPr>
                <w:sz w:val="22"/>
                <w:szCs w:val="22"/>
                <w:lang w:val="kk-KZ"/>
              </w:rPr>
              <w:t xml:space="preserve">и местные исполнительные </w:t>
            </w:r>
            <w:r w:rsidRPr="00A37297">
              <w:rPr>
                <w:sz w:val="22"/>
                <w:szCs w:val="22"/>
              </w:rPr>
              <w:t xml:space="preserve">органы, сбор, отработка замечаний и предложений (при наличии). </w:t>
            </w:r>
          </w:p>
        </w:tc>
        <w:tc>
          <w:tcPr>
            <w:tcW w:w="11872" w:type="dxa"/>
            <w:shd w:val="clear" w:color="auto" w:fill="auto"/>
          </w:tcPr>
          <w:p w14:paraId="245A7CB4" w14:textId="77777777" w:rsidR="00466AFE" w:rsidRPr="00A37297" w:rsidRDefault="00466AFE" w:rsidP="00BB36DA">
            <w:pPr>
              <w:jc w:val="both"/>
              <w:rPr>
                <w:rFonts w:ascii="Times New Roman" w:hAnsi="Times New Roman" w:cs="Times New Roman"/>
              </w:rPr>
            </w:pPr>
            <w:r w:rsidRPr="00A37297">
              <w:rPr>
                <w:rFonts w:ascii="Times New Roman" w:eastAsia="Times New Roman" w:hAnsi="Times New Roman" w:cs="Times New Roman"/>
                <w:color w:val="000000" w:themeColor="text1"/>
                <w:lang w:eastAsia="ru-RU"/>
              </w:rPr>
              <w:lastRenderedPageBreak/>
              <w:t>Информация о проделанной работе была представлена в сроки, установленные Графиком выполнения работ по ведению ГФЭИ</w:t>
            </w:r>
            <w:r w:rsidRPr="00A37297">
              <w:rPr>
                <w:rFonts w:ascii="Times New Roman" w:hAnsi="Times New Roman" w:cs="Times New Roman"/>
                <w:color w:val="000000" w:themeColor="text1"/>
              </w:rPr>
              <w:t xml:space="preserve"> (август).</w:t>
            </w:r>
          </w:p>
        </w:tc>
      </w:tr>
      <w:tr w:rsidR="00466AFE" w:rsidRPr="00A37297" w14:paraId="7FAC2812" w14:textId="77777777" w:rsidTr="0075758F">
        <w:tc>
          <w:tcPr>
            <w:tcW w:w="531" w:type="dxa"/>
            <w:shd w:val="clear" w:color="auto" w:fill="auto"/>
          </w:tcPr>
          <w:p w14:paraId="3D642875" w14:textId="77777777" w:rsidR="00466AFE" w:rsidRPr="00A37297" w:rsidRDefault="00466AFE" w:rsidP="00BB36DA">
            <w:pPr>
              <w:jc w:val="center"/>
              <w:rPr>
                <w:rFonts w:ascii="Times New Roman" w:hAnsi="Times New Roman" w:cs="Times New Roman"/>
                <w:lang w:val="kk-KZ"/>
              </w:rPr>
            </w:pPr>
            <w:r w:rsidRPr="00A37297">
              <w:rPr>
                <w:rFonts w:ascii="Times New Roman" w:hAnsi="Times New Roman" w:cs="Times New Roman"/>
                <w:lang w:val="kk-KZ"/>
              </w:rPr>
              <w:t>19</w:t>
            </w:r>
          </w:p>
        </w:tc>
        <w:tc>
          <w:tcPr>
            <w:tcW w:w="2618" w:type="dxa"/>
            <w:shd w:val="clear" w:color="auto" w:fill="auto"/>
          </w:tcPr>
          <w:p w14:paraId="4670E0AD" w14:textId="77777777" w:rsidR="00466AFE" w:rsidRPr="00A37297" w:rsidRDefault="00466AFE" w:rsidP="00BB36DA">
            <w:pPr>
              <w:pStyle w:val="ab"/>
              <w:spacing w:before="0" w:beforeAutospacing="0" w:after="0" w:afterAutospacing="0"/>
              <w:ind w:left="64"/>
              <w:jc w:val="both"/>
              <w:rPr>
                <w:sz w:val="22"/>
                <w:szCs w:val="22"/>
              </w:rPr>
            </w:pPr>
            <w:r w:rsidRPr="00A37297">
              <w:rPr>
                <w:sz w:val="22"/>
                <w:szCs w:val="22"/>
              </w:rPr>
              <w:t>Размещение проекта Национального доклада на интернет-ресурсе уполномоченного органа в области охраны окружающей среды.</w:t>
            </w:r>
          </w:p>
        </w:tc>
        <w:tc>
          <w:tcPr>
            <w:tcW w:w="11872" w:type="dxa"/>
            <w:shd w:val="clear" w:color="auto" w:fill="auto"/>
          </w:tcPr>
          <w:p w14:paraId="73683452" w14:textId="77777777" w:rsidR="00466AFE" w:rsidRPr="00A37297" w:rsidRDefault="00466AFE" w:rsidP="00BB36DA">
            <w:pPr>
              <w:jc w:val="both"/>
              <w:rPr>
                <w:rFonts w:ascii="Times New Roman" w:hAnsi="Times New Roman" w:cs="Times New Roman"/>
              </w:rPr>
            </w:pPr>
            <w:r w:rsidRPr="00A37297">
              <w:rPr>
                <w:rFonts w:ascii="Times New Roman" w:eastAsia="Times New Roman" w:hAnsi="Times New Roman" w:cs="Times New Roman"/>
                <w:color w:val="000000" w:themeColor="text1"/>
                <w:lang w:eastAsia="ru-RU"/>
              </w:rPr>
              <w:t>Информация о проделанной работе была представлена в сроки, установленные Графиком выполнения работ по ведению ГФЭИ</w:t>
            </w:r>
            <w:r w:rsidRPr="00A37297">
              <w:rPr>
                <w:rFonts w:ascii="Times New Roman" w:hAnsi="Times New Roman" w:cs="Times New Roman"/>
                <w:color w:val="000000" w:themeColor="text1"/>
              </w:rPr>
              <w:t xml:space="preserve"> (</w:t>
            </w:r>
            <w:r w:rsidRPr="00A37297">
              <w:rPr>
                <w:rFonts w:ascii="Times New Roman" w:hAnsi="Times New Roman" w:cs="Times New Roman"/>
                <w:color w:val="000000" w:themeColor="text1"/>
                <w:lang w:val="kk-KZ"/>
              </w:rPr>
              <w:t>август</w:t>
            </w:r>
            <w:r w:rsidRPr="00A37297">
              <w:rPr>
                <w:rFonts w:ascii="Times New Roman" w:hAnsi="Times New Roman" w:cs="Times New Roman"/>
                <w:color w:val="000000" w:themeColor="text1"/>
              </w:rPr>
              <w:t>).</w:t>
            </w:r>
          </w:p>
        </w:tc>
      </w:tr>
      <w:tr w:rsidR="002A1AF8" w:rsidRPr="00A37297" w14:paraId="3EBF98B1" w14:textId="77777777" w:rsidTr="0075758F">
        <w:tc>
          <w:tcPr>
            <w:tcW w:w="531" w:type="dxa"/>
            <w:shd w:val="clear" w:color="auto" w:fill="auto"/>
          </w:tcPr>
          <w:p w14:paraId="0A8A252A" w14:textId="77777777" w:rsidR="002A1AF8" w:rsidRPr="00A37297" w:rsidRDefault="002A1AF8" w:rsidP="002A1AF8">
            <w:pPr>
              <w:jc w:val="center"/>
              <w:rPr>
                <w:rFonts w:ascii="Times New Roman" w:hAnsi="Times New Roman" w:cs="Times New Roman"/>
                <w:lang w:val="kk-KZ"/>
              </w:rPr>
            </w:pPr>
            <w:r w:rsidRPr="00A37297">
              <w:rPr>
                <w:rFonts w:ascii="Times New Roman" w:hAnsi="Times New Roman" w:cs="Times New Roman"/>
                <w:lang w:val="kk-KZ"/>
              </w:rPr>
              <w:t>20</w:t>
            </w:r>
          </w:p>
        </w:tc>
        <w:tc>
          <w:tcPr>
            <w:tcW w:w="2618" w:type="dxa"/>
            <w:shd w:val="clear" w:color="auto" w:fill="auto"/>
          </w:tcPr>
          <w:p w14:paraId="70C08203" w14:textId="77777777" w:rsidR="002A1AF8" w:rsidRPr="00A37297" w:rsidRDefault="002A1AF8" w:rsidP="002A1AF8">
            <w:pPr>
              <w:pStyle w:val="ab"/>
              <w:spacing w:before="0" w:beforeAutospacing="0" w:after="0" w:afterAutospacing="0"/>
              <w:ind w:left="64"/>
              <w:jc w:val="both"/>
              <w:rPr>
                <w:sz w:val="22"/>
                <w:szCs w:val="22"/>
              </w:rPr>
            </w:pPr>
            <w:r w:rsidRPr="00A37297">
              <w:rPr>
                <w:sz w:val="22"/>
                <w:szCs w:val="22"/>
              </w:rPr>
              <w:t xml:space="preserve">Доработка проекта Национального доклада с учетом замечаний и предложений </w:t>
            </w:r>
            <w:r w:rsidRPr="00A37297">
              <w:rPr>
                <w:sz w:val="22"/>
                <w:szCs w:val="22"/>
                <w:lang w:val="kk-KZ"/>
              </w:rPr>
              <w:t xml:space="preserve">центральных </w:t>
            </w:r>
            <w:r w:rsidRPr="00A37297">
              <w:rPr>
                <w:sz w:val="22"/>
                <w:szCs w:val="22"/>
              </w:rPr>
              <w:t xml:space="preserve">государственных </w:t>
            </w:r>
            <w:r w:rsidRPr="00A37297">
              <w:rPr>
                <w:sz w:val="22"/>
                <w:szCs w:val="22"/>
                <w:lang w:val="kk-KZ"/>
              </w:rPr>
              <w:t xml:space="preserve">и местных исполнительных </w:t>
            </w:r>
            <w:r w:rsidRPr="00A37297">
              <w:rPr>
                <w:sz w:val="22"/>
                <w:szCs w:val="22"/>
              </w:rPr>
              <w:t>органов.</w:t>
            </w:r>
          </w:p>
        </w:tc>
        <w:tc>
          <w:tcPr>
            <w:tcW w:w="11872" w:type="dxa"/>
            <w:shd w:val="clear" w:color="auto" w:fill="auto"/>
          </w:tcPr>
          <w:p w14:paraId="5BB63F44" w14:textId="77777777" w:rsidR="002A1AF8" w:rsidRPr="00A37297" w:rsidRDefault="002A1AF8" w:rsidP="002A1AF8">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К проекту Национального доклада получены следующие замечания:</w:t>
            </w:r>
          </w:p>
          <w:p w14:paraId="79A5FFAC" w14:textId="77777777" w:rsidR="002A1AF8" w:rsidRPr="00A37297" w:rsidRDefault="002A1AF8" w:rsidP="002A1AF8">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Государственные органы:</w:t>
            </w:r>
          </w:p>
          <w:p w14:paraId="704E5FDE" w14:textId="77777777" w:rsidR="002A1AF8" w:rsidRPr="00A37297" w:rsidRDefault="002A1AF8" w:rsidP="002A1AF8">
            <w:pPr>
              <w:jc w:val="both"/>
              <w:rPr>
                <w:rFonts w:ascii="Times New Roman" w:hAnsi="Times New Roman" w:cs="Times New Roman"/>
                <w:lang w:val="kk-KZ"/>
              </w:rPr>
            </w:pPr>
            <w:r w:rsidRPr="00A37297">
              <w:rPr>
                <w:rFonts w:ascii="Times New Roman" w:eastAsia="Times New Roman" w:hAnsi="Times New Roman" w:cs="Times New Roman"/>
                <w:color w:val="000000" w:themeColor="text1"/>
                <w:lang w:val="kk-KZ" w:eastAsia="ru-RU"/>
              </w:rPr>
              <w:t xml:space="preserve">- </w:t>
            </w:r>
            <w:r w:rsidRPr="00A37297">
              <w:rPr>
                <w:rFonts w:ascii="Times New Roman" w:eastAsia="Calibri" w:hAnsi="Times New Roman" w:cs="Times New Roman"/>
              </w:rPr>
              <w:t xml:space="preserve"> </w:t>
            </w:r>
            <w:r w:rsidRPr="00A37297">
              <w:rPr>
                <w:rFonts w:ascii="Times New Roman" w:eastAsia="Times New Roman" w:hAnsi="Times New Roman" w:cs="Times New Roman"/>
                <w:color w:val="000000" w:themeColor="text1"/>
                <w:lang w:eastAsia="ru-RU"/>
              </w:rPr>
              <w:t>Министерство</w:t>
            </w:r>
            <w:r w:rsidRPr="00A37297">
              <w:rPr>
                <w:rFonts w:ascii="Times New Roman" w:hAnsi="Times New Roman" w:cs="Times New Roman"/>
                <w:color w:val="151515"/>
                <w:sz w:val="21"/>
                <w:szCs w:val="21"/>
                <w:shd w:val="clear" w:color="auto" w:fill="FFFFFF"/>
              </w:rPr>
              <w:t xml:space="preserve"> </w:t>
            </w:r>
            <w:r w:rsidRPr="00A37297">
              <w:rPr>
                <w:rFonts w:ascii="Roboto" w:hAnsi="Roboto"/>
                <w:color w:val="151515"/>
                <w:sz w:val="21"/>
                <w:szCs w:val="21"/>
                <w:shd w:val="clear" w:color="auto" w:fill="FFFFFF"/>
              </w:rPr>
              <w:t>культуры и информации Республики Казахстан</w:t>
            </w:r>
            <w:r w:rsidRPr="00A37297">
              <w:rPr>
                <w:rFonts w:ascii="Times New Roman" w:hAnsi="Times New Roman" w:cs="Times New Roman"/>
                <w:color w:val="151515"/>
                <w:sz w:val="21"/>
                <w:szCs w:val="21"/>
                <w:shd w:val="clear" w:color="auto" w:fill="FFFFFF"/>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xml:space="preserve">№ 19306 от </w:t>
            </w:r>
            <w:r w:rsidRPr="00A37297">
              <w:rPr>
                <w:rFonts w:ascii="Times New Roman" w:eastAsia="Times New Roman" w:hAnsi="Times New Roman" w:cs="Times New Roman"/>
                <w:color w:val="000000" w:themeColor="text1"/>
                <w:lang w:val="kk-KZ" w:eastAsia="ru-RU"/>
              </w:rPr>
              <w:t>01</w:t>
            </w:r>
            <w:r w:rsidRPr="00A37297">
              <w:rPr>
                <w:rFonts w:ascii="Times New Roman" w:eastAsia="Times New Roman" w:hAnsi="Times New Roman" w:cs="Times New Roman"/>
                <w:color w:val="000000" w:themeColor="text1"/>
                <w:lang w:eastAsia="ru-RU"/>
              </w:rPr>
              <w:t>.1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09C0C78E"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xml:space="preserve">- </w:t>
            </w:r>
            <w:r w:rsidRPr="00A37297">
              <w:rPr>
                <w:rFonts w:ascii="Times New Roman" w:hAnsi="Times New Roman" w:cs="Times New Roman"/>
                <w:sz w:val="21"/>
                <w:szCs w:val="21"/>
                <w:shd w:val="clear" w:color="auto" w:fill="FFFFFF"/>
              </w:rPr>
              <w:t xml:space="preserve">Министерство </w:t>
            </w:r>
            <w:r w:rsidRPr="00A37297">
              <w:rPr>
                <w:rFonts w:ascii="Roboto" w:hAnsi="Roboto"/>
                <w:color w:val="151515"/>
                <w:sz w:val="21"/>
                <w:szCs w:val="21"/>
                <w:shd w:val="clear" w:color="auto" w:fill="FFFFFF"/>
              </w:rPr>
              <w:t>промышленности и строительства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19276 от 01.1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43B44876"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xml:space="preserve">- </w:t>
            </w:r>
            <w:r w:rsidRPr="00A37297">
              <w:rPr>
                <w:rFonts w:ascii="Roboto" w:hAnsi="Roboto"/>
                <w:color w:val="151515"/>
                <w:sz w:val="21"/>
                <w:szCs w:val="21"/>
                <w:shd w:val="clear" w:color="auto" w:fill="FFFFFF"/>
              </w:rPr>
              <w:t>Министерство энергетики Республики Казахстан</w:t>
            </w:r>
            <w:r w:rsidRPr="00A37297">
              <w:rPr>
                <w:rFonts w:ascii="Times New Roman" w:hAnsi="Times New Roman" w:cs="Times New Roman"/>
                <w:lang w:val="kk-KZ"/>
              </w:rPr>
              <w:t xml:space="preserve"> (</w:t>
            </w:r>
            <w:r w:rsidRPr="00A37297">
              <w:rPr>
                <w:rFonts w:ascii="Times New Roman" w:eastAsia="Times New Roman" w:hAnsi="Times New Roman" w:cs="Times New Roman"/>
                <w:color w:val="000000" w:themeColor="text1"/>
                <w:lang w:eastAsia="ru-RU"/>
              </w:rPr>
              <w:t>№ 19587 от 06.1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764CA158" w14:textId="77777777" w:rsidR="002A1AF8" w:rsidRPr="00A37297" w:rsidRDefault="002A1AF8" w:rsidP="002A1AF8">
            <w:pPr>
              <w:jc w:val="both"/>
              <w:rPr>
                <w:rFonts w:ascii="Times New Roman" w:hAnsi="Times New Roman" w:cs="Times New Roman"/>
                <w:lang w:val="kk-KZ"/>
              </w:rPr>
            </w:pPr>
            <w:r w:rsidRPr="00A37297">
              <w:rPr>
                <w:rFonts w:ascii="Roboto" w:hAnsi="Roboto"/>
                <w:color w:val="151515"/>
                <w:sz w:val="21"/>
                <w:szCs w:val="21"/>
                <w:shd w:val="clear" w:color="auto" w:fill="FFFFFF"/>
                <w:lang w:val="kk-KZ"/>
              </w:rPr>
              <w:t xml:space="preserve">- </w:t>
            </w:r>
            <w:r w:rsidRPr="00A37297">
              <w:rPr>
                <w:rFonts w:ascii="Roboto" w:hAnsi="Roboto"/>
                <w:color w:val="151515"/>
                <w:sz w:val="21"/>
                <w:szCs w:val="21"/>
                <w:shd w:val="clear" w:color="auto" w:fill="FFFFFF"/>
              </w:rPr>
              <w:t>Министерство сельского хозяйства Республики Казахстан</w:t>
            </w:r>
            <w:r w:rsidRPr="00A37297">
              <w:rPr>
                <w:rFonts w:ascii="Times New Roman" w:hAnsi="Times New Roman" w:cs="Times New Roman"/>
                <w:lang w:val="kk-KZ"/>
              </w:rPr>
              <w:t xml:space="preserve"> (</w:t>
            </w:r>
            <w:r w:rsidRPr="00A37297">
              <w:rPr>
                <w:rFonts w:ascii="Times New Roman" w:eastAsia="Times New Roman" w:hAnsi="Times New Roman" w:cs="Times New Roman"/>
                <w:color w:val="000000" w:themeColor="text1"/>
                <w:lang w:eastAsia="ru-RU"/>
              </w:rPr>
              <w:t>№ 91631 от 0</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74D69BEF" w14:textId="77777777" w:rsidR="002A1AF8" w:rsidRPr="00A37297" w:rsidRDefault="002A1AF8" w:rsidP="002A1AF8">
            <w:pPr>
              <w:jc w:val="both"/>
              <w:rPr>
                <w:rFonts w:ascii="Times New Roman" w:eastAsia="Times New Roman" w:hAnsi="Times New Roman" w:cs="Times New Roman"/>
                <w:color w:val="000000" w:themeColor="text1"/>
                <w:lang w:val="kk-KZ" w:eastAsia="ru-RU"/>
              </w:rPr>
            </w:pPr>
            <w:r w:rsidRPr="00A37297">
              <w:rPr>
                <w:rFonts w:ascii="Times New Roman" w:hAnsi="Times New Roman" w:cs="Times New Roman"/>
                <w:lang w:val="kk-KZ"/>
              </w:rPr>
              <w:t>Структурные подразделение:</w:t>
            </w:r>
          </w:p>
          <w:p w14:paraId="68292079" w14:textId="77777777" w:rsidR="002A1AF8" w:rsidRPr="00A37297" w:rsidRDefault="002A1AF8" w:rsidP="002A1AF8">
            <w:pPr>
              <w:jc w:val="both"/>
              <w:rPr>
                <w:rFonts w:ascii="Times New Roman" w:eastAsia="Times New Roman" w:hAnsi="Times New Roman" w:cs="Times New Roman"/>
                <w:color w:val="000000" w:themeColor="text1"/>
                <w:lang w:val="kk-KZ" w:eastAsia="ru-RU"/>
              </w:rPr>
            </w:pPr>
            <w:r w:rsidRPr="00A37297">
              <w:rPr>
                <w:rFonts w:ascii="Times New Roman" w:eastAsia="Times New Roman" w:hAnsi="Times New Roman" w:cs="Times New Roman"/>
                <w:color w:val="000000" w:themeColor="text1"/>
                <w:lang w:val="kk-KZ" w:eastAsia="ru-RU"/>
              </w:rPr>
              <w:t xml:space="preserve">-РГП «Казгидромет»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19650 от 0</w:t>
            </w:r>
            <w:r w:rsidRPr="00A37297">
              <w:rPr>
                <w:rFonts w:ascii="Times New Roman" w:eastAsia="Times New Roman" w:hAnsi="Times New Roman" w:cs="Times New Roman"/>
                <w:color w:val="000000" w:themeColor="text1"/>
                <w:lang w:val="kk-KZ" w:eastAsia="ru-RU"/>
              </w:rPr>
              <w:t>6</w:t>
            </w:r>
            <w:r w:rsidRPr="00A37297">
              <w:rPr>
                <w:rFonts w:ascii="Times New Roman" w:eastAsia="Times New Roman" w:hAnsi="Times New Roman" w:cs="Times New Roman"/>
                <w:color w:val="000000" w:themeColor="text1"/>
                <w:lang w:eastAsia="ru-RU"/>
              </w:rPr>
              <w:t>.11.2024г)</w:t>
            </w:r>
            <w:r w:rsidRPr="00A37297">
              <w:rPr>
                <w:rFonts w:ascii="Times New Roman" w:hAnsi="Times New Roman" w:cs="Times New Roman"/>
                <w:lang w:val="kk-KZ"/>
              </w:rPr>
              <w:t>;</w:t>
            </w:r>
          </w:p>
          <w:p w14:paraId="0CCFBD84" w14:textId="77777777" w:rsidR="002A1AF8" w:rsidRPr="00A37297" w:rsidRDefault="002A1AF8" w:rsidP="002A1AF8">
            <w:pPr>
              <w:jc w:val="both"/>
              <w:rPr>
                <w:rFonts w:ascii="Times New Roman" w:hAnsi="Times New Roman" w:cs="Times New Roman"/>
                <w:lang w:val="kk-KZ"/>
              </w:rPr>
            </w:pPr>
          </w:p>
          <w:p w14:paraId="18A63896" w14:textId="5C80CD85" w:rsidR="002A1AF8" w:rsidRPr="00A37297" w:rsidRDefault="00176D23" w:rsidP="002A1AF8">
            <w:pPr>
              <w:jc w:val="both"/>
              <w:rPr>
                <w:rFonts w:ascii="Times New Roman" w:hAnsi="Times New Roman" w:cs="Times New Roman"/>
                <w:lang w:val="kk-KZ"/>
              </w:rPr>
            </w:pPr>
            <w:r w:rsidRPr="00A37297">
              <w:rPr>
                <w:rFonts w:ascii="Times New Roman" w:hAnsi="Times New Roman" w:cs="Times New Roman"/>
                <w:bCs/>
                <w:color w:val="000000" w:themeColor="text1"/>
              </w:rPr>
              <w:t>Приложение на __стр.</w:t>
            </w:r>
          </w:p>
          <w:p w14:paraId="03B480D8" w14:textId="77777777" w:rsidR="002A1AF8" w:rsidRPr="00A37297" w:rsidRDefault="002A1AF8" w:rsidP="002A1AF8">
            <w:pPr>
              <w:jc w:val="both"/>
              <w:rPr>
                <w:rFonts w:ascii="Times New Roman" w:hAnsi="Times New Roman" w:cs="Times New Roman"/>
                <w:sz w:val="20"/>
                <w:lang w:val="kk-KZ"/>
              </w:rPr>
            </w:pPr>
          </w:p>
        </w:tc>
      </w:tr>
      <w:tr w:rsidR="002A1AF8" w:rsidRPr="00A37297" w14:paraId="2944B189" w14:textId="77777777" w:rsidTr="0075758F">
        <w:tc>
          <w:tcPr>
            <w:tcW w:w="531" w:type="dxa"/>
            <w:shd w:val="clear" w:color="auto" w:fill="auto"/>
          </w:tcPr>
          <w:p w14:paraId="57518551" w14:textId="77777777" w:rsidR="002A1AF8" w:rsidRPr="00A37297" w:rsidRDefault="002A1AF8" w:rsidP="002A1AF8">
            <w:pPr>
              <w:jc w:val="center"/>
              <w:rPr>
                <w:rFonts w:ascii="Times New Roman" w:hAnsi="Times New Roman" w:cs="Times New Roman"/>
                <w:lang w:val="kk-KZ"/>
              </w:rPr>
            </w:pPr>
            <w:r w:rsidRPr="00A37297">
              <w:rPr>
                <w:rFonts w:ascii="Times New Roman" w:hAnsi="Times New Roman" w:cs="Times New Roman"/>
                <w:lang w:val="kk-KZ"/>
              </w:rPr>
              <w:t>21</w:t>
            </w:r>
          </w:p>
        </w:tc>
        <w:tc>
          <w:tcPr>
            <w:tcW w:w="2618" w:type="dxa"/>
            <w:shd w:val="clear" w:color="auto" w:fill="auto"/>
          </w:tcPr>
          <w:p w14:paraId="6D746544" w14:textId="77777777" w:rsidR="002A1AF8" w:rsidRPr="00A37297" w:rsidRDefault="002A1AF8" w:rsidP="002A1AF8">
            <w:pPr>
              <w:pStyle w:val="ab"/>
              <w:spacing w:before="0" w:beforeAutospacing="0" w:after="0" w:afterAutospacing="0"/>
              <w:ind w:left="64"/>
              <w:jc w:val="both"/>
              <w:rPr>
                <w:sz w:val="22"/>
                <w:szCs w:val="22"/>
              </w:rPr>
            </w:pPr>
            <w:r w:rsidRPr="00A37297">
              <w:rPr>
                <w:sz w:val="22"/>
                <w:szCs w:val="22"/>
              </w:rPr>
              <w:t xml:space="preserve">Направление доработанного проекта Национального доклада на согласование в </w:t>
            </w:r>
            <w:r w:rsidRPr="00A37297">
              <w:rPr>
                <w:sz w:val="22"/>
                <w:szCs w:val="22"/>
                <w:lang w:val="kk-KZ"/>
              </w:rPr>
              <w:t xml:space="preserve">центральные </w:t>
            </w:r>
            <w:r w:rsidRPr="00A37297">
              <w:rPr>
                <w:sz w:val="22"/>
                <w:szCs w:val="22"/>
              </w:rPr>
              <w:t xml:space="preserve">государственные </w:t>
            </w:r>
            <w:r w:rsidRPr="00A37297">
              <w:rPr>
                <w:sz w:val="22"/>
                <w:szCs w:val="22"/>
                <w:lang w:val="kk-KZ"/>
              </w:rPr>
              <w:t xml:space="preserve">и местные исполнительные </w:t>
            </w:r>
            <w:r w:rsidRPr="00A37297">
              <w:rPr>
                <w:sz w:val="22"/>
                <w:szCs w:val="22"/>
              </w:rPr>
              <w:t>органы (при наличии замечаний и предложений).</w:t>
            </w:r>
          </w:p>
        </w:tc>
        <w:tc>
          <w:tcPr>
            <w:tcW w:w="11872" w:type="dxa"/>
            <w:shd w:val="clear" w:color="auto" w:fill="auto"/>
          </w:tcPr>
          <w:p w14:paraId="3BD59ED8" w14:textId="77777777" w:rsidR="002A1AF8" w:rsidRPr="00A37297" w:rsidRDefault="002A1AF8" w:rsidP="002A1AF8">
            <w:pPr>
              <w:widowControl w:val="0"/>
              <w:autoSpaceDE w:val="0"/>
              <w:autoSpaceDN w:val="0"/>
              <w:jc w:val="both"/>
              <w:rPr>
                <w:rFonts w:ascii="Times New Roman" w:eastAsia="Times New Roman" w:hAnsi="Times New Roman" w:cs="Times New Roman"/>
              </w:rPr>
            </w:pPr>
            <w:r w:rsidRPr="00A37297">
              <w:rPr>
                <w:rFonts w:ascii="Times New Roman" w:eastAsia="Times New Roman" w:hAnsi="Times New Roman" w:cs="Times New Roman"/>
              </w:rPr>
              <w:t xml:space="preserve">В ноябре </w:t>
            </w:r>
            <w:proofErr w:type="spellStart"/>
            <w:r w:rsidRPr="00A37297">
              <w:rPr>
                <w:rFonts w:ascii="Times New Roman" w:eastAsia="Times New Roman" w:hAnsi="Times New Roman" w:cs="Times New Roman"/>
              </w:rPr>
              <w:t>т.г</w:t>
            </w:r>
            <w:proofErr w:type="spellEnd"/>
            <w:r w:rsidRPr="00A37297">
              <w:rPr>
                <w:rFonts w:ascii="Times New Roman" w:eastAsia="Times New Roman" w:hAnsi="Times New Roman" w:cs="Times New Roman"/>
              </w:rPr>
              <w:t xml:space="preserve">. отправлен проект письма на повторное согласование проекта Национального доклада за 2023 год </w:t>
            </w:r>
          </w:p>
          <w:p w14:paraId="0D3BA1D5" w14:textId="77777777" w:rsidR="002A1AF8" w:rsidRPr="00A37297" w:rsidRDefault="002A1AF8" w:rsidP="002A1AF8">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Государственные органы:</w:t>
            </w:r>
          </w:p>
          <w:p w14:paraId="43BC284B" w14:textId="77777777" w:rsidR="002A1AF8" w:rsidRPr="00A37297" w:rsidRDefault="002A1AF8" w:rsidP="002A1AF8">
            <w:pPr>
              <w:jc w:val="both"/>
              <w:rPr>
                <w:rFonts w:ascii="Times New Roman" w:hAnsi="Times New Roman" w:cs="Times New Roman"/>
                <w:lang w:val="kk-KZ"/>
              </w:rPr>
            </w:pPr>
            <w:r w:rsidRPr="00A37297">
              <w:rPr>
                <w:rFonts w:ascii="Times New Roman" w:eastAsia="Times New Roman" w:hAnsi="Times New Roman" w:cs="Times New Roman"/>
                <w:i/>
                <w:lang w:val="kk-KZ"/>
              </w:rPr>
              <w:t>-</w:t>
            </w:r>
            <w:r w:rsidRPr="00A37297">
              <w:rPr>
                <w:rFonts w:ascii="Roboto" w:hAnsi="Roboto"/>
                <w:color w:val="151515"/>
                <w:sz w:val="21"/>
                <w:szCs w:val="21"/>
                <w:shd w:val="clear" w:color="auto" w:fill="FFFFFF"/>
              </w:rPr>
              <w:t xml:space="preserve"> Министерство просвещения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12-2-10/39606</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18.1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24629CC4"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-Министерство транспорта Республики Казахстан (</w:t>
            </w:r>
            <w:r w:rsidRPr="00A37297">
              <w:rPr>
                <w:rFonts w:ascii="Times New Roman" w:eastAsia="Times New Roman" w:hAnsi="Times New Roman" w:cs="Times New Roman"/>
                <w:color w:val="000000" w:themeColor="text1"/>
                <w:lang w:eastAsia="ru-RU"/>
              </w:rPr>
              <w:t>№ 12-2-10/39607</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18.1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7624C4AC"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xml:space="preserve">- </w:t>
            </w:r>
            <w:r w:rsidRPr="00A37297">
              <w:rPr>
                <w:rFonts w:ascii="Times New Roman" w:hAnsi="Times New Roman" w:cs="Times New Roman"/>
                <w:sz w:val="21"/>
                <w:szCs w:val="21"/>
                <w:shd w:val="clear" w:color="auto" w:fill="FFFFFF"/>
              </w:rPr>
              <w:t xml:space="preserve">Министерство </w:t>
            </w:r>
            <w:r w:rsidRPr="00A37297">
              <w:rPr>
                <w:rFonts w:ascii="Roboto" w:hAnsi="Roboto"/>
                <w:color w:val="151515"/>
                <w:sz w:val="21"/>
                <w:szCs w:val="21"/>
                <w:shd w:val="clear" w:color="auto" w:fill="FFFFFF"/>
              </w:rPr>
              <w:t>промышленности и строительства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12-2-10/39764</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7B99E089" w14:textId="77777777" w:rsidR="002A1AF8" w:rsidRPr="00A37297" w:rsidRDefault="002A1AF8" w:rsidP="002A1AF8">
            <w:pPr>
              <w:widowControl w:val="0"/>
              <w:autoSpaceDE w:val="0"/>
              <w:autoSpaceDN w:val="0"/>
              <w:jc w:val="both"/>
              <w:rPr>
                <w:rFonts w:ascii="Times New Roman" w:eastAsia="Times New Roman" w:hAnsi="Times New Roman" w:cs="Times New Roman"/>
                <w:i/>
                <w:lang w:val="kk-KZ"/>
              </w:rPr>
            </w:pPr>
            <w:r w:rsidRPr="00A37297">
              <w:rPr>
                <w:rFonts w:ascii="Times New Roman" w:hAnsi="Times New Roman" w:cs="Times New Roman"/>
                <w:lang w:val="kk-KZ"/>
              </w:rPr>
              <w:t xml:space="preserve">- </w:t>
            </w:r>
            <w:r w:rsidRPr="00A37297">
              <w:rPr>
                <w:rFonts w:ascii="Roboto" w:hAnsi="Roboto"/>
                <w:color w:val="151515"/>
                <w:sz w:val="21"/>
                <w:szCs w:val="21"/>
                <w:shd w:val="clear" w:color="auto" w:fill="FFFFFF"/>
              </w:rPr>
              <w:t>Министерство энергетики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12-2-10/39765</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5947D0E5" w14:textId="77777777" w:rsidR="002A1AF8" w:rsidRPr="00A37297" w:rsidRDefault="002A1AF8" w:rsidP="002A1AF8">
            <w:pPr>
              <w:widowControl w:val="0"/>
              <w:autoSpaceDE w:val="0"/>
              <w:autoSpaceDN w:val="0"/>
              <w:jc w:val="both"/>
              <w:rPr>
                <w:rFonts w:ascii="Times New Roman" w:eastAsia="Times New Roman" w:hAnsi="Times New Roman" w:cs="Times New Roman"/>
                <w:i/>
                <w:lang w:val="kk-KZ"/>
              </w:rPr>
            </w:pPr>
            <w:r w:rsidRPr="00A37297">
              <w:rPr>
                <w:rFonts w:ascii="Roboto" w:hAnsi="Roboto"/>
                <w:color w:val="151515"/>
                <w:sz w:val="21"/>
                <w:szCs w:val="21"/>
                <w:shd w:val="clear" w:color="auto" w:fill="FFFFFF"/>
                <w:lang w:val="kk-KZ"/>
              </w:rPr>
              <w:t xml:space="preserve">- </w:t>
            </w:r>
            <w:r w:rsidRPr="00A37297">
              <w:rPr>
                <w:rFonts w:ascii="Roboto" w:hAnsi="Roboto"/>
                <w:color w:val="151515"/>
                <w:sz w:val="21"/>
                <w:szCs w:val="21"/>
                <w:shd w:val="clear" w:color="auto" w:fill="FFFFFF"/>
              </w:rPr>
              <w:t>Министерство сельского хозяйства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12-2-10/39766</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3325B50A"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Times New Roman" w:eastAsia="Times New Roman" w:hAnsi="Times New Roman" w:cs="Times New Roman"/>
                <w:color w:val="000000" w:themeColor="text1"/>
                <w:lang w:val="kk-KZ" w:eastAsia="ru-RU"/>
              </w:rPr>
              <w:t xml:space="preserve">- </w:t>
            </w:r>
            <w:r w:rsidRPr="00A37297">
              <w:rPr>
                <w:rFonts w:ascii="Times New Roman" w:eastAsia="Calibri" w:hAnsi="Times New Roman" w:cs="Times New Roman"/>
              </w:rPr>
              <w:t xml:space="preserve"> </w:t>
            </w:r>
            <w:r w:rsidRPr="00A37297">
              <w:rPr>
                <w:rFonts w:ascii="Times New Roman" w:eastAsia="Times New Roman" w:hAnsi="Times New Roman" w:cs="Times New Roman"/>
                <w:color w:val="000000" w:themeColor="text1"/>
                <w:lang w:eastAsia="ru-RU"/>
              </w:rPr>
              <w:t>Министерство</w:t>
            </w:r>
            <w:r w:rsidRPr="00A37297">
              <w:rPr>
                <w:rFonts w:ascii="Times New Roman" w:hAnsi="Times New Roman" w:cs="Times New Roman"/>
                <w:color w:val="151515"/>
                <w:sz w:val="21"/>
                <w:szCs w:val="21"/>
                <w:shd w:val="clear" w:color="auto" w:fill="FFFFFF"/>
              </w:rPr>
              <w:t xml:space="preserve"> </w:t>
            </w:r>
            <w:r w:rsidRPr="00A37297">
              <w:rPr>
                <w:rFonts w:ascii="Roboto" w:hAnsi="Roboto"/>
                <w:color w:val="151515"/>
                <w:sz w:val="21"/>
                <w:szCs w:val="21"/>
                <w:shd w:val="clear" w:color="auto" w:fill="FFFFFF"/>
              </w:rPr>
              <w:t>культуры и информации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12-2-10/39767</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489EFDED" w14:textId="77777777" w:rsidR="002A1AF8" w:rsidRPr="00A37297" w:rsidRDefault="002A1AF8" w:rsidP="002A1AF8">
            <w:pPr>
              <w:widowControl w:val="0"/>
              <w:autoSpaceDE w:val="0"/>
              <w:autoSpaceDN w:val="0"/>
              <w:jc w:val="both"/>
              <w:rPr>
                <w:rFonts w:ascii="Times New Roman" w:eastAsia="Times New Roman" w:hAnsi="Times New Roman" w:cs="Times New Roman"/>
                <w:i/>
                <w:lang w:val="kk-KZ"/>
              </w:rPr>
            </w:pPr>
            <w:r w:rsidRPr="00A37297">
              <w:rPr>
                <w:rFonts w:ascii="Times New Roman" w:eastAsia="Times New Roman" w:hAnsi="Times New Roman" w:cs="Times New Roman"/>
                <w:color w:val="000000" w:themeColor="text1"/>
                <w:lang w:val="kk-KZ" w:eastAsia="ru-RU"/>
              </w:rPr>
              <w:t xml:space="preserve">- </w:t>
            </w:r>
            <w:r w:rsidRPr="00A37297">
              <w:rPr>
                <w:rFonts w:ascii="Times New Roman" w:hAnsi="Times New Roman" w:cs="Times New Roman"/>
              </w:rPr>
              <w:t xml:space="preserve"> </w:t>
            </w:r>
            <w:r w:rsidRPr="00A37297">
              <w:rPr>
                <w:rFonts w:ascii="Times New Roman" w:eastAsia="Times New Roman" w:hAnsi="Times New Roman" w:cs="Times New Roman"/>
                <w:color w:val="000000" w:themeColor="text1"/>
                <w:lang w:val="kk-KZ" w:eastAsia="ru-RU"/>
              </w:rPr>
              <w:t xml:space="preserve">Бюро национальной статистики Агентства по стратегическому планированию и реформам Республики Казахстан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12-2-10/39769</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 xml:space="preserve">; </w:t>
            </w:r>
          </w:p>
          <w:p w14:paraId="168036E8" w14:textId="77777777" w:rsidR="002A1AF8" w:rsidRPr="00A37297" w:rsidRDefault="002A1AF8" w:rsidP="002A1AF8">
            <w:pPr>
              <w:jc w:val="both"/>
              <w:rPr>
                <w:rFonts w:ascii="Times New Roman" w:eastAsia="Times New Roman" w:hAnsi="Times New Roman" w:cs="Times New Roman"/>
                <w:color w:val="000000" w:themeColor="text1"/>
                <w:lang w:val="kk-KZ" w:eastAsia="ru-RU"/>
              </w:rPr>
            </w:pPr>
            <w:r w:rsidRPr="00A37297">
              <w:rPr>
                <w:rFonts w:ascii="Times New Roman" w:hAnsi="Times New Roman" w:cs="Times New Roman"/>
                <w:lang w:val="kk-KZ"/>
              </w:rPr>
              <w:t>Структурные подразделение:</w:t>
            </w:r>
          </w:p>
          <w:p w14:paraId="4FC71289"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Times New Roman" w:eastAsia="Times New Roman" w:hAnsi="Times New Roman" w:cs="Times New Roman"/>
                <w:color w:val="000000" w:themeColor="text1"/>
                <w:lang w:val="kk-KZ" w:eastAsia="ru-RU"/>
              </w:rPr>
              <w:t xml:space="preserve">-РГП «Казгидромет»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12-2-10/39768</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 xml:space="preserve">; </w:t>
            </w:r>
          </w:p>
          <w:p w14:paraId="231EEAB6"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Местные исполнительные органы:</w:t>
            </w:r>
          </w:p>
          <w:p w14:paraId="741F12E5" w14:textId="77777777" w:rsidR="002A1AF8" w:rsidRPr="00A37297" w:rsidRDefault="002A1AF8" w:rsidP="002A1AF8">
            <w:pPr>
              <w:widowControl w:val="0"/>
              <w:autoSpaceDE w:val="0"/>
              <w:autoSpaceDN w:val="0"/>
              <w:jc w:val="both"/>
              <w:rPr>
                <w:rFonts w:ascii="Times New Roman" w:eastAsia="Times New Roman" w:hAnsi="Times New Roman" w:cs="Times New Roman"/>
                <w:lang w:val="kk-KZ"/>
              </w:rPr>
            </w:pPr>
            <w:r w:rsidRPr="00A37297">
              <w:rPr>
                <w:rFonts w:ascii="Times New Roman" w:eastAsia="Times New Roman" w:hAnsi="Times New Roman" w:cs="Times New Roman"/>
                <w:lang w:val="kk-KZ"/>
              </w:rPr>
              <w:lastRenderedPageBreak/>
              <w:t xml:space="preserve">-Область Абай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12-2-10/39770</w:t>
            </w:r>
            <w:r w:rsidRPr="00A37297">
              <w:rPr>
                <w:rFonts w:ascii="Times New Roman" w:eastAsia="Times New Roman" w:hAnsi="Times New Roman" w:cs="Times New Roman"/>
                <w:color w:val="000000" w:themeColor="text1"/>
                <w:lang w:val="kk-KZ" w:eastAsia="ru-RU"/>
              </w:rPr>
              <w:t>-И</w:t>
            </w:r>
            <w:r w:rsidRPr="00A37297">
              <w:rPr>
                <w:rFonts w:ascii="Times New Roman" w:eastAsia="Times New Roman" w:hAnsi="Times New Roman" w:cs="Times New Roman"/>
                <w:color w:val="000000" w:themeColor="text1"/>
                <w:lang w:eastAsia="ru-RU"/>
              </w:rPr>
              <w:t xml:space="preserve">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6724BFAB" w14:textId="77777777" w:rsidR="002A1AF8" w:rsidRPr="00A37297" w:rsidRDefault="002A1AF8" w:rsidP="002A1AF8">
            <w:pPr>
              <w:widowControl w:val="0"/>
              <w:autoSpaceDE w:val="0"/>
              <w:autoSpaceDN w:val="0"/>
              <w:jc w:val="both"/>
              <w:rPr>
                <w:rFonts w:ascii="Times New Roman" w:hAnsi="Times New Roman" w:cs="Times New Roman"/>
                <w:lang w:val="kk-KZ"/>
              </w:rPr>
            </w:pPr>
          </w:p>
          <w:p w14:paraId="07D9F34B" w14:textId="77777777" w:rsidR="002A1AF8" w:rsidRPr="00A37297" w:rsidRDefault="002A1AF8" w:rsidP="002A1AF8">
            <w:pPr>
              <w:jc w:val="both"/>
              <w:rPr>
                <w:rFonts w:ascii="Times New Roman" w:hAnsi="Times New Roman" w:cs="Times New Roman"/>
                <w:color w:val="000000" w:themeColor="text1"/>
              </w:rPr>
            </w:pPr>
            <w:r w:rsidRPr="00A37297">
              <w:rPr>
                <w:rFonts w:ascii="Times New Roman" w:hAnsi="Times New Roman" w:cs="Times New Roman"/>
                <w:lang w:val="kk-KZ"/>
              </w:rPr>
              <w:t xml:space="preserve">Проект Национального доклада </w:t>
            </w:r>
            <w:r w:rsidRPr="00A37297">
              <w:rPr>
                <w:rFonts w:ascii="Times New Roman" w:hAnsi="Times New Roman" w:cs="Times New Roman"/>
                <w:color w:val="000000" w:themeColor="text1"/>
              </w:rPr>
              <w:t xml:space="preserve">за 2023 год от следующих местных исполнительных органов </w:t>
            </w:r>
            <w:r w:rsidRPr="00A37297">
              <w:rPr>
                <w:rFonts w:ascii="Times New Roman" w:hAnsi="Times New Roman" w:cs="Times New Roman"/>
                <w:lang w:val="kk-KZ"/>
              </w:rPr>
              <w:t>согласовывали:</w:t>
            </w:r>
          </w:p>
          <w:p w14:paraId="4F573480" w14:textId="77777777" w:rsidR="002A1AF8" w:rsidRPr="00A37297" w:rsidRDefault="002A1AF8" w:rsidP="002A1AF8">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 xml:space="preserve">Государственные органы: </w:t>
            </w:r>
          </w:p>
          <w:p w14:paraId="5F85EB70" w14:textId="77777777" w:rsidR="002A1AF8" w:rsidRPr="00A37297" w:rsidRDefault="002A1AF8" w:rsidP="002A1AF8">
            <w:pPr>
              <w:jc w:val="both"/>
              <w:rPr>
                <w:rFonts w:ascii="Roboto" w:hAnsi="Roboto"/>
                <w:color w:val="151515"/>
                <w:sz w:val="21"/>
                <w:szCs w:val="21"/>
                <w:shd w:val="clear" w:color="auto" w:fill="FFFFFF"/>
              </w:rPr>
            </w:pPr>
            <w:r w:rsidRPr="00A37297">
              <w:rPr>
                <w:rFonts w:ascii="Times New Roman" w:hAnsi="Times New Roman" w:cs="Times New Roman"/>
                <w:lang w:val="kk-KZ"/>
              </w:rPr>
              <w:t xml:space="preserve">- </w:t>
            </w:r>
            <w:r w:rsidRPr="00A37297">
              <w:rPr>
                <w:rFonts w:ascii="Times New Roman" w:hAnsi="Times New Roman" w:cs="Times New Roman"/>
                <w:sz w:val="21"/>
                <w:szCs w:val="21"/>
                <w:shd w:val="clear" w:color="auto" w:fill="FFFFFF"/>
              </w:rPr>
              <w:t xml:space="preserve">Министерство </w:t>
            </w:r>
            <w:r w:rsidRPr="00A37297">
              <w:rPr>
                <w:rFonts w:ascii="Roboto" w:hAnsi="Roboto"/>
                <w:color w:val="151515"/>
                <w:sz w:val="21"/>
                <w:szCs w:val="21"/>
                <w:shd w:val="clear" w:color="auto" w:fill="FFFFFF"/>
              </w:rPr>
              <w:t xml:space="preserve">промышленности и строительства Республики Казахстан ответ направлен на электронную почту </w:t>
            </w:r>
            <w:proofErr w:type="spellStart"/>
            <w:r w:rsidRPr="00A37297">
              <w:rPr>
                <w:rFonts w:ascii="Roboto" w:hAnsi="Roboto"/>
                <w:color w:val="151515"/>
                <w:sz w:val="21"/>
                <w:szCs w:val="21"/>
                <w:shd w:val="clear" w:color="auto" w:fill="FFFFFF"/>
              </w:rPr>
              <w:t>Жакенова</w:t>
            </w:r>
            <w:proofErr w:type="spellEnd"/>
            <w:r w:rsidRPr="00A37297">
              <w:rPr>
                <w:rFonts w:ascii="Roboto" w:hAnsi="Roboto"/>
                <w:color w:val="151515"/>
                <w:sz w:val="21"/>
                <w:szCs w:val="21"/>
                <w:shd w:val="clear" w:color="auto" w:fill="FFFFFF"/>
              </w:rPr>
              <w:t xml:space="preserve"> У. в соответствии с пунктом 142 Регламента Правительства РК </w:t>
            </w:r>
            <w:proofErr w:type="spellStart"/>
            <w:r w:rsidRPr="00A37297">
              <w:rPr>
                <w:rFonts w:ascii="Roboto" w:hAnsi="Roboto"/>
                <w:color w:val="151515"/>
                <w:sz w:val="21"/>
                <w:szCs w:val="21"/>
                <w:shd w:val="clear" w:color="auto" w:fill="FFFFFF"/>
              </w:rPr>
              <w:t>исполнителом</w:t>
            </w:r>
            <w:proofErr w:type="spellEnd"/>
            <w:r w:rsidRPr="00A37297">
              <w:rPr>
                <w:rFonts w:ascii="Roboto" w:hAnsi="Roboto"/>
                <w:color w:val="151515"/>
                <w:sz w:val="21"/>
                <w:szCs w:val="21"/>
                <w:shd w:val="clear" w:color="auto" w:fill="FFFFFF"/>
              </w:rPr>
              <w:t xml:space="preserve"> Муратов </w:t>
            </w:r>
            <w:proofErr w:type="spellStart"/>
            <w:r w:rsidRPr="00A37297">
              <w:rPr>
                <w:rFonts w:ascii="Roboto" w:hAnsi="Roboto"/>
                <w:color w:val="151515"/>
                <w:sz w:val="21"/>
                <w:szCs w:val="21"/>
                <w:shd w:val="clear" w:color="auto" w:fill="FFFFFF"/>
              </w:rPr>
              <w:t>Мухтар</w:t>
            </w:r>
            <w:proofErr w:type="spellEnd"/>
            <w:r w:rsidRPr="00A37297">
              <w:rPr>
                <w:rFonts w:ascii="Roboto" w:hAnsi="Roboto"/>
                <w:color w:val="151515"/>
                <w:sz w:val="21"/>
                <w:szCs w:val="21"/>
                <w:shd w:val="clear" w:color="auto" w:fill="FFFFFF"/>
              </w:rPr>
              <w:t xml:space="preserve"> Маратович 74-32-39</w:t>
            </w:r>
          </w:p>
          <w:p w14:paraId="2FA618D5" w14:textId="77777777" w:rsidR="002A1AF8" w:rsidRPr="00A37297" w:rsidRDefault="002A1AF8" w:rsidP="002A1AF8">
            <w:pPr>
              <w:jc w:val="both"/>
              <w:rPr>
                <w:rFonts w:ascii="Roboto" w:hAnsi="Roboto"/>
                <w:color w:val="151515"/>
                <w:sz w:val="21"/>
                <w:szCs w:val="21"/>
                <w:shd w:val="clear" w:color="auto" w:fill="FFFFFF"/>
              </w:rPr>
            </w:pPr>
            <w:r w:rsidRPr="00A37297">
              <w:rPr>
                <w:rFonts w:ascii="Roboto" w:hAnsi="Roboto"/>
                <w:color w:val="151515"/>
                <w:sz w:val="21"/>
                <w:szCs w:val="21"/>
                <w:shd w:val="clear" w:color="auto" w:fill="FFFFFF"/>
                <w:lang w:val="kk-KZ"/>
              </w:rPr>
              <w:t xml:space="preserve">- </w:t>
            </w:r>
            <w:r w:rsidRPr="00A37297">
              <w:rPr>
                <w:rFonts w:ascii="Roboto" w:hAnsi="Roboto"/>
                <w:color w:val="151515"/>
                <w:sz w:val="21"/>
                <w:szCs w:val="21"/>
                <w:shd w:val="clear" w:color="auto" w:fill="FFFFFF"/>
              </w:rPr>
              <w:t xml:space="preserve">Министерство здравоохранения Республики Казахстан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24-1-1-24/К44832,1 от 22.1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1213617F" w14:textId="77777777" w:rsidR="002A1AF8" w:rsidRPr="00A37297" w:rsidRDefault="002A1AF8" w:rsidP="002A1AF8">
            <w:pPr>
              <w:jc w:val="both"/>
              <w:rPr>
                <w:rFonts w:ascii="Times New Roman" w:eastAsia="Times New Roman" w:hAnsi="Times New Roman" w:cs="Times New Roman"/>
                <w:color w:val="000000" w:themeColor="text1"/>
                <w:lang w:val="kk-KZ" w:eastAsia="ru-RU"/>
              </w:rPr>
            </w:pPr>
            <w:r w:rsidRPr="00A37297">
              <w:rPr>
                <w:rFonts w:ascii="Roboto" w:hAnsi="Roboto"/>
                <w:color w:val="151515"/>
                <w:sz w:val="21"/>
                <w:szCs w:val="21"/>
                <w:shd w:val="clear" w:color="auto" w:fill="FFFFFF"/>
                <w:lang w:val="kk-KZ"/>
              </w:rPr>
              <w:t xml:space="preserve">- Министерство транспорт </w:t>
            </w:r>
            <w:r w:rsidRPr="00A37297">
              <w:rPr>
                <w:rFonts w:ascii="Roboto" w:hAnsi="Roboto"/>
                <w:color w:val="151515"/>
                <w:sz w:val="21"/>
                <w:szCs w:val="21"/>
                <w:shd w:val="clear" w:color="auto" w:fill="FFFFFF"/>
              </w:rPr>
              <w:t xml:space="preserve"> ответ направлен на электронную почту </w:t>
            </w:r>
            <w:proofErr w:type="spellStart"/>
            <w:r w:rsidRPr="00A37297">
              <w:rPr>
                <w:rFonts w:ascii="Roboto" w:hAnsi="Roboto"/>
                <w:color w:val="151515"/>
                <w:sz w:val="21"/>
                <w:szCs w:val="21"/>
                <w:shd w:val="clear" w:color="auto" w:fill="FFFFFF"/>
              </w:rPr>
              <w:t>Жакенова</w:t>
            </w:r>
            <w:proofErr w:type="spellEnd"/>
            <w:r w:rsidRPr="00A37297">
              <w:rPr>
                <w:rFonts w:ascii="Roboto" w:hAnsi="Roboto"/>
                <w:color w:val="151515"/>
                <w:sz w:val="21"/>
                <w:szCs w:val="21"/>
                <w:shd w:val="clear" w:color="auto" w:fill="FFFFFF"/>
              </w:rPr>
              <w:t xml:space="preserve"> У. в соответствии с пунктом 142 Регламента Правительства РК </w:t>
            </w:r>
            <w:proofErr w:type="spellStart"/>
            <w:r w:rsidRPr="00A37297">
              <w:rPr>
                <w:rFonts w:ascii="Roboto" w:hAnsi="Roboto"/>
                <w:color w:val="151515"/>
                <w:sz w:val="21"/>
                <w:szCs w:val="21"/>
                <w:shd w:val="clear" w:color="auto" w:fill="FFFFFF"/>
              </w:rPr>
              <w:t>исполнителом</w:t>
            </w:r>
            <w:proofErr w:type="spellEnd"/>
            <w:r w:rsidRPr="00A37297">
              <w:rPr>
                <w:rFonts w:ascii="Roboto" w:hAnsi="Roboto"/>
                <w:color w:val="151515"/>
                <w:sz w:val="21"/>
                <w:szCs w:val="21"/>
                <w:shd w:val="clear" w:color="auto" w:fill="FFFFFF"/>
              </w:rPr>
              <w:t xml:space="preserve"> </w:t>
            </w:r>
            <w:proofErr w:type="spellStart"/>
            <w:r w:rsidRPr="00A37297">
              <w:rPr>
                <w:rFonts w:ascii="Roboto" w:hAnsi="Roboto"/>
                <w:color w:val="151515"/>
                <w:sz w:val="21"/>
                <w:szCs w:val="21"/>
                <w:shd w:val="clear" w:color="auto" w:fill="FFFFFF"/>
              </w:rPr>
              <w:t>Буртебаева</w:t>
            </w:r>
            <w:proofErr w:type="spellEnd"/>
            <w:r w:rsidRPr="00A37297">
              <w:rPr>
                <w:rFonts w:ascii="Roboto" w:hAnsi="Roboto"/>
                <w:color w:val="151515"/>
                <w:sz w:val="21"/>
                <w:szCs w:val="21"/>
                <w:shd w:val="clear" w:color="auto" w:fill="FFFFFF"/>
              </w:rPr>
              <w:t xml:space="preserve"> </w:t>
            </w:r>
            <w:proofErr w:type="spellStart"/>
            <w:r w:rsidRPr="00A37297">
              <w:rPr>
                <w:rFonts w:ascii="Roboto" w:hAnsi="Roboto"/>
                <w:color w:val="151515"/>
                <w:sz w:val="21"/>
                <w:szCs w:val="21"/>
                <w:shd w:val="clear" w:color="auto" w:fill="FFFFFF"/>
              </w:rPr>
              <w:t>Майра</w:t>
            </w:r>
            <w:proofErr w:type="spellEnd"/>
            <w:r w:rsidRPr="00A37297">
              <w:rPr>
                <w:rFonts w:ascii="Roboto" w:hAnsi="Roboto"/>
                <w:color w:val="151515"/>
                <w:sz w:val="21"/>
                <w:szCs w:val="21"/>
                <w:shd w:val="clear" w:color="auto" w:fill="FFFFFF"/>
              </w:rPr>
              <w:t xml:space="preserve"> 98-32-25</w:t>
            </w:r>
          </w:p>
          <w:p w14:paraId="0C900EDF"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xml:space="preserve">- </w:t>
            </w:r>
            <w:r w:rsidRPr="00A37297">
              <w:rPr>
                <w:rFonts w:ascii="Roboto" w:hAnsi="Roboto"/>
                <w:color w:val="151515"/>
                <w:sz w:val="21"/>
                <w:szCs w:val="21"/>
                <w:shd w:val="clear" w:color="auto" w:fill="FFFFFF"/>
              </w:rPr>
              <w:t>Министерство иностранных дел Республики Казахстан</w:t>
            </w:r>
            <w:r w:rsidRPr="00A37297">
              <w:rPr>
                <w:rFonts w:ascii="Roboto" w:hAnsi="Roboto"/>
                <w:color w:val="151515"/>
                <w:sz w:val="21"/>
                <w:szCs w:val="21"/>
                <w:shd w:val="clear" w:color="auto" w:fill="FFFFFF"/>
                <w:lang w:val="kk-KZ"/>
              </w:rPr>
              <w:t xml:space="preserve">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18-18/68372 от 0</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0D972A4D"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Министрество просвещения (</w:t>
            </w:r>
            <w:r w:rsidRPr="00A37297">
              <w:rPr>
                <w:rFonts w:ascii="Times New Roman" w:eastAsia="Times New Roman" w:hAnsi="Times New Roman" w:cs="Times New Roman"/>
                <w:color w:val="000000" w:themeColor="text1"/>
                <w:lang w:eastAsia="ru-RU"/>
              </w:rPr>
              <w:t>№ 4917-2-11153/20-5 от 27.1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7B3E82AB" w14:textId="77777777" w:rsidR="002A1AF8" w:rsidRPr="00A37297" w:rsidRDefault="002A1AF8" w:rsidP="002A1AF8">
            <w:pPr>
              <w:jc w:val="both"/>
              <w:rPr>
                <w:rFonts w:ascii="Times New Roman" w:eastAsia="Times New Roman" w:hAnsi="Times New Roman" w:cs="Times New Roman"/>
                <w:color w:val="000000" w:themeColor="text1"/>
                <w:lang w:val="kk-KZ" w:eastAsia="ru-RU"/>
              </w:rPr>
            </w:pPr>
            <w:r w:rsidRPr="00A37297">
              <w:rPr>
                <w:rFonts w:ascii="Times New Roman" w:hAnsi="Times New Roman" w:cs="Times New Roman"/>
                <w:lang w:val="kk-KZ"/>
              </w:rPr>
              <w:t>Структурные подразделение:</w:t>
            </w:r>
          </w:p>
          <w:p w14:paraId="2827CAE4"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Times New Roman" w:eastAsia="Times New Roman" w:hAnsi="Times New Roman" w:cs="Times New Roman"/>
                <w:color w:val="000000" w:themeColor="text1"/>
                <w:lang w:val="kk-KZ" w:eastAsia="ru-RU"/>
              </w:rPr>
              <w:t xml:space="preserve">-РГП «Казгидромет»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11-3-05/4894 от 29.1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 xml:space="preserve">; </w:t>
            </w:r>
          </w:p>
          <w:p w14:paraId="199F4E8B"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Times New Roman" w:hAnsi="Times New Roman" w:cs="Times New Roman"/>
                <w:lang w:val="kk-KZ"/>
              </w:rPr>
              <w:t>- КЭРК (</w:t>
            </w:r>
            <w:r w:rsidRPr="00A37297">
              <w:rPr>
                <w:rFonts w:ascii="Times New Roman" w:eastAsia="Times New Roman" w:hAnsi="Times New Roman" w:cs="Times New Roman"/>
                <w:color w:val="000000" w:themeColor="text1"/>
                <w:lang w:eastAsia="ru-RU"/>
              </w:rPr>
              <w:t>№ 28-01-03-28/1179-вн  от 12.1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0F94E970" w14:textId="77777777" w:rsidR="002A1AF8" w:rsidRPr="00A37297" w:rsidRDefault="002A1AF8" w:rsidP="002A1AF8">
            <w:pPr>
              <w:widowControl w:val="0"/>
              <w:autoSpaceDE w:val="0"/>
              <w:autoSpaceDN w:val="0"/>
              <w:jc w:val="both"/>
              <w:rPr>
                <w:rFonts w:ascii="Roboto" w:hAnsi="Roboto"/>
                <w:color w:val="151515"/>
                <w:sz w:val="21"/>
                <w:szCs w:val="21"/>
                <w:shd w:val="clear" w:color="auto" w:fill="FFFFFF"/>
                <w:lang w:val="kk-KZ"/>
              </w:rPr>
            </w:pPr>
            <w:r w:rsidRPr="00A37297">
              <w:rPr>
                <w:rFonts w:ascii="Times New Roman" w:hAnsi="Times New Roman" w:cs="Times New Roman"/>
                <w:lang w:val="kk-KZ"/>
              </w:rPr>
              <w:t xml:space="preserve">-ДУО </w:t>
            </w:r>
            <w:r w:rsidRPr="00A37297">
              <w:rPr>
                <w:rFonts w:ascii="Roboto" w:hAnsi="Roboto"/>
                <w:color w:val="151515"/>
                <w:sz w:val="21"/>
                <w:szCs w:val="21"/>
                <w:shd w:val="clear" w:color="auto" w:fill="FFFFFF"/>
                <w:lang w:val="kk-KZ"/>
              </w:rPr>
              <w:t>карточка исполнение написано согласовано</w:t>
            </w:r>
          </w:p>
          <w:p w14:paraId="5ECC3757"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Roboto" w:hAnsi="Roboto"/>
                <w:color w:val="151515"/>
                <w:sz w:val="21"/>
                <w:szCs w:val="21"/>
                <w:shd w:val="clear" w:color="auto" w:fill="FFFFFF"/>
                <w:lang w:val="kk-KZ"/>
              </w:rPr>
              <w:t xml:space="preserve">- ДЭП </w:t>
            </w:r>
            <w:r w:rsidRPr="00A37297">
              <w:rPr>
                <w:rFonts w:ascii="Times New Roman" w:hAnsi="Times New Roman" w:cs="Times New Roman"/>
                <w:lang w:val="kk-KZ"/>
              </w:rPr>
              <w:t>(</w:t>
            </w:r>
            <w:r w:rsidRPr="00A37297">
              <w:rPr>
                <w:rFonts w:ascii="Times New Roman" w:eastAsia="Times New Roman" w:hAnsi="Times New Roman" w:cs="Times New Roman"/>
                <w:color w:val="000000" w:themeColor="text1"/>
                <w:lang w:eastAsia="ru-RU"/>
              </w:rPr>
              <w:t xml:space="preserve">№ </w:t>
            </w:r>
            <w:r w:rsidRPr="00A37297">
              <w:rPr>
                <w:rFonts w:ascii="Times New Roman" w:eastAsia="Times New Roman" w:hAnsi="Times New Roman" w:cs="Times New Roman"/>
                <w:color w:val="000000" w:themeColor="text1"/>
                <w:lang w:val="kk-KZ" w:eastAsia="ru-RU"/>
              </w:rPr>
              <w:t>13-0/3938</w:t>
            </w:r>
            <w:r w:rsidRPr="00A37297">
              <w:rPr>
                <w:rFonts w:ascii="Times New Roman" w:eastAsia="Times New Roman" w:hAnsi="Times New Roman" w:cs="Times New Roman"/>
                <w:color w:val="000000" w:themeColor="text1"/>
                <w:lang w:eastAsia="ru-RU"/>
              </w:rPr>
              <w:t>-</w:t>
            </w:r>
            <w:proofErr w:type="spellStart"/>
            <w:r w:rsidRPr="00A37297">
              <w:rPr>
                <w:rFonts w:ascii="Times New Roman" w:eastAsia="Times New Roman" w:hAnsi="Times New Roman" w:cs="Times New Roman"/>
                <w:color w:val="000000" w:themeColor="text1"/>
                <w:lang w:eastAsia="ru-RU"/>
              </w:rPr>
              <w:t>вн</w:t>
            </w:r>
            <w:proofErr w:type="spellEnd"/>
            <w:r w:rsidRPr="00A37297">
              <w:rPr>
                <w:rFonts w:ascii="Times New Roman" w:eastAsia="Times New Roman" w:hAnsi="Times New Roman" w:cs="Times New Roman"/>
                <w:color w:val="000000" w:themeColor="text1"/>
                <w:lang w:eastAsia="ru-RU"/>
              </w:rPr>
              <w:t xml:space="preserve">  от 05.1</w:t>
            </w:r>
            <w:r w:rsidRPr="00A37297">
              <w:rPr>
                <w:rFonts w:ascii="Times New Roman" w:eastAsia="Times New Roman" w:hAnsi="Times New Roman" w:cs="Times New Roman"/>
                <w:color w:val="000000" w:themeColor="text1"/>
                <w:lang w:val="kk-KZ" w:eastAsia="ru-RU"/>
              </w:rPr>
              <w:t>1</w:t>
            </w:r>
            <w:r w:rsidRPr="00A37297">
              <w:rPr>
                <w:rFonts w:ascii="Times New Roman" w:eastAsia="Times New Roman" w:hAnsi="Times New Roman" w:cs="Times New Roman"/>
                <w:color w:val="000000" w:themeColor="text1"/>
                <w:lang w:eastAsia="ru-RU"/>
              </w:rPr>
              <w:t>.2024г)</w:t>
            </w:r>
            <w:r w:rsidRPr="00A37297">
              <w:rPr>
                <w:rFonts w:ascii="Times New Roman" w:hAnsi="Times New Roman" w:cs="Times New Roman"/>
                <w:lang w:val="kk-KZ"/>
              </w:rPr>
              <w:t>;</w:t>
            </w:r>
          </w:p>
          <w:p w14:paraId="5B73F3A6" w14:textId="77777777" w:rsidR="002A1AF8" w:rsidRPr="00A37297" w:rsidRDefault="002A1AF8" w:rsidP="002A1AF8">
            <w:pPr>
              <w:widowControl w:val="0"/>
              <w:autoSpaceDE w:val="0"/>
              <w:autoSpaceDN w:val="0"/>
              <w:jc w:val="both"/>
              <w:rPr>
                <w:rFonts w:ascii="Times New Roman" w:hAnsi="Times New Roman" w:cs="Times New Roman"/>
                <w:lang w:val="kk-KZ"/>
              </w:rPr>
            </w:pPr>
            <w:r w:rsidRPr="00A37297">
              <w:rPr>
                <w:rFonts w:ascii="Times New Roman" w:hAnsi="Times New Roman" w:cs="Times New Roman"/>
                <w:lang w:val="kk-KZ"/>
              </w:rPr>
              <w:t xml:space="preserve">-КЛХХМ </w:t>
            </w:r>
            <w:r w:rsidRPr="00A37297">
              <w:rPr>
                <w:rFonts w:ascii="Roboto" w:hAnsi="Roboto"/>
                <w:color w:val="151515"/>
                <w:sz w:val="21"/>
                <w:szCs w:val="21"/>
                <w:shd w:val="clear" w:color="auto" w:fill="FFFFFF"/>
                <w:lang w:val="kk-KZ"/>
              </w:rPr>
              <w:t>карточка исполнение написано согласовано</w:t>
            </w:r>
          </w:p>
          <w:p w14:paraId="0A57087E"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Местные исполнительные органы:</w:t>
            </w:r>
          </w:p>
          <w:p w14:paraId="47ED6D70"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-г.Алматы (</w:t>
            </w:r>
            <w:r w:rsidRPr="00A37297">
              <w:rPr>
                <w:rFonts w:ascii="Times New Roman" w:eastAsia="Times New Roman" w:hAnsi="Times New Roman" w:cs="Times New Roman"/>
                <w:color w:val="000000" w:themeColor="text1"/>
                <w:lang w:eastAsia="ru-RU"/>
              </w:rPr>
              <w:t>№ 4-43/41113сл,1 от 01.11.2024г)</w:t>
            </w:r>
            <w:r w:rsidRPr="00A37297">
              <w:rPr>
                <w:rFonts w:ascii="Times New Roman" w:hAnsi="Times New Roman" w:cs="Times New Roman"/>
                <w:lang w:val="kk-KZ"/>
              </w:rPr>
              <w:t>;</w:t>
            </w:r>
          </w:p>
          <w:p w14:paraId="54594533" w14:textId="77777777" w:rsidR="002A1AF8" w:rsidRPr="00A37297" w:rsidRDefault="002A1AF8" w:rsidP="002A1AF8">
            <w:pPr>
              <w:jc w:val="both"/>
              <w:rPr>
                <w:rFonts w:ascii="Roboto" w:hAnsi="Roboto"/>
                <w:color w:val="151515"/>
                <w:sz w:val="21"/>
                <w:szCs w:val="21"/>
                <w:shd w:val="clear" w:color="auto" w:fill="FFFFFF"/>
              </w:rPr>
            </w:pPr>
            <w:r w:rsidRPr="00A37297">
              <w:rPr>
                <w:rFonts w:ascii="Times New Roman" w:hAnsi="Times New Roman" w:cs="Times New Roman"/>
                <w:lang w:val="kk-KZ"/>
              </w:rPr>
              <w:t xml:space="preserve">- область Абай </w:t>
            </w:r>
            <w:r w:rsidRPr="00A37297">
              <w:rPr>
                <w:rFonts w:ascii="Roboto" w:hAnsi="Roboto"/>
                <w:color w:val="151515"/>
                <w:sz w:val="21"/>
                <w:szCs w:val="21"/>
                <w:shd w:val="clear" w:color="auto" w:fill="FFFFFF"/>
              </w:rPr>
              <w:t xml:space="preserve"> ответ направлен на электронную почту ИАЦ ООС. в соответствии с пунктом 142 Регламента Правительства РК </w:t>
            </w:r>
            <w:proofErr w:type="spellStart"/>
            <w:r w:rsidRPr="00A37297">
              <w:rPr>
                <w:rFonts w:ascii="Roboto" w:hAnsi="Roboto"/>
                <w:color w:val="151515"/>
                <w:sz w:val="21"/>
                <w:szCs w:val="21"/>
                <w:shd w:val="clear" w:color="auto" w:fill="FFFFFF"/>
              </w:rPr>
              <w:t>исполнителом</w:t>
            </w:r>
            <w:proofErr w:type="spellEnd"/>
            <w:r w:rsidRPr="00A37297">
              <w:rPr>
                <w:rFonts w:ascii="Roboto" w:hAnsi="Roboto"/>
                <w:color w:val="151515"/>
                <w:sz w:val="21"/>
                <w:szCs w:val="21"/>
                <w:shd w:val="clear" w:color="auto" w:fill="FFFFFF"/>
              </w:rPr>
              <w:t xml:space="preserve"> Курманова А.М. 87075699283</w:t>
            </w:r>
          </w:p>
          <w:p w14:paraId="7FC0A637" w14:textId="77777777" w:rsidR="00176D23" w:rsidRPr="00A37297" w:rsidRDefault="00176D23" w:rsidP="002A1AF8">
            <w:pPr>
              <w:jc w:val="both"/>
              <w:rPr>
                <w:rFonts w:ascii="Roboto" w:hAnsi="Roboto"/>
                <w:color w:val="151515"/>
                <w:sz w:val="21"/>
                <w:szCs w:val="21"/>
                <w:shd w:val="clear" w:color="auto" w:fill="FFFFFF"/>
              </w:rPr>
            </w:pPr>
          </w:p>
          <w:p w14:paraId="24287ACC" w14:textId="77777777" w:rsidR="00176D23" w:rsidRPr="00A37297" w:rsidRDefault="00176D23" w:rsidP="002A1AF8">
            <w:pPr>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Приложение на __стр.</w:t>
            </w:r>
          </w:p>
          <w:p w14:paraId="023AEA8C" w14:textId="1CB59361" w:rsidR="009C7A6A" w:rsidRPr="00A37297" w:rsidRDefault="009C7A6A" w:rsidP="002A1AF8">
            <w:pPr>
              <w:jc w:val="both"/>
              <w:rPr>
                <w:rFonts w:ascii="Times New Roman" w:hAnsi="Times New Roman" w:cs="Times New Roman"/>
              </w:rPr>
            </w:pPr>
          </w:p>
        </w:tc>
      </w:tr>
      <w:tr w:rsidR="002A1AF8" w:rsidRPr="00A37297" w14:paraId="0D26D9C6" w14:textId="77777777" w:rsidTr="0075758F">
        <w:tc>
          <w:tcPr>
            <w:tcW w:w="531" w:type="dxa"/>
            <w:shd w:val="clear" w:color="auto" w:fill="auto"/>
          </w:tcPr>
          <w:p w14:paraId="4B5BA2D9" w14:textId="77777777" w:rsidR="002A1AF8" w:rsidRPr="00A37297" w:rsidRDefault="002A1AF8" w:rsidP="002A1AF8">
            <w:pPr>
              <w:jc w:val="center"/>
              <w:rPr>
                <w:rFonts w:ascii="Times New Roman" w:hAnsi="Times New Roman" w:cs="Times New Roman"/>
              </w:rPr>
            </w:pPr>
            <w:r w:rsidRPr="00A37297">
              <w:rPr>
                <w:rFonts w:ascii="Times New Roman" w:hAnsi="Times New Roman" w:cs="Times New Roman"/>
              </w:rPr>
              <w:lastRenderedPageBreak/>
              <w:t>22</w:t>
            </w:r>
          </w:p>
        </w:tc>
        <w:tc>
          <w:tcPr>
            <w:tcW w:w="2618" w:type="dxa"/>
            <w:shd w:val="clear" w:color="auto" w:fill="auto"/>
          </w:tcPr>
          <w:p w14:paraId="158333A7" w14:textId="77777777" w:rsidR="002A1AF8" w:rsidRPr="00A37297" w:rsidRDefault="002A1AF8" w:rsidP="002A1AF8">
            <w:pPr>
              <w:pStyle w:val="ab"/>
              <w:spacing w:before="0" w:beforeAutospacing="0" w:after="0" w:afterAutospacing="0"/>
              <w:ind w:left="64"/>
              <w:jc w:val="both"/>
              <w:rPr>
                <w:sz w:val="22"/>
                <w:szCs w:val="22"/>
              </w:rPr>
            </w:pPr>
            <w:r w:rsidRPr="00A37297">
              <w:rPr>
                <w:sz w:val="22"/>
                <w:szCs w:val="22"/>
              </w:rPr>
              <w:t>Перевод Национального доклада на государственный язык.</w:t>
            </w:r>
          </w:p>
        </w:tc>
        <w:tc>
          <w:tcPr>
            <w:tcW w:w="11872" w:type="dxa"/>
            <w:shd w:val="clear" w:color="auto" w:fill="auto"/>
          </w:tcPr>
          <w:p w14:paraId="737ADD31" w14:textId="77777777" w:rsidR="002A1AF8" w:rsidRPr="00A37297" w:rsidRDefault="002A1AF8" w:rsidP="002A1AF8">
            <w:pPr>
              <w:jc w:val="both"/>
              <w:rPr>
                <w:rFonts w:ascii="Times New Roman" w:hAnsi="Times New Roman" w:cs="Times New Roman"/>
              </w:rPr>
            </w:pPr>
            <w:r w:rsidRPr="00A37297">
              <w:rPr>
                <w:rFonts w:ascii="Times New Roman" w:eastAsia="Times New Roman" w:hAnsi="Times New Roman" w:cs="Times New Roman"/>
                <w:color w:val="000000" w:themeColor="text1"/>
                <w:lang w:eastAsia="ru-RU"/>
              </w:rPr>
              <w:t>Информация о проделанной работе будет представлена в сроки, установленные Графиком выполнения работ по ведению ГФЭИ (</w:t>
            </w:r>
            <w:r w:rsidRPr="00A37297">
              <w:rPr>
                <w:rFonts w:ascii="Times New Roman" w:hAnsi="Times New Roman" w:cs="Times New Roman"/>
              </w:rPr>
              <w:t>Сентябрь – декабрь).</w:t>
            </w:r>
          </w:p>
          <w:p w14:paraId="4B849337" w14:textId="77777777" w:rsidR="002A1AF8" w:rsidRPr="00A37297" w:rsidRDefault="002A1AF8" w:rsidP="002A1AF8">
            <w:pPr>
              <w:jc w:val="both"/>
              <w:rPr>
                <w:rFonts w:ascii="Times New Roman" w:hAnsi="Times New Roman" w:cs="Times New Roman"/>
              </w:rPr>
            </w:pPr>
            <w:r w:rsidRPr="00A37297">
              <w:rPr>
                <w:rFonts w:ascii="Times New Roman" w:hAnsi="Times New Roman" w:cs="Times New Roman"/>
              </w:rPr>
              <w:t>Ниже приведенные разделы переведены на казахский язык:</w:t>
            </w:r>
          </w:p>
          <w:p w14:paraId="38108CE8"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 Атмосферный воздух;</w:t>
            </w:r>
          </w:p>
          <w:p w14:paraId="6DFA77A5"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2. Изменение климата ;</w:t>
            </w:r>
          </w:p>
          <w:p w14:paraId="3CCCED34"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 xml:space="preserve">Раздел 3.Водные ресурсы </w:t>
            </w:r>
          </w:p>
          <w:p w14:paraId="1CB4ABE6"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4. Биоразнообразие;</w:t>
            </w:r>
          </w:p>
          <w:p w14:paraId="5A335F62" w14:textId="77777777" w:rsidR="002A1AF8" w:rsidRPr="00A37297" w:rsidRDefault="002A1AF8" w:rsidP="002A1AF8">
            <w:pPr>
              <w:jc w:val="both"/>
              <w:rPr>
                <w:rFonts w:ascii="Times New Roman" w:hAnsi="Times New Roman" w:cs="Times New Roman"/>
              </w:rPr>
            </w:pPr>
            <w:r w:rsidRPr="00A37297">
              <w:rPr>
                <w:rFonts w:ascii="Times New Roman" w:hAnsi="Times New Roman" w:cs="Times New Roman"/>
                <w:lang w:val="kk-KZ"/>
              </w:rPr>
              <w:t>Раздел 5. Земельные ресурсы;</w:t>
            </w:r>
          </w:p>
          <w:p w14:paraId="7FDF21B7"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6. Сельское хозяйство;</w:t>
            </w:r>
          </w:p>
          <w:p w14:paraId="2E1D77FF"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7. Энергетика;</w:t>
            </w:r>
          </w:p>
          <w:p w14:paraId="3B9137B2"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8. Транспорт;</w:t>
            </w:r>
          </w:p>
          <w:p w14:paraId="4D127B22"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9. Отходы;</w:t>
            </w:r>
          </w:p>
          <w:p w14:paraId="590AAE87"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10. Переход Республики Казахстан к «зеленой» экономике и устойчивому развитию;</w:t>
            </w:r>
          </w:p>
          <w:p w14:paraId="09D64F75"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lastRenderedPageBreak/>
              <w:t>Раздел 11.1-11.2. Структура государственного управления охраной окружающей среды и природных ресурсов;</w:t>
            </w:r>
          </w:p>
          <w:p w14:paraId="7DB2E9E2"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11.3.  Сведения по поступлениям в бюджет;</w:t>
            </w:r>
          </w:p>
          <w:p w14:paraId="53C36DA6"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11.4. Государственная экологическая экспертиза;</w:t>
            </w:r>
          </w:p>
          <w:p w14:paraId="0B525E89"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11.5. Государственный контроль;</w:t>
            </w:r>
          </w:p>
          <w:p w14:paraId="72017074"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11.6.3. Мониторинг радиационной обстановки;</w:t>
            </w:r>
          </w:p>
          <w:p w14:paraId="3C44054E"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11.6.4 Мониторинг территорий, подверженных влиянию ракетно-космической деятельности комплекса «Байконур»;</w:t>
            </w:r>
          </w:p>
          <w:p w14:paraId="188C6239"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11.6.5 Космический мониторинг;</w:t>
            </w:r>
          </w:p>
          <w:p w14:paraId="5CA0D2DD"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11.7. Международное сотрудничество;</w:t>
            </w:r>
          </w:p>
          <w:p w14:paraId="20C63DEE"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11.8. Экологическое образование и научные исследования в области охраны окружающей среды;</w:t>
            </w:r>
          </w:p>
          <w:p w14:paraId="70429E89"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11.9. Участие общественности в принятии решений и предоставление экологической информации</w:t>
            </w:r>
          </w:p>
          <w:p w14:paraId="46C8EE1F"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11.10. Государственная политика Казахстана в области изменения климата</w:t>
            </w:r>
          </w:p>
          <w:p w14:paraId="2563FAF2"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11.11 Цели Устойчивого развития</w:t>
            </w:r>
          </w:p>
          <w:p w14:paraId="079EEE09" w14:textId="77777777" w:rsidR="002A1AF8" w:rsidRPr="00A37297" w:rsidRDefault="002A1AF8" w:rsidP="002A1AF8">
            <w:pPr>
              <w:jc w:val="both"/>
              <w:rPr>
                <w:rFonts w:ascii="Times New Roman" w:hAnsi="Times New Roman" w:cs="Times New Roman"/>
                <w:lang w:val="kk-KZ"/>
              </w:rPr>
            </w:pPr>
            <w:r w:rsidRPr="00A37297">
              <w:rPr>
                <w:rFonts w:ascii="Times New Roman" w:hAnsi="Times New Roman" w:cs="Times New Roman"/>
                <w:lang w:val="kk-KZ"/>
              </w:rPr>
              <w:t>Раздел 12 Экологическая обстановка Регионах</w:t>
            </w:r>
          </w:p>
          <w:p w14:paraId="771E73C2" w14:textId="77777777" w:rsidR="002A1AF8" w:rsidRPr="00A37297" w:rsidRDefault="002A1AF8" w:rsidP="002A1AF8">
            <w:pPr>
              <w:jc w:val="both"/>
              <w:rPr>
                <w:rFonts w:ascii="Times New Roman" w:hAnsi="Times New Roman" w:cs="Times New Roman"/>
              </w:rPr>
            </w:pPr>
            <w:r w:rsidRPr="00A37297">
              <w:rPr>
                <w:rFonts w:ascii="Times New Roman" w:hAnsi="Times New Roman" w:cs="Times New Roman"/>
                <w:lang w:val="kk-KZ"/>
              </w:rPr>
              <w:t>Раздел 13 Экологические проблемы регионов</w:t>
            </w:r>
          </w:p>
          <w:p w14:paraId="664BC4EC" w14:textId="77777777" w:rsidR="002A1AF8" w:rsidRPr="00A37297" w:rsidRDefault="002A1AF8" w:rsidP="002A1AF8">
            <w:pPr>
              <w:jc w:val="both"/>
              <w:rPr>
                <w:rFonts w:ascii="Times New Roman" w:hAnsi="Times New Roman" w:cs="Times New Roman"/>
                <w:lang w:val="kk-KZ"/>
              </w:rPr>
            </w:pPr>
          </w:p>
          <w:p w14:paraId="11667F25" w14:textId="77777777" w:rsidR="002A1AF8" w:rsidRPr="00A37297" w:rsidRDefault="00176D23" w:rsidP="002A1AF8">
            <w:pPr>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Приложение на __стр.</w:t>
            </w:r>
          </w:p>
          <w:p w14:paraId="50169389" w14:textId="7CE3AC67" w:rsidR="009C7A6A" w:rsidRPr="00A37297" w:rsidRDefault="009C7A6A" w:rsidP="002A1AF8">
            <w:pPr>
              <w:jc w:val="both"/>
              <w:rPr>
                <w:rFonts w:ascii="Times New Roman" w:hAnsi="Times New Roman" w:cs="Times New Roman"/>
                <w:lang w:val="kk-KZ"/>
              </w:rPr>
            </w:pPr>
          </w:p>
        </w:tc>
      </w:tr>
      <w:tr w:rsidR="004E2DB9" w:rsidRPr="00A37297" w14:paraId="2A7BC089" w14:textId="77777777" w:rsidTr="0075758F">
        <w:tc>
          <w:tcPr>
            <w:tcW w:w="15021" w:type="dxa"/>
            <w:gridSpan w:val="3"/>
            <w:shd w:val="clear" w:color="auto" w:fill="auto"/>
          </w:tcPr>
          <w:p w14:paraId="267D2832"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i/>
              </w:rPr>
              <w:lastRenderedPageBreak/>
              <w:t>Распространение экологической информации:</w:t>
            </w:r>
          </w:p>
        </w:tc>
      </w:tr>
      <w:tr w:rsidR="004E2DB9" w:rsidRPr="00A37297" w14:paraId="64734D39" w14:textId="77777777" w:rsidTr="0075758F">
        <w:tc>
          <w:tcPr>
            <w:tcW w:w="531" w:type="dxa"/>
            <w:shd w:val="clear" w:color="auto" w:fill="auto"/>
          </w:tcPr>
          <w:p w14:paraId="68960E5A"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23</w:t>
            </w:r>
          </w:p>
        </w:tc>
        <w:tc>
          <w:tcPr>
            <w:tcW w:w="2618" w:type="dxa"/>
            <w:shd w:val="clear" w:color="auto" w:fill="auto"/>
          </w:tcPr>
          <w:p w14:paraId="5FB17094" w14:textId="77777777" w:rsidR="004E2DB9" w:rsidRPr="00A37297" w:rsidRDefault="004E2DB9" w:rsidP="00BB36DA">
            <w:pPr>
              <w:pStyle w:val="ab"/>
              <w:spacing w:before="0" w:beforeAutospacing="0" w:after="0" w:afterAutospacing="0"/>
              <w:ind w:left="64"/>
              <w:jc w:val="both"/>
              <w:rPr>
                <w:sz w:val="22"/>
                <w:szCs w:val="22"/>
              </w:rPr>
            </w:pPr>
            <w:r w:rsidRPr="00A37297">
              <w:rPr>
                <w:sz w:val="22"/>
                <w:szCs w:val="22"/>
              </w:rPr>
              <w:t>Публикация, оформление и размещение окончательного варианта Национального доклада на казахском и русском языках на интернет-ресурсе.</w:t>
            </w:r>
          </w:p>
        </w:tc>
        <w:tc>
          <w:tcPr>
            <w:tcW w:w="11872" w:type="dxa"/>
            <w:shd w:val="clear" w:color="auto" w:fill="auto"/>
          </w:tcPr>
          <w:p w14:paraId="3538CE75" w14:textId="77777777" w:rsidR="004E2DB9" w:rsidRPr="00A37297" w:rsidRDefault="004E2DB9" w:rsidP="00BB36DA">
            <w:pPr>
              <w:jc w:val="both"/>
              <w:rPr>
                <w:rFonts w:ascii="Times New Roman" w:hAnsi="Times New Roman" w:cs="Times New Roman"/>
              </w:rPr>
            </w:pPr>
            <w:r w:rsidRPr="00A37297">
              <w:rPr>
                <w:rFonts w:ascii="Times New Roman" w:eastAsia="Times New Roman" w:hAnsi="Times New Roman" w:cs="Times New Roman"/>
                <w:color w:val="000000" w:themeColor="text1"/>
                <w:sz w:val="20"/>
                <w:szCs w:val="20"/>
                <w:lang w:eastAsia="ru-RU"/>
              </w:rPr>
              <w:t>Информация о проделанной работе будет представлена в сроки, установленные Графиком выполнения работ по ведению ГФЭИ (Д</w:t>
            </w:r>
            <w:r w:rsidRPr="00A37297">
              <w:rPr>
                <w:rFonts w:ascii="Times New Roman" w:hAnsi="Times New Roman" w:cs="Times New Roman"/>
              </w:rPr>
              <w:t>екабрь).</w:t>
            </w:r>
          </w:p>
          <w:p w14:paraId="5F553F89" w14:textId="77777777" w:rsidR="004E2DB9" w:rsidRPr="00A37297" w:rsidRDefault="004E2DB9" w:rsidP="00BB36DA">
            <w:pPr>
              <w:jc w:val="center"/>
              <w:rPr>
                <w:rFonts w:ascii="Times New Roman" w:hAnsi="Times New Roman" w:cs="Times New Roman"/>
                <w:lang w:val="kk-KZ"/>
              </w:rPr>
            </w:pPr>
          </w:p>
        </w:tc>
      </w:tr>
      <w:tr w:rsidR="004E2DB9" w:rsidRPr="00A37297" w14:paraId="140228CA" w14:textId="77777777" w:rsidTr="0075758F">
        <w:tc>
          <w:tcPr>
            <w:tcW w:w="15021" w:type="dxa"/>
            <w:gridSpan w:val="3"/>
            <w:shd w:val="clear" w:color="auto" w:fill="auto"/>
          </w:tcPr>
          <w:p w14:paraId="36667779"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i/>
              </w:rPr>
              <w:t>Хранение экологической информации</w:t>
            </w:r>
          </w:p>
        </w:tc>
      </w:tr>
      <w:tr w:rsidR="004E2DB9" w:rsidRPr="00A37297" w14:paraId="6231CD51" w14:textId="77777777" w:rsidTr="0075758F">
        <w:tc>
          <w:tcPr>
            <w:tcW w:w="531" w:type="dxa"/>
            <w:shd w:val="clear" w:color="auto" w:fill="auto"/>
          </w:tcPr>
          <w:p w14:paraId="31E379F7" w14:textId="77777777" w:rsidR="004E2DB9" w:rsidRPr="00A37297" w:rsidRDefault="004E2DB9" w:rsidP="00BB36DA">
            <w:pPr>
              <w:jc w:val="center"/>
              <w:rPr>
                <w:rFonts w:ascii="Times New Roman" w:hAnsi="Times New Roman" w:cs="Times New Roman"/>
                <w:lang w:val="kk-KZ"/>
              </w:rPr>
            </w:pPr>
            <w:r w:rsidRPr="00A37297">
              <w:rPr>
                <w:rFonts w:ascii="Times New Roman" w:hAnsi="Times New Roman" w:cs="Times New Roman"/>
              </w:rPr>
              <w:t>2</w:t>
            </w:r>
            <w:r w:rsidRPr="00A37297">
              <w:rPr>
                <w:rFonts w:ascii="Times New Roman" w:hAnsi="Times New Roman" w:cs="Times New Roman"/>
                <w:lang w:val="kk-KZ"/>
              </w:rPr>
              <w:t>4</w:t>
            </w:r>
          </w:p>
        </w:tc>
        <w:tc>
          <w:tcPr>
            <w:tcW w:w="2618" w:type="dxa"/>
            <w:shd w:val="clear" w:color="auto" w:fill="auto"/>
          </w:tcPr>
          <w:p w14:paraId="7ECAD57D" w14:textId="77777777" w:rsidR="004E2DB9" w:rsidRPr="00A37297" w:rsidRDefault="004E2DB9" w:rsidP="00BB36DA">
            <w:pPr>
              <w:pStyle w:val="ab"/>
              <w:spacing w:before="0" w:beforeAutospacing="0" w:after="0" w:afterAutospacing="0"/>
              <w:ind w:left="64"/>
              <w:jc w:val="both"/>
              <w:rPr>
                <w:sz w:val="22"/>
                <w:szCs w:val="22"/>
              </w:rPr>
            </w:pPr>
            <w:r w:rsidRPr="00A37297">
              <w:rPr>
                <w:sz w:val="22"/>
                <w:szCs w:val="22"/>
              </w:rPr>
              <w:t>Обеспечение хранения Национального доклада в ГФЭИ.</w:t>
            </w:r>
          </w:p>
        </w:tc>
        <w:tc>
          <w:tcPr>
            <w:tcW w:w="11872" w:type="dxa"/>
            <w:shd w:val="clear" w:color="auto" w:fill="auto"/>
          </w:tcPr>
          <w:p w14:paraId="466D17AB" w14:textId="77777777" w:rsidR="004E2DB9" w:rsidRPr="00A37297" w:rsidRDefault="004E2DB9" w:rsidP="00BB36DA">
            <w:pPr>
              <w:jc w:val="both"/>
              <w:rPr>
                <w:rFonts w:ascii="Times New Roman" w:hAnsi="Times New Roman" w:cs="Times New Roman"/>
              </w:rPr>
            </w:pPr>
            <w:r w:rsidRPr="00A37297">
              <w:rPr>
                <w:rFonts w:ascii="Times New Roman" w:eastAsia="Times New Roman" w:hAnsi="Times New Roman" w:cs="Times New Roman"/>
                <w:color w:val="000000" w:themeColor="text1"/>
                <w:sz w:val="20"/>
                <w:szCs w:val="20"/>
                <w:lang w:eastAsia="ru-RU"/>
              </w:rPr>
              <w:t>Информация о проделанной работе будет представлена в сроки, установленные Графиком выполнения работ по ведению ГФЭИ (</w:t>
            </w:r>
            <w:r w:rsidRPr="00A37297">
              <w:rPr>
                <w:rFonts w:ascii="Times New Roman" w:hAnsi="Times New Roman" w:cs="Times New Roman"/>
              </w:rPr>
              <w:t>Декабрь).</w:t>
            </w:r>
          </w:p>
        </w:tc>
      </w:tr>
      <w:tr w:rsidR="004E2DB9" w:rsidRPr="00A37297" w14:paraId="6DE09FB8" w14:textId="77777777" w:rsidTr="0075758F">
        <w:tc>
          <w:tcPr>
            <w:tcW w:w="15021" w:type="dxa"/>
            <w:gridSpan w:val="3"/>
            <w:shd w:val="clear" w:color="auto" w:fill="auto"/>
          </w:tcPr>
          <w:p w14:paraId="2B9E803B" w14:textId="77777777" w:rsidR="004E2DB9" w:rsidRPr="00A37297" w:rsidRDefault="004E2DB9" w:rsidP="00BB36DA">
            <w:pPr>
              <w:jc w:val="center"/>
              <w:rPr>
                <w:rFonts w:ascii="Times New Roman" w:hAnsi="Times New Roman" w:cs="Times New Roman"/>
                <w:b/>
              </w:rPr>
            </w:pPr>
            <w:r w:rsidRPr="00A37297">
              <w:rPr>
                <w:rFonts w:ascii="Times New Roman" w:hAnsi="Times New Roman" w:cs="Times New Roman"/>
                <w:b/>
              </w:rPr>
              <w:t xml:space="preserve">Анализ, обработка (систематизация), распространение и хранение экологической информации в рамках ведения ГФЭИ </w:t>
            </w:r>
          </w:p>
          <w:p w14:paraId="7AAA2F2C"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b/>
              </w:rPr>
              <w:t xml:space="preserve">по вопросам </w:t>
            </w:r>
            <w:proofErr w:type="spellStart"/>
            <w:r w:rsidRPr="00A37297">
              <w:rPr>
                <w:rFonts w:ascii="Times New Roman" w:hAnsi="Times New Roman" w:cs="Times New Roman"/>
                <w:b/>
              </w:rPr>
              <w:t>Орхусской</w:t>
            </w:r>
            <w:proofErr w:type="spellEnd"/>
            <w:r w:rsidRPr="00A37297">
              <w:rPr>
                <w:rFonts w:ascii="Times New Roman" w:hAnsi="Times New Roman" w:cs="Times New Roman"/>
                <w:b/>
              </w:rPr>
              <w:t xml:space="preserve"> конвенции</w:t>
            </w:r>
          </w:p>
        </w:tc>
      </w:tr>
      <w:tr w:rsidR="004E2DB9" w:rsidRPr="00A37297" w14:paraId="3A5DDC1B" w14:textId="77777777" w:rsidTr="0075758F">
        <w:tc>
          <w:tcPr>
            <w:tcW w:w="15021" w:type="dxa"/>
            <w:gridSpan w:val="3"/>
            <w:shd w:val="clear" w:color="auto" w:fill="auto"/>
          </w:tcPr>
          <w:p w14:paraId="5D5C560B" w14:textId="77777777" w:rsidR="004E2DB9" w:rsidRPr="00A37297" w:rsidRDefault="004E2DB9" w:rsidP="00BB36DA">
            <w:pPr>
              <w:tabs>
                <w:tab w:val="left" w:pos="851"/>
                <w:tab w:val="left" w:pos="993"/>
              </w:tabs>
              <w:jc w:val="center"/>
              <w:rPr>
                <w:rFonts w:ascii="Times New Roman" w:hAnsi="Times New Roman" w:cs="Times New Roman"/>
                <w:i/>
              </w:rPr>
            </w:pPr>
            <w:r w:rsidRPr="00A37297">
              <w:rPr>
                <w:rFonts w:ascii="Times New Roman" w:hAnsi="Times New Roman" w:cs="Times New Roman"/>
                <w:i/>
              </w:rPr>
              <w:t>Анализ экологической информации:</w:t>
            </w:r>
          </w:p>
        </w:tc>
      </w:tr>
      <w:tr w:rsidR="004E2DB9" w:rsidRPr="00A37297" w14:paraId="36F2AEE5" w14:textId="77777777" w:rsidTr="0075758F">
        <w:tc>
          <w:tcPr>
            <w:tcW w:w="531" w:type="dxa"/>
            <w:shd w:val="clear" w:color="auto" w:fill="auto"/>
          </w:tcPr>
          <w:p w14:paraId="3DD1D82B"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25</w:t>
            </w:r>
          </w:p>
        </w:tc>
        <w:tc>
          <w:tcPr>
            <w:tcW w:w="2618" w:type="dxa"/>
            <w:shd w:val="clear" w:color="auto" w:fill="auto"/>
          </w:tcPr>
          <w:p w14:paraId="365EB3BA"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Экспертно-техническая поддержка при ратификации Поправки о </w:t>
            </w:r>
            <w:r w:rsidRPr="00A37297">
              <w:rPr>
                <w:rFonts w:ascii="Times New Roman" w:eastAsia="Times New Roman" w:hAnsi="Times New Roman" w:cs="Times New Roman"/>
                <w:lang w:eastAsia="ru-RU"/>
              </w:rPr>
              <w:lastRenderedPageBreak/>
              <w:t xml:space="preserve">ГИО к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w:t>
            </w:r>
          </w:p>
        </w:tc>
        <w:tc>
          <w:tcPr>
            <w:tcW w:w="11872" w:type="dxa"/>
            <w:shd w:val="clear" w:color="auto" w:fill="auto"/>
          </w:tcPr>
          <w:p w14:paraId="6A21B2B2" w14:textId="77777777" w:rsidR="004E2DB9" w:rsidRPr="00A37297" w:rsidRDefault="004E2DB9" w:rsidP="00BB36DA">
            <w:pPr>
              <w:jc w:val="both"/>
              <w:rPr>
                <w:rFonts w:ascii="Times New Roman" w:hAnsi="Times New Roman" w:cs="Times New Roman"/>
              </w:rPr>
            </w:pPr>
            <w:r w:rsidRPr="00A37297">
              <w:rPr>
                <w:rFonts w:ascii="Times New Roman" w:eastAsia="Times New Roman" w:hAnsi="Times New Roman" w:cs="Times New Roman"/>
                <w:lang w:eastAsia="ru-RU"/>
              </w:rPr>
              <w:lastRenderedPageBreak/>
              <w:t>Информация о проделанной работе представлена в сроки, установленные Графиком выполнения работ по ведению ГФЭИ (</w:t>
            </w:r>
            <w:r w:rsidRPr="00A37297">
              <w:rPr>
                <w:rFonts w:ascii="Times New Roman" w:hAnsi="Times New Roman" w:cs="Times New Roman"/>
              </w:rPr>
              <w:t xml:space="preserve">По требованию). </w:t>
            </w:r>
          </w:p>
          <w:p w14:paraId="29D1457C" w14:textId="7055A891" w:rsidR="004E2DB9" w:rsidRPr="00A37297" w:rsidRDefault="009D3754" w:rsidP="00BB36DA">
            <w:pPr>
              <w:jc w:val="both"/>
              <w:rPr>
                <w:rFonts w:ascii="Times New Roman" w:hAnsi="Times New Roman" w:cs="Times New Roman"/>
                <w:lang w:val="kk-KZ"/>
              </w:rPr>
            </w:pPr>
            <w:r w:rsidRPr="00A37297">
              <w:rPr>
                <w:rFonts w:ascii="Times New Roman" w:hAnsi="Times New Roman" w:cs="Times New Roman"/>
                <w:lang w:val="kk-KZ"/>
              </w:rPr>
              <w:t>В но</w:t>
            </w:r>
            <w:r w:rsidR="004E2DB9" w:rsidRPr="00A37297">
              <w:rPr>
                <w:rFonts w:ascii="Times New Roman" w:hAnsi="Times New Roman" w:cs="Times New Roman"/>
                <w:lang w:val="kk-KZ"/>
              </w:rPr>
              <w:t>ябре месяце т.г. не потребовалось.</w:t>
            </w:r>
          </w:p>
          <w:p w14:paraId="5C637253" w14:textId="77777777" w:rsidR="004E2DB9" w:rsidRPr="00A37297" w:rsidRDefault="004E2DB9" w:rsidP="00BB36DA">
            <w:pPr>
              <w:widowControl w:val="0"/>
              <w:tabs>
                <w:tab w:val="left" w:pos="4404"/>
              </w:tabs>
              <w:autoSpaceDE w:val="0"/>
              <w:autoSpaceDN w:val="0"/>
              <w:ind w:right="111" w:firstLine="346"/>
              <w:jc w:val="both"/>
              <w:outlineLvl w:val="0"/>
              <w:rPr>
                <w:rFonts w:ascii="Times New Roman" w:hAnsi="Times New Roman" w:cs="Times New Roman"/>
              </w:rPr>
            </w:pPr>
            <w:r w:rsidRPr="00A37297">
              <w:rPr>
                <w:rFonts w:ascii="Times New Roman" w:hAnsi="Times New Roman" w:cs="Times New Roman"/>
              </w:rPr>
              <w:t xml:space="preserve"> </w:t>
            </w:r>
            <w:r w:rsidRPr="00A37297">
              <w:rPr>
                <w:rFonts w:ascii="Times New Roman" w:hAnsi="Times New Roman" w:cs="Times New Roman"/>
              </w:rPr>
              <w:tab/>
            </w:r>
          </w:p>
          <w:p w14:paraId="6E25B08B" w14:textId="77777777" w:rsidR="004E2DB9" w:rsidRPr="00A37297" w:rsidRDefault="004E2DB9" w:rsidP="00BB36DA">
            <w:pPr>
              <w:jc w:val="center"/>
              <w:rPr>
                <w:rFonts w:ascii="Times New Roman" w:hAnsi="Times New Roman" w:cs="Times New Roman"/>
              </w:rPr>
            </w:pPr>
          </w:p>
        </w:tc>
      </w:tr>
      <w:tr w:rsidR="004E2DB9" w:rsidRPr="00A37297" w14:paraId="35C240C8" w14:textId="77777777" w:rsidTr="0075758F">
        <w:tc>
          <w:tcPr>
            <w:tcW w:w="531" w:type="dxa"/>
          </w:tcPr>
          <w:p w14:paraId="172C5E56"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lastRenderedPageBreak/>
              <w:t>26</w:t>
            </w:r>
          </w:p>
        </w:tc>
        <w:tc>
          <w:tcPr>
            <w:tcW w:w="2618" w:type="dxa"/>
          </w:tcPr>
          <w:p w14:paraId="1C2BC63D"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Подготовка анализа по совершенствованию законодательства по вопросам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w:t>
            </w:r>
          </w:p>
        </w:tc>
        <w:tc>
          <w:tcPr>
            <w:tcW w:w="11872" w:type="dxa"/>
          </w:tcPr>
          <w:p w14:paraId="5660C017" w14:textId="77777777" w:rsidR="004E2DB9" w:rsidRPr="00A37297" w:rsidRDefault="004E2DB9" w:rsidP="00BB36DA">
            <w:pPr>
              <w:jc w:val="both"/>
              <w:rPr>
                <w:rFonts w:ascii="Times New Roman" w:hAnsi="Times New Roman" w:cs="Times New Roman"/>
              </w:rPr>
            </w:pPr>
            <w:r w:rsidRPr="00A37297">
              <w:rPr>
                <w:rFonts w:ascii="Times New Roman" w:eastAsia="Times New Roman" w:hAnsi="Times New Roman" w:cs="Times New Roman"/>
                <w:lang w:eastAsia="ru-RU"/>
              </w:rPr>
              <w:t>Информация о проделанной работе представлена в сроки, установленные Графиком выполнения работ по ведению ГФЭИ (</w:t>
            </w:r>
            <w:r w:rsidRPr="00A37297">
              <w:rPr>
                <w:rFonts w:ascii="Times New Roman" w:hAnsi="Times New Roman" w:cs="Times New Roman"/>
              </w:rPr>
              <w:t xml:space="preserve">По требованию). </w:t>
            </w:r>
          </w:p>
          <w:p w14:paraId="58B61975" w14:textId="146827A3" w:rsidR="004E2DB9" w:rsidRPr="00A37297" w:rsidRDefault="009D3754" w:rsidP="00BB36DA">
            <w:pPr>
              <w:jc w:val="both"/>
              <w:rPr>
                <w:rFonts w:ascii="Times New Roman" w:hAnsi="Times New Roman" w:cs="Times New Roman"/>
                <w:lang w:val="kk-KZ"/>
              </w:rPr>
            </w:pPr>
            <w:r w:rsidRPr="00A37297">
              <w:rPr>
                <w:rFonts w:ascii="Times New Roman" w:hAnsi="Times New Roman" w:cs="Times New Roman"/>
                <w:lang w:val="kk-KZ"/>
              </w:rPr>
              <w:t>В но</w:t>
            </w:r>
            <w:r w:rsidR="004E2DB9" w:rsidRPr="00A37297">
              <w:rPr>
                <w:rFonts w:ascii="Times New Roman" w:hAnsi="Times New Roman" w:cs="Times New Roman"/>
                <w:lang w:val="kk-KZ"/>
              </w:rPr>
              <w:t>ябре  т.г. месяце не потребовалось.</w:t>
            </w:r>
          </w:p>
          <w:p w14:paraId="5CFB74F2" w14:textId="77777777" w:rsidR="004E2DB9" w:rsidRPr="00A37297" w:rsidRDefault="004E2DB9" w:rsidP="00BB36DA">
            <w:pPr>
              <w:rPr>
                <w:rFonts w:ascii="Times New Roman" w:hAnsi="Times New Roman" w:cs="Times New Roman"/>
              </w:rPr>
            </w:pPr>
          </w:p>
        </w:tc>
      </w:tr>
      <w:tr w:rsidR="004E2DB9" w:rsidRPr="00A37297" w14:paraId="0FE7859C" w14:textId="77777777" w:rsidTr="0075758F">
        <w:tc>
          <w:tcPr>
            <w:tcW w:w="531" w:type="dxa"/>
          </w:tcPr>
          <w:p w14:paraId="783BFC77"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27</w:t>
            </w:r>
          </w:p>
        </w:tc>
        <w:tc>
          <w:tcPr>
            <w:tcW w:w="2618" w:type="dxa"/>
          </w:tcPr>
          <w:p w14:paraId="305149D5"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Направление писем в местные исполнительные органы об устранении нарушений при организации и проведении общественных слушаний. </w:t>
            </w:r>
          </w:p>
        </w:tc>
        <w:tc>
          <w:tcPr>
            <w:tcW w:w="11872" w:type="dxa"/>
          </w:tcPr>
          <w:p w14:paraId="59CF4185" w14:textId="77777777" w:rsidR="00BB36DA" w:rsidRPr="00A37297" w:rsidRDefault="00BB36DA" w:rsidP="00BB36DA">
            <w:pPr>
              <w:jc w:val="both"/>
              <w:rPr>
                <w:rFonts w:ascii="Times New Roman" w:hAnsi="Times New Roman" w:cs="Times New Roman"/>
                <w:sz w:val="24"/>
                <w:szCs w:val="24"/>
                <w:lang w:val="kk-KZ"/>
              </w:rPr>
            </w:pPr>
            <w:r w:rsidRPr="00A37297">
              <w:rPr>
                <w:rFonts w:ascii="Times New Roman" w:hAnsi="Times New Roman" w:cs="Times New Roman"/>
                <w:sz w:val="24"/>
                <w:szCs w:val="24"/>
                <w:lang w:val="kk-KZ"/>
              </w:rPr>
              <w:t xml:space="preserve">Информация о проделанной работе представлена в сроки, установленные Графиком выполнения работ по ведению ГФЭИ (По требованию). </w:t>
            </w:r>
          </w:p>
          <w:p w14:paraId="7F11739D" w14:textId="7DFB56B6" w:rsidR="00BB36DA" w:rsidRPr="00A37297" w:rsidRDefault="009D3754" w:rsidP="00BB36DA">
            <w:pPr>
              <w:jc w:val="both"/>
              <w:rPr>
                <w:rFonts w:ascii="Times New Roman" w:hAnsi="Times New Roman" w:cs="Times New Roman"/>
                <w:sz w:val="24"/>
                <w:szCs w:val="24"/>
                <w:lang w:val="kk-KZ"/>
              </w:rPr>
            </w:pPr>
            <w:r w:rsidRPr="00A37297">
              <w:rPr>
                <w:rFonts w:ascii="Times New Roman" w:hAnsi="Times New Roman" w:cs="Times New Roman"/>
                <w:sz w:val="24"/>
                <w:szCs w:val="24"/>
                <w:lang w:val="kk-KZ"/>
              </w:rPr>
              <w:t>В но</w:t>
            </w:r>
            <w:r w:rsidR="00BB36DA" w:rsidRPr="00A37297">
              <w:rPr>
                <w:rFonts w:ascii="Times New Roman" w:hAnsi="Times New Roman" w:cs="Times New Roman"/>
                <w:sz w:val="24"/>
                <w:szCs w:val="24"/>
                <w:lang w:val="kk-KZ"/>
              </w:rPr>
              <w:t>ябре  т.г. месяце не потребовалось.</w:t>
            </w:r>
          </w:p>
          <w:p w14:paraId="23124B82" w14:textId="68F6A971" w:rsidR="004E2DB9" w:rsidRPr="00A37297" w:rsidRDefault="004E2DB9" w:rsidP="00BB36DA">
            <w:pPr>
              <w:jc w:val="both"/>
              <w:rPr>
                <w:rFonts w:ascii="Times New Roman" w:hAnsi="Times New Roman" w:cs="Times New Roman"/>
                <w:sz w:val="24"/>
                <w:szCs w:val="24"/>
                <w:lang w:val="kk-KZ"/>
              </w:rPr>
            </w:pPr>
          </w:p>
        </w:tc>
      </w:tr>
      <w:tr w:rsidR="004E2DB9" w:rsidRPr="00A37297" w14:paraId="7E37B9EE" w14:textId="77777777" w:rsidTr="0075758F">
        <w:tc>
          <w:tcPr>
            <w:tcW w:w="531" w:type="dxa"/>
            <w:tcBorders>
              <w:bottom w:val="single" w:sz="4" w:space="0" w:color="auto"/>
            </w:tcBorders>
          </w:tcPr>
          <w:p w14:paraId="3FFD5ACF"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t>28</w:t>
            </w:r>
          </w:p>
        </w:tc>
        <w:tc>
          <w:tcPr>
            <w:tcW w:w="2618" w:type="dxa"/>
            <w:tcBorders>
              <w:bottom w:val="single" w:sz="4" w:space="0" w:color="auto"/>
            </w:tcBorders>
          </w:tcPr>
          <w:p w14:paraId="75918652" w14:textId="77777777" w:rsidR="004E2DB9" w:rsidRPr="00A37297" w:rsidRDefault="004E2DB9" w:rsidP="00BB36DA">
            <w:pPr>
              <w:pStyle w:val="ab"/>
              <w:spacing w:before="0" w:beforeAutospacing="0" w:after="0" w:afterAutospacing="0"/>
              <w:textAlignment w:val="baseline"/>
              <w:rPr>
                <w:sz w:val="22"/>
                <w:szCs w:val="22"/>
              </w:rPr>
            </w:pPr>
            <w:r w:rsidRPr="00A37297">
              <w:rPr>
                <w:sz w:val="22"/>
                <w:szCs w:val="22"/>
              </w:rPr>
              <w:t>Мониторинг интернет-ресурсов Местных исполнительных органов о размещении информации по:</w:t>
            </w:r>
          </w:p>
          <w:p w14:paraId="6ADAF0CC" w14:textId="77777777" w:rsidR="004E2DB9" w:rsidRPr="00A37297" w:rsidRDefault="004E2DB9" w:rsidP="00BB36DA">
            <w:pPr>
              <w:pStyle w:val="ab"/>
              <w:spacing w:before="0" w:beforeAutospacing="0" w:after="0" w:afterAutospacing="0"/>
              <w:textAlignment w:val="baseline"/>
              <w:rPr>
                <w:sz w:val="22"/>
                <w:szCs w:val="22"/>
              </w:rPr>
            </w:pPr>
            <w:r w:rsidRPr="00A37297">
              <w:rPr>
                <w:sz w:val="22"/>
                <w:szCs w:val="22"/>
              </w:rPr>
              <w:t> </w:t>
            </w:r>
            <w:r w:rsidRPr="00A37297">
              <w:rPr>
                <w:sz w:val="22"/>
                <w:szCs w:val="22"/>
                <w:lang w:val="kk-KZ"/>
              </w:rPr>
              <w:t>-</w:t>
            </w:r>
            <w:r w:rsidRPr="00A37297">
              <w:rPr>
                <w:sz w:val="22"/>
                <w:szCs w:val="22"/>
              </w:rPr>
              <w:t> поступлениям в бюджет от платы за эмиссии в окружающую среду;</w:t>
            </w:r>
          </w:p>
          <w:p w14:paraId="6C54A96F" w14:textId="77777777" w:rsidR="004E2DB9" w:rsidRPr="00A37297" w:rsidRDefault="004E2DB9" w:rsidP="00BB36DA">
            <w:pPr>
              <w:pStyle w:val="ab"/>
              <w:spacing w:before="0" w:beforeAutospacing="0" w:after="0" w:afterAutospacing="0"/>
              <w:textAlignment w:val="baseline"/>
              <w:rPr>
                <w:sz w:val="22"/>
                <w:szCs w:val="22"/>
              </w:rPr>
            </w:pPr>
            <w:r w:rsidRPr="00A37297">
              <w:rPr>
                <w:sz w:val="22"/>
                <w:szCs w:val="22"/>
              </w:rPr>
              <w:t>  </w:t>
            </w:r>
            <w:r w:rsidRPr="00A37297">
              <w:rPr>
                <w:sz w:val="22"/>
                <w:szCs w:val="22"/>
                <w:lang w:val="kk-KZ"/>
              </w:rPr>
              <w:t>-</w:t>
            </w:r>
            <w:r w:rsidRPr="00A37297">
              <w:rPr>
                <w:sz w:val="22"/>
                <w:szCs w:val="22"/>
              </w:rPr>
              <w:t xml:space="preserve"> расходам бюджета на мероприятия по охране окружающей среды.</w:t>
            </w:r>
          </w:p>
        </w:tc>
        <w:tc>
          <w:tcPr>
            <w:tcW w:w="11872" w:type="dxa"/>
            <w:tcBorders>
              <w:bottom w:val="single" w:sz="4" w:space="0" w:color="auto"/>
            </w:tcBorders>
          </w:tcPr>
          <w:p w14:paraId="06F4F3C0" w14:textId="77777777" w:rsidR="004E2DB9" w:rsidRPr="00A37297" w:rsidRDefault="004E2DB9" w:rsidP="00BB36DA">
            <w:pPr>
              <w:jc w:val="both"/>
              <w:rPr>
                <w:rFonts w:ascii="Times New Roman" w:hAnsi="Times New Roman" w:cs="Times New Roman"/>
                <w:i/>
              </w:rPr>
            </w:pPr>
            <w:r w:rsidRPr="00A37297">
              <w:rPr>
                <w:rFonts w:ascii="Times New Roman" w:hAnsi="Times New Roman" w:cs="Times New Roman"/>
              </w:rPr>
              <w:t>Информация о проделанной работе будет представлена в сроки, установленные Графиком выполнения работ по ведению ГФЭИ (Июль).</w:t>
            </w:r>
          </w:p>
        </w:tc>
      </w:tr>
      <w:tr w:rsidR="004E2DB9" w:rsidRPr="00A37297" w14:paraId="345BAABC" w14:textId="77777777" w:rsidTr="0075758F">
        <w:tc>
          <w:tcPr>
            <w:tcW w:w="531" w:type="dxa"/>
            <w:shd w:val="clear" w:color="auto" w:fill="auto"/>
          </w:tcPr>
          <w:p w14:paraId="3AE4CD9B"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29</w:t>
            </w:r>
          </w:p>
        </w:tc>
        <w:tc>
          <w:tcPr>
            <w:tcW w:w="2618" w:type="dxa"/>
            <w:shd w:val="clear" w:color="auto" w:fill="auto"/>
          </w:tcPr>
          <w:p w14:paraId="76B08DBE"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Подготовка информационных материалов по реализации обязательств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w:t>
            </w:r>
            <w:r w:rsidRPr="00A37297">
              <w:rPr>
                <w:rFonts w:ascii="Times New Roman" w:eastAsia="Times New Roman" w:hAnsi="Times New Roman" w:cs="Times New Roman"/>
                <w:lang w:val="kk-KZ" w:eastAsia="ru-RU"/>
              </w:rPr>
              <w:t>,</w:t>
            </w:r>
            <w:r w:rsidRPr="00A37297">
              <w:rPr>
                <w:rFonts w:ascii="Times New Roman" w:eastAsia="Times New Roman" w:hAnsi="Times New Roman" w:cs="Times New Roman"/>
                <w:lang w:eastAsia="ru-RU"/>
              </w:rPr>
              <w:t xml:space="preserve"> в том числе по Протоколу о РВПЗ, Поправке о ГИО к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w:t>
            </w:r>
          </w:p>
        </w:tc>
        <w:tc>
          <w:tcPr>
            <w:tcW w:w="11872" w:type="dxa"/>
            <w:shd w:val="clear" w:color="auto" w:fill="auto"/>
          </w:tcPr>
          <w:p w14:paraId="6E3ABB70" w14:textId="77777777" w:rsidR="004E2DB9" w:rsidRPr="00A37297" w:rsidRDefault="004E2DB9" w:rsidP="00BB36DA">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Информация о проделанной работе будет представлена в сроки, установленные Графиком выполнения работ по ведению ГФЭИ</w:t>
            </w:r>
          </w:p>
          <w:p w14:paraId="5E35BCFC" w14:textId="77777777" w:rsidR="004E2DB9" w:rsidRPr="00A37297" w:rsidRDefault="004E2DB9" w:rsidP="00BB36DA">
            <w:pPr>
              <w:jc w:val="both"/>
              <w:rPr>
                <w:rFonts w:ascii="Times New Roman" w:hAnsi="Times New Roman" w:cs="Times New Roman"/>
              </w:rPr>
            </w:pPr>
            <w:r w:rsidRPr="00A37297">
              <w:rPr>
                <w:rFonts w:ascii="Times New Roman" w:eastAsia="Times New Roman" w:hAnsi="Times New Roman" w:cs="Times New Roman"/>
                <w:color w:val="000000" w:themeColor="text1"/>
                <w:lang w:eastAsia="ru-RU"/>
              </w:rPr>
              <w:t>(</w:t>
            </w:r>
            <w:r w:rsidRPr="00A37297">
              <w:rPr>
                <w:rFonts w:ascii="Times New Roman" w:hAnsi="Times New Roman" w:cs="Times New Roman"/>
              </w:rPr>
              <w:t>По требованию)</w:t>
            </w:r>
          </w:p>
          <w:p w14:paraId="4E9FEEC8" w14:textId="77091912" w:rsidR="004E2DB9" w:rsidRPr="00A37297" w:rsidRDefault="00176D23" w:rsidP="00BB36DA">
            <w:pPr>
              <w:jc w:val="both"/>
              <w:rPr>
                <w:rFonts w:ascii="Times New Roman" w:hAnsi="Times New Roman" w:cs="Times New Roman"/>
                <w:lang w:val="kk-KZ"/>
              </w:rPr>
            </w:pPr>
            <w:r w:rsidRPr="00A37297">
              <w:rPr>
                <w:rFonts w:ascii="Times New Roman" w:hAnsi="Times New Roman" w:cs="Times New Roman"/>
                <w:lang w:val="kk-KZ"/>
              </w:rPr>
              <w:t>В но</w:t>
            </w:r>
            <w:r w:rsidR="004E2DB9" w:rsidRPr="00A37297">
              <w:rPr>
                <w:rFonts w:ascii="Times New Roman" w:hAnsi="Times New Roman" w:cs="Times New Roman"/>
                <w:lang w:val="kk-KZ"/>
              </w:rPr>
              <w:t>ябре месяце т.г. не потребовалось.</w:t>
            </w:r>
          </w:p>
          <w:p w14:paraId="68984353" w14:textId="77777777" w:rsidR="004E2DB9" w:rsidRPr="00A37297" w:rsidRDefault="004E2DB9" w:rsidP="00BB36DA">
            <w:pPr>
              <w:rPr>
                <w:rFonts w:ascii="Times New Roman" w:hAnsi="Times New Roman" w:cs="Times New Roman"/>
              </w:rPr>
            </w:pPr>
          </w:p>
        </w:tc>
      </w:tr>
      <w:tr w:rsidR="004E2DB9" w:rsidRPr="00A37297" w14:paraId="2AE54017" w14:textId="77777777" w:rsidTr="0075758F">
        <w:tc>
          <w:tcPr>
            <w:tcW w:w="15021" w:type="dxa"/>
            <w:gridSpan w:val="3"/>
            <w:shd w:val="clear" w:color="auto" w:fill="auto"/>
          </w:tcPr>
          <w:p w14:paraId="3BB1B122"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i/>
              </w:rPr>
              <w:t>Обработка экологической информации:</w:t>
            </w:r>
          </w:p>
        </w:tc>
      </w:tr>
      <w:tr w:rsidR="004E2DB9" w:rsidRPr="00A37297" w14:paraId="60EC9FD0" w14:textId="77777777" w:rsidTr="0075758F">
        <w:tc>
          <w:tcPr>
            <w:tcW w:w="531" w:type="dxa"/>
            <w:shd w:val="clear" w:color="auto" w:fill="auto"/>
          </w:tcPr>
          <w:p w14:paraId="37D88AEC"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lastRenderedPageBreak/>
              <w:t>30</w:t>
            </w:r>
          </w:p>
        </w:tc>
        <w:tc>
          <w:tcPr>
            <w:tcW w:w="2618" w:type="dxa"/>
            <w:shd w:val="clear" w:color="auto" w:fill="auto"/>
          </w:tcPr>
          <w:p w14:paraId="09564E0A"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Формирование реестра судебных решений по вопросам охраны окружающей среды</w:t>
            </w:r>
          </w:p>
        </w:tc>
        <w:tc>
          <w:tcPr>
            <w:tcW w:w="11872" w:type="dxa"/>
          </w:tcPr>
          <w:p w14:paraId="4813B521" w14:textId="2F28BF04" w:rsidR="004E2DB9" w:rsidRPr="00A37297" w:rsidRDefault="004E2DB9" w:rsidP="00BB36DA">
            <w:pPr>
              <w:jc w:val="both"/>
              <w:rPr>
                <w:rFonts w:ascii="Times New Roman" w:eastAsia="Times New Roman" w:hAnsi="Times New Roman" w:cs="Times New Roman"/>
                <w:color w:val="000000" w:themeColor="text1"/>
                <w:lang w:val="kk-KZ" w:eastAsia="ru-RU"/>
              </w:rPr>
            </w:pPr>
            <w:r w:rsidRPr="00A37297">
              <w:rPr>
                <w:rFonts w:ascii="Times New Roman" w:eastAsia="Times New Roman" w:hAnsi="Times New Roman" w:cs="Times New Roman"/>
                <w:color w:val="000000" w:themeColor="text1"/>
                <w:lang w:eastAsia="ru-RU"/>
              </w:rPr>
              <w:t>В реестр судебных актов по вопросам охраны окружающей среды и природопользования</w:t>
            </w:r>
            <w:r w:rsidR="00915FFF" w:rsidRPr="00A37297">
              <w:rPr>
                <w:rFonts w:ascii="Times New Roman" w:eastAsia="Times New Roman" w:hAnsi="Times New Roman" w:cs="Times New Roman"/>
                <w:color w:val="000000" w:themeColor="text1"/>
                <w:lang w:val="kk-KZ" w:eastAsia="ru-RU"/>
              </w:rPr>
              <w:t xml:space="preserve"> по состоянию на 30.11.2024 г.</w:t>
            </w:r>
            <w:r w:rsidRPr="00A37297">
              <w:rPr>
                <w:rFonts w:ascii="Times New Roman" w:eastAsia="Times New Roman" w:hAnsi="Times New Roman" w:cs="Times New Roman"/>
                <w:color w:val="000000" w:themeColor="text1"/>
                <w:lang w:eastAsia="ru-RU"/>
              </w:rPr>
              <w:t xml:space="preserve"> зарегистрировано </w:t>
            </w:r>
            <w:r w:rsidR="00DE2502" w:rsidRPr="00A37297">
              <w:rPr>
                <w:rFonts w:ascii="Times New Roman" w:eastAsia="Times New Roman" w:hAnsi="Times New Roman" w:cs="Times New Roman"/>
                <w:color w:val="000000" w:themeColor="text1"/>
                <w:lang w:eastAsia="ru-RU"/>
              </w:rPr>
              <w:t>300</w:t>
            </w:r>
            <w:r w:rsidR="00176D23" w:rsidRPr="00A37297">
              <w:rPr>
                <w:rFonts w:ascii="Times New Roman" w:eastAsia="Times New Roman" w:hAnsi="Times New Roman" w:cs="Times New Roman"/>
                <w:color w:val="000000" w:themeColor="text1"/>
                <w:lang w:eastAsia="ru-RU"/>
              </w:rPr>
              <w:t xml:space="preserve"> судебных д</w:t>
            </w:r>
            <w:r w:rsidR="00176D23" w:rsidRPr="00A37297">
              <w:rPr>
                <w:rFonts w:ascii="Times New Roman" w:eastAsia="Times New Roman" w:hAnsi="Times New Roman" w:cs="Times New Roman"/>
                <w:color w:val="000000" w:themeColor="text1"/>
                <w:lang w:val="kk-KZ" w:eastAsia="ru-RU"/>
              </w:rPr>
              <w:t>ел</w:t>
            </w:r>
            <w:r w:rsidR="00915FFF" w:rsidRPr="00A37297">
              <w:rPr>
                <w:rFonts w:ascii="Times New Roman" w:eastAsia="Times New Roman" w:hAnsi="Times New Roman" w:cs="Times New Roman"/>
                <w:color w:val="000000" w:themeColor="text1"/>
                <w:lang w:val="kk-KZ" w:eastAsia="ru-RU"/>
              </w:rPr>
              <w:t xml:space="preserve"> за </w:t>
            </w:r>
            <w:r w:rsidRPr="00A37297">
              <w:rPr>
                <w:rFonts w:ascii="Times New Roman" w:eastAsia="Times New Roman" w:hAnsi="Times New Roman" w:cs="Times New Roman"/>
                <w:color w:val="000000" w:themeColor="text1"/>
                <w:lang w:eastAsia="ru-RU"/>
              </w:rPr>
              <w:t>2022 г. с официального сайта Верховного суд</w:t>
            </w:r>
            <w:r w:rsidR="00D73D92" w:rsidRPr="00A37297">
              <w:rPr>
                <w:rFonts w:ascii="Times New Roman" w:eastAsia="Times New Roman" w:hAnsi="Times New Roman" w:cs="Times New Roman"/>
                <w:color w:val="000000" w:themeColor="text1"/>
                <w:lang w:eastAsia="ru-RU"/>
              </w:rPr>
              <w:t>а РК был</w:t>
            </w:r>
            <w:r w:rsidR="00DE2502" w:rsidRPr="00A37297">
              <w:rPr>
                <w:rFonts w:ascii="Times New Roman" w:eastAsia="Times New Roman" w:hAnsi="Times New Roman" w:cs="Times New Roman"/>
                <w:color w:val="000000" w:themeColor="text1"/>
                <w:lang w:eastAsia="ru-RU"/>
              </w:rPr>
              <w:t>о зарегистрировано в ноябре 11</w:t>
            </w:r>
            <w:r w:rsidRPr="00A37297">
              <w:rPr>
                <w:rFonts w:ascii="Times New Roman" w:eastAsia="Times New Roman" w:hAnsi="Times New Roman" w:cs="Times New Roman"/>
                <w:color w:val="000000" w:themeColor="text1"/>
                <w:lang w:eastAsia="ru-RU"/>
              </w:rPr>
              <w:t xml:space="preserve"> ед. суд</w:t>
            </w:r>
            <w:r w:rsidR="00DE2502" w:rsidRPr="00A37297">
              <w:rPr>
                <w:rFonts w:ascii="Times New Roman" w:eastAsia="Times New Roman" w:hAnsi="Times New Roman" w:cs="Times New Roman"/>
                <w:color w:val="000000" w:themeColor="text1"/>
                <w:lang w:eastAsia="ru-RU"/>
              </w:rPr>
              <w:t>ебных дел</w:t>
            </w:r>
            <w:r w:rsidR="00915FFF" w:rsidRPr="00A37297">
              <w:rPr>
                <w:rFonts w:ascii="Times New Roman" w:eastAsia="Times New Roman" w:hAnsi="Times New Roman" w:cs="Times New Roman"/>
                <w:color w:val="000000" w:themeColor="text1"/>
                <w:lang w:val="kk-KZ" w:eastAsia="ru-RU"/>
              </w:rPr>
              <w:t xml:space="preserve"> реестровым номером Р-2022.273-</w:t>
            </w:r>
            <w:r w:rsidR="00915FFF" w:rsidRPr="00A37297">
              <w:rPr>
                <w:rFonts w:ascii="Times New Roman" w:eastAsia="Times New Roman" w:hAnsi="Times New Roman" w:cs="Times New Roman"/>
                <w:color w:val="000000" w:themeColor="text1"/>
                <w:lang w:eastAsia="ru-RU"/>
              </w:rPr>
              <w:t>Р-2022.283</w:t>
            </w:r>
            <w:r w:rsidR="00915FFF" w:rsidRPr="00A37297">
              <w:rPr>
                <w:rFonts w:ascii="Times New Roman" w:eastAsia="Times New Roman" w:hAnsi="Times New Roman" w:cs="Times New Roman"/>
                <w:color w:val="000000" w:themeColor="text1"/>
                <w:lang w:val="kk-KZ" w:eastAsia="ru-RU"/>
              </w:rPr>
              <w:t>.</w:t>
            </w:r>
          </w:p>
          <w:p w14:paraId="3718943F" w14:textId="77777777" w:rsidR="004E2DB9" w:rsidRPr="00A37297" w:rsidRDefault="004E2DB9" w:rsidP="00BB36DA">
            <w:pPr>
              <w:jc w:val="both"/>
              <w:rPr>
                <w:rFonts w:ascii="Times New Roman" w:hAnsi="Times New Roman" w:cs="Times New Roman"/>
              </w:rPr>
            </w:pPr>
          </w:p>
          <w:p w14:paraId="44FC05E2" w14:textId="77777777" w:rsidR="004E2DB9" w:rsidRPr="00A37297" w:rsidRDefault="004E2DB9" w:rsidP="00BB36DA">
            <w:pPr>
              <w:jc w:val="both"/>
              <w:rPr>
                <w:rFonts w:ascii="Times New Roman" w:hAnsi="Times New Roman" w:cs="Times New Roman"/>
              </w:rPr>
            </w:pPr>
            <w:r w:rsidRPr="00A37297">
              <w:rPr>
                <w:rFonts w:ascii="Times New Roman" w:hAnsi="Times New Roman" w:cs="Times New Roman"/>
              </w:rPr>
              <w:t>Приложение _1 Excel файл</w:t>
            </w:r>
          </w:p>
          <w:p w14:paraId="137A9681" w14:textId="77777777" w:rsidR="004E2DB9" w:rsidRPr="00A37297" w:rsidRDefault="004E2DB9" w:rsidP="00BB36DA">
            <w:pPr>
              <w:jc w:val="center"/>
              <w:rPr>
                <w:rFonts w:ascii="Times New Roman" w:hAnsi="Times New Roman" w:cs="Times New Roman"/>
              </w:rPr>
            </w:pPr>
          </w:p>
        </w:tc>
      </w:tr>
      <w:tr w:rsidR="004E2DB9" w:rsidRPr="00A37297" w14:paraId="7225E501" w14:textId="77777777" w:rsidTr="0075758F">
        <w:tc>
          <w:tcPr>
            <w:tcW w:w="15021" w:type="dxa"/>
            <w:gridSpan w:val="3"/>
            <w:shd w:val="clear" w:color="auto" w:fill="auto"/>
          </w:tcPr>
          <w:p w14:paraId="70BBDD4E" w14:textId="77777777" w:rsidR="004E2DB9" w:rsidRPr="00A37297" w:rsidRDefault="004E2DB9" w:rsidP="00BB36DA">
            <w:pPr>
              <w:jc w:val="center"/>
              <w:rPr>
                <w:rFonts w:ascii="Times New Roman" w:hAnsi="Times New Roman" w:cs="Times New Roman"/>
                <w:i/>
              </w:rPr>
            </w:pPr>
            <w:r w:rsidRPr="00A37297">
              <w:rPr>
                <w:rFonts w:ascii="Times New Roman" w:hAnsi="Times New Roman" w:cs="Times New Roman"/>
                <w:i/>
                <w:lang w:val="kk-KZ"/>
              </w:rPr>
              <w:t xml:space="preserve">  </w:t>
            </w:r>
            <w:r w:rsidRPr="00A37297">
              <w:rPr>
                <w:rFonts w:ascii="Times New Roman" w:hAnsi="Times New Roman" w:cs="Times New Roman"/>
                <w:i/>
              </w:rPr>
              <w:t>Хранение и распространение экологической информации:</w:t>
            </w:r>
          </w:p>
        </w:tc>
      </w:tr>
      <w:tr w:rsidR="004E2DB9" w:rsidRPr="00A37297" w14:paraId="5148112D" w14:textId="77777777" w:rsidTr="0075758F">
        <w:tc>
          <w:tcPr>
            <w:tcW w:w="531" w:type="dxa"/>
            <w:shd w:val="clear" w:color="auto" w:fill="auto"/>
          </w:tcPr>
          <w:p w14:paraId="32CF5851" w14:textId="77777777" w:rsidR="004E2DB9" w:rsidRPr="00A37297" w:rsidRDefault="004E2DB9" w:rsidP="00BB36DA">
            <w:pPr>
              <w:jc w:val="center"/>
              <w:rPr>
                <w:rFonts w:ascii="Times New Roman" w:hAnsi="Times New Roman" w:cs="Times New Roman"/>
                <w:lang w:val="kk-KZ"/>
              </w:rPr>
            </w:pPr>
            <w:r w:rsidRPr="00A37297">
              <w:rPr>
                <w:rFonts w:ascii="Times New Roman" w:hAnsi="Times New Roman" w:cs="Times New Roman"/>
              </w:rPr>
              <w:t>31</w:t>
            </w:r>
          </w:p>
        </w:tc>
        <w:tc>
          <w:tcPr>
            <w:tcW w:w="2618" w:type="dxa"/>
            <w:shd w:val="clear" w:color="auto" w:fill="auto"/>
          </w:tcPr>
          <w:p w14:paraId="577BE621"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Издание электронной республиканской специализированной газеты «Экология Казахстана»</w:t>
            </w:r>
          </w:p>
        </w:tc>
        <w:tc>
          <w:tcPr>
            <w:tcW w:w="11872" w:type="dxa"/>
            <w:shd w:val="clear" w:color="auto" w:fill="auto"/>
          </w:tcPr>
          <w:p w14:paraId="47385D80" w14:textId="77777777" w:rsidR="004E2DB9" w:rsidRPr="00A37297" w:rsidRDefault="004E2DB9" w:rsidP="00BB36DA">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Информация о проделанной работе будет представлена в сроки, установленные Графиком выполнения работ по ведению ГФЭИ (Ежеквартально). Публикация электронной республиканской специализированной газеты «Экология Казахстана» на Едином экологическом Интернет-ресурсе https://ecogosfond.kz.</w:t>
            </w:r>
          </w:p>
          <w:p w14:paraId="5867C559" w14:textId="77777777" w:rsidR="004E2DB9" w:rsidRPr="00A37297" w:rsidRDefault="004E2DB9" w:rsidP="00BB36DA">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Выпуск №1 (088) Январь-Март 2024 года</w:t>
            </w:r>
          </w:p>
          <w:p w14:paraId="200ADCF9" w14:textId="77777777" w:rsidR="004E2DB9" w:rsidRPr="00A37297" w:rsidRDefault="004E2DB9" w:rsidP="00BB36DA">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Выпуск №2 (089) Апрель-Июнь 2024 года</w:t>
            </w:r>
          </w:p>
          <w:p w14:paraId="5BCBF6AD" w14:textId="77777777" w:rsidR="004E2DB9" w:rsidRPr="00A37297" w:rsidRDefault="004E2DB9" w:rsidP="00BB36DA">
            <w:pPr>
              <w:jc w:val="both"/>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Выпуск №3 (090) Июль-Сентябрь 2024 года</w:t>
            </w:r>
          </w:p>
          <w:p w14:paraId="3AC329DB" w14:textId="77777777" w:rsidR="004E2DB9" w:rsidRPr="00A37297" w:rsidRDefault="004E2DB9" w:rsidP="00BB36DA">
            <w:pPr>
              <w:jc w:val="both"/>
              <w:rPr>
                <w:rFonts w:ascii="Times New Roman" w:hAnsi="Times New Roman" w:cs="Times New Roman"/>
              </w:rPr>
            </w:pPr>
            <w:r w:rsidRPr="00A37297">
              <w:rPr>
                <w:rFonts w:ascii="Times New Roman" w:hAnsi="Times New Roman" w:cs="Times New Roman"/>
              </w:rPr>
              <w:t xml:space="preserve">Выпуск №4 Октябрь-Декабрь 2024 года планируется издать до 10 января 2025 г. </w:t>
            </w:r>
          </w:p>
          <w:p w14:paraId="6C299CAF" w14:textId="77777777" w:rsidR="004E2DB9" w:rsidRPr="00A37297" w:rsidRDefault="004E2DB9" w:rsidP="00BB36DA">
            <w:pPr>
              <w:jc w:val="both"/>
              <w:rPr>
                <w:rFonts w:ascii="Times New Roman" w:hAnsi="Times New Roman" w:cs="Times New Roman"/>
              </w:rPr>
            </w:pPr>
          </w:p>
          <w:p w14:paraId="136CD585" w14:textId="77777777" w:rsidR="004E2DB9" w:rsidRPr="00A37297" w:rsidRDefault="004E2DB9" w:rsidP="00BB36DA">
            <w:pPr>
              <w:jc w:val="both"/>
              <w:rPr>
                <w:rFonts w:ascii="Times New Roman" w:hAnsi="Times New Roman" w:cs="Times New Roman"/>
              </w:rPr>
            </w:pPr>
          </w:p>
        </w:tc>
      </w:tr>
      <w:tr w:rsidR="004E2DB9" w:rsidRPr="00A37297" w14:paraId="3CBFCD0D" w14:textId="77777777" w:rsidTr="0075758F">
        <w:tc>
          <w:tcPr>
            <w:tcW w:w="531" w:type="dxa"/>
            <w:shd w:val="clear" w:color="auto" w:fill="auto"/>
          </w:tcPr>
          <w:p w14:paraId="54C7DE96"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32</w:t>
            </w:r>
          </w:p>
        </w:tc>
        <w:tc>
          <w:tcPr>
            <w:tcW w:w="2618" w:type="dxa"/>
            <w:shd w:val="clear" w:color="auto" w:fill="auto"/>
          </w:tcPr>
          <w:p w14:paraId="12B30845"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Распространение по электронной почте республиканской специализированной газеты «Экология Казахстана» государственным органам, библиотекам, природопользователям и иным организациям посредством сопровождения интернет-ресурса</w:t>
            </w:r>
          </w:p>
        </w:tc>
        <w:tc>
          <w:tcPr>
            <w:tcW w:w="11872" w:type="dxa"/>
            <w:shd w:val="clear" w:color="auto" w:fill="auto"/>
          </w:tcPr>
          <w:p w14:paraId="7951087E" w14:textId="77777777" w:rsidR="00256C37" w:rsidRPr="00A37297" w:rsidRDefault="00256C37" w:rsidP="00BB36DA">
            <w:pPr>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34BFCA47" w14:textId="77777777" w:rsidR="004E2DB9" w:rsidRPr="00A37297" w:rsidRDefault="004E2DB9" w:rsidP="00BB36DA">
            <w:pPr>
              <w:jc w:val="both"/>
              <w:rPr>
                <w:rFonts w:ascii="Times New Roman" w:eastAsia="Times New Roman" w:hAnsi="Times New Roman" w:cs="Times New Roman"/>
                <w:color w:val="000000" w:themeColor="text1"/>
                <w:lang w:val="kk-KZ" w:eastAsia="ru-RU"/>
              </w:rPr>
            </w:pPr>
          </w:p>
        </w:tc>
      </w:tr>
      <w:tr w:rsidR="004E154D" w:rsidRPr="00A37297" w14:paraId="02442530" w14:textId="77777777" w:rsidTr="0075758F">
        <w:tc>
          <w:tcPr>
            <w:tcW w:w="531" w:type="dxa"/>
            <w:shd w:val="clear" w:color="auto" w:fill="auto"/>
          </w:tcPr>
          <w:p w14:paraId="252A3B99" w14:textId="77777777" w:rsidR="004E154D" w:rsidRPr="00A37297" w:rsidRDefault="004E154D" w:rsidP="00BB36DA">
            <w:pPr>
              <w:jc w:val="center"/>
              <w:rPr>
                <w:rFonts w:ascii="Times New Roman" w:hAnsi="Times New Roman" w:cs="Times New Roman"/>
              </w:rPr>
            </w:pPr>
            <w:r w:rsidRPr="00A37297">
              <w:rPr>
                <w:rFonts w:ascii="Times New Roman" w:hAnsi="Times New Roman" w:cs="Times New Roman"/>
              </w:rPr>
              <w:t>33</w:t>
            </w:r>
          </w:p>
        </w:tc>
        <w:tc>
          <w:tcPr>
            <w:tcW w:w="2618" w:type="dxa"/>
            <w:shd w:val="clear" w:color="auto" w:fill="auto"/>
          </w:tcPr>
          <w:p w14:paraId="603D282F" w14:textId="77777777" w:rsidR="004E154D" w:rsidRPr="00A37297" w:rsidRDefault="004E154D"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Организация и проведение совещания с неправительственными организациями, </w:t>
            </w:r>
            <w:proofErr w:type="spellStart"/>
            <w:r w:rsidRPr="00A37297">
              <w:rPr>
                <w:rFonts w:ascii="Times New Roman" w:eastAsia="Times New Roman" w:hAnsi="Times New Roman" w:cs="Times New Roman"/>
                <w:lang w:eastAsia="ru-RU"/>
              </w:rPr>
              <w:t>Орхусскими</w:t>
            </w:r>
            <w:proofErr w:type="spellEnd"/>
            <w:r w:rsidRPr="00A37297">
              <w:rPr>
                <w:rFonts w:ascii="Times New Roman" w:eastAsia="Times New Roman" w:hAnsi="Times New Roman" w:cs="Times New Roman"/>
                <w:lang w:eastAsia="ru-RU"/>
              </w:rPr>
              <w:t xml:space="preserve"> центрами, государственными органами, природопользователями </w:t>
            </w:r>
            <w:r w:rsidRPr="00A37297">
              <w:rPr>
                <w:rFonts w:ascii="Times New Roman" w:eastAsia="Times New Roman" w:hAnsi="Times New Roman" w:cs="Times New Roman"/>
                <w:lang w:eastAsia="ru-RU"/>
              </w:rPr>
              <w:lastRenderedPageBreak/>
              <w:t>по вопросам охраны окружающей среды</w:t>
            </w:r>
          </w:p>
        </w:tc>
        <w:tc>
          <w:tcPr>
            <w:tcW w:w="11872" w:type="dxa"/>
            <w:shd w:val="clear" w:color="auto" w:fill="auto"/>
          </w:tcPr>
          <w:p w14:paraId="253B777B" w14:textId="77777777" w:rsidR="004E154D" w:rsidRPr="00A37297" w:rsidRDefault="004E154D" w:rsidP="00BB36DA">
            <w:pPr>
              <w:rPr>
                <w:rFonts w:ascii="Times New Roman" w:eastAsia="Times New Roman" w:hAnsi="Times New Roman" w:cs="Times New Roman"/>
                <w:color w:val="000000" w:themeColor="text1"/>
                <w:lang w:eastAsia="ru-RU"/>
              </w:rPr>
            </w:pPr>
            <w:r w:rsidRPr="00A37297">
              <w:rPr>
                <w:rFonts w:ascii="Times New Roman" w:eastAsia="Times New Roman" w:hAnsi="Times New Roman" w:cs="Times New Roman"/>
                <w:color w:val="000000" w:themeColor="text1"/>
                <w:lang w:eastAsia="ru-RU"/>
              </w:rPr>
              <w:lastRenderedPageBreak/>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75636C71" w14:textId="77777777" w:rsidR="004E154D" w:rsidRPr="00A37297" w:rsidRDefault="004E154D" w:rsidP="00BB36DA">
            <w:pPr>
              <w:jc w:val="both"/>
              <w:rPr>
                <w:rFonts w:ascii="Times New Roman" w:eastAsia="Times New Roman" w:hAnsi="Times New Roman" w:cs="Times New Roman"/>
                <w:color w:val="000000" w:themeColor="text1"/>
                <w:lang w:val="kk-KZ" w:eastAsia="ru-RU"/>
              </w:rPr>
            </w:pPr>
          </w:p>
        </w:tc>
      </w:tr>
      <w:tr w:rsidR="004E2DB9" w:rsidRPr="00A37297" w14:paraId="42F8CAAE" w14:textId="77777777" w:rsidTr="0075758F">
        <w:tc>
          <w:tcPr>
            <w:tcW w:w="531" w:type="dxa"/>
          </w:tcPr>
          <w:p w14:paraId="0B5358EA"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t>34</w:t>
            </w:r>
          </w:p>
        </w:tc>
        <w:tc>
          <w:tcPr>
            <w:tcW w:w="2618" w:type="dxa"/>
          </w:tcPr>
          <w:p w14:paraId="1786BE83" w14:textId="77777777" w:rsidR="004E2DB9" w:rsidRPr="00A37297" w:rsidRDefault="004E2DB9" w:rsidP="00BB36DA">
            <w:pPr>
              <w:tabs>
                <w:tab w:val="left" w:pos="0"/>
                <w:tab w:val="left" w:pos="567"/>
              </w:tabs>
              <w:jc w:val="both"/>
              <w:outlineLvl w:val="2"/>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 xml:space="preserve">Сотрудничество с центром ОБСЕ в Астане, Секретариатом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 и другими международными организациями по вопросам реализации </w:t>
            </w:r>
            <w:proofErr w:type="spellStart"/>
            <w:r w:rsidRPr="00A37297">
              <w:rPr>
                <w:rFonts w:ascii="Times New Roman" w:eastAsia="Times New Roman" w:hAnsi="Times New Roman" w:cs="Times New Roman"/>
                <w:lang w:eastAsia="ru-RU"/>
              </w:rPr>
              <w:t>Орхусской</w:t>
            </w:r>
            <w:proofErr w:type="spellEnd"/>
            <w:r w:rsidRPr="00A37297">
              <w:rPr>
                <w:rFonts w:ascii="Times New Roman" w:eastAsia="Times New Roman" w:hAnsi="Times New Roman" w:cs="Times New Roman"/>
                <w:lang w:eastAsia="ru-RU"/>
              </w:rPr>
              <w:t xml:space="preserve"> конвенции</w:t>
            </w:r>
          </w:p>
        </w:tc>
        <w:tc>
          <w:tcPr>
            <w:tcW w:w="11872" w:type="dxa"/>
          </w:tcPr>
          <w:p w14:paraId="27476639" w14:textId="77777777" w:rsidR="004E2DB9" w:rsidRPr="00A37297" w:rsidRDefault="004E2DB9" w:rsidP="00BB36DA">
            <w:pPr>
              <w:jc w:val="both"/>
              <w:rPr>
                <w:rFonts w:ascii="Times New Roman" w:eastAsia="Times New Roman" w:hAnsi="Times New Roman" w:cs="Times New Roman"/>
                <w:lang w:val="kk-KZ" w:eastAsia="ru-RU"/>
              </w:rPr>
            </w:pPr>
            <w:r w:rsidRPr="00A37297">
              <w:rPr>
                <w:rFonts w:ascii="Times New Roman" w:eastAsia="Times New Roman" w:hAnsi="Times New Roman" w:cs="Times New Roman"/>
                <w:lang w:val="kk-KZ" w:eastAsia="ru-RU"/>
              </w:rPr>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79295D9A" w14:textId="77777777" w:rsidR="004E2DB9" w:rsidRPr="00A37297" w:rsidRDefault="004E2DB9" w:rsidP="00BB36DA">
            <w:pPr>
              <w:jc w:val="both"/>
              <w:rPr>
                <w:rFonts w:ascii="Times New Roman" w:eastAsia="Times New Roman" w:hAnsi="Times New Roman" w:cs="Times New Roman"/>
                <w:lang w:eastAsia="ru-RU"/>
              </w:rPr>
            </w:pPr>
          </w:p>
        </w:tc>
      </w:tr>
      <w:tr w:rsidR="00C605FF" w:rsidRPr="00A37297" w14:paraId="7FABDF3D" w14:textId="77777777" w:rsidTr="0075758F">
        <w:tc>
          <w:tcPr>
            <w:tcW w:w="531" w:type="dxa"/>
          </w:tcPr>
          <w:p w14:paraId="5D843C77" w14:textId="77777777" w:rsidR="00C605FF" w:rsidRPr="00A37297" w:rsidRDefault="00C605FF" w:rsidP="00BB36DA">
            <w:pPr>
              <w:jc w:val="center"/>
              <w:rPr>
                <w:rFonts w:ascii="Times New Roman" w:hAnsi="Times New Roman" w:cs="Times New Roman"/>
              </w:rPr>
            </w:pPr>
            <w:r w:rsidRPr="00A37297">
              <w:rPr>
                <w:rFonts w:ascii="Times New Roman" w:hAnsi="Times New Roman" w:cs="Times New Roman"/>
              </w:rPr>
              <w:t>35</w:t>
            </w:r>
          </w:p>
        </w:tc>
        <w:tc>
          <w:tcPr>
            <w:tcW w:w="2618" w:type="dxa"/>
          </w:tcPr>
          <w:p w14:paraId="35109778" w14:textId="77777777" w:rsidR="00C605FF" w:rsidRPr="00A37297" w:rsidRDefault="00C605FF" w:rsidP="00BB36DA">
            <w:pPr>
              <w:jc w:val="both"/>
              <w:outlineLvl w:val="2"/>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Участие в совещаниях по вопросам охраны окружающей среды</w:t>
            </w:r>
          </w:p>
        </w:tc>
        <w:tc>
          <w:tcPr>
            <w:tcW w:w="11872" w:type="dxa"/>
          </w:tcPr>
          <w:p w14:paraId="4D068254" w14:textId="77777777" w:rsidR="002A6F8C" w:rsidRPr="00A37297" w:rsidRDefault="002A6F8C" w:rsidP="00BB36DA">
            <w:pPr>
              <w:rPr>
                <w:rFonts w:ascii="Times New Roman" w:eastAsia="Times New Roman" w:hAnsi="Times New Roman" w:cs="Times New Roman"/>
                <w:lang w:val="kk-KZ" w:eastAsia="ru-RU"/>
              </w:rPr>
            </w:pPr>
            <w:r w:rsidRPr="00A37297">
              <w:rPr>
                <w:rFonts w:ascii="Times New Roman" w:eastAsia="Times New Roman" w:hAnsi="Times New Roman" w:cs="Times New Roman"/>
                <w:lang w:val="kk-KZ" w:eastAsia="ru-RU"/>
              </w:rPr>
              <w:t xml:space="preserve">Информация о проделанной работе будет представлена в сроки, установленные Графиком выполнения работ по ведению ГФЭИ (По требованию). </w:t>
            </w:r>
          </w:p>
          <w:p w14:paraId="69766FCC" w14:textId="77777777" w:rsidR="00AB2B9F" w:rsidRPr="00A37297" w:rsidRDefault="00AB2B9F" w:rsidP="00BB36DA">
            <w:pPr>
              <w:jc w:val="both"/>
              <w:rPr>
                <w:rFonts w:ascii="Times New Roman" w:eastAsia="Times New Roman" w:hAnsi="Times New Roman" w:cs="Times New Roman"/>
                <w:lang w:eastAsia="ru-RU"/>
              </w:rPr>
            </w:pPr>
          </w:p>
        </w:tc>
      </w:tr>
      <w:tr w:rsidR="0023405E" w:rsidRPr="00A37297" w14:paraId="2AF55386" w14:textId="77777777" w:rsidTr="0075758F">
        <w:tc>
          <w:tcPr>
            <w:tcW w:w="531" w:type="dxa"/>
          </w:tcPr>
          <w:p w14:paraId="7FA02A35" w14:textId="77777777" w:rsidR="0023405E" w:rsidRPr="00A37297" w:rsidRDefault="0023405E" w:rsidP="00BB36DA">
            <w:pPr>
              <w:jc w:val="center"/>
              <w:rPr>
                <w:rFonts w:ascii="Times New Roman" w:hAnsi="Times New Roman" w:cs="Times New Roman"/>
                <w:lang w:val="kk-KZ"/>
              </w:rPr>
            </w:pPr>
            <w:r w:rsidRPr="00A37297">
              <w:rPr>
                <w:rFonts w:ascii="Times New Roman" w:hAnsi="Times New Roman" w:cs="Times New Roman"/>
              </w:rPr>
              <w:t>36</w:t>
            </w:r>
          </w:p>
        </w:tc>
        <w:tc>
          <w:tcPr>
            <w:tcW w:w="2618" w:type="dxa"/>
          </w:tcPr>
          <w:p w14:paraId="3E80279E" w14:textId="77777777" w:rsidR="0023405E" w:rsidRPr="00A37297" w:rsidRDefault="0023405E"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Организация и проведение модульных семинаров, тренингов по повышению квалификации в области охраны окружающей среды для представителей общественных объединений, СМИ, физических и юридических лиц</w:t>
            </w:r>
          </w:p>
        </w:tc>
        <w:tc>
          <w:tcPr>
            <w:tcW w:w="11872" w:type="dxa"/>
          </w:tcPr>
          <w:p w14:paraId="557CB5AF" w14:textId="1DB22B28" w:rsidR="0023405E" w:rsidRPr="00A37297" w:rsidRDefault="00133629" w:rsidP="00BB36DA">
            <w:pPr>
              <w:rPr>
                <w:rFonts w:ascii="Times New Roman" w:eastAsia="Times New Roman" w:hAnsi="Times New Roman" w:cs="Times New Roman"/>
                <w:lang w:val="kk-KZ" w:eastAsia="ru-RU"/>
              </w:rPr>
            </w:pPr>
            <w:r w:rsidRPr="00A37297">
              <w:rPr>
                <w:rFonts w:ascii="Times New Roman" w:eastAsia="Times New Roman" w:hAnsi="Times New Roman" w:cs="Times New Roman"/>
                <w:lang w:val="kk-KZ" w:eastAsia="ru-RU"/>
              </w:rPr>
              <w:t>В но</w:t>
            </w:r>
            <w:r w:rsidR="00780E35" w:rsidRPr="00A37297">
              <w:rPr>
                <w:rFonts w:ascii="Times New Roman" w:eastAsia="Times New Roman" w:hAnsi="Times New Roman" w:cs="Times New Roman"/>
                <w:lang w:val="kk-KZ" w:eastAsia="ru-RU"/>
              </w:rPr>
              <w:t>ябре</w:t>
            </w:r>
            <w:r w:rsidR="0023405E" w:rsidRPr="00A37297">
              <w:rPr>
                <w:rFonts w:ascii="Times New Roman" w:eastAsia="Times New Roman" w:hAnsi="Times New Roman" w:cs="Times New Roman"/>
                <w:lang w:val="kk-KZ" w:eastAsia="ru-RU"/>
              </w:rPr>
              <w:t xml:space="preserve"> месяце проведен 1 семинар</w:t>
            </w:r>
          </w:p>
          <w:p w14:paraId="2C52D9E2" w14:textId="63D3D3E4" w:rsidR="0023405E" w:rsidRPr="00A37297" w:rsidRDefault="00133629" w:rsidP="00BB36DA">
            <w:pPr>
              <w:jc w:val="both"/>
              <w:rPr>
                <w:rFonts w:ascii="Times New Roman" w:eastAsia="Times New Roman" w:hAnsi="Times New Roman" w:cs="Times New Roman"/>
                <w:lang w:val="kk-KZ" w:eastAsia="ru-RU"/>
              </w:rPr>
            </w:pPr>
            <w:r w:rsidRPr="00A37297">
              <w:rPr>
                <w:rFonts w:ascii="Times New Roman" w:eastAsia="Times New Roman" w:hAnsi="Times New Roman" w:cs="Times New Roman"/>
                <w:lang w:val="kk-KZ" w:eastAsia="ru-RU"/>
              </w:rPr>
              <w:t>В период с 20 по 2</w:t>
            </w:r>
            <w:r w:rsidR="00176D23" w:rsidRPr="00A37297">
              <w:rPr>
                <w:rFonts w:ascii="Times New Roman" w:eastAsia="Times New Roman" w:hAnsi="Times New Roman" w:cs="Times New Roman"/>
                <w:lang w:val="kk-KZ" w:eastAsia="ru-RU"/>
              </w:rPr>
              <w:t>2 но</w:t>
            </w:r>
            <w:r w:rsidR="0023405E" w:rsidRPr="00A37297">
              <w:rPr>
                <w:rFonts w:ascii="Times New Roman" w:eastAsia="Times New Roman" w:hAnsi="Times New Roman" w:cs="Times New Roman"/>
                <w:lang w:val="kk-KZ" w:eastAsia="ru-RU"/>
              </w:rPr>
              <w:t>ября 2024 г был организован и проведен се</w:t>
            </w:r>
            <w:r w:rsidR="00176D23" w:rsidRPr="00A37297">
              <w:rPr>
                <w:rFonts w:ascii="Times New Roman" w:eastAsia="Times New Roman" w:hAnsi="Times New Roman" w:cs="Times New Roman"/>
                <w:lang w:val="kk-KZ" w:eastAsia="ru-RU"/>
              </w:rPr>
              <w:t xml:space="preserve">минар в зале для конференции  на здании Казгидромет в гибридном формате онлайн и оффлайн </w:t>
            </w:r>
            <w:r w:rsidR="0023405E" w:rsidRPr="00A37297">
              <w:rPr>
                <w:rFonts w:ascii="Times New Roman" w:eastAsia="Times New Roman" w:hAnsi="Times New Roman" w:cs="Times New Roman"/>
                <w:lang w:val="kk-KZ" w:eastAsia="ru-RU"/>
              </w:rPr>
              <w:t>на тему «Актуальные изменения Экологического Кодекса Республики Казахстан, Производственный экологический контроль, Автоматическая система мониторинга эмиссии, Наилучшие доступные технологии, Управление отходами.». Общее ко</w:t>
            </w:r>
            <w:r w:rsidRPr="00A37297">
              <w:rPr>
                <w:rFonts w:ascii="Times New Roman" w:eastAsia="Times New Roman" w:hAnsi="Times New Roman" w:cs="Times New Roman"/>
                <w:lang w:val="kk-KZ" w:eastAsia="ru-RU"/>
              </w:rPr>
              <w:t>личество участников составило 81 человека, из которых 10</w:t>
            </w:r>
            <w:r w:rsidR="0023405E" w:rsidRPr="00A37297">
              <w:rPr>
                <w:rFonts w:ascii="Times New Roman" w:eastAsia="Times New Roman" w:hAnsi="Times New Roman" w:cs="Times New Roman"/>
                <w:lang w:val="kk-KZ" w:eastAsia="ru-RU"/>
              </w:rPr>
              <w:t xml:space="preserve"> сотрудников предприятий.</w:t>
            </w:r>
          </w:p>
          <w:p w14:paraId="017D8EBE" w14:textId="77777777" w:rsidR="0023405E" w:rsidRPr="00A37297" w:rsidRDefault="0023405E" w:rsidP="00BB36DA">
            <w:pPr>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Программа семинара и сертификаты прилагаются.</w:t>
            </w:r>
          </w:p>
          <w:p w14:paraId="48D9C81E" w14:textId="77777777" w:rsidR="0023405E" w:rsidRPr="00A37297" w:rsidRDefault="0023405E" w:rsidP="00BB36DA">
            <w:pPr>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Оригиналы свидетельств участников, подтверждающие их участие в онлайн и офлайн семинарах, отправлены по почте</w:t>
            </w:r>
          </w:p>
          <w:p w14:paraId="65DF1079" w14:textId="77777777" w:rsidR="0023405E" w:rsidRPr="00A37297" w:rsidRDefault="0023405E" w:rsidP="00BB36DA">
            <w:pPr>
              <w:rPr>
                <w:rFonts w:ascii="Times New Roman" w:eastAsia="Times New Roman" w:hAnsi="Times New Roman" w:cs="Times New Roman"/>
                <w:lang w:eastAsia="ru-RU"/>
              </w:rPr>
            </w:pPr>
          </w:p>
          <w:p w14:paraId="2E05C6B5" w14:textId="77777777" w:rsidR="0023405E" w:rsidRPr="00A37297" w:rsidRDefault="0023405E" w:rsidP="00BB36DA">
            <w:pPr>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Приложение на__</w:t>
            </w:r>
            <w:proofErr w:type="spellStart"/>
            <w:r w:rsidRPr="00A37297">
              <w:rPr>
                <w:rFonts w:ascii="Times New Roman" w:eastAsia="Times New Roman" w:hAnsi="Times New Roman" w:cs="Times New Roman"/>
                <w:lang w:eastAsia="ru-RU"/>
              </w:rPr>
              <w:t>стр</w:t>
            </w:r>
            <w:proofErr w:type="spellEnd"/>
            <w:r w:rsidRPr="00A37297">
              <w:rPr>
                <w:rFonts w:ascii="Times New Roman" w:eastAsia="Times New Roman" w:hAnsi="Times New Roman" w:cs="Times New Roman"/>
                <w:lang w:eastAsia="ru-RU"/>
              </w:rPr>
              <w:t xml:space="preserve"> </w:t>
            </w:r>
            <w:proofErr w:type="gramStart"/>
            <w:r w:rsidRPr="00A37297">
              <w:rPr>
                <w:rFonts w:ascii="Times New Roman" w:eastAsia="Times New Roman" w:hAnsi="Times New Roman" w:cs="Times New Roman"/>
                <w:lang w:eastAsia="ru-RU"/>
              </w:rPr>
              <w:t xml:space="preserve">( </w:t>
            </w:r>
            <w:r w:rsidR="008C50C6" w:rsidRPr="00A37297">
              <w:rPr>
                <w:rFonts w:ascii="Times New Roman" w:eastAsia="Times New Roman" w:hAnsi="Times New Roman" w:cs="Times New Roman"/>
                <w:lang w:val="kk-KZ" w:eastAsia="ru-RU"/>
              </w:rPr>
              <w:t>6</w:t>
            </w:r>
            <w:proofErr w:type="gramEnd"/>
            <w:r w:rsidRPr="00A37297">
              <w:rPr>
                <w:rFonts w:ascii="Times New Roman" w:eastAsia="Times New Roman" w:hAnsi="Times New Roman" w:cs="Times New Roman"/>
                <w:lang w:eastAsia="ru-RU"/>
              </w:rPr>
              <w:t xml:space="preserve"> листа). </w:t>
            </w:r>
          </w:p>
          <w:p w14:paraId="3987D4A3" w14:textId="09055672" w:rsidR="00133629" w:rsidRPr="00A37297" w:rsidRDefault="00133629" w:rsidP="00BB36DA">
            <w:pPr>
              <w:rPr>
                <w:rFonts w:ascii="Times New Roman" w:eastAsia="Times New Roman" w:hAnsi="Times New Roman" w:cs="Times New Roman"/>
                <w:lang w:eastAsia="ru-RU"/>
              </w:rPr>
            </w:pPr>
          </w:p>
        </w:tc>
      </w:tr>
      <w:tr w:rsidR="004E2DB9" w:rsidRPr="00A37297" w14:paraId="4DBA6CFD" w14:textId="77777777" w:rsidTr="0075758F">
        <w:tc>
          <w:tcPr>
            <w:tcW w:w="531" w:type="dxa"/>
          </w:tcPr>
          <w:p w14:paraId="2091FB25" w14:textId="77777777" w:rsidR="004E2DB9" w:rsidRPr="00A37297" w:rsidRDefault="00780E35" w:rsidP="00BB36DA">
            <w:pPr>
              <w:jc w:val="center"/>
              <w:rPr>
                <w:rFonts w:ascii="Times New Roman" w:hAnsi="Times New Roman" w:cs="Times New Roman"/>
              </w:rPr>
            </w:pPr>
            <w:r w:rsidRPr="00A37297">
              <w:rPr>
                <w:rFonts w:ascii="Times New Roman" w:hAnsi="Times New Roman" w:cs="Times New Roman"/>
              </w:rPr>
              <w:t>37</w:t>
            </w:r>
          </w:p>
        </w:tc>
        <w:tc>
          <w:tcPr>
            <w:tcW w:w="2618" w:type="dxa"/>
          </w:tcPr>
          <w:p w14:paraId="1B5C8E83" w14:textId="77777777" w:rsidR="004E2DB9" w:rsidRPr="00A37297" w:rsidRDefault="004E2DB9" w:rsidP="00BB36DA">
            <w:pPr>
              <w:contextualSpacing/>
              <w:jc w:val="both"/>
              <w:rPr>
                <w:rFonts w:ascii="Times New Roman" w:eastAsia="Times New Roman" w:hAnsi="Times New Roman" w:cs="Times New Roman"/>
                <w:lang w:eastAsia="ru-RU"/>
              </w:rPr>
            </w:pPr>
            <w:r w:rsidRPr="00A37297">
              <w:rPr>
                <w:rFonts w:ascii="Times New Roman" w:eastAsia="Times New Roman" w:hAnsi="Times New Roman" w:cs="Times New Roman"/>
                <w:lang w:eastAsia="ru-RU"/>
              </w:rPr>
              <w:t>Организация хранения и размещение экологической информации на интернет-ресурсе</w:t>
            </w:r>
          </w:p>
        </w:tc>
        <w:tc>
          <w:tcPr>
            <w:tcW w:w="11872" w:type="dxa"/>
            <w:shd w:val="clear" w:color="auto" w:fill="FFFFFF" w:themeFill="background1"/>
          </w:tcPr>
          <w:p w14:paraId="48D409C9" w14:textId="13C23647" w:rsidR="004E2DB9" w:rsidRPr="00A37297" w:rsidRDefault="004E2DB9" w:rsidP="00BB36DA">
            <w:pPr>
              <w:ind w:firstLine="317"/>
              <w:jc w:val="both"/>
              <w:rPr>
                <w:rFonts w:ascii="Times New Roman" w:eastAsia="Times New Roman" w:hAnsi="Times New Roman" w:cs="Times New Roman"/>
                <w:color w:val="FF0000"/>
                <w:lang w:eastAsia="ru-RU"/>
              </w:rPr>
            </w:pPr>
            <w:r w:rsidRPr="00A37297">
              <w:rPr>
                <w:rFonts w:ascii="Times New Roman" w:eastAsia="Times New Roman" w:hAnsi="Times New Roman" w:cs="Times New Roman"/>
                <w:color w:val="000000"/>
                <w:lang w:eastAsia="ru-RU"/>
              </w:rPr>
              <w:t xml:space="preserve">На </w:t>
            </w:r>
            <w:proofErr w:type="spellStart"/>
            <w:r w:rsidRPr="00A37297">
              <w:rPr>
                <w:rFonts w:ascii="Times New Roman" w:eastAsia="Times New Roman" w:hAnsi="Times New Roman" w:cs="Times New Roman"/>
                <w:color w:val="000000"/>
                <w:lang w:eastAsia="ru-RU"/>
              </w:rPr>
              <w:t>интернет-ресурсе</w:t>
            </w:r>
            <w:proofErr w:type="spellEnd"/>
            <w:r w:rsidRPr="00A37297">
              <w:rPr>
                <w:rFonts w:ascii="Times New Roman" w:eastAsia="Times New Roman" w:hAnsi="Times New Roman" w:cs="Times New Roman"/>
                <w:color w:val="000000"/>
                <w:lang w:eastAsia="ru-RU"/>
              </w:rPr>
              <w:t xml:space="preserve"> </w:t>
            </w:r>
            <w:hyperlink r:id="rId46" w:history="1">
              <w:r w:rsidRPr="00A37297">
                <w:rPr>
                  <w:rFonts w:ascii="Times New Roman" w:eastAsia="Times New Roman" w:hAnsi="Times New Roman" w:cs="Times New Roman"/>
                  <w:color w:val="0000FF"/>
                  <w:u w:val="single"/>
                  <w:lang w:val="en-US" w:eastAsia="ru-RU"/>
                </w:rPr>
                <w:t>www</w:t>
              </w:r>
              <w:r w:rsidRPr="00A37297">
                <w:rPr>
                  <w:rFonts w:ascii="Times New Roman" w:eastAsia="Times New Roman" w:hAnsi="Times New Roman" w:cs="Times New Roman"/>
                  <w:color w:val="0000FF"/>
                  <w:u w:val="single"/>
                  <w:lang w:eastAsia="ru-RU"/>
                </w:rPr>
                <w:t>.</w:t>
              </w:r>
              <w:proofErr w:type="spellStart"/>
              <w:r w:rsidRPr="00A37297">
                <w:rPr>
                  <w:rFonts w:ascii="Times New Roman" w:eastAsia="Times New Roman" w:hAnsi="Times New Roman" w:cs="Times New Roman"/>
                  <w:color w:val="0000FF"/>
                  <w:u w:val="single"/>
                  <w:lang w:val="en-US" w:eastAsia="ru-RU"/>
                </w:rPr>
                <w:t>ecogosfond</w:t>
              </w:r>
              <w:proofErr w:type="spellEnd"/>
              <w:r w:rsidRPr="00A37297">
                <w:rPr>
                  <w:rFonts w:ascii="Times New Roman" w:eastAsia="Times New Roman" w:hAnsi="Times New Roman" w:cs="Times New Roman"/>
                  <w:color w:val="0000FF"/>
                  <w:u w:val="single"/>
                  <w:lang w:eastAsia="ru-RU"/>
                </w:rPr>
                <w:t>.</w:t>
              </w:r>
              <w:proofErr w:type="spellStart"/>
              <w:r w:rsidRPr="00A37297">
                <w:rPr>
                  <w:rFonts w:ascii="Times New Roman" w:eastAsia="Times New Roman" w:hAnsi="Times New Roman" w:cs="Times New Roman"/>
                  <w:color w:val="0000FF"/>
                  <w:u w:val="single"/>
                  <w:lang w:val="en-US" w:eastAsia="ru-RU"/>
                </w:rPr>
                <w:t>kz</w:t>
              </w:r>
              <w:proofErr w:type="spellEnd"/>
            </w:hyperlink>
            <w:r w:rsidRPr="00A37297">
              <w:rPr>
                <w:rFonts w:ascii="Times New Roman" w:eastAsia="Times New Roman" w:hAnsi="Times New Roman" w:cs="Times New Roman"/>
                <w:color w:val="0000FF"/>
                <w:u w:val="single"/>
                <w:lang w:eastAsia="ru-RU"/>
              </w:rPr>
              <w:t xml:space="preserve"> </w:t>
            </w:r>
            <w:r w:rsidRPr="00A37297">
              <w:rPr>
                <w:rFonts w:ascii="Times New Roman" w:eastAsia="Times New Roman" w:hAnsi="Times New Roman" w:cs="Times New Roman"/>
                <w:color w:val="000000"/>
                <w:lang w:eastAsia="ru-RU"/>
              </w:rPr>
              <w:t>проведе</w:t>
            </w:r>
            <w:r w:rsidR="00284510" w:rsidRPr="00A37297">
              <w:rPr>
                <w:rFonts w:ascii="Times New Roman" w:eastAsia="Times New Roman" w:hAnsi="Times New Roman" w:cs="Times New Roman"/>
                <w:color w:val="000000"/>
                <w:lang w:eastAsia="ru-RU"/>
              </w:rPr>
              <w:t>на следующая работа: за но</w:t>
            </w:r>
            <w:r w:rsidR="00345627" w:rsidRPr="00A37297">
              <w:rPr>
                <w:rFonts w:ascii="Times New Roman" w:eastAsia="Times New Roman" w:hAnsi="Times New Roman" w:cs="Times New Roman"/>
                <w:color w:val="000000"/>
                <w:lang w:eastAsia="ru-RU"/>
              </w:rPr>
              <w:t>ябрь</w:t>
            </w:r>
            <w:r w:rsidRPr="00A37297">
              <w:rPr>
                <w:rFonts w:ascii="Times New Roman" w:hAnsi="Times New Roman" w:cs="Times New Roman"/>
                <w:bCs/>
                <w:kern w:val="36"/>
              </w:rPr>
              <w:t xml:space="preserve"> </w:t>
            </w:r>
            <w:r w:rsidRPr="00A37297">
              <w:rPr>
                <w:rFonts w:ascii="Times New Roman" w:eastAsia="Times New Roman" w:hAnsi="Times New Roman" w:cs="Times New Roman"/>
                <w:lang w:eastAsia="ru-RU"/>
              </w:rPr>
              <w:t xml:space="preserve">Размещено 40 новостей (20 </w:t>
            </w:r>
            <w:proofErr w:type="gramStart"/>
            <w:r w:rsidRPr="00A37297">
              <w:rPr>
                <w:rFonts w:ascii="Times New Roman" w:eastAsia="Times New Roman" w:hAnsi="Times New Roman" w:cs="Times New Roman"/>
                <w:lang w:eastAsia="ru-RU"/>
              </w:rPr>
              <w:t>рус.,</w:t>
            </w:r>
            <w:proofErr w:type="gramEnd"/>
            <w:r w:rsidRPr="00A37297">
              <w:rPr>
                <w:rFonts w:ascii="Times New Roman" w:eastAsia="Times New Roman" w:hAnsi="Times New Roman" w:cs="Times New Roman"/>
                <w:lang w:eastAsia="ru-RU"/>
              </w:rPr>
              <w:t xml:space="preserve"> </w:t>
            </w:r>
            <w:r w:rsidRPr="00A37297">
              <w:rPr>
                <w:rFonts w:ascii="Times New Roman" w:eastAsia="Times New Roman" w:hAnsi="Times New Roman" w:cs="Times New Roman"/>
                <w:lang w:val="kk-KZ" w:eastAsia="ru-RU"/>
              </w:rPr>
              <w:t>20</w:t>
            </w:r>
            <w:r w:rsidRPr="00A37297">
              <w:rPr>
                <w:rFonts w:ascii="Times New Roman" w:eastAsia="Times New Roman" w:hAnsi="Times New Roman" w:cs="Times New Roman"/>
                <w:lang w:eastAsia="ru-RU"/>
              </w:rPr>
              <w:t xml:space="preserve"> </w:t>
            </w:r>
            <w:proofErr w:type="spellStart"/>
            <w:r w:rsidRPr="00A37297">
              <w:rPr>
                <w:rFonts w:ascii="Times New Roman" w:eastAsia="Times New Roman" w:hAnsi="Times New Roman" w:cs="Times New Roman"/>
                <w:lang w:eastAsia="ru-RU"/>
              </w:rPr>
              <w:t>каз</w:t>
            </w:r>
            <w:proofErr w:type="spellEnd"/>
            <w:r w:rsidRPr="00A37297">
              <w:rPr>
                <w:rFonts w:ascii="Times New Roman" w:eastAsia="Times New Roman" w:hAnsi="Times New Roman" w:cs="Times New Roman"/>
                <w:lang w:eastAsia="ru-RU"/>
              </w:rPr>
              <w:t>.):</w:t>
            </w:r>
          </w:p>
          <w:tbl>
            <w:tblPr>
              <w:tblStyle w:val="aa"/>
              <w:tblW w:w="11619" w:type="dxa"/>
              <w:tblLayout w:type="fixed"/>
              <w:tblLook w:val="04A0" w:firstRow="1" w:lastRow="0" w:firstColumn="1" w:lastColumn="0" w:noHBand="0" w:noVBand="1"/>
            </w:tblPr>
            <w:tblGrid>
              <w:gridCol w:w="543"/>
              <w:gridCol w:w="1295"/>
              <w:gridCol w:w="7686"/>
              <w:gridCol w:w="2095"/>
            </w:tblGrid>
            <w:tr w:rsidR="004E2DB9" w:rsidRPr="00A37297" w14:paraId="74823761"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098847D4" w14:textId="77777777" w:rsidR="004E2DB9" w:rsidRPr="00A37297" w:rsidRDefault="004E2DB9" w:rsidP="002B0443">
                  <w:pPr>
                    <w:framePr w:hSpace="180" w:wrap="around" w:vAnchor="text" w:hAnchor="text" w:y="1"/>
                    <w:suppressOverlap/>
                    <w:jc w:val="both"/>
                    <w:rPr>
                      <w:rFonts w:ascii="Times New Roman" w:hAnsi="Times New Roman" w:cs="Times New Roman"/>
                      <w:b/>
                      <w:color w:val="000000"/>
                    </w:rPr>
                  </w:pPr>
                  <w:r w:rsidRPr="00A37297">
                    <w:rPr>
                      <w:rFonts w:ascii="Times New Roman" w:hAnsi="Times New Roman" w:cs="Times New Roman"/>
                    </w:rPr>
                    <w:t>№</w:t>
                  </w:r>
                </w:p>
              </w:tc>
              <w:tc>
                <w:tcPr>
                  <w:tcW w:w="1295" w:type="dxa"/>
                  <w:tcBorders>
                    <w:top w:val="single" w:sz="4" w:space="0" w:color="auto"/>
                    <w:left w:val="single" w:sz="4" w:space="0" w:color="auto"/>
                    <w:bottom w:val="single" w:sz="4" w:space="0" w:color="auto"/>
                    <w:right w:val="single" w:sz="4" w:space="0" w:color="auto"/>
                  </w:tcBorders>
                  <w:hideMark/>
                </w:tcPr>
                <w:p w14:paraId="4C384165" w14:textId="77777777" w:rsidR="004E2DB9" w:rsidRPr="00A37297" w:rsidRDefault="004E2DB9" w:rsidP="002B0443">
                  <w:pPr>
                    <w:framePr w:hSpace="180" w:wrap="around" w:vAnchor="text" w:hAnchor="text" w:y="1"/>
                    <w:suppressOverlap/>
                    <w:jc w:val="both"/>
                    <w:rPr>
                      <w:rFonts w:ascii="Times New Roman" w:hAnsi="Times New Roman" w:cs="Times New Roman"/>
                      <w:b/>
                      <w:color w:val="000000"/>
                    </w:rPr>
                  </w:pPr>
                  <w:r w:rsidRPr="00A37297">
                    <w:rPr>
                      <w:rFonts w:ascii="Times New Roman" w:hAnsi="Times New Roman" w:cs="Times New Roman"/>
                    </w:rPr>
                    <w:t>Дата</w:t>
                  </w:r>
                </w:p>
              </w:tc>
              <w:tc>
                <w:tcPr>
                  <w:tcW w:w="7686" w:type="dxa"/>
                  <w:tcBorders>
                    <w:top w:val="single" w:sz="4" w:space="0" w:color="auto"/>
                    <w:left w:val="single" w:sz="4" w:space="0" w:color="auto"/>
                    <w:bottom w:val="single" w:sz="4" w:space="0" w:color="auto"/>
                    <w:right w:val="single" w:sz="4" w:space="0" w:color="auto"/>
                  </w:tcBorders>
                  <w:hideMark/>
                </w:tcPr>
                <w:p w14:paraId="25318E12" w14:textId="77777777" w:rsidR="004E2DB9" w:rsidRPr="00A37297" w:rsidRDefault="004E2DB9" w:rsidP="002B0443">
                  <w:pPr>
                    <w:framePr w:hSpace="180" w:wrap="around" w:vAnchor="text" w:hAnchor="text" w:y="1"/>
                    <w:suppressOverlap/>
                    <w:jc w:val="both"/>
                    <w:rPr>
                      <w:rFonts w:ascii="Times New Roman" w:hAnsi="Times New Roman" w:cs="Times New Roman"/>
                      <w:b/>
                      <w:color w:val="000000"/>
                    </w:rPr>
                  </w:pPr>
                  <w:r w:rsidRPr="00A37297">
                    <w:rPr>
                      <w:rFonts w:ascii="Times New Roman" w:hAnsi="Times New Roman" w:cs="Times New Roman"/>
                    </w:rPr>
                    <w:t>Новость</w:t>
                  </w:r>
                </w:p>
              </w:tc>
              <w:tc>
                <w:tcPr>
                  <w:tcW w:w="2095" w:type="dxa"/>
                  <w:shd w:val="clear" w:color="auto" w:fill="auto"/>
                </w:tcPr>
                <w:p w14:paraId="7923FBDD" w14:textId="77777777" w:rsidR="004E2DB9" w:rsidRPr="00A37297" w:rsidRDefault="004E2DB9" w:rsidP="002B0443">
                  <w:pPr>
                    <w:framePr w:hSpace="180" w:wrap="around" w:vAnchor="text" w:hAnchor="text" w:y="1"/>
                    <w:suppressOverlap/>
                  </w:pPr>
                </w:p>
              </w:tc>
            </w:tr>
            <w:tr w:rsidR="00780E35" w:rsidRPr="00A37297" w14:paraId="6850B487" w14:textId="77777777" w:rsidTr="008C39BC">
              <w:trPr>
                <w:trHeight w:val="761"/>
              </w:trPr>
              <w:tc>
                <w:tcPr>
                  <w:tcW w:w="543" w:type="dxa"/>
                  <w:tcBorders>
                    <w:top w:val="single" w:sz="4" w:space="0" w:color="auto"/>
                    <w:left w:val="single" w:sz="4" w:space="0" w:color="auto"/>
                    <w:bottom w:val="single" w:sz="4" w:space="0" w:color="auto"/>
                    <w:right w:val="single" w:sz="4" w:space="0" w:color="auto"/>
                  </w:tcBorders>
                  <w:hideMark/>
                </w:tcPr>
                <w:p w14:paraId="42938C3C"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w:t>
                  </w:r>
                </w:p>
              </w:tc>
              <w:tc>
                <w:tcPr>
                  <w:tcW w:w="1295" w:type="dxa"/>
                  <w:tcBorders>
                    <w:top w:val="single" w:sz="4" w:space="0" w:color="auto"/>
                    <w:left w:val="single" w:sz="4" w:space="0" w:color="auto"/>
                    <w:bottom w:val="single" w:sz="4" w:space="0" w:color="auto"/>
                    <w:right w:val="single" w:sz="4" w:space="0" w:color="auto"/>
                  </w:tcBorders>
                  <w:hideMark/>
                </w:tcPr>
                <w:p w14:paraId="3177A759" w14:textId="09C5FC85" w:rsidR="00780E35" w:rsidRPr="00A37297" w:rsidRDefault="000033AF" w:rsidP="002B0443">
                  <w:pPr>
                    <w:framePr w:hSpace="180" w:wrap="around" w:vAnchor="text" w:hAnchor="text" w:y="1"/>
                    <w:suppressOverlap/>
                    <w:rPr>
                      <w:lang w:val="kk-KZ"/>
                    </w:rPr>
                  </w:pPr>
                  <w:r w:rsidRPr="00A37297">
                    <w:rPr>
                      <w:lang w:val="kk-KZ"/>
                    </w:rPr>
                    <w:t>06.11</w:t>
                  </w:r>
                  <w:r w:rsidR="00780E35" w:rsidRPr="00A37297">
                    <w:rPr>
                      <w:lang w:val="kk-KZ"/>
                    </w:rPr>
                    <w:t>.2024</w:t>
                  </w:r>
                </w:p>
              </w:tc>
              <w:tc>
                <w:tcPr>
                  <w:tcW w:w="7686" w:type="dxa"/>
                  <w:tcBorders>
                    <w:top w:val="nil"/>
                    <w:left w:val="single" w:sz="4" w:space="0" w:color="auto"/>
                    <w:bottom w:val="single" w:sz="4" w:space="0" w:color="auto"/>
                    <w:right w:val="single" w:sz="4" w:space="0" w:color="auto"/>
                  </w:tcBorders>
                  <w:hideMark/>
                </w:tcPr>
                <w:p w14:paraId="565BDB18" w14:textId="1268E0FD" w:rsidR="00780E35" w:rsidRPr="00A37297" w:rsidRDefault="000033AF" w:rsidP="002B0443">
                  <w:pPr>
                    <w:framePr w:hSpace="180" w:wrap="around" w:vAnchor="text" w:hAnchor="text" w:y="1"/>
                    <w:suppressOverlap/>
                    <w:rPr>
                      <w:lang w:val="kk-KZ"/>
                    </w:rPr>
                  </w:pPr>
                  <w:r w:rsidRPr="00A37297">
                    <w:rPr>
                      <w:lang w:val="kk-KZ"/>
                    </w:rPr>
                    <w:t>Встреча с Чрезвычайным и Полномочным Послом Республики Узбекистан</w:t>
                  </w:r>
                </w:p>
              </w:tc>
              <w:tc>
                <w:tcPr>
                  <w:tcW w:w="2095" w:type="dxa"/>
                  <w:shd w:val="clear" w:color="auto" w:fill="auto"/>
                  <w:vAlign w:val="bottom"/>
                </w:tcPr>
                <w:p w14:paraId="1CF118CA" w14:textId="43D4F8EC"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https://ecogosfond.kz/2024/11/06/51611/</w:t>
                  </w:r>
                </w:p>
              </w:tc>
            </w:tr>
            <w:tr w:rsidR="00780E35" w:rsidRPr="00A37297" w14:paraId="7B98E2DF"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7B2A9341"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2</w:t>
                  </w:r>
                </w:p>
              </w:tc>
              <w:tc>
                <w:tcPr>
                  <w:tcW w:w="1295" w:type="dxa"/>
                  <w:tcBorders>
                    <w:top w:val="single" w:sz="4" w:space="0" w:color="auto"/>
                    <w:left w:val="single" w:sz="4" w:space="0" w:color="auto"/>
                    <w:bottom w:val="single" w:sz="4" w:space="0" w:color="auto"/>
                    <w:right w:val="single" w:sz="4" w:space="0" w:color="auto"/>
                  </w:tcBorders>
                  <w:hideMark/>
                </w:tcPr>
                <w:p w14:paraId="2B601A41" w14:textId="7AFD010E" w:rsidR="00780E35" w:rsidRPr="00A37297" w:rsidRDefault="000033AF" w:rsidP="002B0443">
                  <w:pPr>
                    <w:framePr w:hSpace="180" w:wrap="around" w:vAnchor="text" w:hAnchor="text" w:y="1"/>
                    <w:suppressOverlap/>
                    <w:rPr>
                      <w:lang w:val="kk-KZ"/>
                    </w:rPr>
                  </w:pPr>
                  <w:r w:rsidRPr="00A37297">
                    <w:rPr>
                      <w:lang w:val="kk-KZ"/>
                    </w:rPr>
                    <w:t>06.11</w:t>
                  </w:r>
                  <w:r w:rsidR="00780E35" w:rsidRPr="00A37297">
                    <w:rPr>
                      <w:lang w:val="kk-KZ"/>
                    </w:rPr>
                    <w:t>.2024</w:t>
                  </w:r>
                </w:p>
              </w:tc>
              <w:tc>
                <w:tcPr>
                  <w:tcW w:w="7686" w:type="dxa"/>
                  <w:tcBorders>
                    <w:top w:val="single" w:sz="4" w:space="0" w:color="auto"/>
                    <w:left w:val="single" w:sz="4" w:space="0" w:color="auto"/>
                    <w:bottom w:val="single" w:sz="4" w:space="0" w:color="auto"/>
                    <w:right w:val="single" w:sz="4" w:space="0" w:color="auto"/>
                  </w:tcBorders>
                </w:tcPr>
                <w:p w14:paraId="20DBE9FC" w14:textId="73D299DD" w:rsidR="00780E35" w:rsidRPr="00A37297" w:rsidRDefault="000033AF" w:rsidP="002B0443">
                  <w:pPr>
                    <w:framePr w:hSpace="180" w:wrap="around" w:vAnchor="text" w:hAnchor="text" w:y="1"/>
                    <w:suppressOverlap/>
                    <w:rPr>
                      <w:lang w:val="kk-KZ"/>
                    </w:rPr>
                  </w:pPr>
                  <w:r w:rsidRPr="00A37297">
                    <w:rPr>
                      <w:lang w:val="kk-KZ"/>
                    </w:rPr>
                    <w:t>Өзбекстан Республикасының Төтенше және Өкілетті Елшісімен кездесу</w:t>
                  </w:r>
                </w:p>
              </w:tc>
              <w:tc>
                <w:tcPr>
                  <w:tcW w:w="2095" w:type="dxa"/>
                  <w:shd w:val="clear" w:color="auto" w:fill="auto"/>
                  <w:vAlign w:val="bottom"/>
                </w:tcPr>
                <w:p w14:paraId="2FAC2F21" w14:textId="514E9BFE"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https://ecogosfond.kz/kz/2024/11/06/51611/</w:t>
                  </w:r>
                </w:p>
              </w:tc>
            </w:tr>
            <w:tr w:rsidR="00780E35" w:rsidRPr="00A37297" w14:paraId="1B300C4C"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334475B4"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lastRenderedPageBreak/>
                    <w:t>3</w:t>
                  </w:r>
                </w:p>
              </w:tc>
              <w:tc>
                <w:tcPr>
                  <w:tcW w:w="1295" w:type="dxa"/>
                  <w:tcBorders>
                    <w:top w:val="single" w:sz="4" w:space="0" w:color="auto"/>
                    <w:left w:val="single" w:sz="4" w:space="0" w:color="auto"/>
                    <w:bottom w:val="single" w:sz="4" w:space="0" w:color="auto"/>
                    <w:right w:val="single" w:sz="4" w:space="0" w:color="auto"/>
                  </w:tcBorders>
                  <w:hideMark/>
                </w:tcPr>
                <w:p w14:paraId="64645B6C" w14:textId="7B2ACAE8" w:rsidR="00780E35" w:rsidRPr="00A37297" w:rsidRDefault="000033AF" w:rsidP="002B0443">
                  <w:pPr>
                    <w:framePr w:hSpace="180" w:wrap="around" w:vAnchor="text" w:hAnchor="text" w:y="1"/>
                    <w:suppressOverlap/>
                    <w:rPr>
                      <w:lang w:val="kk-KZ"/>
                    </w:rPr>
                  </w:pPr>
                  <w:r w:rsidRPr="00A37297">
                    <w:t>07.11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791420B0" w14:textId="3596624F" w:rsidR="00780E35" w:rsidRPr="00A37297" w:rsidRDefault="000033AF" w:rsidP="002B0443">
                  <w:pPr>
                    <w:framePr w:hSpace="180" w:wrap="around" w:vAnchor="text" w:hAnchor="text" w:y="1"/>
                    <w:suppressOverlap/>
                  </w:pPr>
                  <w:r w:rsidRPr="00A37297">
                    <w:rPr>
                      <w:lang w:val="kk-KZ"/>
                    </w:rPr>
                    <w:t>Инициатива «Алтын Дала» победила в экологической премии The Earthshot Prize 2024</w:t>
                  </w:r>
                </w:p>
              </w:tc>
              <w:tc>
                <w:tcPr>
                  <w:tcW w:w="2095" w:type="dxa"/>
                  <w:shd w:val="clear" w:color="auto" w:fill="auto"/>
                  <w:vAlign w:val="bottom"/>
                </w:tcPr>
                <w:p w14:paraId="1436F3B4" w14:textId="3211B2FB"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https://ecogosfond.kz/2024/11/07/51615/</w:t>
                  </w:r>
                </w:p>
              </w:tc>
            </w:tr>
            <w:tr w:rsidR="00780E35" w:rsidRPr="00A37297" w14:paraId="10F4F51B"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1D54732A"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4</w:t>
                  </w:r>
                </w:p>
              </w:tc>
              <w:tc>
                <w:tcPr>
                  <w:tcW w:w="1295" w:type="dxa"/>
                  <w:tcBorders>
                    <w:top w:val="single" w:sz="4" w:space="0" w:color="auto"/>
                    <w:left w:val="single" w:sz="4" w:space="0" w:color="auto"/>
                    <w:bottom w:val="single" w:sz="4" w:space="0" w:color="auto"/>
                    <w:right w:val="single" w:sz="4" w:space="0" w:color="auto"/>
                  </w:tcBorders>
                  <w:hideMark/>
                </w:tcPr>
                <w:p w14:paraId="4BD2C489" w14:textId="14B4ADDA" w:rsidR="00780E35" w:rsidRPr="00A37297" w:rsidRDefault="000033AF" w:rsidP="002B0443">
                  <w:pPr>
                    <w:framePr w:hSpace="180" w:wrap="around" w:vAnchor="text" w:hAnchor="text" w:y="1"/>
                    <w:suppressOverlap/>
                    <w:rPr>
                      <w:lang w:val="kk-KZ"/>
                    </w:rPr>
                  </w:pPr>
                  <w:r w:rsidRPr="00A37297">
                    <w:t>07.11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6FCA9109" w14:textId="237E359D" w:rsidR="00780E35" w:rsidRPr="00A37297" w:rsidRDefault="000033AF" w:rsidP="002B0443">
                  <w:pPr>
                    <w:framePr w:hSpace="180" w:wrap="around" w:vAnchor="text" w:hAnchor="text" w:y="1"/>
                    <w:suppressOverlap/>
                    <w:rPr>
                      <w:lang w:val="kk-KZ"/>
                    </w:rPr>
                  </w:pPr>
                  <w:r w:rsidRPr="00A37297">
                    <w:rPr>
                      <w:lang w:val="kk-KZ"/>
                    </w:rPr>
                    <w:t>«Алтын Дала» бастамасы 2024 жылғы The Earthshot Prize экологиялық сыйлығын жеңіп алды</w:t>
                  </w:r>
                </w:p>
              </w:tc>
              <w:tc>
                <w:tcPr>
                  <w:tcW w:w="2095" w:type="dxa"/>
                  <w:shd w:val="clear" w:color="auto" w:fill="auto"/>
                  <w:vAlign w:val="bottom"/>
                </w:tcPr>
                <w:p w14:paraId="492AFB3B" w14:textId="2670FD37"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https://ecogosfond.kz/kz/2024/11/07/51615/</w:t>
                  </w:r>
                </w:p>
              </w:tc>
            </w:tr>
            <w:tr w:rsidR="000033AF" w:rsidRPr="00A37297" w14:paraId="3963A5C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206BCB27" w14:textId="77777777" w:rsidR="000033AF" w:rsidRPr="00A37297" w:rsidRDefault="000033A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5</w:t>
                  </w:r>
                </w:p>
              </w:tc>
              <w:tc>
                <w:tcPr>
                  <w:tcW w:w="1295" w:type="dxa"/>
                  <w:tcBorders>
                    <w:top w:val="single" w:sz="4" w:space="0" w:color="auto"/>
                    <w:left w:val="single" w:sz="4" w:space="0" w:color="auto"/>
                    <w:bottom w:val="single" w:sz="4" w:space="0" w:color="auto"/>
                    <w:right w:val="single" w:sz="4" w:space="0" w:color="auto"/>
                  </w:tcBorders>
                  <w:hideMark/>
                </w:tcPr>
                <w:p w14:paraId="625D4F70" w14:textId="40CFA905" w:rsidR="000033AF" w:rsidRPr="00A37297" w:rsidRDefault="000033AF" w:rsidP="002B0443">
                  <w:pPr>
                    <w:framePr w:hSpace="180" w:wrap="around" w:vAnchor="text" w:hAnchor="text" w:y="1"/>
                    <w:suppressOverlap/>
                    <w:rPr>
                      <w:lang w:val="kk-KZ"/>
                    </w:rPr>
                  </w:pPr>
                  <w:r w:rsidRPr="00A37297">
                    <w:t>07.11.2024</w:t>
                  </w:r>
                </w:p>
              </w:tc>
              <w:tc>
                <w:tcPr>
                  <w:tcW w:w="7686" w:type="dxa"/>
                  <w:tcBorders>
                    <w:top w:val="single" w:sz="4" w:space="0" w:color="auto"/>
                    <w:left w:val="single" w:sz="4" w:space="0" w:color="auto"/>
                    <w:bottom w:val="single" w:sz="4" w:space="0" w:color="auto"/>
                    <w:right w:val="single" w:sz="4" w:space="0" w:color="auto"/>
                  </w:tcBorders>
                </w:tcPr>
                <w:p w14:paraId="30BD6556" w14:textId="6DD34E77" w:rsidR="000033AF" w:rsidRPr="00A37297" w:rsidRDefault="000033AF" w:rsidP="002B0443">
                  <w:pPr>
                    <w:framePr w:hSpace="180" w:wrap="around" w:vAnchor="text" w:hAnchor="text" w:y="1"/>
                    <w:suppressOverlap/>
                    <w:rPr>
                      <w:lang w:val="kk-KZ"/>
                    </w:rPr>
                  </w:pPr>
                  <w:r w:rsidRPr="00A37297">
                    <w:rPr>
                      <w:lang w:val="kk-KZ"/>
                    </w:rPr>
                    <w:t>О развитии «зелёной» авиации в странах Центральной Азии</w:t>
                  </w:r>
                </w:p>
              </w:tc>
              <w:tc>
                <w:tcPr>
                  <w:tcW w:w="2095" w:type="dxa"/>
                  <w:shd w:val="clear" w:color="auto" w:fill="auto"/>
                  <w:vAlign w:val="bottom"/>
                </w:tcPr>
                <w:p w14:paraId="6CE5726D" w14:textId="4680D281" w:rsidR="000033AF"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rPr>
                    <w:t>https://ecogosfond.kz/2024/11/07/51618/</w:t>
                  </w:r>
                </w:p>
              </w:tc>
            </w:tr>
            <w:tr w:rsidR="000033AF" w:rsidRPr="00A37297" w14:paraId="07486142"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3EDC7A05" w14:textId="77777777" w:rsidR="000033AF" w:rsidRPr="00A37297" w:rsidRDefault="000033A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6</w:t>
                  </w:r>
                </w:p>
              </w:tc>
              <w:tc>
                <w:tcPr>
                  <w:tcW w:w="1295" w:type="dxa"/>
                  <w:tcBorders>
                    <w:top w:val="single" w:sz="4" w:space="0" w:color="auto"/>
                    <w:left w:val="single" w:sz="4" w:space="0" w:color="auto"/>
                    <w:bottom w:val="single" w:sz="4" w:space="0" w:color="auto"/>
                    <w:right w:val="single" w:sz="4" w:space="0" w:color="auto"/>
                  </w:tcBorders>
                  <w:hideMark/>
                </w:tcPr>
                <w:p w14:paraId="2B41F5C6" w14:textId="7DA7DA5B" w:rsidR="000033AF" w:rsidRPr="00A37297" w:rsidRDefault="000033AF" w:rsidP="002B0443">
                  <w:pPr>
                    <w:framePr w:hSpace="180" w:wrap="around" w:vAnchor="text" w:hAnchor="text" w:y="1"/>
                    <w:suppressOverlap/>
                    <w:rPr>
                      <w:lang w:val="kk-KZ"/>
                    </w:rPr>
                  </w:pPr>
                  <w:r w:rsidRPr="00A37297">
                    <w:t>07.11.2024</w:t>
                  </w:r>
                </w:p>
              </w:tc>
              <w:tc>
                <w:tcPr>
                  <w:tcW w:w="7686" w:type="dxa"/>
                  <w:tcBorders>
                    <w:top w:val="single" w:sz="4" w:space="0" w:color="auto"/>
                    <w:left w:val="single" w:sz="4" w:space="0" w:color="auto"/>
                    <w:bottom w:val="single" w:sz="4" w:space="0" w:color="auto"/>
                    <w:right w:val="single" w:sz="4" w:space="0" w:color="auto"/>
                  </w:tcBorders>
                </w:tcPr>
                <w:p w14:paraId="1C7E6C3F" w14:textId="74BF23AC" w:rsidR="000033AF" w:rsidRPr="00A37297" w:rsidRDefault="000033AF" w:rsidP="002B0443">
                  <w:pPr>
                    <w:framePr w:hSpace="180" w:wrap="around" w:vAnchor="text" w:hAnchor="text" w:y="1"/>
                    <w:suppressOverlap/>
                    <w:rPr>
                      <w:lang w:val="kk-KZ"/>
                    </w:rPr>
                  </w:pPr>
                  <w:r w:rsidRPr="00A37297">
                    <w:rPr>
                      <w:lang w:val="kk-KZ"/>
                    </w:rPr>
                    <w:t>Орталық Азия елдерінде «жасыл» авиацияны дамыту туралы</w:t>
                  </w:r>
                </w:p>
              </w:tc>
              <w:tc>
                <w:tcPr>
                  <w:tcW w:w="2095" w:type="dxa"/>
                  <w:shd w:val="clear" w:color="auto" w:fill="auto"/>
                  <w:vAlign w:val="bottom"/>
                </w:tcPr>
                <w:p w14:paraId="390B7305" w14:textId="7CE01165" w:rsidR="000033AF"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lang w:val="kk-KZ"/>
                    </w:rPr>
                    <w:t>https://ecogosfond.kz/kz/2024/11/07/51618/</w:t>
                  </w:r>
                </w:p>
              </w:tc>
            </w:tr>
            <w:tr w:rsidR="000033AF" w:rsidRPr="00A37297" w14:paraId="4E0151A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7EC7DDAA" w14:textId="77777777" w:rsidR="000033AF" w:rsidRPr="00A37297" w:rsidRDefault="000033A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7</w:t>
                  </w:r>
                </w:p>
              </w:tc>
              <w:tc>
                <w:tcPr>
                  <w:tcW w:w="1295" w:type="dxa"/>
                  <w:tcBorders>
                    <w:top w:val="single" w:sz="4" w:space="0" w:color="auto"/>
                    <w:left w:val="single" w:sz="4" w:space="0" w:color="auto"/>
                    <w:bottom w:val="single" w:sz="4" w:space="0" w:color="auto"/>
                    <w:right w:val="single" w:sz="4" w:space="0" w:color="auto"/>
                  </w:tcBorders>
                  <w:hideMark/>
                </w:tcPr>
                <w:p w14:paraId="548FC7E8" w14:textId="752A0473" w:rsidR="000033AF" w:rsidRPr="00A37297" w:rsidRDefault="000033AF" w:rsidP="002B0443">
                  <w:pPr>
                    <w:framePr w:hSpace="180" w:wrap="around" w:vAnchor="text" w:hAnchor="text" w:y="1"/>
                    <w:suppressOverlap/>
                    <w:rPr>
                      <w:lang w:val="kk-KZ"/>
                    </w:rPr>
                  </w:pPr>
                  <w:r w:rsidRPr="00A37297">
                    <w:t>07.11.2024</w:t>
                  </w:r>
                </w:p>
              </w:tc>
              <w:tc>
                <w:tcPr>
                  <w:tcW w:w="7686" w:type="dxa"/>
                  <w:tcBorders>
                    <w:top w:val="single" w:sz="4" w:space="0" w:color="auto"/>
                    <w:left w:val="single" w:sz="4" w:space="0" w:color="auto"/>
                    <w:bottom w:val="single" w:sz="4" w:space="0" w:color="auto"/>
                    <w:right w:val="single" w:sz="4" w:space="0" w:color="auto"/>
                  </w:tcBorders>
                </w:tcPr>
                <w:p w14:paraId="2AF4E094" w14:textId="1795B9A9" w:rsidR="000033AF" w:rsidRPr="00A37297" w:rsidRDefault="000033AF" w:rsidP="002B0443">
                  <w:pPr>
                    <w:framePr w:hSpace="180" w:wrap="around" w:vAnchor="text" w:hAnchor="text" w:y="1"/>
                    <w:suppressOverlap/>
                    <w:rPr>
                      <w:lang w:val="kk-KZ"/>
                    </w:rPr>
                  </w:pPr>
                  <w:r w:rsidRPr="00A37297">
                    <w:rPr>
                      <w:lang w:val="kk-KZ"/>
                    </w:rPr>
                    <w:t>Встреча с представителями компании «Synergy Consulting Infrastructure and Financial Advisory Inc.»</w:t>
                  </w:r>
                </w:p>
              </w:tc>
              <w:tc>
                <w:tcPr>
                  <w:tcW w:w="2095" w:type="dxa"/>
                  <w:shd w:val="clear" w:color="auto" w:fill="auto"/>
                  <w:vAlign w:val="bottom"/>
                </w:tcPr>
                <w:p w14:paraId="0F586AAE" w14:textId="1A4DF569" w:rsidR="000033AF"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rPr>
                    <w:t>https://ecogosfond.kz/2024/11/07/51622/</w:t>
                  </w:r>
                </w:p>
              </w:tc>
            </w:tr>
            <w:tr w:rsidR="000033AF" w:rsidRPr="00A37297" w14:paraId="0D7CDCB8"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23A74A18" w14:textId="77777777" w:rsidR="000033AF" w:rsidRPr="00A37297" w:rsidRDefault="000033A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8</w:t>
                  </w:r>
                </w:p>
              </w:tc>
              <w:tc>
                <w:tcPr>
                  <w:tcW w:w="1295" w:type="dxa"/>
                  <w:tcBorders>
                    <w:top w:val="single" w:sz="4" w:space="0" w:color="auto"/>
                    <w:left w:val="single" w:sz="4" w:space="0" w:color="auto"/>
                    <w:bottom w:val="single" w:sz="4" w:space="0" w:color="auto"/>
                    <w:right w:val="single" w:sz="4" w:space="0" w:color="auto"/>
                  </w:tcBorders>
                  <w:hideMark/>
                </w:tcPr>
                <w:p w14:paraId="63D231F0" w14:textId="57A925FB" w:rsidR="000033AF" w:rsidRPr="00A37297" w:rsidRDefault="000033AF" w:rsidP="002B0443">
                  <w:pPr>
                    <w:framePr w:hSpace="180" w:wrap="around" w:vAnchor="text" w:hAnchor="text" w:y="1"/>
                    <w:suppressOverlap/>
                    <w:rPr>
                      <w:lang w:val="kk-KZ"/>
                    </w:rPr>
                  </w:pPr>
                  <w:r w:rsidRPr="00A37297">
                    <w:t>07.11.2024</w:t>
                  </w:r>
                </w:p>
              </w:tc>
              <w:tc>
                <w:tcPr>
                  <w:tcW w:w="7686" w:type="dxa"/>
                  <w:tcBorders>
                    <w:top w:val="single" w:sz="4" w:space="0" w:color="auto"/>
                    <w:left w:val="single" w:sz="4" w:space="0" w:color="auto"/>
                    <w:bottom w:val="single" w:sz="4" w:space="0" w:color="auto"/>
                    <w:right w:val="single" w:sz="4" w:space="0" w:color="auto"/>
                  </w:tcBorders>
                </w:tcPr>
                <w:p w14:paraId="11D2BF5F" w14:textId="729F8677" w:rsidR="000033AF" w:rsidRPr="00A37297" w:rsidRDefault="000033AF" w:rsidP="002B0443">
                  <w:pPr>
                    <w:framePr w:hSpace="180" w:wrap="around" w:vAnchor="text" w:hAnchor="text" w:y="1"/>
                    <w:suppressOverlap/>
                    <w:rPr>
                      <w:lang w:val="kk-KZ"/>
                    </w:rPr>
                  </w:pPr>
                  <w:r w:rsidRPr="00A37297">
                    <w:rPr>
                      <w:lang w:val="kk-KZ"/>
                    </w:rPr>
                    <w:t>«Synergy Consulting Infrastructure and Financial Advisory Inc.» компаниясының өкілдерімен кездесу</w:t>
                  </w:r>
                </w:p>
              </w:tc>
              <w:tc>
                <w:tcPr>
                  <w:tcW w:w="2095" w:type="dxa"/>
                  <w:shd w:val="clear" w:color="auto" w:fill="auto"/>
                  <w:vAlign w:val="bottom"/>
                </w:tcPr>
                <w:p w14:paraId="5D046AAA" w14:textId="049E0732" w:rsidR="000033AF"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lang w:val="en-US"/>
                    </w:rPr>
                    <w:t>https://ecogosfond.kz/kz/2024/11/07/51622/</w:t>
                  </w:r>
                </w:p>
              </w:tc>
            </w:tr>
            <w:tr w:rsidR="00780E35" w:rsidRPr="00A37297" w14:paraId="6BBAE3C2"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0A2C33F9"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9</w:t>
                  </w:r>
                </w:p>
              </w:tc>
              <w:tc>
                <w:tcPr>
                  <w:tcW w:w="1295" w:type="dxa"/>
                  <w:tcBorders>
                    <w:top w:val="single" w:sz="4" w:space="0" w:color="auto"/>
                    <w:left w:val="single" w:sz="4" w:space="0" w:color="auto"/>
                    <w:bottom w:val="single" w:sz="4" w:space="0" w:color="auto"/>
                    <w:right w:val="single" w:sz="4" w:space="0" w:color="auto"/>
                  </w:tcBorders>
                  <w:hideMark/>
                </w:tcPr>
                <w:p w14:paraId="5CD2829D" w14:textId="1019C1A0" w:rsidR="00780E35" w:rsidRPr="00A37297" w:rsidRDefault="000033AF" w:rsidP="002B0443">
                  <w:pPr>
                    <w:framePr w:hSpace="180" w:wrap="around" w:vAnchor="text" w:hAnchor="text" w:y="1"/>
                    <w:suppressOverlap/>
                    <w:rPr>
                      <w:lang w:val="kk-KZ"/>
                    </w:rPr>
                  </w:pPr>
                  <w:r w:rsidRPr="00A37297">
                    <w:t>12.11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12E9B2DB" w14:textId="157780A7" w:rsidR="00780E35" w:rsidRPr="00A37297" w:rsidRDefault="000033AF" w:rsidP="002B0443">
                  <w:pPr>
                    <w:framePr w:hSpace="180" w:wrap="around" w:vAnchor="text" w:hAnchor="text" w:y="1"/>
                    <w:suppressOverlap/>
                    <w:rPr>
                      <w:lang w:val="kk-KZ"/>
                    </w:rPr>
                  </w:pPr>
                  <w:r w:rsidRPr="00A37297">
                    <w:t xml:space="preserve">Министерство экологии и природных ресурсов Казахстана и </w:t>
                  </w:r>
                  <w:proofErr w:type="spellStart"/>
                  <w:r w:rsidRPr="00A37297">
                    <w:t>Freedom</w:t>
                  </w:r>
                  <w:proofErr w:type="spellEnd"/>
                  <w:r w:rsidRPr="00A37297">
                    <w:t xml:space="preserve"> </w:t>
                  </w:r>
                  <w:proofErr w:type="spellStart"/>
                  <w:r w:rsidRPr="00A37297">
                    <w:t>Holding</w:t>
                  </w:r>
                  <w:proofErr w:type="spellEnd"/>
                  <w:r w:rsidRPr="00A37297">
                    <w:t xml:space="preserve"> </w:t>
                  </w:r>
                  <w:proofErr w:type="spellStart"/>
                  <w:r w:rsidRPr="00A37297">
                    <w:t>Corp</w:t>
                  </w:r>
                  <w:proofErr w:type="spellEnd"/>
                  <w:r w:rsidRPr="00A37297">
                    <w:t>. подписали меморандум о сотрудничестве для охраны природных ресурсов</w:t>
                  </w:r>
                </w:p>
              </w:tc>
              <w:tc>
                <w:tcPr>
                  <w:tcW w:w="2095" w:type="dxa"/>
                  <w:shd w:val="clear" w:color="auto" w:fill="auto"/>
                  <w:vAlign w:val="bottom"/>
                </w:tcPr>
                <w:p w14:paraId="2A7F2BAA" w14:textId="62D3F2E0"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https://ecogosfond.kz/2024/11/12/51625/</w:t>
                  </w:r>
                </w:p>
              </w:tc>
            </w:tr>
            <w:tr w:rsidR="00780E35" w:rsidRPr="00A37297" w14:paraId="0FC39311"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7BC082DB"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10</w:t>
                  </w:r>
                </w:p>
              </w:tc>
              <w:tc>
                <w:tcPr>
                  <w:tcW w:w="1295" w:type="dxa"/>
                  <w:tcBorders>
                    <w:top w:val="single" w:sz="4" w:space="0" w:color="auto"/>
                    <w:left w:val="single" w:sz="4" w:space="0" w:color="auto"/>
                    <w:bottom w:val="single" w:sz="4" w:space="0" w:color="auto"/>
                    <w:right w:val="single" w:sz="4" w:space="0" w:color="auto"/>
                  </w:tcBorders>
                  <w:hideMark/>
                </w:tcPr>
                <w:p w14:paraId="236915A7" w14:textId="5FC7838E" w:rsidR="00780E35" w:rsidRPr="00A37297" w:rsidRDefault="000033AF" w:rsidP="002B0443">
                  <w:pPr>
                    <w:framePr w:hSpace="180" w:wrap="around" w:vAnchor="text" w:hAnchor="text" w:y="1"/>
                    <w:suppressOverlap/>
                    <w:rPr>
                      <w:lang w:val="kk-KZ"/>
                    </w:rPr>
                  </w:pPr>
                  <w:r w:rsidRPr="00A37297">
                    <w:t>12.11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11707885" w14:textId="390D83A8" w:rsidR="00780E35" w:rsidRPr="00A37297" w:rsidRDefault="000033AF" w:rsidP="002B0443">
                  <w:pPr>
                    <w:framePr w:hSpace="180" w:wrap="around" w:vAnchor="text" w:hAnchor="text" w:y="1"/>
                    <w:suppressOverlap/>
                    <w:rPr>
                      <w:lang w:val="kk-KZ"/>
                    </w:rPr>
                  </w:pPr>
                  <w:r w:rsidRPr="00A37297">
                    <w:rPr>
                      <w:lang w:val="kk-KZ"/>
                    </w:rPr>
                    <w:t>Қазақстанның Экология және табиғи ресурстар министрлігі мен Freedom Holding Corp. табиғи ресурстарды қорғау үшін ынтымақтастық туралы меморандумға қол қойды</w:t>
                  </w:r>
                </w:p>
              </w:tc>
              <w:tc>
                <w:tcPr>
                  <w:tcW w:w="2095" w:type="dxa"/>
                  <w:shd w:val="clear" w:color="auto" w:fill="auto"/>
                  <w:vAlign w:val="bottom"/>
                </w:tcPr>
                <w:p w14:paraId="22CC396B" w14:textId="050C1AA8"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https://ecogosfond.kz/kz/2024/11/12/51625/</w:t>
                  </w:r>
                </w:p>
              </w:tc>
            </w:tr>
            <w:tr w:rsidR="00780E35" w:rsidRPr="00A37297" w14:paraId="63C8DC4C"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5CEDBACE"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11</w:t>
                  </w:r>
                </w:p>
              </w:tc>
              <w:tc>
                <w:tcPr>
                  <w:tcW w:w="1295" w:type="dxa"/>
                  <w:tcBorders>
                    <w:top w:val="single" w:sz="4" w:space="0" w:color="auto"/>
                    <w:left w:val="single" w:sz="4" w:space="0" w:color="auto"/>
                    <w:bottom w:val="single" w:sz="4" w:space="0" w:color="auto"/>
                    <w:right w:val="single" w:sz="4" w:space="0" w:color="auto"/>
                  </w:tcBorders>
                  <w:hideMark/>
                </w:tcPr>
                <w:p w14:paraId="2724638E" w14:textId="27680559" w:rsidR="00780E35" w:rsidRPr="00A37297" w:rsidRDefault="000033AF" w:rsidP="002B0443">
                  <w:pPr>
                    <w:framePr w:hSpace="180" w:wrap="around" w:vAnchor="text" w:hAnchor="text" w:y="1"/>
                    <w:suppressOverlap/>
                    <w:rPr>
                      <w:lang w:val="kk-KZ"/>
                    </w:rPr>
                  </w:pPr>
                  <w:r w:rsidRPr="00A37297">
                    <w:t>18.11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3A0BF596" w14:textId="6398312F" w:rsidR="00780E35" w:rsidRPr="00A37297" w:rsidRDefault="000033AF" w:rsidP="002B0443">
                  <w:pPr>
                    <w:framePr w:hSpace="180" w:wrap="around" w:vAnchor="text" w:hAnchor="text" w:y="1"/>
                    <w:suppressOverlap/>
                    <w:rPr>
                      <w:lang w:val="kk-KZ"/>
                    </w:rPr>
                  </w:pPr>
                  <w:r w:rsidRPr="00A37297">
                    <w:rPr>
                      <w:lang w:val="kk-KZ"/>
                    </w:rPr>
                    <w:t>Встреча с Председателем Межправительственной группы экспертов по изменению климата Седьмого оценочного цикла</w:t>
                  </w:r>
                </w:p>
              </w:tc>
              <w:tc>
                <w:tcPr>
                  <w:tcW w:w="2095" w:type="dxa"/>
                  <w:shd w:val="clear" w:color="auto" w:fill="auto"/>
                  <w:vAlign w:val="bottom"/>
                </w:tcPr>
                <w:p w14:paraId="77D93B67" w14:textId="2AC0E5F4"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https://ecogosfond.kz/2024/11/18/51647/</w:t>
                  </w:r>
                </w:p>
              </w:tc>
            </w:tr>
            <w:tr w:rsidR="00780E35" w:rsidRPr="00A37297" w14:paraId="2C7EB81B"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2BB82F72"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12</w:t>
                  </w:r>
                </w:p>
              </w:tc>
              <w:tc>
                <w:tcPr>
                  <w:tcW w:w="1295" w:type="dxa"/>
                  <w:tcBorders>
                    <w:top w:val="single" w:sz="4" w:space="0" w:color="auto"/>
                    <w:left w:val="single" w:sz="4" w:space="0" w:color="auto"/>
                    <w:bottom w:val="single" w:sz="4" w:space="0" w:color="auto"/>
                    <w:right w:val="single" w:sz="4" w:space="0" w:color="auto"/>
                  </w:tcBorders>
                  <w:hideMark/>
                </w:tcPr>
                <w:p w14:paraId="5400E81A" w14:textId="2D5E81C6" w:rsidR="00780E35" w:rsidRPr="00A37297" w:rsidRDefault="000033AF" w:rsidP="002B0443">
                  <w:pPr>
                    <w:framePr w:hSpace="180" w:wrap="around" w:vAnchor="text" w:hAnchor="text" w:y="1"/>
                    <w:suppressOverlap/>
                    <w:rPr>
                      <w:lang w:val="kk-KZ"/>
                    </w:rPr>
                  </w:pPr>
                  <w:r w:rsidRPr="00A37297">
                    <w:t>18.11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41D5166C" w14:textId="264BAD11" w:rsidR="00780E35" w:rsidRPr="00A37297" w:rsidRDefault="000033AF" w:rsidP="002B0443">
                  <w:pPr>
                    <w:framePr w:hSpace="180" w:wrap="around" w:vAnchor="text" w:hAnchor="text" w:y="1"/>
                    <w:suppressOverlap/>
                    <w:rPr>
                      <w:lang w:val="kk-KZ"/>
                    </w:rPr>
                  </w:pPr>
                  <w:r w:rsidRPr="00A37297">
                    <w:rPr>
                      <w:lang w:val="kk-KZ"/>
                    </w:rPr>
                    <w:t>Жетінші бағалау циклінің климаттың өзгеруі жөніндегі Үкіметаралық тобының төрағасымен кездесу</w:t>
                  </w:r>
                </w:p>
              </w:tc>
              <w:tc>
                <w:tcPr>
                  <w:tcW w:w="2095" w:type="dxa"/>
                  <w:shd w:val="clear" w:color="auto" w:fill="auto"/>
                  <w:vAlign w:val="bottom"/>
                </w:tcPr>
                <w:p w14:paraId="26C9F312" w14:textId="391922CA" w:rsidR="00780E35" w:rsidRPr="00A37297" w:rsidRDefault="000033AF"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https://ecogosfond.kz/kz/2024/11/18/51647/</w:t>
                  </w:r>
                </w:p>
              </w:tc>
            </w:tr>
            <w:tr w:rsidR="00FB74F5" w:rsidRPr="00A37297" w14:paraId="0D87BFD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1469B0FD" w14:textId="77777777" w:rsidR="00FB74F5" w:rsidRPr="00A37297" w:rsidRDefault="00FB74F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13</w:t>
                  </w:r>
                </w:p>
              </w:tc>
              <w:tc>
                <w:tcPr>
                  <w:tcW w:w="1295" w:type="dxa"/>
                  <w:tcBorders>
                    <w:top w:val="single" w:sz="4" w:space="0" w:color="auto"/>
                    <w:left w:val="single" w:sz="4" w:space="0" w:color="auto"/>
                    <w:bottom w:val="single" w:sz="4" w:space="0" w:color="auto"/>
                    <w:right w:val="single" w:sz="4" w:space="0" w:color="auto"/>
                  </w:tcBorders>
                  <w:hideMark/>
                </w:tcPr>
                <w:p w14:paraId="35B790D5" w14:textId="3C6EA5A7" w:rsidR="00FB74F5" w:rsidRPr="00A37297" w:rsidRDefault="00FB74F5" w:rsidP="002B0443">
                  <w:pPr>
                    <w:framePr w:hSpace="180" w:wrap="around" w:vAnchor="text" w:hAnchor="text" w:y="1"/>
                    <w:suppressOverlap/>
                    <w:rPr>
                      <w:lang w:val="kk-KZ"/>
                    </w:rPr>
                  </w:pPr>
                  <w:r w:rsidRPr="00A37297">
                    <w:t>18.11.2024</w:t>
                  </w:r>
                </w:p>
              </w:tc>
              <w:tc>
                <w:tcPr>
                  <w:tcW w:w="7686" w:type="dxa"/>
                  <w:tcBorders>
                    <w:top w:val="single" w:sz="4" w:space="0" w:color="auto"/>
                    <w:left w:val="single" w:sz="4" w:space="0" w:color="auto"/>
                    <w:bottom w:val="single" w:sz="4" w:space="0" w:color="auto"/>
                    <w:right w:val="single" w:sz="4" w:space="0" w:color="auto"/>
                  </w:tcBorders>
                </w:tcPr>
                <w:p w14:paraId="5E3C1AB0" w14:textId="0C42FC49" w:rsidR="00FB74F5" w:rsidRPr="00A37297" w:rsidRDefault="00FB74F5" w:rsidP="002B0443">
                  <w:pPr>
                    <w:framePr w:hSpace="180" w:wrap="around" w:vAnchor="text" w:hAnchor="text" w:y="1"/>
                    <w:suppressOverlap/>
                  </w:pPr>
                  <w:r w:rsidRPr="00A37297">
                    <w:t>В Казахстане запущена первая лесная экосистема: в НПП подписали историческое соглашение</w:t>
                  </w:r>
                </w:p>
              </w:tc>
              <w:tc>
                <w:tcPr>
                  <w:tcW w:w="2095" w:type="dxa"/>
                  <w:shd w:val="clear" w:color="auto" w:fill="auto"/>
                  <w:vAlign w:val="bottom"/>
                </w:tcPr>
                <w:p w14:paraId="42D8AD93" w14:textId="520C95F0" w:rsidR="00FB74F5" w:rsidRPr="00A37297" w:rsidRDefault="00FB74F5"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https://ecogosfond.kz/2024/11/18/51661/</w:t>
                  </w:r>
                </w:p>
              </w:tc>
            </w:tr>
            <w:tr w:rsidR="00FB74F5" w:rsidRPr="00A37297" w14:paraId="1AE28264"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2BD8447F" w14:textId="77777777" w:rsidR="00FB74F5" w:rsidRPr="00A37297" w:rsidRDefault="00FB74F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lastRenderedPageBreak/>
                    <w:t>14</w:t>
                  </w:r>
                </w:p>
              </w:tc>
              <w:tc>
                <w:tcPr>
                  <w:tcW w:w="1295" w:type="dxa"/>
                  <w:tcBorders>
                    <w:top w:val="single" w:sz="4" w:space="0" w:color="auto"/>
                    <w:left w:val="single" w:sz="4" w:space="0" w:color="auto"/>
                    <w:bottom w:val="single" w:sz="4" w:space="0" w:color="auto"/>
                    <w:right w:val="single" w:sz="4" w:space="0" w:color="auto"/>
                  </w:tcBorders>
                  <w:hideMark/>
                </w:tcPr>
                <w:p w14:paraId="22C8935B" w14:textId="0FBF684A" w:rsidR="00FB74F5" w:rsidRPr="00A37297" w:rsidRDefault="00FB74F5" w:rsidP="002B0443">
                  <w:pPr>
                    <w:framePr w:hSpace="180" w:wrap="around" w:vAnchor="text" w:hAnchor="text" w:y="1"/>
                    <w:suppressOverlap/>
                    <w:rPr>
                      <w:lang w:val="kk-KZ"/>
                    </w:rPr>
                  </w:pPr>
                  <w:r w:rsidRPr="00A37297">
                    <w:t>18.11.2024</w:t>
                  </w:r>
                </w:p>
              </w:tc>
              <w:tc>
                <w:tcPr>
                  <w:tcW w:w="7686" w:type="dxa"/>
                  <w:tcBorders>
                    <w:top w:val="single" w:sz="4" w:space="0" w:color="auto"/>
                    <w:left w:val="single" w:sz="4" w:space="0" w:color="auto"/>
                    <w:bottom w:val="single" w:sz="4" w:space="0" w:color="auto"/>
                    <w:right w:val="single" w:sz="4" w:space="0" w:color="auto"/>
                  </w:tcBorders>
                </w:tcPr>
                <w:p w14:paraId="03C9CE06" w14:textId="21CF5A72" w:rsidR="00FB74F5" w:rsidRPr="00A37297" w:rsidRDefault="00FB74F5" w:rsidP="002B0443">
                  <w:pPr>
                    <w:framePr w:hSpace="180" w:wrap="around" w:vAnchor="text" w:hAnchor="text" w:y="1"/>
                    <w:suppressOverlap/>
                    <w:rPr>
                      <w:lang w:val="kk-KZ"/>
                    </w:rPr>
                  </w:pPr>
                  <w:r w:rsidRPr="00A37297">
                    <w:rPr>
                      <w:lang w:val="kk-KZ"/>
                    </w:rPr>
                    <w:t>ҰКП маңызды келісімге қол қойды: Қазақстанда алғашқы орман экожүйесі іске қосылды</w:t>
                  </w:r>
                </w:p>
              </w:tc>
              <w:tc>
                <w:tcPr>
                  <w:tcW w:w="2095" w:type="dxa"/>
                  <w:shd w:val="clear" w:color="auto" w:fill="auto"/>
                  <w:vAlign w:val="bottom"/>
                </w:tcPr>
                <w:p w14:paraId="6FF165FD" w14:textId="2A7EF14D" w:rsidR="00FB74F5" w:rsidRPr="00A37297" w:rsidRDefault="00FB74F5"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https://ecogosfond.kz/kz/2024/11/18/51661/</w:t>
                  </w:r>
                </w:p>
              </w:tc>
            </w:tr>
            <w:tr w:rsidR="00780E35" w:rsidRPr="00A37297" w14:paraId="28937319"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7EB0E3F5"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15</w:t>
                  </w:r>
                </w:p>
              </w:tc>
              <w:tc>
                <w:tcPr>
                  <w:tcW w:w="1295" w:type="dxa"/>
                  <w:tcBorders>
                    <w:top w:val="single" w:sz="4" w:space="0" w:color="auto"/>
                    <w:left w:val="single" w:sz="4" w:space="0" w:color="auto"/>
                    <w:bottom w:val="single" w:sz="4" w:space="0" w:color="auto"/>
                    <w:right w:val="single" w:sz="4" w:space="0" w:color="auto"/>
                  </w:tcBorders>
                  <w:hideMark/>
                </w:tcPr>
                <w:p w14:paraId="63261F98" w14:textId="0CB2A74F" w:rsidR="00780E35" w:rsidRPr="00A37297" w:rsidRDefault="00FB74F5" w:rsidP="002B0443">
                  <w:pPr>
                    <w:framePr w:hSpace="180" w:wrap="around" w:vAnchor="text" w:hAnchor="text" w:y="1"/>
                    <w:suppressOverlap/>
                    <w:rPr>
                      <w:lang w:val="kk-KZ"/>
                    </w:rPr>
                  </w:pPr>
                  <w:r w:rsidRPr="00A37297">
                    <w:t>19.11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4896F225" w14:textId="1198E686" w:rsidR="00780E35" w:rsidRPr="00A37297" w:rsidRDefault="00FB74F5" w:rsidP="002B0443">
                  <w:pPr>
                    <w:framePr w:hSpace="180" w:wrap="around" w:vAnchor="text" w:hAnchor="text" w:y="1"/>
                    <w:suppressOverlap/>
                    <w:rPr>
                      <w:lang w:val="kk-KZ"/>
                    </w:rPr>
                  </w:pPr>
                  <w:r w:rsidRPr="00A37297">
                    <w:rPr>
                      <w:lang w:val="kk-KZ"/>
                    </w:rPr>
                    <w:t>Участие Казахстана в инициативе Канады</w:t>
                  </w:r>
                </w:p>
              </w:tc>
              <w:tc>
                <w:tcPr>
                  <w:tcW w:w="2095" w:type="dxa"/>
                  <w:shd w:val="clear" w:color="auto" w:fill="auto"/>
                  <w:vAlign w:val="bottom"/>
                </w:tcPr>
                <w:p w14:paraId="61D44CCE" w14:textId="07442B37" w:rsidR="00780E35" w:rsidRPr="00A37297" w:rsidRDefault="00FB74F5"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rPr>
                    <w:t>https://ecogosfond.kz/2024/11/19/51666/</w:t>
                  </w:r>
                </w:p>
              </w:tc>
            </w:tr>
            <w:tr w:rsidR="00780E35" w:rsidRPr="00A37297" w14:paraId="6CB4812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3BB34E04"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16</w:t>
                  </w:r>
                </w:p>
              </w:tc>
              <w:tc>
                <w:tcPr>
                  <w:tcW w:w="1295" w:type="dxa"/>
                  <w:tcBorders>
                    <w:top w:val="single" w:sz="4" w:space="0" w:color="auto"/>
                    <w:left w:val="single" w:sz="4" w:space="0" w:color="auto"/>
                    <w:bottom w:val="single" w:sz="4" w:space="0" w:color="auto"/>
                    <w:right w:val="single" w:sz="4" w:space="0" w:color="auto"/>
                  </w:tcBorders>
                  <w:hideMark/>
                </w:tcPr>
                <w:p w14:paraId="68C4B150" w14:textId="173FDC78" w:rsidR="00780E35" w:rsidRPr="00A37297" w:rsidRDefault="00FB74F5" w:rsidP="002B0443">
                  <w:pPr>
                    <w:framePr w:hSpace="180" w:wrap="around" w:vAnchor="text" w:hAnchor="text" w:y="1"/>
                    <w:suppressOverlap/>
                    <w:rPr>
                      <w:lang w:val="kk-KZ"/>
                    </w:rPr>
                  </w:pPr>
                  <w:r w:rsidRPr="00A37297">
                    <w:t>19.11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5CD33D4D" w14:textId="530FF2D5" w:rsidR="00780E35" w:rsidRPr="00A37297" w:rsidRDefault="00FB74F5" w:rsidP="002B0443">
                  <w:pPr>
                    <w:framePr w:hSpace="180" w:wrap="around" w:vAnchor="text" w:hAnchor="text" w:y="1"/>
                    <w:suppressOverlap/>
                    <w:rPr>
                      <w:lang w:val="kk-KZ"/>
                    </w:rPr>
                  </w:pPr>
                  <w:r w:rsidRPr="00A37297">
                    <w:rPr>
                      <w:lang w:val="kk-KZ"/>
                    </w:rPr>
                    <w:t>Қазақстанның Канада бастамасына қатысуы</w:t>
                  </w:r>
                </w:p>
              </w:tc>
              <w:tc>
                <w:tcPr>
                  <w:tcW w:w="2095" w:type="dxa"/>
                  <w:shd w:val="clear" w:color="auto" w:fill="auto"/>
                  <w:vAlign w:val="bottom"/>
                </w:tcPr>
                <w:p w14:paraId="2EE39AC0" w14:textId="0E4BEE82" w:rsidR="00780E35" w:rsidRPr="00A37297" w:rsidRDefault="00FB74F5" w:rsidP="002B0443">
                  <w:pPr>
                    <w:framePr w:hSpace="180" w:wrap="around" w:vAnchor="text" w:hAnchor="text" w:y="1"/>
                    <w:suppressOverlap/>
                    <w:rPr>
                      <w:rFonts w:ascii="Times New Roman" w:hAnsi="Times New Roman" w:cs="Times New Roman"/>
                      <w:color w:val="000000"/>
                      <w:lang w:val="kk-KZ"/>
                    </w:rPr>
                  </w:pPr>
                  <w:r w:rsidRPr="00A37297">
                    <w:rPr>
                      <w:rFonts w:ascii="Segoe UI" w:hAnsi="Segoe UI" w:cs="Segoe UI"/>
                      <w:color w:val="646970"/>
                      <w:sz w:val="20"/>
                      <w:szCs w:val="20"/>
                      <w:shd w:val="clear" w:color="auto" w:fill="F0F0F1"/>
                      <w:lang w:val="kk-KZ"/>
                    </w:rPr>
                    <w:t>https://ecogosfond.kz/kz/2024/11/19/51666/</w:t>
                  </w:r>
                </w:p>
              </w:tc>
            </w:tr>
            <w:tr w:rsidR="00780E35" w:rsidRPr="00A37297" w14:paraId="7AE4B57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63CC9BD9"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17</w:t>
                  </w:r>
                </w:p>
              </w:tc>
              <w:tc>
                <w:tcPr>
                  <w:tcW w:w="1295" w:type="dxa"/>
                  <w:tcBorders>
                    <w:top w:val="single" w:sz="4" w:space="0" w:color="auto"/>
                    <w:left w:val="single" w:sz="4" w:space="0" w:color="auto"/>
                    <w:bottom w:val="single" w:sz="4" w:space="0" w:color="auto"/>
                    <w:right w:val="single" w:sz="4" w:space="0" w:color="auto"/>
                  </w:tcBorders>
                  <w:hideMark/>
                </w:tcPr>
                <w:p w14:paraId="3B83C174" w14:textId="0AAA5E68" w:rsidR="00780E35" w:rsidRPr="00A37297" w:rsidRDefault="00FB74F5" w:rsidP="002B0443">
                  <w:pPr>
                    <w:framePr w:hSpace="180" w:wrap="around" w:vAnchor="text" w:hAnchor="text" w:y="1"/>
                    <w:suppressOverlap/>
                    <w:rPr>
                      <w:lang w:val="kk-KZ"/>
                    </w:rPr>
                  </w:pPr>
                  <w:r w:rsidRPr="00A37297">
                    <w:t>20.11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48A14F04" w14:textId="58313277" w:rsidR="00780E35" w:rsidRPr="00A37297" w:rsidRDefault="00FB74F5" w:rsidP="002B0443">
                  <w:pPr>
                    <w:framePr w:hSpace="180" w:wrap="around" w:vAnchor="text" w:hAnchor="text" w:y="1"/>
                    <w:suppressOverlap/>
                    <w:rPr>
                      <w:lang w:val="kk-KZ"/>
                    </w:rPr>
                  </w:pPr>
                  <w:r w:rsidRPr="00A37297">
                    <w:rPr>
                      <w:lang w:val="kk-KZ"/>
                    </w:rPr>
                    <w:t>Гражданское общество четырех Прикаспийских стран объединяются для продвижения зеленой экономики</w:t>
                  </w:r>
                </w:p>
              </w:tc>
              <w:tc>
                <w:tcPr>
                  <w:tcW w:w="2095" w:type="dxa"/>
                  <w:shd w:val="clear" w:color="auto" w:fill="auto"/>
                  <w:vAlign w:val="bottom"/>
                </w:tcPr>
                <w:p w14:paraId="6F61180E" w14:textId="18AD5F9B" w:rsidR="00780E35" w:rsidRPr="00A37297" w:rsidRDefault="00FB74F5" w:rsidP="002B0443">
                  <w:pPr>
                    <w:framePr w:hSpace="180" w:wrap="around" w:vAnchor="text" w:hAnchor="text" w:y="1"/>
                    <w:suppressOverlap/>
                    <w:rPr>
                      <w:rStyle w:val="a5"/>
                      <w:rFonts w:ascii="Times New Roman" w:hAnsi="Times New Roman" w:cs="Times New Roman"/>
                    </w:rPr>
                  </w:pPr>
                  <w:r w:rsidRPr="00A37297">
                    <w:rPr>
                      <w:rStyle w:val="a5"/>
                      <w:rFonts w:ascii="Segoe UI" w:hAnsi="Segoe UI" w:cs="Segoe UI"/>
                      <w:color w:val="135E96"/>
                      <w:sz w:val="20"/>
                      <w:szCs w:val="20"/>
                      <w:shd w:val="clear" w:color="auto" w:fill="F0F0F1"/>
                    </w:rPr>
                    <w:t>https://ecogosfond.kz/2024/11/20/51677/</w:t>
                  </w:r>
                </w:p>
              </w:tc>
            </w:tr>
            <w:tr w:rsidR="00780E35" w:rsidRPr="00A37297" w14:paraId="4E49686D" w14:textId="77777777" w:rsidTr="00247040">
              <w:tc>
                <w:tcPr>
                  <w:tcW w:w="543" w:type="dxa"/>
                  <w:tcBorders>
                    <w:top w:val="single" w:sz="4" w:space="0" w:color="auto"/>
                    <w:left w:val="single" w:sz="4" w:space="0" w:color="auto"/>
                    <w:bottom w:val="single" w:sz="4" w:space="0" w:color="auto"/>
                    <w:right w:val="single" w:sz="4" w:space="0" w:color="auto"/>
                  </w:tcBorders>
                  <w:hideMark/>
                </w:tcPr>
                <w:p w14:paraId="33136589"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18</w:t>
                  </w:r>
                </w:p>
              </w:tc>
              <w:tc>
                <w:tcPr>
                  <w:tcW w:w="1295" w:type="dxa"/>
                  <w:tcBorders>
                    <w:top w:val="single" w:sz="4" w:space="0" w:color="auto"/>
                    <w:left w:val="single" w:sz="4" w:space="0" w:color="auto"/>
                    <w:bottom w:val="single" w:sz="4" w:space="0" w:color="auto"/>
                    <w:right w:val="single" w:sz="4" w:space="0" w:color="auto"/>
                  </w:tcBorders>
                  <w:hideMark/>
                </w:tcPr>
                <w:p w14:paraId="0A2B0C9E" w14:textId="62330F5A" w:rsidR="00780E35" w:rsidRPr="00A37297" w:rsidRDefault="00FB74F5" w:rsidP="002B0443">
                  <w:pPr>
                    <w:framePr w:hSpace="180" w:wrap="around" w:vAnchor="text" w:hAnchor="text" w:y="1"/>
                    <w:suppressOverlap/>
                    <w:rPr>
                      <w:lang w:val="kk-KZ"/>
                    </w:rPr>
                  </w:pPr>
                  <w:r w:rsidRPr="00A37297">
                    <w:t>20.11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308FC6B1" w14:textId="090E53E9" w:rsidR="00780E35" w:rsidRPr="00A37297" w:rsidRDefault="00FB74F5" w:rsidP="002B0443">
                  <w:pPr>
                    <w:framePr w:hSpace="180" w:wrap="around" w:vAnchor="text" w:hAnchor="text" w:y="1"/>
                    <w:spacing w:after="160" w:line="259" w:lineRule="auto"/>
                    <w:suppressOverlap/>
                    <w:rPr>
                      <w:lang w:val="kk-KZ"/>
                    </w:rPr>
                  </w:pPr>
                  <w:r w:rsidRPr="00A37297">
                    <w:rPr>
                      <w:lang w:val="kk-KZ"/>
                    </w:rPr>
                    <w:t>Каспий маңындағы төрт елдің азаматтық қоғамы жасыл экономиканы ілгерілету үшін бірігеді</w:t>
                  </w:r>
                </w:p>
              </w:tc>
              <w:tc>
                <w:tcPr>
                  <w:tcW w:w="2095" w:type="dxa"/>
                  <w:shd w:val="clear" w:color="auto" w:fill="auto"/>
                  <w:vAlign w:val="bottom"/>
                </w:tcPr>
                <w:p w14:paraId="16C63E1C" w14:textId="2DC2B9C7" w:rsidR="00780E35" w:rsidRPr="00A37297" w:rsidRDefault="00FB74F5" w:rsidP="002B0443">
                  <w:pPr>
                    <w:framePr w:hSpace="180" w:wrap="around" w:vAnchor="text" w:hAnchor="text" w:y="1"/>
                    <w:suppressOverlap/>
                    <w:rPr>
                      <w:rStyle w:val="a5"/>
                      <w:rFonts w:ascii="Times New Roman" w:hAnsi="Times New Roman" w:cs="Times New Roman"/>
                    </w:rPr>
                  </w:pPr>
                  <w:r w:rsidRPr="00A37297">
                    <w:rPr>
                      <w:rStyle w:val="a5"/>
                      <w:rFonts w:ascii="Segoe UI" w:hAnsi="Segoe UI" w:cs="Segoe UI"/>
                      <w:color w:val="135E96"/>
                      <w:sz w:val="20"/>
                      <w:szCs w:val="20"/>
                      <w:shd w:val="clear" w:color="auto" w:fill="F0F0F1"/>
                    </w:rPr>
                    <w:t>https://ecogosfond.kz/kz/2024/11/20/51677/</w:t>
                  </w:r>
                </w:p>
              </w:tc>
            </w:tr>
            <w:tr w:rsidR="00C03A2F" w:rsidRPr="00A37297" w14:paraId="46961C7D"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7137F689"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19</w:t>
                  </w:r>
                </w:p>
              </w:tc>
              <w:tc>
                <w:tcPr>
                  <w:tcW w:w="1295" w:type="dxa"/>
                  <w:tcBorders>
                    <w:top w:val="single" w:sz="4" w:space="0" w:color="auto"/>
                    <w:left w:val="single" w:sz="4" w:space="0" w:color="auto"/>
                    <w:bottom w:val="single" w:sz="4" w:space="0" w:color="auto"/>
                    <w:right w:val="single" w:sz="4" w:space="0" w:color="auto"/>
                  </w:tcBorders>
                  <w:hideMark/>
                </w:tcPr>
                <w:p w14:paraId="0AF9D6EA" w14:textId="7EEB84EA" w:rsidR="00C03A2F" w:rsidRPr="00A37297" w:rsidRDefault="00C03A2F" w:rsidP="002B0443">
                  <w:pPr>
                    <w:framePr w:hSpace="180" w:wrap="around" w:vAnchor="text" w:hAnchor="text" w:y="1"/>
                    <w:suppressOverlap/>
                    <w:rPr>
                      <w:lang w:val="kk-KZ"/>
                    </w:rPr>
                  </w:pPr>
                  <w:r w:rsidRPr="00A37297">
                    <w:t>20.11.2024</w:t>
                  </w:r>
                </w:p>
              </w:tc>
              <w:tc>
                <w:tcPr>
                  <w:tcW w:w="7686" w:type="dxa"/>
                  <w:tcBorders>
                    <w:top w:val="single" w:sz="4" w:space="0" w:color="auto"/>
                    <w:left w:val="single" w:sz="4" w:space="0" w:color="auto"/>
                    <w:bottom w:val="single" w:sz="4" w:space="0" w:color="auto"/>
                    <w:right w:val="single" w:sz="4" w:space="0" w:color="auto"/>
                  </w:tcBorders>
                  <w:hideMark/>
                </w:tcPr>
                <w:p w14:paraId="2DB68D46" w14:textId="5BFF643C" w:rsidR="00C03A2F" w:rsidRPr="00A37297" w:rsidRDefault="00C03A2F" w:rsidP="002B0443">
                  <w:pPr>
                    <w:framePr w:hSpace="180" w:wrap="around" w:vAnchor="text" w:hAnchor="text" w:y="1"/>
                    <w:suppressOverlap/>
                    <w:rPr>
                      <w:lang w:val="kk-KZ"/>
                    </w:rPr>
                  </w:pPr>
                  <w:r w:rsidRPr="00A37297">
                    <w:rPr>
                      <w:lang w:val="kk-KZ"/>
                    </w:rPr>
                    <w:t>Центральная Азия на пути к повышению эффективности трансграничного управления водными ресурсами в бассейне Аральского моря с учетом климатического воздействия</w:t>
                  </w:r>
                </w:p>
              </w:tc>
              <w:tc>
                <w:tcPr>
                  <w:tcW w:w="2095" w:type="dxa"/>
                  <w:shd w:val="clear" w:color="auto" w:fill="auto"/>
                </w:tcPr>
                <w:p w14:paraId="4F568E18" w14:textId="0DD50C2B"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https://ecogosfond.kz/2024/11/20/51681/</w:t>
                  </w:r>
                </w:p>
              </w:tc>
            </w:tr>
            <w:tr w:rsidR="00C03A2F" w:rsidRPr="00A37297" w14:paraId="3EFE6A81"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07CFC539"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20</w:t>
                  </w:r>
                </w:p>
              </w:tc>
              <w:tc>
                <w:tcPr>
                  <w:tcW w:w="1295" w:type="dxa"/>
                  <w:tcBorders>
                    <w:top w:val="single" w:sz="4" w:space="0" w:color="auto"/>
                    <w:left w:val="single" w:sz="4" w:space="0" w:color="auto"/>
                    <w:bottom w:val="single" w:sz="4" w:space="0" w:color="auto"/>
                    <w:right w:val="single" w:sz="4" w:space="0" w:color="auto"/>
                  </w:tcBorders>
                  <w:hideMark/>
                </w:tcPr>
                <w:p w14:paraId="48CDDF11" w14:textId="3C51761A" w:rsidR="00C03A2F" w:rsidRPr="00A37297" w:rsidRDefault="00C03A2F" w:rsidP="002B0443">
                  <w:pPr>
                    <w:framePr w:hSpace="180" w:wrap="around" w:vAnchor="text" w:hAnchor="text" w:y="1"/>
                    <w:suppressOverlap/>
                    <w:rPr>
                      <w:lang w:val="kk-KZ"/>
                    </w:rPr>
                  </w:pPr>
                  <w:r w:rsidRPr="00A37297">
                    <w:t>20.11.2024</w:t>
                  </w:r>
                </w:p>
              </w:tc>
              <w:tc>
                <w:tcPr>
                  <w:tcW w:w="7686" w:type="dxa"/>
                  <w:tcBorders>
                    <w:top w:val="single" w:sz="4" w:space="0" w:color="auto"/>
                    <w:left w:val="single" w:sz="4" w:space="0" w:color="auto"/>
                    <w:bottom w:val="single" w:sz="4" w:space="0" w:color="auto"/>
                    <w:right w:val="single" w:sz="4" w:space="0" w:color="auto"/>
                  </w:tcBorders>
                  <w:hideMark/>
                </w:tcPr>
                <w:p w14:paraId="1CF37455" w14:textId="199E50F7" w:rsidR="00C03A2F" w:rsidRPr="00A37297" w:rsidRDefault="00C03A2F" w:rsidP="002B0443">
                  <w:pPr>
                    <w:framePr w:hSpace="180" w:wrap="around" w:vAnchor="text" w:hAnchor="text" w:y="1"/>
                    <w:spacing w:after="160" w:line="259" w:lineRule="auto"/>
                    <w:suppressOverlap/>
                    <w:rPr>
                      <w:lang w:val="kk-KZ"/>
                    </w:rPr>
                  </w:pPr>
                  <w:r w:rsidRPr="00A37297">
                    <w:rPr>
                      <w:lang w:val="kk-KZ"/>
                    </w:rPr>
                    <w:t>Орталық Азия Климаттық әсерді ескере отырып, Арал теңізі бассейніндегі су ресурстарын трансшекаралық басқарудың тиімділігін арттыру жолында</w:t>
                  </w:r>
                </w:p>
              </w:tc>
              <w:tc>
                <w:tcPr>
                  <w:tcW w:w="2095" w:type="dxa"/>
                  <w:shd w:val="clear" w:color="auto" w:fill="auto"/>
                </w:tcPr>
                <w:p w14:paraId="42C29C99" w14:textId="13F831CC"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https://ecogosfond.kz/kz/2024/11/20/51681/</w:t>
                  </w:r>
                </w:p>
              </w:tc>
            </w:tr>
            <w:tr w:rsidR="00780E35" w:rsidRPr="00A37297" w14:paraId="438F061F"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4148B74C"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21</w:t>
                  </w:r>
                </w:p>
              </w:tc>
              <w:tc>
                <w:tcPr>
                  <w:tcW w:w="1295" w:type="dxa"/>
                  <w:tcBorders>
                    <w:top w:val="single" w:sz="4" w:space="0" w:color="auto"/>
                    <w:left w:val="single" w:sz="4" w:space="0" w:color="auto"/>
                    <w:bottom w:val="single" w:sz="4" w:space="0" w:color="auto"/>
                    <w:right w:val="single" w:sz="4" w:space="0" w:color="auto"/>
                  </w:tcBorders>
                  <w:hideMark/>
                </w:tcPr>
                <w:p w14:paraId="1DACAFAF" w14:textId="7DC3842F" w:rsidR="00780E35" w:rsidRPr="00A37297" w:rsidRDefault="00C03A2F" w:rsidP="002B0443">
                  <w:pPr>
                    <w:framePr w:hSpace="180" w:wrap="around" w:vAnchor="text" w:hAnchor="text" w:y="1"/>
                    <w:suppressOverlap/>
                    <w:rPr>
                      <w:lang w:val="kk-KZ"/>
                    </w:rPr>
                  </w:pPr>
                  <w:r w:rsidRPr="00A37297">
                    <w:t>20.11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04DC9496" w14:textId="1B22DB86" w:rsidR="00780E35" w:rsidRPr="00A37297" w:rsidRDefault="00C03A2F" w:rsidP="002B0443">
                  <w:pPr>
                    <w:framePr w:hSpace="180" w:wrap="around" w:vAnchor="text" w:hAnchor="text" w:y="1"/>
                    <w:spacing w:after="160" w:line="259" w:lineRule="auto"/>
                    <w:suppressOverlap/>
                    <w:rPr>
                      <w:lang w:val="kk-KZ"/>
                    </w:rPr>
                  </w:pPr>
                  <w:r w:rsidRPr="00A37297">
                    <w:rPr>
                      <w:lang w:val="kk-KZ"/>
                    </w:rPr>
                    <w:t>При поддержке АО «Жасыл даму» в Павлодаре будут перерабатывать аккумуляторы</w:t>
                  </w:r>
                </w:p>
              </w:tc>
              <w:tc>
                <w:tcPr>
                  <w:tcW w:w="2095" w:type="dxa"/>
                  <w:shd w:val="clear" w:color="auto" w:fill="auto"/>
                </w:tcPr>
                <w:p w14:paraId="1D3CE0F6" w14:textId="03F4F661" w:rsidR="00780E35"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https://ecogosfond.kz/2024/11/20/51673/</w:t>
                  </w:r>
                </w:p>
              </w:tc>
            </w:tr>
            <w:tr w:rsidR="00780E35" w:rsidRPr="00A37297" w14:paraId="3DD1C667"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60EABB69"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22</w:t>
                  </w:r>
                </w:p>
              </w:tc>
              <w:tc>
                <w:tcPr>
                  <w:tcW w:w="1295" w:type="dxa"/>
                  <w:tcBorders>
                    <w:top w:val="single" w:sz="4" w:space="0" w:color="auto"/>
                    <w:left w:val="single" w:sz="4" w:space="0" w:color="auto"/>
                    <w:bottom w:val="single" w:sz="4" w:space="0" w:color="auto"/>
                    <w:right w:val="single" w:sz="4" w:space="0" w:color="auto"/>
                  </w:tcBorders>
                  <w:hideMark/>
                </w:tcPr>
                <w:p w14:paraId="2824976B" w14:textId="054B7621" w:rsidR="00780E35" w:rsidRPr="00A37297" w:rsidRDefault="00C03A2F" w:rsidP="002B0443">
                  <w:pPr>
                    <w:framePr w:hSpace="180" w:wrap="around" w:vAnchor="text" w:hAnchor="text" w:y="1"/>
                    <w:suppressOverlap/>
                    <w:rPr>
                      <w:lang w:val="kk-KZ"/>
                    </w:rPr>
                  </w:pPr>
                  <w:r w:rsidRPr="00A37297">
                    <w:t>20.11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1ED1A968" w14:textId="1EC6D5AF" w:rsidR="00780E35" w:rsidRPr="00A37297" w:rsidRDefault="00C03A2F" w:rsidP="002B0443">
                  <w:pPr>
                    <w:framePr w:hSpace="180" w:wrap="around" w:vAnchor="text" w:hAnchor="text" w:y="1"/>
                    <w:spacing w:after="160" w:line="259" w:lineRule="auto"/>
                    <w:suppressOverlap/>
                    <w:rPr>
                      <w:lang w:val="kk-KZ"/>
                    </w:rPr>
                  </w:pPr>
                  <w:r w:rsidRPr="00A37297">
                    <w:rPr>
                      <w:lang w:val="kk-KZ"/>
                    </w:rPr>
                    <w:t>«Жасыл даму» АҚ қолдауымен Павлодарда аккумулятор қайта өңделеді</w:t>
                  </w:r>
                </w:p>
              </w:tc>
              <w:tc>
                <w:tcPr>
                  <w:tcW w:w="2095" w:type="dxa"/>
                  <w:shd w:val="clear" w:color="auto" w:fill="auto"/>
                </w:tcPr>
                <w:p w14:paraId="6C5CC3D5" w14:textId="20EAB511" w:rsidR="00780E35"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https://ecogosfond.kz/kz/2024/11/20/51673/</w:t>
                  </w:r>
                </w:p>
              </w:tc>
            </w:tr>
            <w:tr w:rsidR="00C03A2F" w:rsidRPr="00A37297" w14:paraId="335987EA"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33B5395B"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t>23</w:t>
                  </w:r>
                </w:p>
              </w:tc>
              <w:tc>
                <w:tcPr>
                  <w:tcW w:w="1295" w:type="dxa"/>
                  <w:tcBorders>
                    <w:top w:val="single" w:sz="4" w:space="0" w:color="auto"/>
                    <w:left w:val="single" w:sz="4" w:space="0" w:color="auto"/>
                    <w:bottom w:val="single" w:sz="4" w:space="0" w:color="auto"/>
                    <w:right w:val="single" w:sz="4" w:space="0" w:color="auto"/>
                  </w:tcBorders>
                  <w:hideMark/>
                </w:tcPr>
                <w:p w14:paraId="4A662D07" w14:textId="3E8DC452" w:rsidR="00C03A2F" w:rsidRPr="00A37297" w:rsidRDefault="00C03A2F" w:rsidP="002B0443">
                  <w:pPr>
                    <w:framePr w:hSpace="180" w:wrap="around" w:vAnchor="text" w:hAnchor="text" w:y="1"/>
                    <w:suppressOverlap/>
                    <w:rPr>
                      <w:lang w:val="kk-KZ"/>
                    </w:rPr>
                  </w:pPr>
                  <w:r w:rsidRPr="00A37297">
                    <w:t>20.11.2024</w:t>
                  </w:r>
                </w:p>
              </w:tc>
              <w:tc>
                <w:tcPr>
                  <w:tcW w:w="7686" w:type="dxa"/>
                  <w:tcBorders>
                    <w:top w:val="single" w:sz="4" w:space="0" w:color="auto"/>
                    <w:left w:val="single" w:sz="4" w:space="0" w:color="auto"/>
                    <w:bottom w:val="single" w:sz="4" w:space="0" w:color="auto"/>
                    <w:right w:val="single" w:sz="4" w:space="0" w:color="auto"/>
                  </w:tcBorders>
                  <w:hideMark/>
                </w:tcPr>
                <w:p w14:paraId="4CDA3EA2" w14:textId="3C4B1D41" w:rsidR="00C03A2F" w:rsidRPr="00A37297" w:rsidRDefault="00C03A2F" w:rsidP="002B0443">
                  <w:pPr>
                    <w:framePr w:hSpace="180" w:wrap="around" w:vAnchor="text" w:hAnchor="text" w:y="1"/>
                    <w:suppressOverlap/>
                    <w:rPr>
                      <w:lang w:val="kk-KZ"/>
                    </w:rPr>
                  </w:pPr>
                  <w:r w:rsidRPr="00A37297">
                    <w:rPr>
                      <w:lang w:val="kk-KZ"/>
                    </w:rPr>
                    <w:t>Казахстан усиливает климатическое сотрудничество на международной арене</w:t>
                  </w:r>
                </w:p>
              </w:tc>
              <w:tc>
                <w:tcPr>
                  <w:tcW w:w="2095" w:type="dxa"/>
                  <w:shd w:val="clear" w:color="auto" w:fill="auto"/>
                </w:tcPr>
                <w:p w14:paraId="6BA1A590" w14:textId="7A7068BD"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https://ecogosfond.kz/2024/11/20/51684/</w:t>
                  </w:r>
                </w:p>
              </w:tc>
            </w:tr>
            <w:tr w:rsidR="00C03A2F" w:rsidRPr="00A37297" w14:paraId="7C6AB494"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0CBFE691"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24</w:t>
                  </w:r>
                </w:p>
              </w:tc>
              <w:tc>
                <w:tcPr>
                  <w:tcW w:w="1295" w:type="dxa"/>
                  <w:tcBorders>
                    <w:top w:val="single" w:sz="4" w:space="0" w:color="auto"/>
                    <w:left w:val="single" w:sz="4" w:space="0" w:color="auto"/>
                    <w:bottom w:val="single" w:sz="4" w:space="0" w:color="auto"/>
                    <w:right w:val="single" w:sz="4" w:space="0" w:color="auto"/>
                  </w:tcBorders>
                  <w:hideMark/>
                </w:tcPr>
                <w:p w14:paraId="38FCF1E3" w14:textId="2E3CE98A" w:rsidR="00C03A2F" w:rsidRPr="00A37297" w:rsidRDefault="00C03A2F" w:rsidP="002B0443">
                  <w:pPr>
                    <w:framePr w:hSpace="180" w:wrap="around" w:vAnchor="text" w:hAnchor="text" w:y="1"/>
                    <w:suppressOverlap/>
                    <w:rPr>
                      <w:lang w:val="kk-KZ"/>
                    </w:rPr>
                  </w:pPr>
                  <w:r w:rsidRPr="00A37297">
                    <w:t>20.11.2024</w:t>
                  </w:r>
                </w:p>
              </w:tc>
              <w:tc>
                <w:tcPr>
                  <w:tcW w:w="7686" w:type="dxa"/>
                  <w:tcBorders>
                    <w:top w:val="single" w:sz="4" w:space="0" w:color="auto"/>
                    <w:left w:val="single" w:sz="4" w:space="0" w:color="auto"/>
                    <w:bottom w:val="single" w:sz="4" w:space="0" w:color="auto"/>
                    <w:right w:val="single" w:sz="4" w:space="0" w:color="auto"/>
                  </w:tcBorders>
                  <w:hideMark/>
                </w:tcPr>
                <w:p w14:paraId="5AD8678E" w14:textId="700BAC25" w:rsidR="00C03A2F" w:rsidRPr="00A37297" w:rsidRDefault="00C03A2F" w:rsidP="002B0443">
                  <w:pPr>
                    <w:framePr w:hSpace="180" w:wrap="around" w:vAnchor="text" w:hAnchor="text" w:y="1"/>
                    <w:spacing w:after="160" w:line="259" w:lineRule="auto"/>
                    <w:suppressOverlap/>
                    <w:rPr>
                      <w:lang w:val="kk-KZ"/>
                    </w:rPr>
                  </w:pPr>
                  <w:r w:rsidRPr="00A37297">
                    <w:rPr>
                      <w:lang w:val="kk-KZ"/>
                    </w:rPr>
                    <w:t>Қазақстан халықаралық аренада климаттық ынтымақтастықты күшейтуде</w:t>
                  </w:r>
                </w:p>
              </w:tc>
              <w:tc>
                <w:tcPr>
                  <w:tcW w:w="2095" w:type="dxa"/>
                  <w:shd w:val="clear" w:color="auto" w:fill="auto"/>
                </w:tcPr>
                <w:p w14:paraId="3B09A77A" w14:textId="03EC2037"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https://ecogosfond.kz/kz/2024/11/20/51684/</w:t>
                  </w:r>
                </w:p>
              </w:tc>
            </w:tr>
            <w:tr w:rsidR="00780E35" w:rsidRPr="00A37297" w14:paraId="195CA6E0"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249E99FD"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rPr>
                  </w:pPr>
                  <w:r w:rsidRPr="00A37297">
                    <w:rPr>
                      <w:rFonts w:ascii="Times New Roman" w:hAnsi="Times New Roman" w:cs="Times New Roman"/>
                    </w:rPr>
                    <w:lastRenderedPageBreak/>
                    <w:t>25</w:t>
                  </w:r>
                </w:p>
              </w:tc>
              <w:tc>
                <w:tcPr>
                  <w:tcW w:w="1295" w:type="dxa"/>
                  <w:tcBorders>
                    <w:top w:val="single" w:sz="4" w:space="0" w:color="auto"/>
                    <w:left w:val="single" w:sz="4" w:space="0" w:color="auto"/>
                    <w:bottom w:val="single" w:sz="4" w:space="0" w:color="auto"/>
                    <w:right w:val="single" w:sz="4" w:space="0" w:color="auto"/>
                  </w:tcBorders>
                  <w:hideMark/>
                </w:tcPr>
                <w:p w14:paraId="73863B13" w14:textId="2A6C3420" w:rsidR="00780E35" w:rsidRPr="00A37297" w:rsidRDefault="00C03A2F" w:rsidP="002B0443">
                  <w:pPr>
                    <w:framePr w:hSpace="180" w:wrap="around" w:vAnchor="text" w:hAnchor="text" w:y="1"/>
                    <w:suppressOverlap/>
                    <w:rPr>
                      <w:lang w:val="kk-KZ"/>
                    </w:rPr>
                  </w:pPr>
                  <w:r w:rsidRPr="00A37297">
                    <w:t>21.11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7F9542A2" w14:textId="4EAAD4B7" w:rsidR="00780E35" w:rsidRPr="00A37297" w:rsidRDefault="00C03A2F" w:rsidP="002B0443">
                  <w:pPr>
                    <w:framePr w:hSpace="180" w:wrap="around" w:vAnchor="text" w:hAnchor="text" w:y="1"/>
                    <w:spacing w:after="160" w:line="259" w:lineRule="auto"/>
                    <w:suppressOverlap/>
                    <w:rPr>
                      <w:lang w:val="kk-KZ"/>
                    </w:rPr>
                  </w:pPr>
                  <w:r w:rsidRPr="00A37297">
                    <w:rPr>
                      <w:lang w:val="kk-KZ"/>
                    </w:rPr>
                    <w:t>Панельная дискуссия «От ледников к фермам»</w:t>
                  </w:r>
                </w:p>
              </w:tc>
              <w:tc>
                <w:tcPr>
                  <w:tcW w:w="2095" w:type="dxa"/>
                  <w:shd w:val="clear" w:color="auto" w:fill="auto"/>
                </w:tcPr>
                <w:p w14:paraId="1C2A2F13" w14:textId="2A706DBF" w:rsidR="00780E35"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646970"/>
                      <w:sz w:val="20"/>
                      <w:szCs w:val="20"/>
                      <w:shd w:val="clear" w:color="auto" w:fill="F0F0F1"/>
                    </w:rPr>
                    <w:t>https://ecogosfond.kz/2024/11/21/51689/</w:t>
                  </w:r>
                </w:p>
              </w:tc>
            </w:tr>
            <w:tr w:rsidR="00780E35" w:rsidRPr="00A37297" w14:paraId="1A06F775" w14:textId="77777777" w:rsidTr="00FB0FEA">
              <w:tc>
                <w:tcPr>
                  <w:tcW w:w="543" w:type="dxa"/>
                  <w:tcBorders>
                    <w:top w:val="single" w:sz="4" w:space="0" w:color="auto"/>
                    <w:left w:val="single" w:sz="4" w:space="0" w:color="auto"/>
                    <w:bottom w:val="single" w:sz="4" w:space="0" w:color="auto"/>
                    <w:right w:val="single" w:sz="4" w:space="0" w:color="auto"/>
                  </w:tcBorders>
                  <w:hideMark/>
                </w:tcPr>
                <w:p w14:paraId="127A90FB" w14:textId="77777777" w:rsidR="00780E35" w:rsidRPr="00A37297" w:rsidRDefault="00780E35"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26</w:t>
                  </w:r>
                </w:p>
              </w:tc>
              <w:tc>
                <w:tcPr>
                  <w:tcW w:w="1295" w:type="dxa"/>
                  <w:tcBorders>
                    <w:top w:val="single" w:sz="4" w:space="0" w:color="auto"/>
                    <w:left w:val="single" w:sz="4" w:space="0" w:color="auto"/>
                    <w:bottom w:val="single" w:sz="4" w:space="0" w:color="auto"/>
                    <w:right w:val="single" w:sz="4" w:space="0" w:color="auto"/>
                  </w:tcBorders>
                  <w:hideMark/>
                </w:tcPr>
                <w:p w14:paraId="0318AA1B" w14:textId="50669BA0" w:rsidR="00780E35" w:rsidRPr="00A37297" w:rsidRDefault="00C03A2F" w:rsidP="002B0443">
                  <w:pPr>
                    <w:framePr w:hSpace="180" w:wrap="around" w:vAnchor="text" w:hAnchor="text" w:y="1"/>
                    <w:suppressOverlap/>
                    <w:rPr>
                      <w:lang w:val="kk-KZ"/>
                    </w:rPr>
                  </w:pPr>
                  <w:r w:rsidRPr="00A37297">
                    <w:t>21.11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hideMark/>
                </w:tcPr>
                <w:p w14:paraId="644274C5" w14:textId="5432D8F7" w:rsidR="00780E35" w:rsidRPr="00A37297" w:rsidRDefault="00C03A2F" w:rsidP="002B0443">
                  <w:pPr>
                    <w:framePr w:hSpace="180" w:wrap="around" w:vAnchor="text" w:hAnchor="text" w:y="1"/>
                    <w:spacing w:after="160" w:line="259" w:lineRule="auto"/>
                    <w:suppressOverlap/>
                    <w:rPr>
                      <w:lang w:val="kk-KZ"/>
                    </w:rPr>
                  </w:pPr>
                  <w:r w:rsidRPr="00A37297">
                    <w:rPr>
                      <w:lang w:val="kk-KZ"/>
                    </w:rPr>
                    <w:t>«Мұздықтардан фермаларға» панельдік пікірталас</w:t>
                  </w:r>
                </w:p>
              </w:tc>
              <w:tc>
                <w:tcPr>
                  <w:tcW w:w="2095" w:type="dxa"/>
                  <w:shd w:val="clear" w:color="auto" w:fill="auto"/>
                </w:tcPr>
                <w:p w14:paraId="648694CA" w14:textId="21D6FF83" w:rsidR="00780E35"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646970"/>
                      <w:sz w:val="20"/>
                      <w:szCs w:val="20"/>
                      <w:shd w:val="clear" w:color="auto" w:fill="F0F0F1"/>
                      <w:lang w:val="kk-KZ"/>
                    </w:rPr>
                    <w:t>https://ecogosfond.kz/kz/2024/11/21/51689/</w:t>
                  </w:r>
                </w:p>
              </w:tc>
            </w:tr>
            <w:tr w:rsidR="00C03A2F" w:rsidRPr="00A37297" w14:paraId="4A32BD83" w14:textId="77777777" w:rsidTr="00FB0FEA">
              <w:tc>
                <w:tcPr>
                  <w:tcW w:w="543" w:type="dxa"/>
                  <w:tcBorders>
                    <w:top w:val="single" w:sz="4" w:space="0" w:color="auto"/>
                    <w:left w:val="single" w:sz="4" w:space="0" w:color="auto"/>
                    <w:bottom w:val="single" w:sz="4" w:space="0" w:color="auto"/>
                    <w:right w:val="single" w:sz="4" w:space="0" w:color="auto"/>
                  </w:tcBorders>
                </w:tcPr>
                <w:p w14:paraId="184FF077"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27</w:t>
                  </w:r>
                </w:p>
              </w:tc>
              <w:tc>
                <w:tcPr>
                  <w:tcW w:w="1295" w:type="dxa"/>
                  <w:tcBorders>
                    <w:top w:val="single" w:sz="4" w:space="0" w:color="auto"/>
                    <w:left w:val="single" w:sz="4" w:space="0" w:color="auto"/>
                    <w:bottom w:val="single" w:sz="4" w:space="0" w:color="auto"/>
                    <w:right w:val="single" w:sz="4" w:space="0" w:color="auto"/>
                  </w:tcBorders>
                </w:tcPr>
                <w:p w14:paraId="4DC8B81B" w14:textId="47CCA984"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284BCA76" w14:textId="51F25F81" w:rsidR="00C03A2F" w:rsidRPr="00A37297" w:rsidRDefault="00C03A2F" w:rsidP="002B0443">
                  <w:pPr>
                    <w:framePr w:hSpace="180" w:wrap="around" w:vAnchor="text" w:hAnchor="text" w:y="1"/>
                    <w:suppressOverlap/>
                    <w:rPr>
                      <w:lang w:val="kk-KZ"/>
                    </w:rPr>
                  </w:pPr>
                  <w:r w:rsidRPr="00A37297">
                    <w:rPr>
                      <w:lang w:val="kk-KZ"/>
                    </w:rPr>
                    <w:t>Казахстан и Сахалин укрепляют сотрудничество в области углеродного регулирования и климатической повестки</w:t>
                  </w:r>
                </w:p>
              </w:tc>
              <w:tc>
                <w:tcPr>
                  <w:tcW w:w="2095" w:type="dxa"/>
                  <w:shd w:val="clear" w:color="auto" w:fill="auto"/>
                </w:tcPr>
                <w:p w14:paraId="7EA2E4DC" w14:textId="61E76E11"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646970"/>
                      <w:sz w:val="20"/>
                      <w:szCs w:val="20"/>
                      <w:shd w:val="clear" w:color="auto" w:fill="F0F0F1"/>
                    </w:rPr>
                    <w:t>https://ecogosfond.kz/2024/11/21/51692/</w:t>
                  </w:r>
                </w:p>
              </w:tc>
            </w:tr>
            <w:tr w:rsidR="00C03A2F" w:rsidRPr="00A37297" w14:paraId="142577E0" w14:textId="77777777" w:rsidTr="00FB0FEA">
              <w:tc>
                <w:tcPr>
                  <w:tcW w:w="543" w:type="dxa"/>
                  <w:tcBorders>
                    <w:top w:val="single" w:sz="4" w:space="0" w:color="auto"/>
                    <w:left w:val="single" w:sz="4" w:space="0" w:color="auto"/>
                    <w:bottom w:val="single" w:sz="4" w:space="0" w:color="auto"/>
                    <w:right w:val="single" w:sz="4" w:space="0" w:color="auto"/>
                  </w:tcBorders>
                </w:tcPr>
                <w:p w14:paraId="179D3285" w14:textId="77777777" w:rsidR="00C03A2F" w:rsidRPr="00A37297" w:rsidRDefault="00C03A2F" w:rsidP="002B0443">
                  <w:pPr>
                    <w:framePr w:hSpace="180" w:wrap="around" w:vAnchor="text" w:hAnchor="text" w:y="1"/>
                    <w:suppressOverlap/>
                    <w:jc w:val="both"/>
                    <w:rPr>
                      <w:rFonts w:ascii="Times New Roman" w:hAnsi="Times New Roman" w:cs="Times New Roman"/>
                      <w:color w:val="000000"/>
                      <w:lang w:val="kk-KZ"/>
                    </w:rPr>
                  </w:pPr>
                  <w:r w:rsidRPr="00A37297">
                    <w:rPr>
                      <w:rFonts w:ascii="Times New Roman" w:hAnsi="Times New Roman" w:cs="Times New Roman"/>
                    </w:rPr>
                    <w:t>28</w:t>
                  </w:r>
                </w:p>
              </w:tc>
              <w:tc>
                <w:tcPr>
                  <w:tcW w:w="1295" w:type="dxa"/>
                  <w:tcBorders>
                    <w:top w:val="single" w:sz="4" w:space="0" w:color="auto"/>
                    <w:left w:val="single" w:sz="4" w:space="0" w:color="auto"/>
                    <w:bottom w:val="single" w:sz="4" w:space="0" w:color="auto"/>
                    <w:right w:val="single" w:sz="4" w:space="0" w:color="auto"/>
                  </w:tcBorders>
                </w:tcPr>
                <w:p w14:paraId="04A7C953" w14:textId="5BA6BF55"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33E320B0" w14:textId="755DC142" w:rsidR="00C03A2F" w:rsidRPr="00A37297" w:rsidRDefault="00C03A2F" w:rsidP="002B0443">
                  <w:pPr>
                    <w:framePr w:hSpace="180" w:wrap="around" w:vAnchor="text" w:hAnchor="text" w:y="1"/>
                    <w:spacing w:after="160" w:line="259" w:lineRule="auto"/>
                    <w:suppressOverlap/>
                    <w:rPr>
                      <w:lang w:val="kk-KZ"/>
                    </w:rPr>
                  </w:pPr>
                  <w:r w:rsidRPr="00A37297">
                    <w:rPr>
                      <w:lang w:val="kk-KZ"/>
                    </w:rPr>
                    <w:t>Қазақстан мен Сахалин көміртекті реттеу және климаттық күн тәртібі саласындағы ынтымақтастықты нығайтады</w:t>
                  </w:r>
                </w:p>
              </w:tc>
              <w:tc>
                <w:tcPr>
                  <w:tcW w:w="2095" w:type="dxa"/>
                  <w:shd w:val="clear" w:color="auto" w:fill="auto"/>
                </w:tcPr>
                <w:p w14:paraId="2B69C7DF" w14:textId="2F7F6DF9"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646970"/>
                      <w:sz w:val="20"/>
                      <w:szCs w:val="20"/>
                      <w:shd w:val="clear" w:color="auto" w:fill="F0F0F1"/>
                      <w:lang w:val="kk-KZ"/>
                    </w:rPr>
                    <w:t>https://ecogosfond.kz/kz/2024/11/21/51692/</w:t>
                  </w:r>
                </w:p>
              </w:tc>
            </w:tr>
            <w:tr w:rsidR="00C03A2F" w:rsidRPr="00A37297" w14:paraId="286501A8" w14:textId="77777777" w:rsidTr="00FB0FEA">
              <w:tc>
                <w:tcPr>
                  <w:tcW w:w="543" w:type="dxa"/>
                  <w:tcBorders>
                    <w:top w:val="single" w:sz="4" w:space="0" w:color="auto"/>
                    <w:left w:val="single" w:sz="4" w:space="0" w:color="auto"/>
                    <w:bottom w:val="single" w:sz="4" w:space="0" w:color="auto"/>
                    <w:right w:val="single" w:sz="4" w:space="0" w:color="auto"/>
                  </w:tcBorders>
                </w:tcPr>
                <w:p w14:paraId="7C749940" w14:textId="77777777" w:rsidR="00C03A2F" w:rsidRPr="00A37297" w:rsidRDefault="00C03A2F" w:rsidP="002B0443">
                  <w:pPr>
                    <w:framePr w:hSpace="180" w:wrap="around" w:vAnchor="text" w:hAnchor="text" w:y="1"/>
                    <w:suppressOverlap/>
                    <w:jc w:val="both"/>
                    <w:rPr>
                      <w:rFonts w:ascii="Times New Roman" w:hAnsi="Times New Roman" w:cs="Times New Roman"/>
                    </w:rPr>
                  </w:pPr>
                  <w:r w:rsidRPr="00A37297">
                    <w:rPr>
                      <w:rFonts w:ascii="Times New Roman" w:hAnsi="Times New Roman" w:cs="Times New Roman"/>
                    </w:rPr>
                    <w:t>29</w:t>
                  </w:r>
                </w:p>
              </w:tc>
              <w:tc>
                <w:tcPr>
                  <w:tcW w:w="1295" w:type="dxa"/>
                  <w:tcBorders>
                    <w:top w:val="single" w:sz="4" w:space="0" w:color="auto"/>
                    <w:left w:val="single" w:sz="4" w:space="0" w:color="auto"/>
                    <w:bottom w:val="single" w:sz="4" w:space="0" w:color="auto"/>
                    <w:right w:val="single" w:sz="4" w:space="0" w:color="auto"/>
                  </w:tcBorders>
                </w:tcPr>
                <w:p w14:paraId="20281407" w14:textId="548F6BDE"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3C951A0C" w14:textId="7E85536D" w:rsidR="00C03A2F" w:rsidRPr="00A37297" w:rsidRDefault="00C03A2F" w:rsidP="002B0443">
                  <w:pPr>
                    <w:framePr w:hSpace="180" w:wrap="around" w:vAnchor="text" w:hAnchor="text" w:y="1"/>
                    <w:spacing w:after="160" w:line="259" w:lineRule="auto"/>
                    <w:suppressOverlap/>
                    <w:rPr>
                      <w:lang w:val="kk-KZ"/>
                    </w:rPr>
                  </w:pPr>
                  <w:r w:rsidRPr="00A37297">
                    <w:rPr>
                      <w:lang w:val="kk-KZ"/>
                    </w:rPr>
                    <w:t>Сахалинский климатический эксперимент: результаты, перспективы и вклад Казахстана</w:t>
                  </w:r>
                </w:p>
              </w:tc>
              <w:tc>
                <w:tcPr>
                  <w:tcW w:w="2095" w:type="dxa"/>
                  <w:shd w:val="clear" w:color="auto" w:fill="auto"/>
                </w:tcPr>
                <w:p w14:paraId="3F151F78" w14:textId="3E297F3B"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https://ecogosfond.kz/2024/11/21/51696/</w:t>
                  </w:r>
                </w:p>
              </w:tc>
            </w:tr>
            <w:tr w:rsidR="00C03A2F" w:rsidRPr="00A37297" w14:paraId="51E7A435" w14:textId="77777777" w:rsidTr="00FB0FEA">
              <w:tc>
                <w:tcPr>
                  <w:tcW w:w="543" w:type="dxa"/>
                  <w:tcBorders>
                    <w:top w:val="single" w:sz="4" w:space="0" w:color="auto"/>
                    <w:left w:val="single" w:sz="4" w:space="0" w:color="auto"/>
                    <w:bottom w:val="single" w:sz="4" w:space="0" w:color="auto"/>
                    <w:right w:val="single" w:sz="4" w:space="0" w:color="auto"/>
                  </w:tcBorders>
                </w:tcPr>
                <w:p w14:paraId="45FD5350" w14:textId="77777777" w:rsidR="00C03A2F" w:rsidRPr="00A37297" w:rsidRDefault="00C03A2F" w:rsidP="002B0443">
                  <w:pPr>
                    <w:framePr w:hSpace="180" w:wrap="around" w:vAnchor="text" w:hAnchor="text" w:y="1"/>
                    <w:suppressOverlap/>
                    <w:jc w:val="both"/>
                    <w:rPr>
                      <w:rFonts w:ascii="Times New Roman" w:hAnsi="Times New Roman" w:cs="Times New Roman"/>
                    </w:rPr>
                  </w:pPr>
                  <w:r w:rsidRPr="00A37297">
                    <w:rPr>
                      <w:rFonts w:ascii="Times New Roman" w:hAnsi="Times New Roman" w:cs="Times New Roman"/>
                    </w:rPr>
                    <w:t>30</w:t>
                  </w:r>
                </w:p>
              </w:tc>
              <w:tc>
                <w:tcPr>
                  <w:tcW w:w="1295" w:type="dxa"/>
                  <w:tcBorders>
                    <w:top w:val="single" w:sz="4" w:space="0" w:color="auto"/>
                    <w:left w:val="single" w:sz="4" w:space="0" w:color="auto"/>
                    <w:bottom w:val="single" w:sz="4" w:space="0" w:color="auto"/>
                    <w:right w:val="single" w:sz="4" w:space="0" w:color="auto"/>
                  </w:tcBorders>
                </w:tcPr>
                <w:p w14:paraId="2271F044" w14:textId="70D44039"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081B3021" w14:textId="0C9F8509" w:rsidR="00C03A2F" w:rsidRPr="00A37297" w:rsidRDefault="00C03A2F" w:rsidP="002B0443">
                  <w:pPr>
                    <w:framePr w:hSpace="180" w:wrap="around" w:vAnchor="text" w:hAnchor="text" w:y="1"/>
                    <w:spacing w:after="160" w:line="259" w:lineRule="auto"/>
                    <w:suppressOverlap/>
                    <w:rPr>
                      <w:lang w:val="kk-KZ"/>
                    </w:rPr>
                  </w:pPr>
                  <w:r w:rsidRPr="00A37297">
                    <w:rPr>
                      <w:lang w:val="kk-KZ"/>
                    </w:rPr>
                    <w:t>Сахалин климаттық эксперименті: нәтижелері мен, Қазақстанның үлесі</w:t>
                  </w:r>
                </w:p>
              </w:tc>
              <w:tc>
                <w:tcPr>
                  <w:tcW w:w="2095" w:type="dxa"/>
                  <w:shd w:val="clear" w:color="auto" w:fill="auto"/>
                </w:tcPr>
                <w:p w14:paraId="16122A26" w14:textId="351A324A"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https://ecogosfond.kz/kz/2024/11/21/51696/</w:t>
                  </w:r>
                </w:p>
              </w:tc>
            </w:tr>
            <w:tr w:rsidR="00C03A2F" w:rsidRPr="00A37297" w14:paraId="3239FB7F" w14:textId="77777777" w:rsidTr="00FB0FEA">
              <w:tc>
                <w:tcPr>
                  <w:tcW w:w="543" w:type="dxa"/>
                  <w:tcBorders>
                    <w:top w:val="single" w:sz="4" w:space="0" w:color="auto"/>
                    <w:left w:val="single" w:sz="4" w:space="0" w:color="auto"/>
                    <w:bottom w:val="single" w:sz="4" w:space="0" w:color="auto"/>
                    <w:right w:val="single" w:sz="4" w:space="0" w:color="auto"/>
                  </w:tcBorders>
                </w:tcPr>
                <w:p w14:paraId="3E936C22" w14:textId="77777777" w:rsidR="00C03A2F" w:rsidRPr="00A37297" w:rsidRDefault="00C03A2F"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31</w:t>
                  </w:r>
                </w:p>
              </w:tc>
              <w:tc>
                <w:tcPr>
                  <w:tcW w:w="1295" w:type="dxa"/>
                  <w:tcBorders>
                    <w:top w:val="single" w:sz="4" w:space="0" w:color="auto"/>
                    <w:left w:val="single" w:sz="4" w:space="0" w:color="auto"/>
                    <w:bottom w:val="single" w:sz="4" w:space="0" w:color="auto"/>
                    <w:right w:val="single" w:sz="4" w:space="0" w:color="auto"/>
                  </w:tcBorders>
                </w:tcPr>
                <w:p w14:paraId="38A816E3" w14:textId="7451200C"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2382E7B2" w14:textId="53CDE6FB" w:rsidR="00C03A2F" w:rsidRPr="00A37297" w:rsidRDefault="00C03A2F" w:rsidP="002B0443">
                  <w:pPr>
                    <w:framePr w:hSpace="180" w:wrap="around" w:vAnchor="text" w:hAnchor="text" w:y="1"/>
                    <w:spacing w:after="160" w:line="259" w:lineRule="auto"/>
                    <w:suppressOverlap/>
                    <w:rPr>
                      <w:lang w:val="kk-KZ"/>
                    </w:rPr>
                  </w:pPr>
                  <w:r w:rsidRPr="00A37297">
                    <w:rPr>
                      <w:lang w:val="kk-KZ"/>
                    </w:rPr>
                    <w:t>Казахстан выступил с инициативами по устойчивому управлению пластиковыми отходами на COP29</w:t>
                  </w:r>
                </w:p>
              </w:tc>
              <w:tc>
                <w:tcPr>
                  <w:tcW w:w="2095" w:type="dxa"/>
                  <w:shd w:val="clear" w:color="auto" w:fill="auto"/>
                </w:tcPr>
                <w:p w14:paraId="6FFF5A59" w14:textId="0FE01CE4"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https://ecogosfond.kz/2024/11/21/51699/</w:t>
                  </w:r>
                </w:p>
              </w:tc>
            </w:tr>
            <w:tr w:rsidR="00C03A2F" w:rsidRPr="00A37297" w14:paraId="6297D57C" w14:textId="77777777" w:rsidTr="00FB0FEA">
              <w:tc>
                <w:tcPr>
                  <w:tcW w:w="543" w:type="dxa"/>
                  <w:tcBorders>
                    <w:top w:val="single" w:sz="4" w:space="0" w:color="auto"/>
                    <w:left w:val="single" w:sz="4" w:space="0" w:color="auto"/>
                    <w:bottom w:val="single" w:sz="4" w:space="0" w:color="auto"/>
                    <w:right w:val="single" w:sz="4" w:space="0" w:color="auto"/>
                  </w:tcBorders>
                </w:tcPr>
                <w:p w14:paraId="75721804" w14:textId="77777777" w:rsidR="00C03A2F" w:rsidRPr="00A37297" w:rsidRDefault="00C03A2F"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32</w:t>
                  </w:r>
                </w:p>
              </w:tc>
              <w:tc>
                <w:tcPr>
                  <w:tcW w:w="1295" w:type="dxa"/>
                  <w:tcBorders>
                    <w:top w:val="single" w:sz="4" w:space="0" w:color="auto"/>
                    <w:left w:val="single" w:sz="4" w:space="0" w:color="auto"/>
                    <w:bottom w:val="single" w:sz="4" w:space="0" w:color="auto"/>
                    <w:right w:val="single" w:sz="4" w:space="0" w:color="auto"/>
                  </w:tcBorders>
                </w:tcPr>
                <w:p w14:paraId="35104C56" w14:textId="38E3503B" w:rsidR="00C03A2F" w:rsidRPr="00A37297" w:rsidRDefault="00C03A2F" w:rsidP="002B0443">
                  <w:pPr>
                    <w:framePr w:hSpace="180" w:wrap="around" w:vAnchor="text" w:hAnchor="text" w:y="1"/>
                    <w:suppressOverlap/>
                    <w:rPr>
                      <w:lang w:val="kk-KZ"/>
                    </w:rPr>
                  </w:pPr>
                  <w:r w:rsidRPr="00A37297">
                    <w:t>21.11.2024</w:t>
                  </w:r>
                </w:p>
              </w:tc>
              <w:tc>
                <w:tcPr>
                  <w:tcW w:w="7686" w:type="dxa"/>
                  <w:tcBorders>
                    <w:top w:val="single" w:sz="4" w:space="0" w:color="auto"/>
                    <w:left w:val="single" w:sz="4" w:space="0" w:color="auto"/>
                    <w:bottom w:val="single" w:sz="4" w:space="0" w:color="auto"/>
                    <w:right w:val="single" w:sz="4" w:space="0" w:color="auto"/>
                  </w:tcBorders>
                </w:tcPr>
                <w:p w14:paraId="4D4D54E2" w14:textId="02B705FF" w:rsidR="00C03A2F" w:rsidRPr="00A37297" w:rsidRDefault="00C03A2F" w:rsidP="002B0443">
                  <w:pPr>
                    <w:framePr w:hSpace="180" w:wrap="around" w:vAnchor="text" w:hAnchor="text" w:y="1"/>
                    <w:spacing w:after="160" w:line="259" w:lineRule="auto"/>
                    <w:suppressOverlap/>
                    <w:rPr>
                      <w:lang w:val="kk-KZ"/>
                    </w:rPr>
                  </w:pPr>
                  <w:r w:rsidRPr="00A37297">
                    <w:rPr>
                      <w:lang w:val="kk-KZ"/>
                    </w:rPr>
                    <w:t>Қазақстан СОР29-да пластик қалдықтарын тұрақты басқару бойынша бастамалар көтерді</w:t>
                  </w:r>
                </w:p>
              </w:tc>
              <w:tc>
                <w:tcPr>
                  <w:tcW w:w="2095" w:type="dxa"/>
                  <w:shd w:val="clear" w:color="auto" w:fill="auto"/>
                </w:tcPr>
                <w:p w14:paraId="2ABE538B" w14:textId="16CDA8CA" w:rsidR="00C03A2F" w:rsidRPr="00A37297" w:rsidRDefault="00C03A2F"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https://ecogosfond.kz/kz/2024/11/21/51699/</w:t>
                  </w:r>
                </w:p>
              </w:tc>
            </w:tr>
            <w:tr w:rsidR="00780E35" w:rsidRPr="00A37297" w14:paraId="7A1E8D52" w14:textId="77777777" w:rsidTr="00FB0FEA">
              <w:tc>
                <w:tcPr>
                  <w:tcW w:w="543" w:type="dxa"/>
                  <w:tcBorders>
                    <w:top w:val="single" w:sz="4" w:space="0" w:color="auto"/>
                    <w:left w:val="single" w:sz="4" w:space="0" w:color="auto"/>
                    <w:bottom w:val="single" w:sz="4" w:space="0" w:color="auto"/>
                    <w:right w:val="single" w:sz="4" w:space="0" w:color="auto"/>
                  </w:tcBorders>
                </w:tcPr>
                <w:p w14:paraId="75E5D5A7"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33</w:t>
                  </w:r>
                </w:p>
              </w:tc>
              <w:tc>
                <w:tcPr>
                  <w:tcW w:w="1295" w:type="dxa"/>
                  <w:tcBorders>
                    <w:top w:val="single" w:sz="4" w:space="0" w:color="auto"/>
                    <w:left w:val="single" w:sz="4" w:space="0" w:color="auto"/>
                    <w:bottom w:val="single" w:sz="4" w:space="0" w:color="auto"/>
                    <w:right w:val="single" w:sz="4" w:space="0" w:color="auto"/>
                  </w:tcBorders>
                </w:tcPr>
                <w:p w14:paraId="0D425F2F" w14:textId="22F0301B" w:rsidR="00780E35" w:rsidRPr="00A37297" w:rsidRDefault="00D441DA" w:rsidP="002B0443">
                  <w:pPr>
                    <w:framePr w:hSpace="180" w:wrap="around" w:vAnchor="text" w:hAnchor="text" w:y="1"/>
                    <w:suppressOverlap/>
                    <w:rPr>
                      <w:lang w:val="kk-KZ"/>
                    </w:rPr>
                  </w:pPr>
                  <w:r w:rsidRPr="00A37297">
                    <w:t>25.11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464A36C3" w14:textId="312466CE" w:rsidR="00780E35" w:rsidRPr="00A37297" w:rsidRDefault="00D441DA" w:rsidP="002B0443">
                  <w:pPr>
                    <w:framePr w:hSpace="180" w:wrap="around" w:vAnchor="text" w:hAnchor="text" w:y="1"/>
                    <w:spacing w:after="160" w:line="259" w:lineRule="auto"/>
                    <w:suppressOverlap/>
                    <w:rPr>
                      <w:lang w:val="kk-KZ"/>
                    </w:rPr>
                  </w:pPr>
                  <w:r w:rsidRPr="00A37297">
                    <w:rPr>
                      <w:lang w:val="kk-KZ"/>
                    </w:rPr>
                    <w:t>О переговорах по подготовке международного договора с обязательной юридической силой о борьбе с загрязнением окружающей среды, включая морскую среду, пластиковыми отходами</w:t>
                  </w:r>
                </w:p>
              </w:tc>
              <w:tc>
                <w:tcPr>
                  <w:tcW w:w="2095" w:type="dxa"/>
                  <w:shd w:val="clear" w:color="auto" w:fill="auto"/>
                </w:tcPr>
                <w:p w14:paraId="2823A285" w14:textId="089ACD4E" w:rsidR="00780E35" w:rsidRPr="00A37297" w:rsidRDefault="002B0443" w:rsidP="002B0443">
                  <w:pPr>
                    <w:framePr w:hSpace="180" w:wrap="around" w:vAnchor="text" w:hAnchor="text" w:y="1"/>
                    <w:suppressOverlap/>
                    <w:rPr>
                      <w:rStyle w:val="a5"/>
                      <w:rFonts w:ascii="Times New Roman" w:hAnsi="Times New Roman" w:cs="Times New Roman"/>
                      <w:lang w:val="kk-KZ"/>
                    </w:rPr>
                  </w:pPr>
                  <w:hyperlink r:id="rId47" w:history="1">
                    <w:r w:rsidR="00D441DA" w:rsidRPr="00A37297">
                      <w:rPr>
                        <w:rStyle w:val="a5"/>
                        <w:rFonts w:ascii="Segoe UI" w:hAnsi="Segoe UI" w:cs="Segoe UI"/>
                        <w:color w:val="135E96"/>
                        <w:sz w:val="20"/>
                        <w:szCs w:val="20"/>
                        <w:shd w:val="clear" w:color="auto" w:fill="F0F0F1"/>
                      </w:rPr>
                      <w:t>https://ecogosfond.kz/2024/11/25/53124/</w:t>
                    </w:r>
                  </w:hyperlink>
                </w:p>
              </w:tc>
            </w:tr>
            <w:tr w:rsidR="00780E35" w:rsidRPr="00A37297" w14:paraId="2CA89843" w14:textId="77777777" w:rsidTr="00FB0FEA">
              <w:tc>
                <w:tcPr>
                  <w:tcW w:w="543" w:type="dxa"/>
                  <w:tcBorders>
                    <w:top w:val="single" w:sz="4" w:space="0" w:color="auto"/>
                    <w:left w:val="single" w:sz="4" w:space="0" w:color="auto"/>
                    <w:bottom w:val="single" w:sz="4" w:space="0" w:color="auto"/>
                    <w:right w:val="single" w:sz="4" w:space="0" w:color="auto"/>
                  </w:tcBorders>
                </w:tcPr>
                <w:p w14:paraId="01208E29"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34</w:t>
                  </w:r>
                </w:p>
              </w:tc>
              <w:tc>
                <w:tcPr>
                  <w:tcW w:w="1295" w:type="dxa"/>
                  <w:tcBorders>
                    <w:top w:val="single" w:sz="4" w:space="0" w:color="auto"/>
                    <w:left w:val="single" w:sz="4" w:space="0" w:color="auto"/>
                    <w:bottom w:val="single" w:sz="4" w:space="0" w:color="auto"/>
                    <w:right w:val="single" w:sz="4" w:space="0" w:color="auto"/>
                  </w:tcBorders>
                </w:tcPr>
                <w:p w14:paraId="58FA68AD" w14:textId="6695D9B8" w:rsidR="00780E35" w:rsidRPr="00A37297" w:rsidRDefault="00D441DA" w:rsidP="002B0443">
                  <w:pPr>
                    <w:framePr w:hSpace="180" w:wrap="around" w:vAnchor="text" w:hAnchor="text" w:y="1"/>
                    <w:suppressOverlap/>
                    <w:rPr>
                      <w:lang w:val="kk-KZ"/>
                    </w:rPr>
                  </w:pPr>
                  <w:r w:rsidRPr="00A37297">
                    <w:t>25</w:t>
                  </w:r>
                  <w:r w:rsidR="00780E35" w:rsidRPr="00A37297">
                    <w:t>.</w:t>
                  </w:r>
                  <w:r w:rsidRPr="00A37297">
                    <w:t>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198E8E04" w14:textId="56C63165" w:rsidR="00780E35" w:rsidRPr="00A37297" w:rsidRDefault="00D441DA" w:rsidP="002B0443">
                  <w:pPr>
                    <w:framePr w:hSpace="180" w:wrap="around" w:vAnchor="text" w:hAnchor="text" w:y="1"/>
                    <w:spacing w:after="160" w:line="259" w:lineRule="auto"/>
                    <w:suppressOverlap/>
                    <w:rPr>
                      <w:lang w:val="kk-KZ"/>
                    </w:rPr>
                  </w:pPr>
                  <w:r w:rsidRPr="00A37297">
                    <w:rPr>
                      <w:lang w:val="kk-KZ"/>
                    </w:rPr>
                    <w:t>Қоршаған ортаны, оның ішінде теңіз ортасында пластик қалдықтарымен ластануға қарсы күрес туралы міндетті күші бар халықаралық шартты дайындау жөніндегі келіссөздер бойынша</w:t>
                  </w:r>
                </w:p>
              </w:tc>
              <w:tc>
                <w:tcPr>
                  <w:tcW w:w="2095" w:type="dxa"/>
                  <w:shd w:val="clear" w:color="auto" w:fill="auto"/>
                </w:tcPr>
                <w:p w14:paraId="0CEAF43E" w14:textId="55BE4F64" w:rsidR="00780E35" w:rsidRPr="00A37297" w:rsidRDefault="002B0443" w:rsidP="002B0443">
                  <w:pPr>
                    <w:framePr w:hSpace="180" w:wrap="around" w:vAnchor="text" w:hAnchor="text" w:y="1"/>
                    <w:suppressOverlap/>
                    <w:rPr>
                      <w:rStyle w:val="a5"/>
                      <w:rFonts w:ascii="Times New Roman" w:hAnsi="Times New Roman" w:cs="Times New Roman"/>
                      <w:lang w:val="kk-KZ"/>
                    </w:rPr>
                  </w:pPr>
                  <w:hyperlink r:id="rId48" w:history="1">
                    <w:r w:rsidR="00D441DA" w:rsidRPr="00A37297">
                      <w:rPr>
                        <w:rStyle w:val="a5"/>
                        <w:rFonts w:ascii="Segoe UI" w:hAnsi="Segoe UI" w:cs="Segoe UI"/>
                        <w:color w:val="135E96"/>
                        <w:sz w:val="20"/>
                        <w:szCs w:val="20"/>
                        <w:shd w:val="clear" w:color="auto" w:fill="F0F0F1"/>
                      </w:rPr>
                      <w:t>https://ecogosfond.kz/2024/11/25/53124/</w:t>
                    </w:r>
                  </w:hyperlink>
                </w:p>
              </w:tc>
            </w:tr>
            <w:tr w:rsidR="00D441DA" w:rsidRPr="00A37297" w14:paraId="6483F52A" w14:textId="77777777" w:rsidTr="00FB0FEA">
              <w:tc>
                <w:tcPr>
                  <w:tcW w:w="543" w:type="dxa"/>
                  <w:tcBorders>
                    <w:top w:val="single" w:sz="4" w:space="0" w:color="auto"/>
                    <w:left w:val="single" w:sz="4" w:space="0" w:color="auto"/>
                    <w:bottom w:val="single" w:sz="4" w:space="0" w:color="auto"/>
                    <w:right w:val="single" w:sz="4" w:space="0" w:color="auto"/>
                  </w:tcBorders>
                </w:tcPr>
                <w:p w14:paraId="5AE5FC7C" w14:textId="77777777" w:rsidR="00D441DA" w:rsidRPr="00A37297" w:rsidRDefault="00D441DA"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35</w:t>
                  </w:r>
                </w:p>
              </w:tc>
              <w:tc>
                <w:tcPr>
                  <w:tcW w:w="1295" w:type="dxa"/>
                  <w:tcBorders>
                    <w:top w:val="single" w:sz="4" w:space="0" w:color="auto"/>
                    <w:left w:val="single" w:sz="4" w:space="0" w:color="auto"/>
                    <w:bottom w:val="single" w:sz="4" w:space="0" w:color="auto"/>
                    <w:right w:val="single" w:sz="4" w:space="0" w:color="auto"/>
                  </w:tcBorders>
                </w:tcPr>
                <w:p w14:paraId="4413F916" w14:textId="0F650DD8" w:rsidR="00D441DA" w:rsidRPr="00A37297" w:rsidRDefault="00D441DA" w:rsidP="002B0443">
                  <w:pPr>
                    <w:framePr w:hSpace="180" w:wrap="around" w:vAnchor="text" w:hAnchor="text" w:y="1"/>
                    <w:suppressOverlap/>
                    <w:rPr>
                      <w:lang w:val="kk-KZ"/>
                    </w:rPr>
                  </w:pPr>
                  <w:r w:rsidRPr="00A37297">
                    <w:t>27.11.2024</w:t>
                  </w:r>
                </w:p>
              </w:tc>
              <w:tc>
                <w:tcPr>
                  <w:tcW w:w="7686" w:type="dxa"/>
                  <w:tcBorders>
                    <w:top w:val="single" w:sz="4" w:space="0" w:color="auto"/>
                    <w:left w:val="single" w:sz="4" w:space="0" w:color="auto"/>
                    <w:bottom w:val="single" w:sz="4" w:space="0" w:color="auto"/>
                    <w:right w:val="single" w:sz="4" w:space="0" w:color="auto"/>
                  </w:tcBorders>
                </w:tcPr>
                <w:p w14:paraId="4D47AB3D" w14:textId="1CA8CA4B" w:rsidR="00D441DA" w:rsidRPr="00A37297" w:rsidRDefault="00D441DA" w:rsidP="002B0443">
                  <w:pPr>
                    <w:framePr w:hSpace="180" w:wrap="around" w:vAnchor="text" w:hAnchor="text" w:y="1"/>
                    <w:spacing w:after="160" w:line="259" w:lineRule="auto"/>
                    <w:suppressOverlap/>
                    <w:rPr>
                      <w:lang w:val="kk-KZ"/>
                    </w:rPr>
                  </w:pPr>
                  <w:r w:rsidRPr="00A37297">
                    <w:rPr>
                      <w:lang w:val="kk-KZ"/>
                    </w:rPr>
                    <w:t>Программа Малых Грантов Глобального Экологического Фонда (ГЭФ ПМГ) в Казахстане</w:t>
                  </w:r>
                </w:p>
              </w:tc>
              <w:tc>
                <w:tcPr>
                  <w:tcW w:w="2095" w:type="dxa"/>
                  <w:shd w:val="clear" w:color="auto" w:fill="auto"/>
                </w:tcPr>
                <w:p w14:paraId="518132BA" w14:textId="79A66149" w:rsidR="00D441DA" w:rsidRPr="00A37297" w:rsidRDefault="002B0443" w:rsidP="002B0443">
                  <w:pPr>
                    <w:framePr w:hSpace="180" w:wrap="around" w:vAnchor="text" w:hAnchor="text" w:y="1"/>
                    <w:suppressOverlap/>
                    <w:rPr>
                      <w:rStyle w:val="a5"/>
                      <w:rFonts w:ascii="Times New Roman" w:hAnsi="Times New Roman" w:cs="Times New Roman"/>
                      <w:lang w:val="kk-KZ"/>
                    </w:rPr>
                  </w:pPr>
                  <w:hyperlink r:id="rId49" w:history="1">
                    <w:r w:rsidR="00D441DA" w:rsidRPr="00A37297">
                      <w:rPr>
                        <w:rStyle w:val="a5"/>
                        <w:rFonts w:ascii="Segoe UI" w:hAnsi="Segoe UI" w:cs="Segoe UI"/>
                        <w:color w:val="043959"/>
                        <w:sz w:val="20"/>
                        <w:szCs w:val="20"/>
                        <w:shd w:val="clear" w:color="auto" w:fill="F0F0F1"/>
                      </w:rPr>
                      <w:t>https://ecogosfond.kz/2024/11/27/53129/</w:t>
                    </w:r>
                  </w:hyperlink>
                </w:p>
              </w:tc>
            </w:tr>
            <w:tr w:rsidR="00D441DA" w:rsidRPr="00A37297" w14:paraId="078369EA" w14:textId="77777777" w:rsidTr="00FB0FEA">
              <w:tc>
                <w:tcPr>
                  <w:tcW w:w="543" w:type="dxa"/>
                  <w:tcBorders>
                    <w:top w:val="single" w:sz="4" w:space="0" w:color="auto"/>
                    <w:left w:val="single" w:sz="4" w:space="0" w:color="auto"/>
                    <w:bottom w:val="single" w:sz="4" w:space="0" w:color="auto"/>
                    <w:right w:val="single" w:sz="4" w:space="0" w:color="auto"/>
                  </w:tcBorders>
                </w:tcPr>
                <w:p w14:paraId="3561462B" w14:textId="77777777" w:rsidR="00D441DA" w:rsidRPr="00A37297" w:rsidRDefault="00D441DA"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lastRenderedPageBreak/>
                    <w:t>36</w:t>
                  </w:r>
                </w:p>
              </w:tc>
              <w:tc>
                <w:tcPr>
                  <w:tcW w:w="1295" w:type="dxa"/>
                  <w:tcBorders>
                    <w:top w:val="single" w:sz="4" w:space="0" w:color="auto"/>
                    <w:left w:val="single" w:sz="4" w:space="0" w:color="auto"/>
                    <w:bottom w:val="single" w:sz="4" w:space="0" w:color="auto"/>
                    <w:right w:val="single" w:sz="4" w:space="0" w:color="auto"/>
                  </w:tcBorders>
                </w:tcPr>
                <w:p w14:paraId="6FCDA766" w14:textId="49960597" w:rsidR="00D441DA" w:rsidRPr="00A37297" w:rsidRDefault="00D441DA" w:rsidP="002B0443">
                  <w:pPr>
                    <w:framePr w:hSpace="180" w:wrap="around" w:vAnchor="text" w:hAnchor="text" w:y="1"/>
                    <w:suppressOverlap/>
                    <w:rPr>
                      <w:lang w:val="kk-KZ"/>
                    </w:rPr>
                  </w:pPr>
                  <w:r w:rsidRPr="00A37297">
                    <w:t>27.11.2024</w:t>
                  </w:r>
                </w:p>
              </w:tc>
              <w:tc>
                <w:tcPr>
                  <w:tcW w:w="7686" w:type="dxa"/>
                  <w:tcBorders>
                    <w:top w:val="single" w:sz="4" w:space="0" w:color="auto"/>
                    <w:left w:val="single" w:sz="4" w:space="0" w:color="auto"/>
                    <w:bottom w:val="single" w:sz="4" w:space="0" w:color="auto"/>
                    <w:right w:val="single" w:sz="4" w:space="0" w:color="auto"/>
                  </w:tcBorders>
                </w:tcPr>
                <w:p w14:paraId="3F9BF4B5" w14:textId="1AB29267" w:rsidR="00D441DA" w:rsidRPr="00A37297" w:rsidRDefault="00D441DA" w:rsidP="002B0443">
                  <w:pPr>
                    <w:framePr w:hSpace="180" w:wrap="around" w:vAnchor="text" w:hAnchor="text" w:y="1"/>
                    <w:spacing w:after="160" w:line="259" w:lineRule="auto"/>
                    <w:suppressOverlap/>
                    <w:rPr>
                      <w:lang w:val="kk-KZ"/>
                    </w:rPr>
                  </w:pPr>
                  <w:r w:rsidRPr="00A37297">
                    <w:rPr>
                      <w:lang w:val="kk-KZ"/>
                    </w:rPr>
                    <w:t>Қазақстандағы Жаһандық экологиялық қордың Шағын гранттар бағдарламасы (ЖЭҚ ШГБ)</w:t>
                  </w:r>
                </w:p>
              </w:tc>
              <w:tc>
                <w:tcPr>
                  <w:tcW w:w="2095" w:type="dxa"/>
                  <w:shd w:val="clear" w:color="auto" w:fill="auto"/>
                </w:tcPr>
                <w:p w14:paraId="5D0798F2" w14:textId="358988AF" w:rsidR="00D441DA" w:rsidRPr="00A37297" w:rsidRDefault="002B0443" w:rsidP="002B0443">
                  <w:pPr>
                    <w:framePr w:hSpace="180" w:wrap="around" w:vAnchor="text" w:hAnchor="text" w:y="1"/>
                    <w:suppressOverlap/>
                    <w:rPr>
                      <w:rStyle w:val="a5"/>
                      <w:rFonts w:ascii="Times New Roman" w:hAnsi="Times New Roman" w:cs="Times New Roman"/>
                      <w:lang w:val="kk-KZ"/>
                    </w:rPr>
                  </w:pPr>
                  <w:hyperlink r:id="rId50" w:history="1">
                    <w:r w:rsidR="00D441DA" w:rsidRPr="00A37297">
                      <w:rPr>
                        <w:rStyle w:val="a5"/>
                        <w:rFonts w:ascii="Segoe UI" w:hAnsi="Segoe UI" w:cs="Segoe UI"/>
                        <w:color w:val="043959"/>
                        <w:sz w:val="20"/>
                        <w:szCs w:val="20"/>
                        <w:shd w:val="clear" w:color="auto" w:fill="F0F0F1"/>
                      </w:rPr>
                      <w:t>https://ecogosfond.kz/2024/11/27/53129/</w:t>
                    </w:r>
                  </w:hyperlink>
                </w:p>
              </w:tc>
            </w:tr>
            <w:tr w:rsidR="00780E35" w:rsidRPr="00A37297" w14:paraId="228E6284" w14:textId="77777777" w:rsidTr="00FB0FEA">
              <w:tc>
                <w:tcPr>
                  <w:tcW w:w="543" w:type="dxa"/>
                  <w:tcBorders>
                    <w:top w:val="single" w:sz="4" w:space="0" w:color="auto"/>
                    <w:left w:val="single" w:sz="4" w:space="0" w:color="auto"/>
                    <w:bottom w:val="single" w:sz="4" w:space="0" w:color="auto"/>
                    <w:right w:val="single" w:sz="4" w:space="0" w:color="auto"/>
                  </w:tcBorders>
                </w:tcPr>
                <w:p w14:paraId="5782DBFF"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37</w:t>
                  </w:r>
                </w:p>
              </w:tc>
              <w:tc>
                <w:tcPr>
                  <w:tcW w:w="1295" w:type="dxa"/>
                  <w:tcBorders>
                    <w:top w:val="single" w:sz="4" w:space="0" w:color="auto"/>
                    <w:left w:val="single" w:sz="4" w:space="0" w:color="auto"/>
                    <w:bottom w:val="single" w:sz="4" w:space="0" w:color="auto"/>
                    <w:right w:val="single" w:sz="4" w:space="0" w:color="auto"/>
                  </w:tcBorders>
                </w:tcPr>
                <w:p w14:paraId="523EA2FF" w14:textId="0AD207B2" w:rsidR="00780E35" w:rsidRPr="00A37297" w:rsidRDefault="00D441DA" w:rsidP="002B0443">
                  <w:pPr>
                    <w:framePr w:hSpace="180" w:wrap="around" w:vAnchor="text" w:hAnchor="text" w:y="1"/>
                    <w:suppressOverlap/>
                    <w:rPr>
                      <w:lang w:val="kk-KZ"/>
                    </w:rPr>
                  </w:pPr>
                  <w:r w:rsidRPr="00A37297">
                    <w:rPr>
                      <w:lang w:val="kk-KZ"/>
                    </w:rPr>
                    <w:t>28.11</w:t>
                  </w:r>
                  <w:r w:rsidR="00780E35" w:rsidRPr="00A37297">
                    <w:rPr>
                      <w:lang w:val="kk-KZ"/>
                    </w:rPr>
                    <w:t>.2024</w:t>
                  </w:r>
                </w:p>
              </w:tc>
              <w:tc>
                <w:tcPr>
                  <w:tcW w:w="7686" w:type="dxa"/>
                  <w:tcBorders>
                    <w:top w:val="single" w:sz="4" w:space="0" w:color="auto"/>
                    <w:left w:val="single" w:sz="4" w:space="0" w:color="auto"/>
                    <w:bottom w:val="single" w:sz="4" w:space="0" w:color="auto"/>
                    <w:right w:val="single" w:sz="4" w:space="0" w:color="auto"/>
                  </w:tcBorders>
                </w:tcPr>
                <w:p w14:paraId="47FFF6EA" w14:textId="2B992EF3" w:rsidR="00780E35" w:rsidRPr="00A37297" w:rsidRDefault="00D441DA" w:rsidP="002B0443">
                  <w:pPr>
                    <w:framePr w:hSpace="180" w:wrap="around" w:vAnchor="text" w:hAnchor="text" w:y="1"/>
                    <w:spacing w:after="160" w:line="259" w:lineRule="auto"/>
                    <w:suppressOverlap/>
                    <w:rPr>
                      <w:lang w:val="kk-KZ"/>
                    </w:rPr>
                  </w:pPr>
                  <w:r w:rsidRPr="00A37297">
                    <w:rPr>
                      <w:lang w:val="kk-KZ"/>
                    </w:rPr>
                    <w:t>Ознакомление с системой управления отходами города Пусан</w:t>
                  </w:r>
                </w:p>
              </w:tc>
              <w:tc>
                <w:tcPr>
                  <w:tcW w:w="2095" w:type="dxa"/>
                  <w:shd w:val="clear" w:color="auto" w:fill="auto"/>
                </w:tcPr>
                <w:p w14:paraId="41B04686" w14:textId="0AD8CF20" w:rsidR="00780E35" w:rsidRPr="00A37297" w:rsidRDefault="002B0443" w:rsidP="002B0443">
                  <w:pPr>
                    <w:framePr w:hSpace="180" w:wrap="around" w:vAnchor="text" w:hAnchor="text" w:y="1"/>
                    <w:suppressOverlap/>
                    <w:rPr>
                      <w:rStyle w:val="a5"/>
                      <w:rFonts w:ascii="Times New Roman" w:hAnsi="Times New Roman" w:cs="Times New Roman"/>
                      <w:lang w:val="kk-KZ"/>
                    </w:rPr>
                  </w:pPr>
                  <w:hyperlink r:id="rId51" w:history="1">
                    <w:r w:rsidR="00D441DA" w:rsidRPr="00A37297">
                      <w:rPr>
                        <w:rStyle w:val="a5"/>
                        <w:rFonts w:ascii="Segoe UI" w:hAnsi="Segoe UI" w:cs="Segoe UI"/>
                        <w:color w:val="135E96"/>
                        <w:sz w:val="20"/>
                        <w:szCs w:val="20"/>
                        <w:shd w:val="clear" w:color="auto" w:fill="F0F0F1"/>
                      </w:rPr>
                      <w:t>https://ecogosfond.kz/2024/11/28/53132/</w:t>
                    </w:r>
                  </w:hyperlink>
                </w:p>
              </w:tc>
            </w:tr>
            <w:tr w:rsidR="00780E35" w:rsidRPr="00A37297" w14:paraId="2E7430A6" w14:textId="77777777" w:rsidTr="00FB0FEA">
              <w:tc>
                <w:tcPr>
                  <w:tcW w:w="543" w:type="dxa"/>
                  <w:tcBorders>
                    <w:top w:val="single" w:sz="4" w:space="0" w:color="auto"/>
                    <w:left w:val="single" w:sz="4" w:space="0" w:color="auto"/>
                    <w:bottom w:val="single" w:sz="4" w:space="0" w:color="auto"/>
                    <w:right w:val="single" w:sz="4" w:space="0" w:color="auto"/>
                  </w:tcBorders>
                </w:tcPr>
                <w:p w14:paraId="4B6621A4"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38</w:t>
                  </w:r>
                </w:p>
              </w:tc>
              <w:tc>
                <w:tcPr>
                  <w:tcW w:w="1295" w:type="dxa"/>
                  <w:tcBorders>
                    <w:top w:val="single" w:sz="4" w:space="0" w:color="auto"/>
                    <w:left w:val="single" w:sz="4" w:space="0" w:color="auto"/>
                    <w:bottom w:val="single" w:sz="4" w:space="0" w:color="auto"/>
                    <w:right w:val="single" w:sz="4" w:space="0" w:color="auto"/>
                  </w:tcBorders>
                </w:tcPr>
                <w:p w14:paraId="2825798E" w14:textId="73041D7A" w:rsidR="00780E35" w:rsidRPr="00A37297" w:rsidRDefault="00D441DA" w:rsidP="002B0443">
                  <w:pPr>
                    <w:framePr w:hSpace="180" w:wrap="around" w:vAnchor="text" w:hAnchor="text" w:y="1"/>
                    <w:suppressOverlap/>
                    <w:rPr>
                      <w:lang w:val="kk-KZ"/>
                    </w:rPr>
                  </w:pPr>
                  <w:r w:rsidRPr="00A37297">
                    <w:rPr>
                      <w:lang w:val="kk-KZ"/>
                    </w:rPr>
                    <w:t>28.11</w:t>
                  </w:r>
                  <w:r w:rsidR="00780E35" w:rsidRPr="00A37297">
                    <w:rPr>
                      <w:lang w:val="kk-KZ"/>
                    </w:rPr>
                    <w:t>.2024</w:t>
                  </w:r>
                </w:p>
              </w:tc>
              <w:tc>
                <w:tcPr>
                  <w:tcW w:w="7686" w:type="dxa"/>
                  <w:tcBorders>
                    <w:top w:val="single" w:sz="4" w:space="0" w:color="auto"/>
                    <w:left w:val="single" w:sz="4" w:space="0" w:color="auto"/>
                    <w:bottom w:val="single" w:sz="4" w:space="0" w:color="auto"/>
                    <w:right w:val="single" w:sz="4" w:space="0" w:color="auto"/>
                  </w:tcBorders>
                </w:tcPr>
                <w:p w14:paraId="40B5026B" w14:textId="23B0BD37" w:rsidR="00780E35" w:rsidRPr="00A37297" w:rsidRDefault="00D441DA" w:rsidP="002B0443">
                  <w:pPr>
                    <w:framePr w:hSpace="180" w:wrap="around" w:vAnchor="text" w:hAnchor="text" w:y="1"/>
                    <w:spacing w:after="160" w:line="259" w:lineRule="auto"/>
                    <w:suppressOverlap/>
                    <w:rPr>
                      <w:lang w:val="kk-KZ"/>
                    </w:rPr>
                  </w:pPr>
                  <w:r w:rsidRPr="00A37297">
                    <w:rPr>
                      <w:lang w:val="kk-KZ"/>
                    </w:rPr>
                    <w:t>Пусан қаласының қалдықтарды басқару жүйесімен танысу</w:t>
                  </w:r>
                </w:p>
              </w:tc>
              <w:tc>
                <w:tcPr>
                  <w:tcW w:w="2095" w:type="dxa"/>
                  <w:shd w:val="clear" w:color="auto" w:fill="auto"/>
                </w:tcPr>
                <w:p w14:paraId="7B2AA7CC" w14:textId="1DF033C1" w:rsidR="00780E35" w:rsidRPr="00A37297" w:rsidRDefault="00D441DA"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https://ecogosfond.kz/2024/11/28/53132/</w:t>
                  </w:r>
                </w:p>
              </w:tc>
            </w:tr>
            <w:tr w:rsidR="00780E35" w:rsidRPr="00A37297" w14:paraId="7A1EFB9D" w14:textId="77777777" w:rsidTr="00FB0FEA">
              <w:tc>
                <w:tcPr>
                  <w:tcW w:w="543" w:type="dxa"/>
                  <w:tcBorders>
                    <w:top w:val="single" w:sz="4" w:space="0" w:color="auto"/>
                    <w:left w:val="single" w:sz="4" w:space="0" w:color="auto"/>
                    <w:bottom w:val="single" w:sz="4" w:space="0" w:color="auto"/>
                    <w:right w:val="single" w:sz="4" w:space="0" w:color="auto"/>
                  </w:tcBorders>
                </w:tcPr>
                <w:p w14:paraId="3A7B2DBE"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39</w:t>
                  </w:r>
                </w:p>
              </w:tc>
              <w:tc>
                <w:tcPr>
                  <w:tcW w:w="1295" w:type="dxa"/>
                  <w:tcBorders>
                    <w:top w:val="single" w:sz="4" w:space="0" w:color="auto"/>
                    <w:left w:val="single" w:sz="4" w:space="0" w:color="auto"/>
                    <w:bottom w:val="single" w:sz="4" w:space="0" w:color="auto"/>
                    <w:right w:val="single" w:sz="4" w:space="0" w:color="auto"/>
                  </w:tcBorders>
                </w:tcPr>
                <w:p w14:paraId="229698E8" w14:textId="71D84694" w:rsidR="00780E35" w:rsidRPr="00A37297" w:rsidRDefault="00D441DA" w:rsidP="002B0443">
                  <w:pPr>
                    <w:framePr w:hSpace="180" w:wrap="around" w:vAnchor="text" w:hAnchor="text" w:y="1"/>
                    <w:suppressOverlap/>
                  </w:pPr>
                  <w:r w:rsidRPr="00A37297">
                    <w:t>29.11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0674CFAE" w14:textId="1D7210D6" w:rsidR="00780E35" w:rsidRPr="00A37297" w:rsidRDefault="00D441DA" w:rsidP="002B0443">
                  <w:pPr>
                    <w:framePr w:hSpace="180" w:wrap="around" w:vAnchor="text" w:hAnchor="text" w:y="1"/>
                    <w:spacing w:after="160" w:line="259" w:lineRule="auto"/>
                    <w:suppressOverlap/>
                    <w:rPr>
                      <w:lang w:val="kk-KZ"/>
                    </w:rPr>
                  </w:pPr>
                  <w:r w:rsidRPr="00A37297">
                    <w:rPr>
                      <w:lang w:val="kk-KZ"/>
                    </w:rPr>
                    <w:t>Ликвидация несанкционированных свалок в Казахстане — важный шаг к чистоте и экологической безопасности</w:t>
                  </w:r>
                </w:p>
              </w:tc>
              <w:tc>
                <w:tcPr>
                  <w:tcW w:w="2095" w:type="dxa"/>
                  <w:shd w:val="clear" w:color="auto" w:fill="auto"/>
                </w:tcPr>
                <w:p w14:paraId="4A50000E" w14:textId="2C3586CB" w:rsidR="00780E35" w:rsidRPr="00A37297" w:rsidRDefault="00D441DA"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043959"/>
                      <w:sz w:val="20"/>
                      <w:szCs w:val="20"/>
                      <w:u w:val="single"/>
                      <w:shd w:val="clear" w:color="auto" w:fill="F0F0F1"/>
                    </w:rPr>
                    <w:t>https://ecogosfond.kz/2024/11/29/53136/</w:t>
                  </w:r>
                </w:p>
              </w:tc>
            </w:tr>
            <w:tr w:rsidR="00780E35" w:rsidRPr="00A37297" w14:paraId="456DD7F8" w14:textId="77777777" w:rsidTr="00FB0FEA">
              <w:tc>
                <w:tcPr>
                  <w:tcW w:w="543" w:type="dxa"/>
                  <w:tcBorders>
                    <w:top w:val="single" w:sz="4" w:space="0" w:color="auto"/>
                    <w:left w:val="single" w:sz="4" w:space="0" w:color="auto"/>
                    <w:bottom w:val="single" w:sz="4" w:space="0" w:color="auto"/>
                    <w:right w:val="single" w:sz="4" w:space="0" w:color="auto"/>
                  </w:tcBorders>
                </w:tcPr>
                <w:p w14:paraId="11A7B0C5" w14:textId="77777777" w:rsidR="00780E35" w:rsidRPr="00A37297" w:rsidRDefault="00780E35" w:rsidP="002B0443">
                  <w:pPr>
                    <w:framePr w:hSpace="180" w:wrap="around" w:vAnchor="text" w:hAnchor="text" w:y="1"/>
                    <w:suppressOverlap/>
                    <w:jc w:val="both"/>
                    <w:rPr>
                      <w:rFonts w:ascii="Times New Roman" w:hAnsi="Times New Roman" w:cs="Times New Roman"/>
                      <w:lang w:val="kk-KZ"/>
                    </w:rPr>
                  </w:pPr>
                  <w:r w:rsidRPr="00A37297">
                    <w:rPr>
                      <w:rFonts w:ascii="Times New Roman" w:hAnsi="Times New Roman" w:cs="Times New Roman"/>
                      <w:lang w:val="kk-KZ"/>
                    </w:rPr>
                    <w:t>40</w:t>
                  </w:r>
                </w:p>
              </w:tc>
              <w:tc>
                <w:tcPr>
                  <w:tcW w:w="1295" w:type="dxa"/>
                  <w:tcBorders>
                    <w:top w:val="single" w:sz="4" w:space="0" w:color="auto"/>
                    <w:left w:val="single" w:sz="4" w:space="0" w:color="auto"/>
                    <w:bottom w:val="single" w:sz="4" w:space="0" w:color="auto"/>
                    <w:right w:val="single" w:sz="4" w:space="0" w:color="auto"/>
                  </w:tcBorders>
                </w:tcPr>
                <w:p w14:paraId="69353D6C" w14:textId="571764B3" w:rsidR="00780E35" w:rsidRPr="00A37297" w:rsidRDefault="00D441DA" w:rsidP="002B0443">
                  <w:pPr>
                    <w:framePr w:hSpace="180" w:wrap="around" w:vAnchor="text" w:hAnchor="text" w:y="1"/>
                    <w:suppressOverlap/>
                  </w:pPr>
                  <w:r w:rsidRPr="00A37297">
                    <w:t>29.11</w:t>
                  </w:r>
                  <w:r w:rsidR="00780E35" w:rsidRPr="00A37297">
                    <w:t>.2024</w:t>
                  </w:r>
                </w:p>
              </w:tc>
              <w:tc>
                <w:tcPr>
                  <w:tcW w:w="7686" w:type="dxa"/>
                  <w:tcBorders>
                    <w:top w:val="single" w:sz="4" w:space="0" w:color="auto"/>
                    <w:left w:val="single" w:sz="4" w:space="0" w:color="auto"/>
                    <w:bottom w:val="single" w:sz="4" w:space="0" w:color="auto"/>
                    <w:right w:val="single" w:sz="4" w:space="0" w:color="auto"/>
                  </w:tcBorders>
                </w:tcPr>
                <w:p w14:paraId="3A82397E" w14:textId="6EDA5D20" w:rsidR="00780E35" w:rsidRPr="00A37297" w:rsidRDefault="00D441DA" w:rsidP="002B0443">
                  <w:pPr>
                    <w:framePr w:hSpace="180" w:wrap="around" w:vAnchor="text" w:hAnchor="text" w:y="1"/>
                    <w:spacing w:after="160" w:line="259" w:lineRule="auto"/>
                    <w:suppressOverlap/>
                    <w:rPr>
                      <w:lang w:val="kk-KZ"/>
                    </w:rPr>
                  </w:pPr>
                  <w:r w:rsidRPr="00A37297">
                    <w:rPr>
                      <w:lang w:val="kk-KZ"/>
                    </w:rPr>
                    <w:t>Елімізде рұқсат етілмеген қоқыс үйінділерін жою-тазалық пен экологиялық қауіпсіздікке жасалған маңызды қадам</w:t>
                  </w:r>
                </w:p>
              </w:tc>
              <w:tc>
                <w:tcPr>
                  <w:tcW w:w="2095" w:type="dxa"/>
                  <w:shd w:val="clear" w:color="auto" w:fill="auto"/>
                </w:tcPr>
                <w:p w14:paraId="30E467C6" w14:textId="7D129C7A" w:rsidR="00780E35" w:rsidRPr="00A37297" w:rsidRDefault="002B0443" w:rsidP="002B0443">
                  <w:pPr>
                    <w:framePr w:hSpace="180" w:wrap="around" w:vAnchor="text" w:hAnchor="text" w:y="1"/>
                    <w:suppressOverlap/>
                    <w:rPr>
                      <w:rStyle w:val="a5"/>
                      <w:rFonts w:ascii="Times New Roman" w:hAnsi="Times New Roman" w:cs="Times New Roman"/>
                      <w:lang w:val="kk-KZ"/>
                    </w:rPr>
                  </w:pPr>
                  <w:hyperlink r:id="rId52" w:history="1">
                    <w:r w:rsidR="00D441DA" w:rsidRPr="00A37297">
                      <w:rPr>
                        <w:rStyle w:val="a5"/>
                        <w:rFonts w:ascii="Segoe UI" w:hAnsi="Segoe UI" w:cs="Segoe UI"/>
                        <w:color w:val="135E96"/>
                        <w:sz w:val="20"/>
                        <w:szCs w:val="20"/>
                        <w:shd w:val="clear" w:color="auto" w:fill="F0F0F1"/>
                      </w:rPr>
                      <w:t>https://ecogosfond.kz/2024/11/29/53136/</w:t>
                    </w:r>
                  </w:hyperlink>
                </w:p>
              </w:tc>
            </w:tr>
          </w:tbl>
          <w:p w14:paraId="2203120C" w14:textId="77777777" w:rsidR="004E2DB9" w:rsidRPr="00A37297" w:rsidRDefault="004E2DB9" w:rsidP="00BB36DA">
            <w:pPr>
              <w:ind w:right="175"/>
              <w:jc w:val="both"/>
              <w:textAlignment w:val="baseline"/>
              <w:outlineLvl w:val="0"/>
              <w:rPr>
                <w:rFonts w:ascii="Times New Roman" w:hAnsi="Times New Roman" w:cs="Times New Roman"/>
                <w:bCs/>
                <w:kern w:val="36"/>
                <w:lang w:val="kk-KZ"/>
              </w:rPr>
            </w:pPr>
          </w:p>
          <w:p w14:paraId="6AD81EBD" w14:textId="2BFF8315" w:rsidR="004E2DB9" w:rsidRPr="00A37297" w:rsidRDefault="00284510" w:rsidP="00BB36DA">
            <w:pPr>
              <w:ind w:right="175"/>
              <w:jc w:val="both"/>
              <w:textAlignment w:val="baseline"/>
              <w:outlineLvl w:val="0"/>
              <w:rPr>
                <w:rFonts w:ascii="Times New Roman" w:hAnsi="Times New Roman" w:cs="Times New Roman"/>
                <w:lang w:val="kk-KZ"/>
              </w:rPr>
            </w:pPr>
            <w:r w:rsidRPr="00A37297">
              <w:rPr>
                <w:rFonts w:ascii="Times New Roman" w:hAnsi="Times New Roman" w:cs="Times New Roman"/>
                <w:lang w:val="kk-KZ"/>
              </w:rPr>
              <w:t>За но</w:t>
            </w:r>
            <w:r w:rsidR="004E2DB9" w:rsidRPr="00A37297">
              <w:rPr>
                <w:rFonts w:ascii="Times New Roman" w:hAnsi="Times New Roman" w:cs="Times New Roman"/>
                <w:lang w:val="kk-KZ"/>
              </w:rPr>
              <w:t>ябрь 2024 года размещено 51 документов (27 каз, 24 рус) :</w:t>
            </w:r>
          </w:p>
          <w:tbl>
            <w:tblPr>
              <w:tblStyle w:val="aa"/>
              <w:tblW w:w="8845" w:type="dxa"/>
              <w:tblLayout w:type="fixed"/>
              <w:tblLook w:val="04A0" w:firstRow="1" w:lastRow="0" w:firstColumn="1" w:lastColumn="0" w:noHBand="0" w:noVBand="1"/>
            </w:tblPr>
            <w:tblGrid>
              <w:gridCol w:w="633"/>
              <w:gridCol w:w="4221"/>
              <w:gridCol w:w="3991"/>
            </w:tblGrid>
            <w:tr w:rsidR="004E2DB9" w:rsidRPr="00A37297" w14:paraId="23FAA0A3"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00202456" w14:textId="77777777" w:rsidR="004E2DB9" w:rsidRPr="00A37297" w:rsidRDefault="004E2DB9" w:rsidP="002B0443">
                  <w:pPr>
                    <w:framePr w:hSpace="180" w:wrap="around" w:vAnchor="text" w:hAnchor="text" w:y="1"/>
                    <w:ind w:right="175"/>
                    <w:suppressOverlap/>
                    <w:textAlignment w:val="baseline"/>
                    <w:outlineLvl w:val="0"/>
                    <w:rPr>
                      <w:rFonts w:ascii="Times New Roman" w:hAnsi="Times New Roman" w:cs="Times New Roman"/>
                      <w:bCs/>
                      <w:kern w:val="36"/>
                    </w:rPr>
                  </w:pPr>
                  <w:r w:rsidRPr="00A37297">
                    <w:rPr>
                      <w:rFonts w:ascii="Times New Roman" w:hAnsi="Times New Roman" w:cs="Times New Roman"/>
                      <w:bCs/>
                      <w:kern w:val="36"/>
                    </w:rPr>
                    <w:t>№</w:t>
                  </w:r>
                </w:p>
              </w:tc>
              <w:tc>
                <w:tcPr>
                  <w:tcW w:w="4221" w:type="dxa"/>
                  <w:tcBorders>
                    <w:top w:val="single" w:sz="4" w:space="0" w:color="auto"/>
                    <w:left w:val="single" w:sz="4" w:space="0" w:color="auto"/>
                    <w:bottom w:val="single" w:sz="4" w:space="0" w:color="auto"/>
                    <w:right w:val="single" w:sz="4" w:space="0" w:color="auto"/>
                  </w:tcBorders>
                  <w:hideMark/>
                </w:tcPr>
                <w:p w14:paraId="6C1EAB77" w14:textId="77777777" w:rsidR="004E2DB9" w:rsidRPr="00A37297" w:rsidRDefault="004E2DB9" w:rsidP="002B0443">
                  <w:pPr>
                    <w:framePr w:hSpace="180" w:wrap="around" w:vAnchor="text" w:hAnchor="text" w:y="1"/>
                    <w:ind w:right="175"/>
                    <w:suppressOverlap/>
                    <w:textAlignment w:val="baseline"/>
                    <w:outlineLvl w:val="0"/>
                    <w:rPr>
                      <w:rFonts w:ascii="Times New Roman" w:hAnsi="Times New Roman" w:cs="Times New Roman"/>
                      <w:bCs/>
                      <w:kern w:val="36"/>
                    </w:rPr>
                  </w:pPr>
                  <w:r w:rsidRPr="00A37297">
                    <w:rPr>
                      <w:rFonts w:ascii="Times New Roman" w:hAnsi="Times New Roman" w:cs="Times New Roman"/>
                      <w:bCs/>
                      <w:kern w:val="36"/>
                    </w:rPr>
                    <w:t>Название</w:t>
                  </w:r>
                </w:p>
              </w:tc>
              <w:tc>
                <w:tcPr>
                  <w:tcW w:w="3991" w:type="dxa"/>
                  <w:tcBorders>
                    <w:top w:val="single" w:sz="4" w:space="0" w:color="auto"/>
                    <w:left w:val="single" w:sz="4" w:space="0" w:color="auto"/>
                    <w:bottom w:val="single" w:sz="4" w:space="0" w:color="auto"/>
                    <w:right w:val="single" w:sz="4" w:space="0" w:color="auto"/>
                  </w:tcBorders>
                  <w:hideMark/>
                </w:tcPr>
                <w:p w14:paraId="6FA4E539" w14:textId="77777777" w:rsidR="004E2DB9" w:rsidRPr="00A37297" w:rsidRDefault="004E2DB9" w:rsidP="002B0443">
                  <w:pPr>
                    <w:framePr w:hSpace="180" w:wrap="around" w:vAnchor="text" w:hAnchor="text" w:y="1"/>
                    <w:suppressOverlap/>
                    <w:rPr>
                      <w:rFonts w:ascii="Times New Roman" w:hAnsi="Times New Roman" w:cs="Times New Roman"/>
                      <w:sz w:val="20"/>
                    </w:rPr>
                  </w:pPr>
                  <w:r w:rsidRPr="00A37297">
                    <w:rPr>
                      <w:rFonts w:ascii="Times New Roman" w:hAnsi="Times New Roman" w:cs="Times New Roman"/>
                      <w:sz w:val="20"/>
                    </w:rPr>
                    <w:t>Ссылка</w:t>
                  </w:r>
                </w:p>
              </w:tc>
            </w:tr>
            <w:tr w:rsidR="004E2DB9" w:rsidRPr="00A37297" w14:paraId="4512BD23"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60F15A77"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w:t>
                  </w:r>
                </w:p>
              </w:tc>
              <w:tc>
                <w:tcPr>
                  <w:tcW w:w="4221" w:type="dxa"/>
                  <w:tcBorders>
                    <w:top w:val="single" w:sz="4" w:space="0" w:color="auto"/>
                    <w:left w:val="single" w:sz="4" w:space="0" w:color="auto"/>
                    <w:bottom w:val="single" w:sz="4" w:space="0" w:color="auto"/>
                    <w:right w:val="single" w:sz="4" w:space="0" w:color="auto"/>
                  </w:tcBorders>
                  <w:hideMark/>
                </w:tcPr>
                <w:p w14:paraId="26286B7D" w14:textId="6F7F402D" w:rsidR="004E2DB9" w:rsidRPr="00A37297" w:rsidRDefault="002B0443" w:rsidP="002B0443">
                  <w:pPr>
                    <w:pStyle w:val="af"/>
                    <w:framePr w:hSpace="180" w:wrap="around" w:vAnchor="text" w:hAnchor="text" w:y="1"/>
                    <w:suppressOverlap/>
                    <w:rPr>
                      <w:rStyle w:val="a5"/>
                      <w:rFonts w:ascii="Times New Roman" w:hAnsi="Times New Roman" w:cs="Times New Roman"/>
                      <w:color w:val="000000" w:themeColor="text1"/>
                      <w:lang w:val="ru-RU"/>
                    </w:rPr>
                  </w:pPr>
                  <w:hyperlink r:id="rId53" w:history="1">
                    <w:r w:rsidR="004E2DB9" w:rsidRPr="00A37297">
                      <w:rPr>
                        <w:rStyle w:val="a5"/>
                        <w:rFonts w:ascii="Times New Roman" w:hAnsi="Times New Roman" w:cs="Times New Roman"/>
                        <w:color w:val="000000" w:themeColor="text1"/>
                        <w:lang w:val="ru-RU"/>
                      </w:rPr>
                      <w:t>Информационный бюллетень о состоянии окружающей среды Республики Казахстан</w:t>
                    </w:r>
                  </w:hyperlink>
                  <w:r w:rsidR="00E571F4" w:rsidRPr="00A37297">
                    <w:rPr>
                      <w:rStyle w:val="a5"/>
                      <w:rFonts w:ascii="Times New Roman" w:hAnsi="Times New Roman" w:cs="Times New Roman"/>
                      <w:color w:val="000000" w:themeColor="text1"/>
                      <w:lang w:val="ru-RU"/>
                    </w:rPr>
                    <w:t xml:space="preserve"> за ок</w:t>
                  </w:r>
                  <w:r w:rsidR="00D37399" w:rsidRPr="00A37297">
                    <w:rPr>
                      <w:rStyle w:val="a5"/>
                      <w:rFonts w:ascii="Times New Roman" w:hAnsi="Times New Roman" w:cs="Times New Roman"/>
                      <w:color w:val="000000" w:themeColor="text1"/>
                      <w:lang w:val="ru-RU"/>
                    </w:rPr>
                    <w:t>тябрь</w:t>
                  </w:r>
                  <w:hyperlink r:id="rId54" w:history="1">
                    <w:r w:rsidR="004E2DB9" w:rsidRPr="00A37297">
                      <w:rPr>
                        <w:rStyle w:val="a5"/>
                        <w:rFonts w:ascii="Times New Roman" w:hAnsi="Times New Roman" w:cs="Times New Roman"/>
                        <w:color w:val="000000" w:themeColor="text1"/>
                        <w:lang w:val="ru-RU"/>
                      </w:rPr>
                      <w:t>, 2024 г.</w:t>
                    </w:r>
                  </w:hyperlink>
                </w:p>
                <w:p w14:paraId="77B04F3B" w14:textId="77777777" w:rsidR="004E2DB9" w:rsidRPr="00A37297" w:rsidRDefault="004E2DB9" w:rsidP="002B0443">
                  <w:pPr>
                    <w:pStyle w:val="af"/>
                    <w:framePr w:hSpace="180" w:wrap="around" w:vAnchor="text" w:hAnchor="text" w:y="1"/>
                    <w:suppressOverlap/>
                    <w:rPr>
                      <w:rStyle w:val="a5"/>
                      <w:rFonts w:ascii="Times New Roman" w:hAnsi="Times New Roman" w:cs="Times New Roman"/>
                      <w:color w:val="000000" w:themeColor="text1"/>
                      <w:lang w:val="ru-RU"/>
                    </w:rPr>
                  </w:pPr>
                </w:p>
              </w:tc>
              <w:tc>
                <w:tcPr>
                  <w:tcW w:w="3991" w:type="dxa"/>
                  <w:tcBorders>
                    <w:top w:val="single" w:sz="4" w:space="0" w:color="auto"/>
                    <w:left w:val="single" w:sz="4" w:space="0" w:color="auto"/>
                    <w:bottom w:val="single" w:sz="4" w:space="0" w:color="auto"/>
                    <w:right w:val="single" w:sz="4" w:space="0" w:color="auto"/>
                  </w:tcBorders>
                  <w:hideMark/>
                </w:tcPr>
                <w:p w14:paraId="41DC8CCF" w14:textId="77777777" w:rsidR="004E2DB9" w:rsidRPr="00A37297" w:rsidRDefault="002B0443" w:rsidP="002B0443">
                  <w:pPr>
                    <w:framePr w:hSpace="180" w:wrap="around" w:vAnchor="text" w:hAnchor="text" w:y="1"/>
                    <w:suppressOverlap/>
                    <w:jc w:val="center"/>
                    <w:rPr>
                      <w:rStyle w:val="a5"/>
                      <w:rFonts w:ascii="Times New Roman" w:hAnsi="Times New Roman" w:cs="Times New Roman"/>
                      <w:lang w:val="kk-KZ"/>
                    </w:rPr>
                  </w:pPr>
                  <w:hyperlink r:id="rId55" w:history="1">
                    <w:r w:rsidR="004E2DB9" w:rsidRPr="00A37297">
                      <w:rPr>
                        <w:rStyle w:val="a5"/>
                        <w:rFonts w:ascii="Times New Roman" w:hAnsi="Times New Roman" w:cs="Times New Roman"/>
                        <w:lang w:val="kk-KZ"/>
                      </w:rPr>
                      <w:t>https://ecogosfond.kz/kz-a-paratty-bjulletender-2024-zh-ru-informacionnye-bjulleteni-za-2024-g/</w:t>
                    </w:r>
                  </w:hyperlink>
                </w:p>
              </w:tc>
            </w:tr>
            <w:tr w:rsidR="004E2DB9" w:rsidRPr="00A37297" w14:paraId="4062C0C0" w14:textId="77777777" w:rsidTr="0075758F">
              <w:tc>
                <w:tcPr>
                  <w:tcW w:w="633" w:type="dxa"/>
                  <w:tcBorders>
                    <w:top w:val="single" w:sz="4" w:space="0" w:color="auto"/>
                    <w:left w:val="single" w:sz="4" w:space="0" w:color="auto"/>
                    <w:bottom w:val="single" w:sz="4" w:space="0" w:color="auto"/>
                    <w:right w:val="single" w:sz="4" w:space="0" w:color="auto"/>
                  </w:tcBorders>
                </w:tcPr>
                <w:p w14:paraId="7AEEBCAE"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w:t>
                  </w:r>
                </w:p>
              </w:tc>
              <w:tc>
                <w:tcPr>
                  <w:tcW w:w="4221" w:type="dxa"/>
                  <w:tcBorders>
                    <w:top w:val="single" w:sz="4" w:space="0" w:color="auto"/>
                    <w:left w:val="single" w:sz="4" w:space="0" w:color="auto"/>
                    <w:bottom w:val="single" w:sz="4" w:space="0" w:color="auto"/>
                    <w:right w:val="single" w:sz="4" w:space="0" w:color="auto"/>
                  </w:tcBorders>
                </w:tcPr>
                <w:p w14:paraId="33C95EAA" w14:textId="3EC8CD3D" w:rsidR="004E2DB9" w:rsidRPr="00A37297" w:rsidRDefault="004E2DB9" w:rsidP="002B0443">
                  <w:pPr>
                    <w:pStyle w:val="af"/>
                    <w:framePr w:hSpace="180" w:wrap="around" w:vAnchor="text" w:hAnchor="text" w:y="1"/>
                    <w:suppressOverlap/>
                    <w:rPr>
                      <w:rFonts w:ascii="Times New Roman" w:hAnsi="Times New Roman" w:cs="Times New Roman"/>
                      <w:lang w:val="ru-RU"/>
                    </w:rPr>
                  </w:pPr>
                  <w:r w:rsidRPr="00A37297">
                    <w:rPr>
                      <w:rFonts w:ascii="Times New Roman" w:hAnsi="Times New Roman" w:cs="Times New Roman"/>
                      <w:lang w:val="ru-RU"/>
                    </w:rPr>
                    <w:t>Анализ работы сайтов местных исполнительных органов по доступности населения к информации о пр</w:t>
                  </w:r>
                  <w:r w:rsidR="00D37399" w:rsidRPr="00A37297">
                    <w:rPr>
                      <w:rFonts w:ascii="Times New Roman" w:hAnsi="Times New Roman" w:cs="Times New Roman"/>
                      <w:lang w:val="ru-RU"/>
                    </w:rPr>
                    <w:t>оцессах при</w:t>
                  </w:r>
                  <w:r w:rsidR="00E571F4" w:rsidRPr="00A37297">
                    <w:rPr>
                      <w:rFonts w:ascii="Times New Roman" w:hAnsi="Times New Roman" w:cs="Times New Roman"/>
                      <w:lang w:val="ru-RU"/>
                    </w:rPr>
                    <w:t xml:space="preserve">нятия </w:t>
                  </w:r>
                  <w:proofErr w:type="gramStart"/>
                  <w:r w:rsidR="00E571F4" w:rsidRPr="00A37297">
                    <w:rPr>
                      <w:rFonts w:ascii="Times New Roman" w:hAnsi="Times New Roman" w:cs="Times New Roman"/>
                      <w:lang w:val="ru-RU"/>
                    </w:rPr>
                    <w:t>решений  за</w:t>
                  </w:r>
                  <w:proofErr w:type="gramEnd"/>
                  <w:r w:rsidR="00E571F4" w:rsidRPr="00A37297">
                    <w:rPr>
                      <w:rFonts w:ascii="Times New Roman" w:hAnsi="Times New Roman" w:cs="Times New Roman"/>
                      <w:lang w:val="ru-RU"/>
                    </w:rPr>
                    <w:t xml:space="preserve"> но</w:t>
                  </w:r>
                  <w:r w:rsidRPr="00A37297">
                    <w:rPr>
                      <w:rFonts w:ascii="Times New Roman" w:hAnsi="Times New Roman" w:cs="Times New Roman"/>
                      <w:lang w:val="ru-RU"/>
                    </w:rPr>
                    <w:t>ябрь</w:t>
                  </w:r>
                </w:p>
                <w:p w14:paraId="4F41788C" w14:textId="77777777" w:rsidR="004E2DB9" w:rsidRPr="00A37297" w:rsidRDefault="004E2DB9" w:rsidP="002B0443">
                  <w:pPr>
                    <w:pStyle w:val="af"/>
                    <w:framePr w:hSpace="180" w:wrap="around" w:vAnchor="text" w:hAnchor="text" w:y="1"/>
                    <w:suppressOverlap/>
                    <w:rPr>
                      <w:rFonts w:ascii="Times New Roman" w:hAnsi="Times New Roman" w:cs="Times New Roman"/>
                    </w:rPr>
                  </w:pPr>
                  <w:r w:rsidRPr="00A37297">
                    <w:rPr>
                      <w:rFonts w:ascii="Times New Roman" w:hAnsi="Times New Roman" w:cs="Times New Roman"/>
                    </w:rPr>
                    <w:t xml:space="preserve">2024 </w:t>
                  </w:r>
                  <w:proofErr w:type="spellStart"/>
                  <w:r w:rsidRPr="00A37297">
                    <w:rPr>
                      <w:rFonts w:ascii="Times New Roman" w:hAnsi="Times New Roman" w:cs="Times New Roman"/>
                    </w:rPr>
                    <w:t>года</w:t>
                  </w:r>
                  <w:proofErr w:type="spellEnd"/>
                </w:p>
                <w:p w14:paraId="1DBA7611" w14:textId="77777777" w:rsidR="004E2DB9" w:rsidRPr="00A37297" w:rsidRDefault="004E2DB9" w:rsidP="002B0443">
                  <w:pPr>
                    <w:pStyle w:val="af"/>
                    <w:framePr w:hSpace="180" w:wrap="around" w:vAnchor="text" w:hAnchor="text" w:y="1"/>
                    <w:suppressOverlap/>
                    <w:rPr>
                      <w:rStyle w:val="a5"/>
                      <w:rFonts w:ascii="Times New Roman" w:hAnsi="Times New Roman" w:cs="Times New Roman"/>
                      <w:color w:val="000000" w:themeColor="text1"/>
                      <w:lang w:val="ru-RU"/>
                    </w:rPr>
                  </w:pPr>
                </w:p>
              </w:tc>
              <w:tc>
                <w:tcPr>
                  <w:tcW w:w="3991" w:type="dxa"/>
                  <w:tcBorders>
                    <w:top w:val="single" w:sz="4" w:space="0" w:color="auto"/>
                    <w:left w:val="single" w:sz="4" w:space="0" w:color="auto"/>
                    <w:bottom w:val="single" w:sz="4" w:space="0" w:color="auto"/>
                    <w:right w:val="single" w:sz="4" w:space="0" w:color="auto"/>
                  </w:tcBorders>
                </w:tcPr>
                <w:p w14:paraId="15503089" w14:textId="77777777" w:rsidR="004E2DB9" w:rsidRPr="00A37297" w:rsidRDefault="004E2DB9" w:rsidP="002B0443">
                  <w:pPr>
                    <w:framePr w:hSpace="180" w:wrap="around" w:vAnchor="text" w:hAnchor="text" w:y="1"/>
                    <w:suppressOverlap/>
                    <w:jc w:val="center"/>
                    <w:rPr>
                      <w:rStyle w:val="a5"/>
                      <w:rFonts w:ascii="Times New Roman" w:hAnsi="Times New Roman" w:cs="Times New Roman"/>
                      <w:lang w:val="kk-KZ"/>
                    </w:rPr>
                  </w:pPr>
                  <w:r w:rsidRPr="00A37297">
                    <w:rPr>
                      <w:rStyle w:val="a5"/>
                      <w:rFonts w:ascii="Times New Roman" w:hAnsi="Times New Roman" w:cs="Times New Roman"/>
                      <w:bCs/>
                      <w:lang w:val="kk-KZ"/>
                    </w:rPr>
                    <w:t>https://ecogosfond.kz/kz/orhusskaja-konvencija/kz-orsha-an-orta-a-atysty-m-seleler-bojynsha-sot-dildigine-ol-zhetkizu-ru-dostup-k-pravosudiju-po-voprosam-kasajushhimsja-okruzhajushhej-sredy/kz-zh-rtshyly-ty-jekologijaly-ma-yzy-bar-sheshimder-abyldau-procesine-atysuy-ru-uchastie-obshhestvennosti-v-prinjatii-jekologicheski-znachimyh-reshenij/kz-sheshimderdi-abyldau-deristeri-turaly-zh-rtshyly-ty-a-parat-a-ol-zhetimdiligi-bojynsha-zhergilikti-at-arushy-organdar-sajttaryny-zh-mysyna-taldau-ru-analiz-</w:t>
                  </w:r>
                  <w:r w:rsidRPr="00A37297">
                    <w:rPr>
                      <w:rStyle w:val="a5"/>
                      <w:rFonts w:ascii="Times New Roman" w:hAnsi="Times New Roman" w:cs="Times New Roman"/>
                      <w:bCs/>
                      <w:lang w:val="kk-KZ"/>
                    </w:rPr>
                    <w:lastRenderedPageBreak/>
                    <w:t>raboty-sajtov-mestnyh-ispolnitelnyh-organ/</w:t>
                  </w:r>
                </w:p>
              </w:tc>
            </w:tr>
            <w:tr w:rsidR="00B167B7" w:rsidRPr="00A37297" w14:paraId="7CEDC4A0" w14:textId="77777777" w:rsidTr="00DE2502">
              <w:tc>
                <w:tcPr>
                  <w:tcW w:w="633" w:type="dxa"/>
                  <w:tcBorders>
                    <w:top w:val="single" w:sz="4" w:space="0" w:color="auto"/>
                    <w:left w:val="single" w:sz="4" w:space="0" w:color="auto"/>
                    <w:bottom w:val="single" w:sz="4" w:space="0" w:color="auto"/>
                    <w:right w:val="single" w:sz="4" w:space="0" w:color="auto"/>
                  </w:tcBorders>
                  <w:hideMark/>
                </w:tcPr>
                <w:p w14:paraId="27895C72"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3</w:t>
                  </w:r>
                </w:p>
              </w:tc>
              <w:tc>
                <w:tcPr>
                  <w:tcW w:w="4221" w:type="dxa"/>
                  <w:tcBorders>
                    <w:top w:val="single" w:sz="4" w:space="0" w:color="auto"/>
                    <w:left w:val="single" w:sz="4" w:space="0" w:color="auto"/>
                    <w:bottom w:val="single" w:sz="4" w:space="0" w:color="auto"/>
                    <w:right w:val="single" w:sz="4" w:space="0" w:color="auto"/>
                  </w:tcBorders>
                </w:tcPr>
                <w:p w14:paraId="795EB605" w14:textId="69F71746" w:rsidR="00B167B7" w:rsidRPr="00A37297" w:rsidRDefault="00B167B7" w:rsidP="002B0443">
                  <w:pPr>
                    <w:pStyle w:val="af"/>
                    <w:framePr w:hSpace="180" w:wrap="around" w:vAnchor="text" w:hAnchor="text" w:y="1"/>
                    <w:suppressOverlap/>
                    <w:rPr>
                      <w:rStyle w:val="a5"/>
                      <w:rFonts w:ascii="Times New Roman" w:hAnsi="Times New Roman" w:cs="Times New Roman"/>
                      <w:color w:val="000000" w:themeColor="text1"/>
                      <w:lang w:val="ru-RU"/>
                    </w:rPr>
                  </w:pPr>
                  <w:r w:rsidRPr="00A37297">
                    <w:rPr>
                      <w:lang w:val="ru-RU"/>
                    </w:rPr>
                    <w:t>АРАЛ МАҢЫ ҚАРАҚҰМЫНДАҒЫ ЖАҢА ЗЕРТТЕУЛЕР</w:t>
                  </w:r>
                </w:p>
              </w:tc>
              <w:tc>
                <w:tcPr>
                  <w:tcW w:w="3991" w:type="dxa"/>
                </w:tcPr>
                <w:p w14:paraId="4179E909" w14:textId="245D2D61" w:rsidR="00B167B7" w:rsidRPr="00A37297" w:rsidRDefault="00B167B7" w:rsidP="002B0443">
                  <w:pPr>
                    <w:framePr w:hSpace="180" w:wrap="around" w:vAnchor="text" w:hAnchor="text" w:y="1"/>
                    <w:suppressOverlap/>
                    <w:jc w:val="center"/>
                    <w:rPr>
                      <w:rStyle w:val="a5"/>
                      <w:rFonts w:ascii="Times New Roman" w:hAnsi="Times New Roman" w:cs="Times New Roman"/>
                      <w:lang w:val="kk-KZ"/>
                    </w:rPr>
                  </w:pPr>
                  <w:r w:rsidRPr="00A37297">
                    <w:rPr>
                      <w:rStyle w:val="a5"/>
                      <w:rFonts w:ascii="Times New Roman" w:hAnsi="Times New Roman" w:cs="Times New Roman"/>
                      <w:bCs/>
                      <w:lang w:val="kk-KZ"/>
                    </w:rPr>
                    <w:t>https://ecogosfond.kz/kz/orhusskaja-konvencija/publikacii/stati-obshhestvennyh-dejatelej/</w:t>
                  </w:r>
                </w:p>
              </w:tc>
            </w:tr>
            <w:tr w:rsidR="00B167B7" w:rsidRPr="00A37297" w14:paraId="23271967"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489D1D78"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w:t>
                  </w:r>
                </w:p>
              </w:tc>
              <w:tc>
                <w:tcPr>
                  <w:tcW w:w="4221" w:type="dxa"/>
                  <w:shd w:val="clear" w:color="auto" w:fill="auto"/>
                </w:tcPr>
                <w:p w14:paraId="4E805B6F" w14:textId="371AD1D1" w:rsidR="00B167B7" w:rsidRPr="00A37297" w:rsidRDefault="00B167B7" w:rsidP="002B0443">
                  <w:pPr>
                    <w:framePr w:hSpace="180" w:wrap="around" w:vAnchor="text" w:hAnchor="text" w:y="1"/>
                    <w:suppressOverlap/>
                  </w:pPr>
                  <w:r w:rsidRPr="00A37297">
                    <w:t>АРАЛ ТЕҢІЗІНІҢ ҚҰРҒАҒАН ҰЛТАНЫНДА ФИТОМЕЛИОРАЦИЯЛЫҚ ЭКОЛОГИЯЛЫҚ ЕРЕКШЕЛІКТЕРІ</w:t>
                  </w:r>
                </w:p>
              </w:tc>
              <w:tc>
                <w:tcPr>
                  <w:tcW w:w="3991" w:type="dxa"/>
                  <w:hideMark/>
                </w:tcPr>
                <w:p w14:paraId="2D409F2C"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https://ecogosfond.kz/kz/orhusskaja-konvencija/publikacii/stati-obshhestvennyh-dejatelej/</w:t>
                  </w:r>
                </w:p>
              </w:tc>
            </w:tr>
            <w:tr w:rsidR="00B167B7" w:rsidRPr="00A37297" w14:paraId="6B836AE8"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2E0643A9"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5</w:t>
                  </w:r>
                </w:p>
              </w:tc>
              <w:tc>
                <w:tcPr>
                  <w:tcW w:w="4221" w:type="dxa"/>
                  <w:shd w:val="clear" w:color="auto" w:fill="auto"/>
                  <w:hideMark/>
                </w:tcPr>
                <w:p w14:paraId="415E698F" w14:textId="084EE4BE" w:rsidR="00B167B7" w:rsidRPr="00A37297" w:rsidRDefault="00B167B7" w:rsidP="002B0443">
                  <w:pPr>
                    <w:framePr w:hSpace="180" w:wrap="around" w:vAnchor="text" w:hAnchor="text" w:y="1"/>
                    <w:suppressOverlap/>
                  </w:pPr>
                  <w:r w:rsidRPr="00A37297">
                    <w:t>ҚЫЗЫЛОРДА ОБЛЫСЫНДАҒЫ АУА ТЕМПЕРАТУРАСЫНЫҢ 1961...2020 ЖЫЛДАР АРАЛЫҒЫНДА ӨЗГЕРУІ</w:t>
                  </w:r>
                </w:p>
              </w:tc>
              <w:tc>
                <w:tcPr>
                  <w:tcW w:w="3991" w:type="dxa"/>
                  <w:hideMark/>
                </w:tcPr>
                <w:p w14:paraId="5E047182"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https://ecogosfond.kz/kz/orhusskaja-konvencija/publikacii/stati-obshhestvennyh-dejatelej/</w:t>
                  </w:r>
                </w:p>
              </w:tc>
            </w:tr>
            <w:tr w:rsidR="00B167B7" w:rsidRPr="00A37297" w14:paraId="33CF7B1F"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2BA92897"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6</w:t>
                  </w:r>
                </w:p>
              </w:tc>
              <w:tc>
                <w:tcPr>
                  <w:tcW w:w="4221" w:type="dxa"/>
                  <w:shd w:val="clear" w:color="auto" w:fill="auto"/>
                  <w:hideMark/>
                </w:tcPr>
                <w:p w14:paraId="1386E853" w14:textId="6A91788B" w:rsidR="00B167B7" w:rsidRPr="00A37297" w:rsidRDefault="00B167B7" w:rsidP="002B0443">
                  <w:pPr>
                    <w:framePr w:hSpace="180" w:wrap="around" w:vAnchor="text" w:hAnchor="text" w:y="1"/>
                    <w:suppressOverlap/>
                  </w:pPr>
                  <w:r w:rsidRPr="00A37297">
                    <w:t>ЭКОЛОГИЧЕСКИЕ ПРОБЛЕМЫ АРАЛЬСКОГО МОРЯ ЛЕГЕНДЫ И РЕШЕНИЯ </w:t>
                  </w:r>
                </w:p>
              </w:tc>
              <w:tc>
                <w:tcPr>
                  <w:tcW w:w="3991" w:type="dxa"/>
                  <w:hideMark/>
                </w:tcPr>
                <w:p w14:paraId="398B65DC"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https://ecogosfond.kz/orhusskaja-konvencija/publikacii/stati-obshhestvennyh-dejatelej/</w:t>
                  </w:r>
                </w:p>
              </w:tc>
            </w:tr>
            <w:tr w:rsidR="00B167B7" w:rsidRPr="00A37297" w14:paraId="4824B542"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39B311B4"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7</w:t>
                  </w:r>
                </w:p>
              </w:tc>
              <w:tc>
                <w:tcPr>
                  <w:tcW w:w="4221" w:type="dxa"/>
                  <w:shd w:val="clear" w:color="auto" w:fill="auto"/>
                  <w:hideMark/>
                </w:tcPr>
                <w:p w14:paraId="25BAFE22" w14:textId="13999925" w:rsidR="00B167B7" w:rsidRPr="00A37297" w:rsidRDefault="00B167B7" w:rsidP="002B0443">
                  <w:pPr>
                    <w:framePr w:hSpace="180" w:wrap="around" w:vAnchor="text" w:hAnchor="text" w:y="1"/>
                    <w:suppressOverlap/>
                  </w:pPr>
                  <w:r w:rsidRPr="00A37297">
                    <w:t>ЭКОЛОГИЯ ГРЫЗУНОВ РАСПРОСТРАНЕННЫХ НА ТЕРРИТОРИИ ЮЖНОГО ПРИАРАЛЬЯ </w:t>
                  </w:r>
                </w:p>
              </w:tc>
              <w:tc>
                <w:tcPr>
                  <w:tcW w:w="3991" w:type="dxa"/>
                  <w:hideMark/>
                </w:tcPr>
                <w:p w14:paraId="11B42CBB"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https://ecogosfond.kz/orhusskaja-konvencija/publikacii/stati-obshhestvennyh-dejatelej/</w:t>
                  </w:r>
                </w:p>
              </w:tc>
            </w:tr>
            <w:tr w:rsidR="00B167B7" w:rsidRPr="00A37297" w14:paraId="77A7F9AE"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434A8F13"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8</w:t>
                  </w:r>
                </w:p>
              </w:tc>
              <w:tc>
                <w:tcPr>
                  <w:tcW w:w="4221" w:type="dxa"/>
                  <w:shd w:val="clear" w:color="auto" w:fill="auto"/>
                  <w:hideMark/>
                </w:tcPr>
                <w:p w14:paraId="1E5FAD89" w14:textId="183EFCC7" w:rsidR="00B167B7" w:rsidRPr="00A37297" w:rsidRDefault="00B167B7" w:rsidP="002B0443">
                  <w:pPr>
                    <w:framePr w:hSpace="180" w:wrap="around" w:vAnchor="text" w:hAnchor="text" w:y="1"/>
                    <w:suppressOverlap/>
                  </w:pPr>
                  <w:r w:rsidRPr="00A37297">
                    <w:t>ЭКОЛОГИЯ И СИНТАКСОНОМИЯ ГАЛОФИТНЫХ РАСТИТЕЛЬНЫХ СООБЩЕСТВ ЮЖНОГО ПРИАРАЛЬЯ</w:t>
                  </w:r>
                </w:p>
              </w:tc>
              <w:tc>
                <w:tcPr>
                  <w:tcW w:w="3991" w:type="dxa"/>
                  <w:hideMark/>
                </w:tcPr>
                <w:p w14:paraId="57912E3F"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https://ecogosfond.kz/orhusskaja-konvencija/publikacii/stati-obshhestvennyh-dejatelej/</w:t>
                  </w:r>
                </w:p>
              </w:tc>
            </w:tr>
            <w:tr w:rsidR="00B167B7" w:rsidRPr="00A37297" w14:paraId="5DF8BEDC"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02227D67"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9</w:t>
                  </w:r>
                </w:p>
              </w:tc>
              <w:tc>
                <w:tcPr>
                  <w:tcW w:w="4221" w:type="dxa"/>
                  <w:shd w:val="clear" w:color="auto" w:fill="auto"/>
                  <w:hideMark/>
                </w:tcPr>
                <w:p w14:paraId="00318F32" w14:textId="64318C7B" w:rsidR="00B167B7" w:rsidRPr="00A37297" w:rsidRDefault="00B167B7" w:rsidP="002B0443">
                  <w:pPr>
                    <w:framePr w:hSpace="180" w:wrap="around" w:vAnchor="text" w:hAnchor="text" w:y="1"/>
                    <w:suppressOverlap/>
                  </w:pPr>
                  <w:r w:rsidRPr="00A37297">
                    <w:t>«ЖАСЫЛ ЭКОНОМИКАҒА» КӨШУ ЖАҒДАЙЫНДАҒЫ ЭКОЛОГИЯЛЫҚ КОМПЛЕАНС ТҰЖЫРЫМДАМАСЫ</w:t>
                  </w:r>
                </w:p>
              </w:tc>
              <w:tc>
                <w:tcPr>
                  <w:tcW w:w="3991" w:type="dxa"/>
                  <w:hideMark/>
                </w:tcPr>
                <w:p w14:paraId="084F1C2E"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https://ecogosfond.kz/kz/orhusskaja-konvencija/dostup-k-jekologicheskoj-informacii/jekologijaly-zha-daj/kz-zhasyl-jekonomika-ru-zelenaja-jekonomika/</w:t>
                  </w:r>
                </w:p>
              </w:tc>
            </w:tr>
            <w:tr w:rsidR="00B167B7" w:rsidRPr="00A37297" w14:paraId="4C339C9B"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2ABEE9AE"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10</w:t>
                  </w:r>
                </w:p>
              </w:tc>
              <w:tc>
                <w:tcPr>
                  <w:tcW w:w="4221" w:type="dxa"/>
                  <w:shd w:val="clear" w:color="auto" w:fill="auto"/>
                  <w:hideMark/>
                </w:tcPr>
                <w:p w14:paraId="7917829D" w14:textId="52957F1F"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 xml:space="preserve">Астана </w:t>
                  </w:r>
                  <w:proofErr w:type="spellStart"/>
                  <w:r w:rsidRPr="00A37297">
                    <w:t>қаласының</w:t>
                  </w:r>
                  <w:proofErr w:type="spellEnd"/>
                  <w:r w:rsidRPr="00A37297">
                    <w:t xml:space="preserve"> </w:t>
                  </w:r>
                  <w:proofErr w:type="spellStart"/>
                  <w:r w:rsidRPr="00A37297">
                    <w:t>саябақ</w:t>
                  </w:r>
                  <w:proofErr w:type="spellEnd"/>
                  <w:r w:rsidRPr="00A37297">
                    <w:t xml:space="preserve"> </w:t>
                  </w:r>
                  <w:proofErr w:type="spellStart"/>
                  <w:r w:rsidRPr="00A37297">
                    <w:t>аймақтарының</w:t>
                  </w:r>
                  <w:proofErr w:type="spellEnd"/>
                  <w:r w:rsidRPr="00A37297">
                    <w:t xml:space="preserve"> </w:t>
                  </w:r>
                  <w:proofErr w:type="spellStart"/>
                  <w:r w:rsidRPr="00A37297">
                    <w:t>флорасын</w:t>
                  </w:r>
                  <w:proofErr w:type="spellEnd"/>
                  <w:r w:rsidRPr="00A37297">
                    <w:t xml:space="preserve"> </w:t>
                  </w:r>
                  <w:proofErr w:type="spellStart"/>
                  <w:r w:rsidRPr="00A37297">
                    <w:t>талдау</w:t>
                  </w:r>
                  <w:proofErr w:type="spellEnd"/>
                </w:p>
              </w:tc>
              <w:tc>
                <w:tcPr>
                  <w:tcW w:w="3991" w:type="dxa"/>
                  <w:hideMark/>
                </w:tcPr>
                <w:p w14:paraId="15FAA90A"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https://ecogosfond.kz/kz/orhusskaja-konvencija/dostup-k-jekologicheskoj-informacii/jekologijaly-zha-daj/kz-zhasyl-jekonomika-ru-zelenaja-jekonomika/</w:t>
                  </w:r>
                </w:p>
              </w:tc>
            </w:tr>
            <w:tr w:rsidR="00B167B7" w:rsidRPr="00A37297" w14:paraId="57DC1B91"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730BB415"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11</w:t>
                  </w:r>
                </w:p>
              </w:tc>
              <w:tc>
                <w:tcPr>
                  <w:tcW w:w="4221" w:type="dxa"/>
                  <w:shd w:val="clear" w:color="auto" w:fill="auto"/>
                  <w:hideMark/>
                </w:tcPr>
                <w:p w14:paraId="2308784D" w14:textId="7F331F15"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ТҰРАҚТЫ СӘН ЖАСЫЛ БОЛАШАҚ</w:t>
                  </w:r>
                </w:p>
              </w:tc>
              <w:tc>
                <w:tcPr>
                  <w:tcW w:w="3991" w:type="dxa"/>
                  <w:hideMark/>
                </w:tcPr>
                <w:p w14:paraId="16FBE064"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https://ecogosfond.kz/kz/orhusskaja-konvencija/dostup-k-jekologicheskoj-informacii/jekologijaly-zha-daj/kz-zhasyl-jekonomika-ru-zelenaja-jekonomika/</w:t>
                  </w:r>
                </w:p>
              </w:tc>
            </w:tr>
            <w:tr w:rsidR="00B167B7" w:rsidRPr="00A37297" w14:paraId="26BD2CD0"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321A6F34"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12</w:t>
                  </w:r>
                </w:p>
              </w:tc>
              <w:tc>
                <w:tcPr>
                  <w:tcW w:w="4221" w:type="dxa"/>
                  <w:shd w:val="clear" w:color="auto" w:fill="auto"/>
                  <w:hideMark/>
                </w:tcPr>
                <w:p w14:paraId="3B28FC73" w14:textId="62AA75D6"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Значение международного опыта политики развития «зеленой» экономики для Казахстана</w:t>
                  </w:r>
                </w:p>
              </w:tc>
              <w:tc>
                <w:tcPr>
                  <w:tcW w:w="3991" w:type="dxa"/>
                  <w:hideMark/>
                </w:tcPr>
                <w:p w14:paraId="2E69AA76"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https://ecogosfond.kz/orhusskaja-konvencija/dostup-k-jekologicheskoj-informacii/jekologijaly-zha-daj/kz-zhasyl-jekonomika-ru-zelenaja-jekonomika/</w:t>
                  </w:r>
                </w:p>
              </w:tc>
            </w:tr>
            <w:tr w:rsidR="00B167B7" w:rsidRPr="00A37297" w14:paraId="3E5D733D"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426CE707"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13</w:t>
                  </w:r>
                </w:p>
              </w:tc>
              <w:tc>
                <w:tcPr>
                  <w:tcW w:w="4221" w:type="dxa"/>
                  <w:shd w:val="clear" w:color="auto" w:fill="auto"/>
                  <w:hideMark/>
                </w:tcPr>
                <w:p w14:paraId="66E7CB9C" w14:textId="415C587D"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Современные тенденции развития экологического туризма в Казахстане</w:t>
                  </w:r>
                </w:p>
              </w:tc>
              <w:tc>
                <w:tcPr>
                  <w:tcW w:w="3991" w:type="dxa"/>
                  <w:hideMark/>
                </w:tcPr>
                <w:p w14:paraId="657B183B"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https://ecogosfond.kz/orhusskaja-konvencija/dostup-k-jekologicheskoj-informacii/jekologijaly-zha-daj/kz-zhasyl-jekonomika-ru-zelenaja-jekonomika/</w:t>
                  </w:r>
                </w:p>
              </w:tc>
            </w:tr>
            <w:tr w:rsidR="00B167B7" w:rsidRPr="00A37297" w14:paraId="6D424EFF"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221AC2E7"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14</w:t>
                  </w:r>
                </w:p>
              </w:tc>
              <w:tc>
                <w:tcPr>
                  <w:tcW w:w="4221" w:type="dxa"/>
                  <w:shd w:val="clear" w:color="auto" w:fill="auto"/>
                  <w:hideMark/>
                </w:tcPr>
                <w:p w14:paraId="77B3E64A" w14:textId="4D9C511C"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УСТОЙЧИВОЕ РАЗВИТИЕ КАЗАХСТАНА РОЛЬ ЗЕЛЕНОЙ ЭКОНОМИКИ</w:t>
                  </w:r>
                </w:p>
              </w:tc>
              <w:tc>
                <w:tcPr>
                  <w:tcW w:w="3991" w:type="dxa"/>
                  <w:hideMark/>
                </w:tcPr>
                <w:p w14:paraId="4B96A4EF"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https://ecogosfond.kz/orhusskaja-konvencija/dostup-k-jekologicheskoj-informacii/jekologijaly-zha-daj/kz-zhasyl-jekonomika-ru-zelenaja-jekonomika/</w:t>
                  </w:r>
                </w:p>
              </w:tc>
            </w:tr>
            <w:tr w:rsidR="00B167B7" w:rsidRPr="00A37297" w14:paraId="39D743EE"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23DD753D"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15</w:t>
                  </w:r>
                </w:p>
              </w:tc>
              <w:tc>
                <w:tcPr>
                  <w:tcW w:w="4221" w:type="dxa"/>
                  <w:shd w:val="clear" w:color="auto" w:fill="auto"/>
                  <w:hideMark/>
                </w:tcPr>
                <w:p w14:paraId="01E76E85" w14:textId="2D360C43" w:rsidR="00B167B7" w:rsidRPr="00A37297" w:rsidRDefault="00B167B7" w:rsidP="002B0443">
                  <w:pPr>
                    <w:framePr w:hSpace="180" w:wrap="around" w:vAnchor="text" w:hAnchor="text" w:y="1"/>
                    <w:suppressOverlap/>
                    <w:rPr>
                      <w:rFonts w:ascii="Times New Roman" w:hAnsi="Times New Roman" w:cs="Times New Roman"/>
                      <w:sz w:val="24"/>
                      <w:szCs w:val="24"/>
                    </w:rPr>
                  </w:pPr>
                  <w:proofErr w:type="spellStart"/>
                  <w:r w:rsidRPr="00A37297">
                    <w:t>Қазақстан</w:t>
                  </w:r>
                  <w:proofErr w:type="spellEnd"/>
                  <w:r w:rsidRPr="00A37297">
                    <w:t xml:space="preserve"> </w:t>
                  </w:r>
                  <w:proofErr w:type="spellStart"/>
                  <w:r w:rsidRPr="00A37297">
                    <w:t>Республикасында</w:t>
                  </w:r>
                  <w:proofErr w:type="spellEnd"/>
                  <w:r w:rsidRPr="00A37297">
                    <w:t xml:space="preserve"> «</w:t>
                  </w:r>
                  <w:proofErr w:type="spellStart"/>
                  <w:r w:rsidRPr="00A37297">
                    <w:t>жасыл</w:t>
                  </w:r>
                  <w:proofErr w:type="spellEnd"/>
                  <w:r w:rsidRPr="00A37297">
                    <w:t xml:space="preserve">» </w:t>
                  </w:r>
                  <w:proofErr w:type="spellStart"/>
                  <w:r w:rsidRPr="00A37297">
                    <w:t>мемлекеттік</w:t>
                  </w:r>
                  <w:proofErr w:type="spellEnd"/>
                  <w:r w:rsidRPr="00A37297">
                    <w:t xml:space="preserve"> </w:t>
                  </w:r>
                  <w:proofErr w:type="spellStart"/>
                  <w:r w:rsidRPr="00A37297">
                    <w:t>сатып</w:t>
                  </w:r>
                  <w:proofErr w:type="spellEnd"/>
                  <w:r w:rsidRPr="00A37297">
                    <w:t xml:space="preserve"> </w:t>
                  </w:r>
                  <w:proofErr w:type="spellStart"/>
                  <w:r w:rsidRPr="00A37297">
                    <w:t>алу</w:t>
                  </w:r>
                  <w:proofErr w:type="spellEnd"/>
                  <w:r w:rsidRPr="00A37297">
                    <w:t xml:space="preserve"> </w:t>
                  </w:r>
                  <w:proofErr w:type="spellStart"/>
                  <w:r w:rsidRPr="00A37297">
                    <w:t>институтын</w:t>
                  </w:r>
                  <w:proofErr w:type="spellEnd"/>
                  <w:r w:rsidRPr="00A37297">
                    <w:t xml:space="preserve"> </w:t>
                  </w:r>
                  <w:proofErr w:type="spellStart"/>
                  <w:r w:rsidRPr="00A37297">
                    <w:t>дамытудың</w:t>
                  </w:r>
                  <w:proofErr w:type="spellEnd"/>
                  <w:r w:rsidRPr="00A37297">
                    <w:t xml:space="preserve"> </w:t>
                  </w:r>
                  <w:proofErr w:type="spellStart"/>
                  <w:r w:rsidRPr="00A37297">
                    <w:t>заңнамалық</w:t>
                  </w:r>
                  <w:proofErr w:type="spellEnd"/>
                  <w:r w:rsidRPr="00A37297">
                    <w:t xml:space="preserve"> </w:t>
                  </w:r>
                  <w:proofErr w:type="spellStart"/>
                  <w:r w:rsidRPr="00A37297">
                    <w:t>негіздері</w:t>
                  </w:r>
                  <w:proofErr w:type="spellEnd"/>
                </w:p>
              </w:tc>
              <w:tc>
                <w:tcPr>
                  <w:tcW w:w="3991" w:type="dxa"/>
                  <w:hideMark/>
                </w:tcPr>
                <w:p w14:paraId="26879120"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https://ecogosfond.kz/kz/orhusskaja-konvencija/kz-orsha-an-orta-a-atysty-m-seleler-bojynsha-sot-dildigine-ol-zhetkizu-ru-dostup-k-pravosudiju-po-voprosam-kasajushhimsja-okruzhajushhej-sredy//</w:t>
                  </w:r>
                </w:p>
              </w:tc>
            </w:tr>
            <w:tr w:rsidR="00B167B7" w:rsidRPr="00A37297" w14:paraId="1C4D7B84"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1255E0FF"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16</w:t>
                  </w:r>
                </w:p>
              </w:tc>
              <w:tc>
                <w:tcPr>
                  <w:tcW w:w="4221" w:type="dxa"/>
                  <w:shd w:val="clear" w:color="auto" w:fill="auto"/>
                  <w:hideMark/>
                </w:tcPr>
                <w:p w14:paraId="03A560D2" w14:textId="32DB52A2"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ҚАЗІРГІ ҚОҒАМДАҒЫ ҚҰҚЫҚТЫҚ САЯСАТ</w:t>
                  </w:r>
                </w:p>
              </w:tc>
              <w:tc>
                <w:tcPr>
                  <w:tcW w:w="3991" w:type="dxa"/>
                  <w:hideMark/>
                </w:tcPr>
                <w:p w14:paraId="7A800505"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https://ecogosfond.kz/kz/orhusskaja-konvencija/kz-orsha-an-orta-a-atysty-m-seleler-bojynsha-sot-dildigine-ol-zhetkizu-ru-dostup-k-pravosudiju-po-voprosam-kasajushhimsja-okruzhajushhej-sredy//</w:t>
                  </w:r>
                </w:p>
              </w:tc>
            </w:tr>
            <w:tr w:rsidR="00B167B7" w:rsidRPr="00A37297" w14:paraId="1DCF43F5"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6388439A"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17</w:t>
                  </w:r>
                </w:p>
              </w:tc>
              <w:tc>
                <w:tcPr>
                  <w:tcW w:w="4221" w:type="dxa"/>
                  <w:shd w:val="clear" w:color="auto" w:fill="auto"/>
                  <w:hideMark/>
                </w:tcPr>
                <w:p w14:paraId="7D96642D" w14:textId="01668262"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СУ-БИОЛОГИЯЛЫҚ РЕСУРСТАРҒА ҚАРСЫ ҚЫЛМЫСТЫҚ ҚҰҚЫҚ БҰЗУШЫЛЫҚТАРДЫҢ НЕГІЗГІ ҚҰРАМДАРЫНЫҢ ПРОБЛЕМАЛЫҚ АСПЕКТІЛЕРІ</w:t>
                  </w:r>
                </w:p>
              </w:tc>
              <w:tc>
                <w:tcPr>
                  <w:tcW w:w="3991" w:type="dxa"/>
                  <w:hideMark/>
                </w:tcPr>
                <w:p w14:paraId="0D8E0E82"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https://ecogosfond.kz/kz/orhusskaja-konvencija/kz-orsha-an-orta-a-atysty-m-seleler-bojynsha-sot-dildigine-ol-zhetkizu-ru-dostup-k-pravosudiju-po-voprosam-kasajushhimsja-okruzhajushhej-sredy//</w:t>
                  </w:r>
                </w:p>
              </w:tc>
            </w:tr>
            <w:tr w:rsidR="00B167B7" w:rsidRPr="00A37297" w14:paraId="696767F5"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336EC05B"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18</w:t>
                  </w:r>
                </w:p>
              </w:tc>
              <w:tc>
                <w:tcPr>
                  <w:tcW w:w="4221" w:type="dxa"/>
                  <w:shd w:val="clear" w:color="auto" w:fill="auto"/>
                  <w:hideMark/>
                </w:tcPr>
                <w:p w14:paraId="3AD63F4C" w14:textId="274B37E8"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АНАЛИЗ ОПЫТА ДЕЯТЕЛЬНОСТИ ПРАВООХРАНИТЕЛЬНЫХ ОРГАНОВ В ОБЛАСТИ ЭКОЛОГИЧЕСКОЙ БЕЗОПАСНОСТИ</w:t>
                  </w:r>
                </w:p>
              </w:tc>
              <w:tc>
                <w:tcPr>
                  <w:tcW w:w="3991" w:type="dxa"/>
                  <w:hideMark/>
                </w:tcPr>
                <w:p w14:paraId="48471117"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https://ecogosfond.kz/orhusskaja-konvencija/kz-orsha-an-orta-a-atysty-m-seleler-bojynsha-sot-dildigine-ol-zhetkizu-ru-dostup-k-pravosudiju-po-voprosam-kasajushhimsja-okruzhajushhej-sredy/</w:t>
                  </w:r>
                </w:p>
              </w:tc>
            </w:tr>
            <w:tr w:rsidR="00B167B7" w:rsidRPr="00A37297" w14:paraId="4A4FDFA6"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3F0C2295"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19</w:t>
                  </w:r>
                </w:p>
              </w:tc>
              <w:tc>
                <w:tcPr>
                  <w:tcW w:w="4221" w:type="dxa"/>
                  <w:shd w:val="clear" w:color="auto" w:fill="auto"/>
                  <w:hideMark/>
                </w:tcPr>
                <w:p w14:paraId="4F977C47" w14:textId="766CD816"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ЭКОЛОГИЧЕСКИЙ КОМПЛАЕНС КАК ИННОВАЦИОННАЯ</w:t>
                  </w:r>
                </w:p>
              </w:tc>
              <w:tc>
                <w:tcPr>
                  <w:tcW w:w="3991" w:type="dxa"/>
                  <w:hideMark/>
                </w:tcPr>
                <w:p w14:paraId="01879AF2"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https://ecogosfond.kz/orhusskaja-konvencija/kz-orsha-an-orta-a-atysty-m-seleler-bojynsha-sot-dildigine-ol-zhetkizu-ru-dostup-k-pravosudiju-po-voprosam-kasajushhimsja-okruzhajushhej-sredy/</w:t>
                  </w:r>
                </w:p>
              </w:tc>
            </w:tr>
            <w:tr w:rsidR="00B167B7" w:rsidRPr="00A37297" w14:paraId="3B6100A4"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7543C3D0" w14:textId="77777777" w:rsidR="00B167B7" w:rsidRPr="00A37297" w:rsidRDefault="00B167B7"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20</w:t>
                  </w:r>
                </w:p>
              </w:tc>
              <w:tc>
                <w:tcPr>
                  <w:tcW w:w="4221" w:type="dxa"/>
                  <w:shd w:val="clear" w:color="auto" w:fill="auto"/>
                  <w:hideMark/>
                </w:tcPr>
                <w:p w14:paraId="43BBE611" w14:textId="5AB3FE38" w:rsidR="00B167B7" w:rsidRPr="00A37297" w:rsidRDefault="00B167B7" w:rsidP="002B0443">
                  <w:pPr>
                    <w:framePr w:hSpace="180" w:wrap="around" w:vAnchor="text" w:hAnchor="text" w:y="1"/>
                    <w:suppressOverlap/>
                    <w:rPr>
                      <w:rFonts w:ascii="Times New Roman" w:hAnsi="Times New Roman" w:cs="Times New Roman"/>
                      <w:sz w:val="24"/>
                      <w:szCs w:val="24"/>
                    </w:rPr>
                  </w:pPr>
                  <w:r w:rsidRPr="00A37297">
                    <w:t>ЮРИДИЧЕСКАЯ ОТВЕТСТВЕННОСТЬ ЗА ЭКОЛОГИЧЕСКИЕ ПРЕСТУПЛЕНИЯ</w:t>
                  </w:r>
                </w:p>
              </w:tc>
              <w:tc>
                <w:tcPr>
                  <w:tcW w:w="3991" w:type="dxa"/>
                  <w:hideMark/>
                </w:tcPr>
                <w:p w14:paraId="1A75FC69" w14:textId="77777777" w:rsidR="00B167B7" w:rsidRPr="00A37297" w:rsidRDefault="00B167B7"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https://ecogosfond.kz/orhusskaja-konvencija/kz-orsha-an-orta-a-atysty-m-seleler-bojynsha-sot-dildigine-ol-zhetkizu-</w:t>
                  </w:r>
                  <w:r w:rsidRPr="00A37297">
                    <w:rPr>
                      <w:rStyle w:val="a5"/>
                      <w:rFonts w:ascii="Times New Roman" w:hAnsi="Times New Roman" w:cs="Times New Roman"/>
                      <w:bCs/>
                      <w:lang w:val="kk-KZ"/>
                    </w:rPr>
                    <w:lastRenderedPageBreak/>
                    <w:t>ru-dostup-k-pravosudiju-po-voprosam-kasajushhimsja-okruzhajushhej-sredy/</w:t>
                  </w:r>
                </w:p>
              </w:tc>
            </w:tr>
            <w:tr w:rsidR="00B11FA4" w:rsidRPr="00A37297" w14:paraId="0737123C"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13626BC6"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21</w:t>
                  </w:r>
                </w:p>
              </w:tc>
              <w:tc>
                <w:tcPr>
                  <w:tcW w:w="4221" w:type="dxa"/>
                  <w:shd w:val="clear" w:color="auto" w:fill="auto"/>
                  <w:hideMark/>
                </w:tcPr>
                <w:p w14:paraId="41CD3663" w14:textId="341A14A6" w:rsidR="00B11FA4" w:rsidRPr="00A37297" w:rsidRDefault="00B11FA4" w:rsidP="002B0443">
                  <w:pPr>
                    <w:framePr w:hSpace="180" w:wrap="around" w:vAnchor="text" w:hAnchor="text" w:y="1"/>
                    <w:suppressOverlap/>
                    <w:rPr>
                      <w:rFonts w:ascii="Times New Roman" w:hAnsi="Times New Roman" w:cs="Times New Roman"/>
                      <w:sz w:val="24"/>
                      <w:szCs w:val="24"/>
                    </w:rPr>
                  </w:pPr>
                  <w:r w:rsidRPr="00A37297">
                    <w:t>КЛИМАТТЫ ҚОРҒАУ САЛАСЫНДАҒЫ ҚАҒИДАТТАРДЫ ХАЛЫҚАРАЛЫҚ-ҚҰҚЫҚТЫҚ РЕТТЕУ</w:t>
                  </w:r>
                </w:p>
              </w:tc>
              <w:tc>
                <w:tcPr>
                  <w:tcW w:w="3991" w:type="dxa"/>
                  <w:hideMark/>
                </w:tcPr>
                <w:p w14:paraId="78AC5B4A" w14:textId="77777777" w:rsidR="00B11FA4" w:rsidRPr="00A37297" w:rsidRDefault="00B11FA4"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https://ecogosfond.kz/kz/orhusskaja-konvencija/dostup-k-jekologicheskoj-informacii/haly-araly-yntyma-tasty/dopolnitelnye-materialy/</w:t>
                  </w:r>
                </w:p>
              </w:tc>
            </w:tr>
            <w:tr w:rsidR="00B11FA4" w:rsidRPr="00A37297" w14:paraId="3C86F048"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66C32E15"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22</w:t>
                  </w:r>
                </w:p>
              </w:tc>
              <w:tc>
                <w:tcPr>
                  <w:tcW w:w="4221" w:type="dxa"/>
                  <w:shd w:val="clear" w:color="auto" w:fill="auto"/>
                  <w:hideMark/>
                </w:tcPr>
                <w:p w14:paraId="68CBD4DC" w14:textId="23B544BD" w:rsidR="00B11FA4" w:rsidRPr="00A37297" w:rsidRDefault="00B11FA4" w:rsidP="002B0443">
                  <w:pPr>
                    <w:framePr w:hSpace="180" w:wrap="around" w:vAnchor="text" w:hAnchor="text" w:y="1"/>
                    <w:suppressOverlap/>
                    <w:rPr>
                      <w:rFonts w:ascii="Times New Roman" w:hAnsi="Times New Roman" w:cs="Times New Roman"/>
                      <w:sz w:val="24"/>
                      <w:szCs w:val="24"/>
                    </w:rPr>
                  </w:pPr>
                  <w:proofErr w:type="spellStart"/>
                  <w:r w:rsidRPr="00A37297">
                    <w:t>Орталық</w:t>
                  </w:r>
                  <w:proofErr w:type="spellEnd"/>
                  <w:r w:rsidRPr="00A37297">
                    <w:t xml:space="preserve"> Азия </w:t>
                  </w:r>
                  <w:proofErr w:type="spellStart"/>
                  <w:r w:rsidRPr="00A37297">
                    <w:t>елдеріндегі</w:t>
                  </w:r>
                  <w:proofErr w:type="spellEnd"/>
                  <w:r w:rsidRPr="00A37297">
                    <w:t xml:space="preserve"> экология </w:t>
                  </w:r>
                  <w:proofErr w:type="spellStart"/>
                  <w:r w:rsidRPr="00A37297">
                    <w:t>үдерісіне</w:t>
                  </w:r>
                  <w:proofErr w:type="spellEnd"/>
                  <w:r w:rsidRPr="00A37297">
                    <w:t xml:space="preserve"> </w:t>
                  </w:r>
                  <w:proofErr w:type="spellStart"/>
                  <w:r w:rsidRPr="00A37297">
                    <w:t>интернационалдандыру</w:t>
                  </w:r>
                  <w:proofErr w:type="spellEnd"/>
                  <w:r w:rsidRPr="00A37297">
                    <w:t xml:space="preserve"> </w:t>
                  </w:r>
                  <w:proofErr w:type="spellStart"/>
                  <w:r w:rsidRPr="00A37297">
                    <w:t>Жапондық</w:t>
                  </w:r>
                  <w:proofErr w:type="spellEnd"/>
                  <w:r w:rsidRPr="00A37297">
                    <w:t xml:space="preserve"> </w:t>
                  </w:r>
                  <w:proofErr w:type="spellStart"/>
                  <w:r w:rsidRPr="00A37297">
                    <w:t>халықаралық</w:t>
                  </w:r>
                  <w:proofErr w:type="spellEnd"/>
                  <w:r w:rsidRPr="00A37297">
                    <w:t xml:space="preserve"> </w:t>
                  </w:r>
                  <w:proofErr w:type="spellStart"/>
                  <w:r w:rsidRPr="00A37297">
                    <w:t>ынтымақтастық</w:t>
                  </w:r>
                  <w:proofErr w:type="spellEnd"/>
                  <w:r w:rsidRPr="00A37297">
                    <w:t xml:space="preserve"> </w:t>
                  </w:r>
                  <w:proofErr w:type="spellStart"/>
                  <w:r w:rsidRPr="00A37297">
                    <w:t>агенттігінің</w:t>
                  </w:r>
                  <w:proofErr w:type="spellEnd"/>
                  <w:r w:rsidRPr="00A37297">
                    <w:t xml:space="preserve"> </w:t>
                  </w:r>
                  <w:proofErr w:type="spellStart"/>
                  <w:r w:rsidRPr="00A37297">
                    <w:t>мысалында</w:t>
                  </w:r>
                  <w:proofErr w:type="spellEnd"/>
                  <w:r w:rsidRPr="00A37297">
                    <w:t xml:space="preserve"> (JICA)</w:t>
                  </w:r>
                </w:p>
              </w:tc>
              <w:tc>
                <w:tcPr>
                  <w:tcW w:w="3991" w:type="dxa"/>
                  <w:hideMark/>
                </w:tcPr>
                <w:p w14:paraId="6EB1F813" w14:textId="77777777" w:rsidR="00B11FA4" w:rsidRPr="00A37297" w:rsidRDefault="00B11FA4"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https://ecogosfond.kz/kz/orhusskaja-konvencija/dostup-k-jekologicheskoj-informacii/haly-araly-yntyma-tasty/dopolnitelnye-materialy/</w:t>
                  </w:r>
                </w:p>
              </w:tc>
            </w:tr>
            <w:tr w:rsidR="00B11FA4" w:rsidRPr="00A37297" w14:paraId="4577C1AF"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1FBCCBE8"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23</w:t>
                  </w:r>
                </w:p>
              </w:tc>
              <w:tc>
                <w:tcPr>
                  <w:tcW w:w="4221" w:type="dxa"/>
                  <w:shd w:val="clear" w:color="auto" w:fill="auto"/>
                  <w:hideMark/>
                </w:tcPr>
                <w:p w14:paraId="28E73D47" w14:textId="2DAAA59B" w:rsidR="00B11FA4" w:rsidRPr="00A37297" w:rsidRDefault="00B11FA4" w:rsidP="002B0443">
                  <w:pPr>
                    <w:framePr w:hSpace="180" w:wrap="around" w:vAnchor="text" w:hAnchor="text" w:y="1"/>
                    <w:suppressOverlap/>
                    <w:rPr>
                      <w:rFonts w:ascii="Times New Roman" w:hAnsi="Times New Roman" w:cs="Times New Roman"/>
                      <w:sz w:val="24"/>
                      <w:szCs w:val="24"/>
                    </w:rPr>
                  </w:pPr>
                  <w:r w:rsidRPr="00A37297">
                    <w:t>ТҰРАҚТЫ ДАМУ ТҰЖЫРЫМДАМАСЫН ІСКЕ АСЫРУДАҒЫ ЖАҺАНДЫҚ БАСҚАРУ МЕМЛЕКЕТАРАЛЫҚ ДЕҢГЕЙДЕГІ ПРАКТИКАЛЫҚ ТӘЖІРИБЕ</w:t>
                  </w:r>
                </w:p>
              </w:tc>
              <w:tc>
                <w:tcPr>
                  <w:tcW w:w="3991" w:type="dxa"/>
                  <w:hideMark/>
                </w:tcPr>
                <w:p w14:paraId="4A2696E6" w14:textId="77777777" w:rsidR="00B11FA4" w:rsidRPr="00A37297" w:rsidRDefault="00B11FA4"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bCs/>
                      <w:lang w:val="kk-KZ"/>
                    </w:rPr>
                    <w:t>https://ecogosfond.kz/kz/orhusskaja-konvencija/dostup-k-jekologicheskoj-informacii/haly-araly-yntyma-tasty/dopolnitelnye-materialy/</w:t>
                  </w:r>
                </w:p>
              </w:tc>
            </w:tr>
            <w:tr w:rsidR="00B11FA4" w:rsidRPr="00A37297" w14:paraId="65BC4EA0"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1E4E1F08"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24</w:t>
                  </w:r>
                </w:p>
              </w:tc>
              <w:tc>
                <w:tcPr>
                  <w:tcW w:w="4221" w:type="dxa"/>
                  <w:shd w:val="clear" w:color="auto" w:fill="auto"/>
                  <w:hideMark/>
                </w:tcPr>
                <w:p w14:paraId="3609422F" w14:textId="20580DF2" w:rsidR="00B11FA4" w:rsidRPr="00A37297" w:rsidRDefault="00B11FA4" w:rsidP="002B0443">
                  <w:pPr>
                    <w:framePr w:hSpace="180" w:wrap="around" w:vAnchor="text" w:hAnchor="text" w:y="1"/>
                    <w:suppressOverlap/>
                    <w:rPr>
                      <w:rFonts w:ascii="Times New Roman" w:hAnsi="Times New Roman" w:cs="Times New Roman"/>
                      <w:sz w:val="24"/>
                      <w:szCs w:val="24"/>
                    </w:rPr>
                  </w:pPr>
                  <w:r w:rsidRPr="00A37297">
                    <w:t>МЕЖДУНАРОДНАЯ ПРОГРАММА ЮНЕСКО ЧЕЛОВЕК И БИОСФЕРА МЕЖДУНАРОДНОГО ЭКОЛОГИЧЕСКОГО ВЗАЙМОДЕЙСТВИЯ</w:t>
                  </w:r>
                </w:p>
              </w:tc>
              <w:tc>
                <w:tcPr>
                  <w:tcW w:w="3991" w:type="dxa"/>
                  <w:vAlign w:val="bottom"/>
                  <w:hideMark/>
                </w:tcPr>
                <w:p w14:paraId="1C3CDB78" w14:textId="77777777" w:rsidR="00B11FA4" w:rsidRPr="00A37297" w:rsidRDefault="00B11FA4"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lang w:val="kk-KZ"/>
                    </w:rPr>
                    <w:t>https://ecogosfond.kz/orhusskaja-konvencija/dostup-k-jekologicheskoj-informacii/haly-araly-yntyma-tasty/dopolnitelnye-materialy/</w:t>
                  </w:r>
                </w:p>
              </w:tc>
            </w:tr>
            <w:tr w:rsidR="00B11FA4" w:rsidRPr="00A37297" w14:paraId="201625F2"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04214DA2"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25</w:t>
                  </w:r>
                </w:p>
              </w:tc>
              <w:tc>
                <w:tcPr>
                  <w:tcW w:w="4221" w:type="dxa"/>
                  <w:shd w:val="clear" w:color="auto" w:fill="auto"/>
                  <w:hideMark/>
                </w:tcPr>
                <w:p w14:paraId="0CABFCD9" w14:textId="5F7DA21F" w:rsidR="00B11FA4" w:rsidRPr="00A37297" w:rsidRDefault="00B11FA4" w:rsidP="002B0443">
                  <w:pPr>
                    <w:framePr w:hSpace="180" w:wrap="around" w:vAnchor="text" w:hAnchor="text" w:y="1"/>
                    <w:suppressOverlap/>
                    <w:rPr>
                      <w:rFonts w:ascii="Times New Roman" w:hAnsi="Times New Roman" w:cs="Times New Roman"/>
                      <w:sz w:val="24"/>
                      <w:szCs w:val="24"/>
                    </w:rPr>
                  </w:pPr>
                  <w:r w:rsidRPr="00A37297">
                    <w:t>МЕЖДУНАРОДНОЕ НАУЧНОЕ СОТРУДНИЧЕСТВО СТРАН БРИКС В АРКТИКЕ</w:t>
                  </w:r>
                </w:p>
              </w:tc>
              <w:tc>
                <w:tcPr>
                  <w:tcW w:w="3991" w:type="dxa"/>
                  <w:vAlign w:val="bottom"/>
                  <w:hideMark/>
                </w:tcPr>
                <w:p w14:paraId="3D0FBEC3" w14:textId="77777777" w:rsidR="00B11FA4" w:rsidRPr="00A37297" w:rsidRDefault="00B11FA4" w:rsidP="002B0443">
                  <w:pPr>
                    <w:framePr w:hSpace="180" w:wrap="around" w:vAnchor="text" w:hAnchor="text" w:y="1"/>
                    <w:suppressOverlap/>
                    <w:jc w:val="center"/>
                    <w:rPr>
                      <w:rStyle w:val="a5"/>
                      <w:rFonts w:ascii="Times New Roman" w:hAnsi="Times New Roman" w:cs="Times New Roman"/>
                      <w:bCs/>
                      <w:lang w:val="kk-KZ"/>
                    </w:rPr>
                  </w:pPr>
                  <w:r w:rsidRPr="00A37297">
                    <w:rPr>
                      <w:rStyle w:val="a5"/>
                      <w:rFonts w:ascii="Times New Roman" w:hAnsi="Times New Roman" w:cs="Times New Roman"/>
                      <w:lang w:val="kk-KZ"/>
                    </w:rPr>
                    <w:t>https://ecogosfond.kz/orhusskaja-konvencija/dostup-k-jekologicheskoj-informacii/haly-araly-yntyma-tasty/dopolnitelnye-materialy/</w:t>
                  </w:r>
                </w:p>
              </w:tc>
            </w:tr>
            <w:tr w:rsidR="00B11FA4" w:rsidRPr="00A37297" w14:paraId="08415F12"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0CBA65FF" w14:textId="77777777" w:rsidR="00B11FA4" w:rsidRPr="00A37297" w:rsidRDefault="00B11FA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26</w:t>
                  </w:r>
                </w:p>
              </w:tc>
              <w:tc>
                <w:tcPr>
                  <w:tcW w:w="4221" w:type="dxa"/>
                  <w:shd w:val="clear" w:color="auto" w:fill="auto"/>
                  <w:hideMark/>
                </w:tcPr>
                <w:p w14:paraId="65E79A23" w14:textId="22F9BB4F" w:rsidR="00B11FA4" w:rsidRPr="00A37297" w:rsidRDefault="00B11FA4" w:rsidP="002B0443">
                  <w:pPr>
                    <w:framePr w:hSpace="180" w:wrap="around" w:vAnchor="text" w:hAnchor="text" w:y="1"/>
                    <w:suppressOverlap/>
                    <w:rPr>
                      <w:rFonts w:ascii="Times New Roman" w:hAnsi="Times New Roman" w:cs="Times New Roman"/>
                      <w:sz w:val="24"/>
                      <w:szCs w:val="24"/>
                    </w:rPr>
                  </w:pPr>
                  <w:r w:rsidRPr="00A37297">
                    <w:t>РОЛЬ МЕЖДУНАРОДНОГО СОТРУДНИЧЕСТВА ПО ВОПРОСАМ ОХРАНЫ ОКРУЖАЮЩЕЙ СРЕДЫ</w:t>
                  </w:r>
                </w:p>
              </w:tc>
              <w:tc>
                <w:tcPr>
                  <w:tcW w:w="3991" w:type="dxa"/>
                  <w:vAlign w:val="bottom"/>
                  <w:hideMark/>
                </w:tcPr>
                <w:p w14:paraId="01111AE4" w14:textId="77777777" w:rsidR="00B11FA4" w:rsidRPr="00A37297" w:rsidRDefault="00B11FA4" w:rsidP="002B0443">
                  <w:pPr>
                    <w:framePr w:hSpace="180" w:wrap="around" w:vAnchor="text" w:hAnchor="text" w:y="1"/>
                    <w:suppressOverlap/>
                    <w:rPr>
                      <w:rFonts w:ascii="Times New Roman" w:hAnsi="Times New Roman" w:cs="Times New Roman"/>
                      <w:color w:val="000000"/>
                      <w:lang w:val="kk-KZ"/>
                    </w:rPr>
                  </w:pPr>
                  <w:r w:rsidRPr="00A37297">
                    <w:rPr>
                      <w:rStyle w:val="a5"/>
                      <w:rFonts w:ascii="Times New Roman" w:hAnsi="Times New Roman" w:cs="Times New Roman"/>
                      <w:lang w:val="kk-KZ"/>
                    </w:rPr>
                    <w:t>https://ecogosfond.kz/orhusskaja-konvencija/dostup-k-jekologicheskoj-informacii/haly-araly-yntyma-tasty/dopolnitelnye-materialy/</w:t>
                  </w:r>
                </w:p>
              </w:tc>
            </w:tr>
            <w:tr w:rsidR="004E2DB9" w:rsidRPr="00A37297" w14:paraId="15A0F3F7"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4EE8D888"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27</w:t>
                  </w:r>
                </w:p>
              </w:tc>
              <w:tc>
                <w:tcPr>
                  <w:tcW w:w="4221" w:type="dxa"/>
                  <w:shd w:val="clear" w:color="auto" w:fill="auto"/>
                  <w:hideMark/>
                </w:tcPr>
                <w:p w14:paraId="69EDB12D" w14:textId="4337E7F9" w:rsidR="004E2DB9" w:rsidRPr="00A37297" w:rsidRDefault="00BD75D7" w:rsidP="002B0443">
                  <w:pPr>
                    <w:framePr w:hSpace="180" w:wrap="around" w:vAnchor="text" w:hAnchor="text" w:y="1"/>
                    <w:suppressOverlap/>
                    <w:rPr>
                      <w:rFonts w:ascii="Times New Roman" w:hAnsi="Times New Roman" w:cs="Times New Roman"/>
                      <w:sz w:val="24"/>
                      <w:szCs w:val="24"/>
                    </w:rPr>
                  </w:pPr>
                  <w:r w:rsidRPr="00A37297">
                    <w:rPr>
                      <w:rFonts w:ascii="Times New Roman" w:hAnsi="Times New Roman" w:cs="Times New Roman"/>
                    </w:rPr>
                    <w:t>ЦА.Д.695РЕГИОНАЛЬНАЯ ПРОЕКЦИЯ ЭКОЛОГИЧЕСКОЙ ПОЛИТИКИ В КОНТЕКСТЕ РЕАЛИЗАЦИИ ЦУР В СТРАНАХ ЦЕНТРАЛЬНОЙ АЗИИ</w:t>
                  </w:r>
                </w:p>
              </w:tc>
              <w:tc>
                <w:tcPr>
                  <w:tcW w:w="3991" w:type="dxa"/>
                  <w:vAlign w:val="bottom"/>
                  <w:hideMark/>
                </w:tcPr>
                <w:p w14:paraId="5EB30A59" w14:textId="77777777" w:rsidR="004E2DB9" w:rsidRPr="00A37297" w:rsidRDefault="004E2DB9" w:rsidP="002B0443">
                  <w:pPr>
                    <w:framePr w:hSpace="180" w:wrap="around" w:vAnchor="text" w:hAnchor="text" w:y="1"/>
                    <w:suppressOverlap/>
                    <w:rPr>
                      <w:rFonts w:ascii="Times New Roman" w:hAnsi="Times New Roman" w:cs="Times New Roman"/>
                      <w:color w:val="000000"/>
                      <w:lang w:val="kk-KZ"/>
                    </w:rPr>
                  </w:pPr>
                  <w:r w:rsidRPr="00A37297">
                    <w:rPr>
                      <w:rStyle w:val="a5"/>
                      <w:rFonts w:ascii="Times New Roman" w:hAnsi="Times New Roman" w:cs="Times New Roman"/>
                      <w:lang w:val="kk-KZ"/>
                    </w:rPr>
                    <w:t>https://ecogosfond.kz/orhusskaja-konvencija/dostup-k-jekologicheskoj-informacii/kz-orta-azija-elderinde-orny-ty-damu-principterin-zhasyl-jekonomikany-endiru-bojynsha-jekologijaly-a-parat-ru-jekologicheskaja-informacija-po-vnedreniju-principov-ustojchivogo-razvitija-zelenoj-jekono/</w:t>
                  </w:r>
                </w:p>
              </w:tc>
            </w:tr>
            <w:tr w:rsidR="004E2DB9" w:rsidRPr="00A37297" w14:paraId="0FA9966B"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5ABC1954"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28</w:t>
                  </w:r>
                </w:p>
              </w:tc>
              <w:tc>
                <w:tcPr>
                  <w:tcW w:w="4221" w:type="dxa"/>
                  <w:shd w:val="clear" w:color="auto" w:fill="auto"/>
                  <w:hideMark/>
                </w:tcPr>
                <w:p w14:paraId="003901E9" w14:textId="62CBEC0B" w:rsidR="004E2DB9" w:rsidRPr="00A37297" w:rsidRDefault="00BD75D7"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ЦА.Д.694 ҚАЗАҚСТАНДАҒЫЕЛДІ МЕКЕНДЕРДІ КӨГАЛДАНДЫРУ ТАРИХЫ</w:t>
                  </w:r>
                </w:p>
              </w:tc>
              <w:tc>
                <w:tcPr>
                  <w:tcW w:w="3991" w:type="dxa"/>
                  <w:vAlign w:val="bottom"/>
                  <w:hideMark/>
                </w:tcPr>
                <w:p w14:paraId="260B041D" w14:textId="77777777" w:rsidR="004E2DB9" w:rsidRPr="00A37297" w:rsidRDefault="004E2DB9" w:rsidP="002B0443">
                  <w:pPr>
                    <w:framePr w:hSpace="180" w:wrap="around" w:vAnchor="text" w:hAnchor="text" w:y="1"/>
                    <w:suppressOverlap/>
                    <w:rPr>
                      <w:rFonts w:ascii="Times New Roman" w:hAnsi="Times New Roman" w:cs="Times New Roman"/>
                      <w:color w:val="000000"/>
                      <w:lang w:val="kk-KZ"/>
                    </w:rPr>
                  </w:pPr>
                  <w:r w:rsidRPr="00A37297">
                    <w:rPr>
                      <w:rStyle w:val="a5"/>
                      <w:rFonts w:ascii="Times New Roman" w:hAnsi="Times New Roman" w:cs="Times New Roman"/>
                      <w:lang w:val="kk-KZ"/>
                    </w:rPr>
                    <w:t>https://ecogosfond.kz/orhusskaja-konvencija/dostup-k-jekologicheskoj-informacii/kz-orta-azija-elderinde-orny-ty-damu-principterin-zhasyl-jekonomikany-endiru-bojynsha-jekologijaly-a-parat-ru-jekologicheskaja-informacija-po-vnedreniju-principov-ustojchivogo-razvitija-zelenoj-jekono/</w:t>
                  </w:r>
                </w:p>
              </w:tc>
            </w:tr>
            <w:tr w:rsidR="004E2DB9" w:rsidRPr="00A37297" w14:paraId="246557A8"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77FC4C7A"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29</w:t>
                  </w:r>
                </w:p>
              </w:tc>
              <w:tc>
                <w:tcPr>
                  <w:tcW w:w="4221" w:type="dxa"/>
                  <w:shd w:val="clear" w:color="auto" w:fill="auto"/>
                  <w:hideMark/>
                </w:tcPr>
                <w:p w14:paraId="45E92B4B" w14:textId="1FD4EFE6" w:rsidR="004E2DB9" w:rsidRPr="00A37297" w:rsidRDefault="00BD75D7"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ЦА.Д.693 ОРТАЛЫҚ АЗИЯДАҒЫ АЙМАҚТЫҚ ЫНТЫМАҚТАСТЫҚПЕНЖАҺАНДАНУ ҮДЕРІСІНДЕГІ САЯСИ ЖӘНЕ ӘЛЕУМЕТТІК ЭКОНОМИКАЛЫҚ КӨЗҚАРАС</w:t>
                  </w:r>
                </w:p>
              </w:tc>
              <w:tc>
                <w:tcPr>
                  <w:tcW w:w="3991" w:type="dxa"/>
                  <w:vAlign w:val="bottom"/>
                  <w:hideMark/>
                </w:tcPr>
                <w:p w14:paraId="1D2EB869" w14:textId="77777777" w:rsidR="004E2DB9" w:rsidRPr="00A37297" w:rsidRDefault="004E2DB9" w:rsidP="002B0443">
                  <w:pPr>
                    <w:framePr w:hSpace="180" w:wrap="around" w:vAnchor="text" w:hAnchor="text" w:y="1"/>
                    <w:suppressOverlap/>
                    <w:rPr>
                      <w:rFonts w:ascii="Times New Roman" w:hAnsi="Times New Roman" w:cs="Times New Roman"/>
                      <w:color w:val="000000"/>
                      <w:lang w:val="kk-KZ"/>
                    </w:rPr>
                  </w:pPr>
                  <w:r w:rsidRPr="00A37297">
                    <w:rPr>
                      <w:rStyle w:val="a5"/>
                      <w:rFonts w:ascii="Times New Roman" w:hAnsi="Times New Roman" w:cs="Times New Roman"/>
                      <w:lang w:val="kk-KZ"/>
                    </w:rPr>
                    <w:t>https://ecogosfond.kz/orhusskaja-konvencija/dostup-k-jekologicheskoj-informacii/kz-orta-azija-elderinde-orny-ty-damu-principterin-zhasyl-jekonomikany-endiru-bojynsha-jekologijaly-a-parat-ru-jekologicheskaja-informacija-po-vnedreniju-principov-ustojchivogo-razvitija-zelenoj-jekono/</w:t>
                  </w:r>
                </w:p>
              </w:tc>
            </w:tr>
            <w:tr w:rsidR="004E2DB9" w:rsidRPr="00A37297" w14:paraId="0245F530"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5EE094C2"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30</w:t>
                  </w:r>
                </w:p>
              </w:tc>
              <w:tc>
                <w:tcPr>
                  <w:tcW w:w="4221" w:type="dxa"/>
                  <w:tcBorders>
                    <w:top w:val="single" w:sz="4" w:space="0" w:color="auto"/>
                    <w:left w:val="single" w:sz="4" w:space="0" w:color="auto"/>
                    <w:bottom w:val="single" w:sz="4" w:space="0" w:color="auto"/>
                    <w:right w:val="single" w:sz="4" w:space="0" w:color="auto"/>
                  </w:tcBorders>
                  <w:shd w:val="clear" w:color="auto" w:fill="auto"/>
                  <w:hideMark/>
                </w:tcPr>
                <w:p w14:paraId="69F3E518" w14:textId="18E6FE36" w:rsidR="004E2DB9" w:rsidRPr="00A37297" w:rsidRDefault="00BD75D7"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ЦА.Д.692 ОРТАЛЫҚ АЗИЯДАҒЫ СУ РЕСУРСТАРЫН ИНТЕГРАЦИЯЛЫҚ БАСҚАРУ ЖӨНІНДЕГІ ДАУЛЫ МƏСЕЛЕЛЕР ЖƏНЕ ОЛАРДЫ ШЕШУ ЖОЛДАРЫ</w:t>
                  </w:r>
                </w:p>
              </w:tc>
              <w:tc>
                <w:tcPr>
                  <w:tcW w:w="3991" w:type="dxa"/>
                  <w:vAlign w:val="bottom"/>
                  <w:hideMark/>
                </w:tcPr>
                <w:p w14:paraId="4CA8C979" w14:textId="77777777" w:rsidR="004E2DB9" w:rsidRPr="00A37297" w:rsidRDefault="004E2DB9" w:rsidP="002B0443">
                  <w:pPr>
                    <w:framePr w:hSpace="180" w:wrap="around" w:vAnchor="text" w:hAnchor="text" w:y="1"/>
                    <w:suppressOverlap/>
                    <w:rPr>
                      <w:rFonts w:ascii="Times New Roman" w:hAnsi="Times New Roman" w:cs="Times New Roman"/>
                      <w:color w:val="000000"/>
                      <w:lang w:val="kk-KZ"/>
                    </w:rPr>
                  </w:pPr>
                  <w:r w:rsidRPr="00A37297">
                    <w:rPr>
                      <w:rStyle w:val="a5"/>
                      <w:rFonts w:ascii="Times New Roman" w:hAnsi="Times New Roman" w:cs="Times New Roman"/>
                      <w:lang w:val="kk-KZ"/>
                    </w:rPr>
                    <w:t>https://ecogosfond.kz/orhusskaja-konvencija/dostup-k-jekologicheskoj-informacii/kz-orta-azija-elderinde-orny-ty-damu-principterin-zhasyl-jekonomikany-endiru-bojynsha-jekologijaly-a-parat-ru-jekologicheskaja-informacija-po-vnedreniju-principov-ustojchivogo-razvitija-zelenoj-jekono/</w:t>
                  </w:r>
                </w:p>
              </w:tc>
            </w:tr>
            <w:tr w:rsidR="004E2DB9" w:rsidRPr="00A37297" w14:paraId="1FEEFBCD" w14:textId="77777777" w:rsidTr="0075758F">
              <w:tc>
                <w:tcPr>
                  <w:tcW w:w="633" w:type="dxa"/>
                  <w:tcBorders>
                    <w:top w:val="single" w:sz="4" w:space="0" w:color="auto"/>
                    <w:left w:val="single" w:sz="4" w:space="0" w:color="auto"/>
                    <w:bottom w:val="single" w:sz="4" w:space="0" w:color="auto"/>
                    <w:right w:val="single" w:sz="4" w:space="0" w:color="auto"/>
                  </w:tcBorders>
                  <w:hideMark/>
                </w:tcPr>
                <w:p w14:paraId="50DBD7D3" w14:textId="77777777" w:rsidR="004E2DB9" w:rsidRPr="00A37297" w:rsidRDefault="004E2DB9"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31</w:t>
                  </w:r>
                </w:p>
              </w:tc>
              <w:tc>
                <w:tcPr>
                  <w:tcW w:w="4221" w:type="dxa"/>
                  <w:tcBorders>
                    <w:top w:val="nil"/>
                    <w:left w:val="single" w:sz="4" w:space="0" w:color="auto"/>
                    <w:bottom w:val="single" w:sz="4" w:space="0" w:color="auto"/>
                    <w:right w:val="single" w:sz="4" w:space="0" w:color="auto"/>
                  </w:tcBorders>
                  <w:shd w:val="clear" w:color="auto" w:fill="auto"/>
                  <w:hideMark/>
                </w:tcPr>
                <w:p w14:paraId="4B1A2729" w14:textId="0791338A" w:rsidR="004E2DB9" w:rsidRPr="00A37297" w:rsidRDefault="00BD75D7" w:rsidP="002B0443">
                  <w:pPr>
                    <w:framePr w:hSpace="180" w:wrap="around" w:vAnchor="text" w:hAnchor="text" w:y="1"/>
                    <w:suppressOverlap/>
                    <w:rPr>
                      <w:rFonts w:ascii="Times New Roman" w:hAnsi="Times New Roman" w:cs="Times New Roman"/>
                    </w:rPr>
                  </w:pPr>
                  <w:r w:rsidRPr="00A37297">
                    <w:rPr>
                      <w:rFonts w:ascii="Times New Roman" w:hAnsi="Times New Roman" w:cs="Times New Roman"/>
                    </w:rPr>
                    <w:t>ЦА.Д.691 СУ РЕСУРСТАРЫНЫҢ ТАПШЫЛЫҒЫ ОРТАЛЫҚ АЗИЯДАҒЫ ТРАНСШЕКАРАЛЫҚ СУ МӘСЕЛЕЛЕРІ</w:t>
                  </w:r>
                </w:p>
              </w:tc>
              <w:tc>
                <w:tcPr>
                  <w:tcW w:w="3991" w:type="dxa"/>
                  <w:vAlign w:val="bottom"/>
                  <w:hideMark/>
                </w:tcPr>
                <w:p w14:paraId="455D1B59" w14:textId="77777777" w:rsidR="004E2DB9" w:rsidRPr="00A37297" w:rsidRDefault="002B0443" w:rsidP="002B0443">
                  <w:pPr>
                    <w:framePr w:hSpace="180" w:wrap="around" w:vAnchor="text" w:hAnchor="text" w:y="1"/>
                    <w:suppressOverlap/>
                    <w:rPr>
                      <w:rFonts w:ascii="Times New Roman" w:hAnsi="Times New Roman" w:cs="Times New Roman"/>
                      <w:color w:val="000000"/>
                      <w:lang w:val="kk-KZ"/>
                    </w:rPr>
                  </w:pPr>
                  <w:hyperlink r:id="rId56" w:history="1">
                    <w:r w:rsidR="004E2DB9" w:rsidRPr="00A37297">
                      <w:rPr>
                        <w:rStyle w:val="a5"/>
                        <w:rFonts w:ascii="Times New Roman" w:hAnsi="Times New Roman" w:cs="Times New Roman"/>
                        <w:lang w:val="kk-KZ"/>
                      </w:rPr>
                      <w:t>https://ecogosfond.kz/orhusskaja-konvencija/dostup-k-jekologicheskoj-informacii/kz-orta-azija-elderinde-orny-ty-damu-principterin-zhasyl-jekonomikany-endiru-bojynsha-jekologijaly-a-parat-ru-jekologicheskaja-informacija-po-vnedreniju-principov-ustojchivogo-razvitija-zelenoj-jekono/</w:t>
                    </w:r>
                  </w:hyperlink>
                  <w:r w:rsidR="004E2DB9" w:rsidRPr="00A37297">
                    <w:rPr>
                      <w:rFonts w:ascii="Times New Roman" w:hAnsi="Times New Roman" w:cs="Times New Roman"/>
                      <w:color w:val="000000"/>
                      <w:lang w:val="kk-KZ"/>
                    </w:rPr>
                    <w:t xml:space="preserve"> </w:t>
                  </w:r>
                </w:p>
              </w:tc>
            </w:tr>
            <w:tr w:rsidR="00C55EDB" w:rsidRPr="00A37297" w14:paraId="4C577A04"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2E3EB27A"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32</w:t>
                  </w:r>
                </w:p>
              </w:tc>
              <w:tc>
                <w:tcPr>
                  <w:tcW w:w="4221" w:type="dxa"/>
                  <w:tcBorders>
                    <w:top w:val="nil"/>
                    <w:left w:val="single" w:sz="4" w:space="0" w:color="auto"/>
                    <w:bottom w:val="single" w:sz="4" w:space="0" w:color="auto"/>
                    <w:right w:val="single" w:sz="4" w:space="0" w:color="auto"/>
                  </w:tcBorders>
                  <w:hideMark/>
                </w:tcPr>
                <w:p w14:paraId="3651C557" w14:textId="2D6C22A5" w:rsidR="00C55EDB" w:rsidRPr="00A37297" w:rsidRDefault="00C55EDB" w:rsidP="002B0443">
                  <w:pPr>
                    <w:framePr w:hSpace="180" w:wrap="around" w:vAnchor="text" w:hAnchor="text" w:y="1"/>
                    <w:suppressOverlap/>
                    <w:rPr>
                      <w:lang w:val="kk-KZ"/>
                    </w:rPr>
                  </w:pPr>
                  <w:r w:rsidRPr="00A37297">
                    <w:rPr>
                      <w:lang w:val="kk-KZ"/>
                    </w:rPr>
                    <w:t>Встреча с Чрезвычайным и Полномочным Послом Республики Узбекистан</w:t>
                  </w:r>
                </w:p>
              </w:tc>
              <w:tc>
                <w:tcPr>
                  <w:tcW w:w="3991" w:type="dxa"/>
                  <w:shd w:val="clear" w:color="auto" w:fill="auto"/>
                  <w:vAlign w:val="bottom"/>
                  <w:hideMark/>
                </w:tcPr>
                <w:p w14:paraId="7A0C7E55" w14:textId="65E962C1" w:rsidR="00C55EDB" w:rsidRPr="00A37297" w:rsidRDefault="00C55EDB"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https://ecogosfond.kz/2024/11/06/51611/</w:t>
                  </w:r>
                </w:p>
              </w:tc>
            </w:tr>
            <w:tr w:rsidR="00C55EDB" w:rsidRPr="00A37297" w14:paraId="73369AAC"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52F0BE19"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33</w:t>
                  </w:r>
                </w:p>
              </w:tc>
              <w:tc>
                <w:tcPr>
                  <w:tcW w:w="4221" w:type="dxa"/>
                  <w:tcBorders>
                    <w:top w:val="single" w:sz="4" w:space="0" w:color="auto"/>
                    <w:left w:val="single" w:sz="4" w:space="0" w:color="auto"/>
                    <w:bottom w:val="single" w:sz="4" w:space="0" w:color="auto"/>
                    <w:right w:val="single" w:sz="4" w:space="0" w:color="auto"/>
                  </w:tcBorders>
                </w:tcPr>
                <w:p w14:paraId="78B9AC55" w14:textId="5FECDE02" w:rsidR="00C55EDB" w:rsidRPr="00A37297" w:rsidRDefault="00C55EDB" w:rsidP="002B0443">
                  <w:pPr>
                    <w:framePr w:hSpace="180" w:wrap="around" w:vAnchor="text" w:hAnchor="text" w:y="1"/>
                    <w:suppressOverlap/>
                  </w:pPr>
                  <w:r w:rsidRPr="00A37297">
                    <w:rPr>
                      <w:lang w:val="kk-KZ"/>
                    </w:rPr>
                    <w:t>Инициатива «Алтын Дала» победила в экологической премии The Earthshot Prize 2024</w:t>
                  </w:r>
                </w:p>
              </w:tc>
              <w:tc>
                <w:tcPr>
                  <w:tcW w:w="3991" w:type="dxa"/>
                  <w:shd w:val="clear" w:color="auto" w:fill="auto"/>
                  <w:vAlign w:val="bottom"/>
                </w:tcPr>
                <w:p w14:paraId="06151E43" w14:textId="38CC018D" w:rsidR="00C55EDB" w:rsidRPr="00A37297" w:rsidRDefault="00C55EDB"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https://ecogosfond.kz/2024/11/07/51615/</w:t>
                  </w:r>
                </w:p>
              </w:tc>
            </w:tr>
            <w:tr w:rsidR="00C55EDB" w:rsidRPr="00A37297" w14:paraId="7DD2804E"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10D8AA61"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34</w:t>
                  </w:r>
                </w:p>
              </w:tc>
              <w:tc>
                <w:tcPr>
                  <w:tcW w:w="4221" w:type="dxa"/>
                  <w:tcBorders>
                    <w:top w:val="single" w:sz="4" w:space="0" w:color="auto"/>
                    <w:left w:val="single" w:sz="4" w:space="0" w:color="auto"/>
                    <w:bottom w:val="single" w:sz="4" w:space="0" w:color="auto"/>
                    <w:right w:val="single" w:sz="4" w:space="0" w:color="auto"/>
                  </w:tcBorders>
                </w:tcPr>
                <w:p w14:paraId="630D024F" w14:textId="22790BAC" w:rsidR="00C55EDB" w:rsidRPr="00A37297" w:rsidRDefault="00C55EDB" w:rsidP="002B0443">
                  <w:pPr>
                    <w:framePr w:hSpace="180" w:wrap="around" w:vAnchor="text" w:hAnchor="text" w:y="1"/>
                    <w:suppressOverlap/>
                    <w:rPr>
                      <w:lang w:val="kk-KZ"/>
                    </w:rPr>
                  </w:pPr>
                  <w:r w:rsidRPr="00A37297">
                    <w:rPr>
                      <w:lang w:val="kk-KZ"/>
                    </w:rPr>
                    <w:t>О развитии «зелёной» авиации в странах Центральной Азии</w:t>
                  </w:r>
                </w:p>
              </w:tc>
              <w:tc>
                <w:tcPr>
                  <w:tcW w:w="3991" w:type="dxa"/>
                  <w:shd w:val="clear" w:color="auto" w:fill="auto"/>
                  <w:vAlign w:val="bottom"/>
                </w:tcPr>
                <w:p w14:paraId="051E7DF3" w14:textId="52542B13" w:rsidR="00C55EDB" w:rsidRPr="00A37297" w:rsidRDefault="00C55EDB" w:rsidP="002B0443">
                  <w:pPr>
                    <w:framePr w:hSpace="180" w:wrap="around" w:vAnchor="text" w:hAnchor="text" w:y="1"/>
                    <w:suppressOverlap/>
                    <w:rPr>
                      <w:rStyle w:val="a5"/>
                      <w:rFonts w:ascii="Segoe UI" w:hAnsi="Segoe UI" w:cs="Segoe UI"/>
                      <w:color w:val="135E96"/>
                      <w:sz w:val="20"/>
                      <w:szCs w:val="20"/>
                      <w:shd w:val="clear" w:color="auto" w:fill="F0F0F1"/>
                    </w:rPr>
                  </w:pPr>
                  <w:r w:rsidRPr="00A37297">
                    <w:rPr>
                      <w:rFonts w:ascii="Segoe UI" w:hAnsi="Segoe UI" w:cs="Segoe UI"/>
                      <w:color w:val="646970"/>
                      <w:sz w:val="20"/>
                      <w:szCs w:val="20"/>
                      <w:shd w:val="clear" w:color="auto" w:fill="F0F0F1"/>
                    </w:rPr>
                    <w:t>https://ecogosfond.kz/2024/11/07/51618/</w:t>
                  </w:r>
                </w:p>
              </w:tc>
            </w:tr>
            <w:tr w:rsidR="00C55EDB" w:rsidRPr="00A37297" w14:paraId="24039F88"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0F9136E9"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35</w:t>
                  </w:r>
                </w:p>
              </w:tc>
              <w:tc>
                <w:tcPr>
                  <w:tcW w:w="4221" w:type="dxa"/>
                  <w:tcBorders>
                    <w:top w:val="single" w:sz="4" w:space="0" w:color="auto"/>
                    <w:left w:val="single" w:sz="4" w:space="0" w:color="auto"/>
                    <w:bottom w:val="single" w:sz="4" w:space="0" w:color="auto"/>
                    <w:right w:val="single" w:sz="4" w:space="0" w:color="auto"/>
                  </w:tcBorders>
                </w:tcPr>
                <w:p w14:paraId="50F444D0" w14:textId="6E94B620" w:rsidR="00C55EDB" w:rsidRPr="00A37297" w:rsidRDefault="00C55EDB" w:rsidP="002B0443">
                  <w:pPr>
                    <w:framePr w:hSpace="180" w:wrap="around" w:vAnchor="text" w:hAnchor="text" w:y="1"/>
                    <w:suppressOverlap/>
                    <w:rPr>
                      <w:lang w:val="kk-KZ"/>
                    </w:rPr>
                  </w:pPr>
                  <w:r w:rsidRPr="00A37297">
                    <w:rPr>
                      <w:lang w:val="kk-KZ"/>
                    </w:rPr>
                    <w:t>Встреча с представителями компании «Synergy Consulting Infrastructure and Financial Advisory Inc.»</w:t>
                  </w:r>
                </w:p>
              </w:tc>
              <w:tc>
                <w:tcPr>
                  <w:tcW w:w="3991" w:type="dxa"/>
                  <w:shd w:val="clear" w:color="auto" w:fill="auto"/>
                  <w:vAlign w:val="bottom"/>
                </w:tcPr>
                <w:p w14:paraId="4600B3EF" w14:textId="7C19F96E" w:rsidR="00C55EDB" w:rsidRPr="00A37297" w:rsidRDefault="00C55EDB" w:rsidP="002B0443">
                  <w:pPr>
                    <w:framePr w:hSpace="180" w:wrap="around" w:vAnchor="text" w:hAnchor="text" w:y="1"/>
                    <w:suppressOverlap/>
                    <w:rPr>
                      <w:rStyle w:val="a5"/>
                      <w:rFonts w:ascii="Segoe UI" w:hAnsi="Segoe UI" w:cs="Segoe UI"/>
                      <w:color w:val="135E96"/>
                      <w:sz w:val="20"/>
                      <w:szCs w:val="20"/>
                      <w:shd w:val="clear" w:color="auto" w:fill="F0F0F1"/>
                    </w:rPr>
                  </w:pPr>
                  <w:r w:rsidRPr="00A37297">
                    <w:rPr>
                      <w:rFonts w:ascii="Segoe UI" w:hAnsi="Segoe UI" w:cs="Segoe UI"/>
                      <w:color w:val="646970"/>
                      <w:sz w:val="20"/>
                      <w:szCs w:val="20"/>
                      <w:shd w:val="clear" w:color="auto" w:fill="F0F0F1"/>
                    </w:rPr>
                    <w:t>https://ecogosfond.kz/2024/11/07/51622/</w:t>
                  </w:r>
                </w:p>
              </w:tc>
            </w:tr>
            <w:tr w:rsidR="00C55EDB" w:rsidRPr="00A37297" w14:paraId="3A082957"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3A0BF7BA"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36</w:t>
                  </w:r>
                </w:p>
              </w:tc>
              <w:tc>
                <w:tcPr>
                  <w:tcW w:w="4221" w:type="dxa"/>
                  <w:tcBorders>
                    <w:top w:val="single" w:sz="4" w:space="0" w:color="auto"/>
                    <w:left w:val="single" w:sz="4" w:space="0" w:color="auto"/>
                    <w:bottom w:val="single" w:sz="4" w:space="0" w:color="auto"/>
                    <w:right w:val="single" w:sz="4" w:space="0" w:color="auto"/>
                  </w:tcBorders>
                </w:tcPr>
                <w:p w14:paraId="782B73CF" w14:textId="21FA7C5C" w:rsidR="00C55EDB" w:rsidRPr="00A37297" w:rsidRDefault="00C55EDB" w:rsidP="002B0443">
                  <w:pPr>
                    <w:framePr w:hSpace="180" w:wrap="around" w:vAnchor="text" w:hAnchor="text" w:y="1"/>
                    <w:suppressOverlap/>
                    <w:rPr>
                      <w:lang w:val="kk-KZ"/>
                    </w:rPr>
                  </w:pPr>
                  <w:r w:rsidRPr="00A37297">
                    <w:t xml:space="preserve">Министерство экологии и природных ресурсов Казахстана и </w:t>
                  </w:r>
                  <w:proofErr w:type="spellStart"/>
                  <w:r w:rsidRPr="00A37297">
                    <w:t>Freedom</w:t>
                  </w:r>
                  <w:proofErr w:type="spellEnd"/>
                  <w:r w:rsidRPr="00A37297">
                    <w:t xml:space="preserve"> </w:t>
                  </w:r>
                  <w:proofErr w:type="spellStart"/>
                  <w:r w:rsidRPr="00A37297">
                    <w:t>Holding</w:t>
                  </w:r>
                  <w:proofErr w:type="spellEnd"/>
                  <w:r w:rsidRPr="00A37297">
                    <w:t xml:space="preserve"> </w:t>
                  </w:r>
                  <w:proofErr w:type="spellStart"/>
                  <w:r w:rsidRPr="00A37297">
                    <w:t>Corp</w:t>
                  </w:r>
                  <w:proofErr w:type="spellEnd"/>
                  <w:r w:rsidRPr="00A37297">
                    <w:t>. подписали меморандум о сотрудничестве для охраны природных ресурсов</w:t>
                  </w:r>
                </w:p>
              </w:tc>
              <w:tc>
                <w:tcPr>
                  <w:tcW w:w="3991" w:type="dxa"/>
                  <w:shd w:val="clear" w:color="auto" w:fill="auto"/>
                  <w:vAlign w:val="bottom"/>
                </w:tcPr>
                <w:p w14:paraId="3606B2DA" w14:textId="05954161" w:rsidR="00C55EDB" w:rsidRPr="00A37297" w:rsidRDefault="00C55EDB"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https://ecogosfond.kz/2024/11/12/51625/</w:t>
                  </w:r>
                </w:p>
              </w:tc>
            </w:tr>
            <w:tr w:rsidR="00C55EDB" w:rsidRPr="00A37297" w14:paraId="11CF6401"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6626C7C5"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37</w:t>
                  </w:r>
                </w:p>
              </w:tc>
              <w:tc>
                <w:tcPr>
                  <w:tcW w:w="4221" w:type="dxa"/>
                  <w:tcBorders>
                    <w:top w:val="single" w:sz="4" w:space="0" w:color="auto"/>
                    <w:left w:val="single" w:sz="4" w:space="0" w:color="auto"/>
                    <w:bottom w:val="single" w:sz="4" w:space="0" w:color="auto"/>
                    <w:right w:val="single" w:sz="4" w:space="0" w:color="auto"/>
                  </w:tcBorders>
                </w:tcPr>
                <w:p w14:paraId="78CAB03F" w14:textId="7A029D58" w:rsidR="00C55EDB" w:rsidRPr="00A37297" w:rsidRDefault="00C55EDB" w:rsidP="002B0443">
                  <w:pPr>
                    <w:framePr w:hSpace="180" w:wrap="around" w:vAnchor="text" w:hAnchor="text" w:y="1"/>
                    <w:suppressOverlap/>
                    <w:rPr>
                      <w:lang w:val="kk-KZ"/>
                    </w:rPr>
                  </w:pPr>
                  <w:r w:rsidRPr="00A37297">
                    <w:rPr>
                      <w:lang w:val="kk-KZ"/>
                    </w:rPr>
                    <w:t>Встреча с Председателем Межправительственной группы экспертов по изменению климата Седьмого оценочного цикла</w:t>
                  </w:r>
                </w:p>
              </w:tc>
              <w:tc>
                <w:tcPr>
                  <w:tcW w:w="3991" w:type="dxa"/>
                  <w:shd w:val="clear" w:color="auto" w:fill="auto"/>
                  <w:vAlign w:val="bottom"/>
                </w:tcPr>
                <w:p w14:paraId="12D85F5E" w14:textId="335402AB" w:rsidR="00C55EDB" w:rsidRPr="00A37297" w:rsidRDefault="00C55EDB"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https://ecogosfond.kz/2024/11/18/51647/</w:t>
                  </w:r>
                </w:p>
              </w:tc>
            </w:tr>
            <w:tr w:rsidR="00C55EDB" w:rsidRPr="00A37297" w14:paraId="0A6CB874" w14:textId="77777777" w:rsidTr="005A7760">
              <w:trPr>
                <w:trHeight w:val="250"/>
              </w:trPr>
              <w:tc>
                <w:tcPr>
                  <w:tcW w:w="633" w:type="dxa"/>
                  <w:tcBorders>
                    <w:top w:val="single" w:sz="4" w:space="0" w:color="auto"/>
                    <w:left w:val="single" w:sz="4" w:space="0" w:color="auto"/>
                    <w:bottom w:val="single" w:sz="4" w:space="0" w:color="auto"/>
                    <w:right w:val="single" w:sz="4" w:space="0" w:color="auto"/>
                  </w:tcBorders>
                  <w:hideMark/>
                </w:tcPr>
                <w:p w14:paraId="5C3C3F72"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38</w:t>
                  </w:r>
                </w:p>
              </w:tc>
              <w:tc>
                <w:tcPr>
                  <w:tcW w:w="4221" w:type="dxa"/>
                  <w:tcBorders>
                    <w:top w:val="single" w:sz="4" w:space="0" w:color="auto"/>
                    <w:left w:val="single" w:sz="4" w:space="0" w:color="auto"/>
                    <w:bottom w:val="single" w:sz="4" w:space="0" w:color="auto"/>
                    <w:right w:val="single" w:sz="4" w:space="0" w:color="auto"/>
                  </w:tcBorders>
                </w:tcPr>
                <w:p w14:paraId="0E5AE464" w14:textId="0576DD70" w:rsidR="00C55EDB" w:rsidRPr="00A37297" w:rsidRDefault="00C55EDB" w:rsidP="002B0443">
                  <w:pPr>
                    <w:framePr w:hSpace="180" w:wrap="around" w:vAnchor="text" w:hAnchor="text" w:y="1"/>
                    <w:suppressOverlap/>
                  </w:pPr>
                  <w:r w:rsidRPr="00A37297">
                    <w:t>В Казахстане запущена первая лесная экосистема: в НПП подписали историческое соглашение</w:t>
                  </w:r>
                </w:p>
              </w:tc>
              <w:tc>
                <w:tcPr>
                  <w:tcW w:w="3991" w:type="dxa"/>
                  <w:shd w:val="clear" w:color="auto" w:fill="auto"/>
                  <w:vAlign w:val="bottom"/>
                </w:tcPr>
                <w:p w14:paraId="4FF879FD" w14:textId="4226BF85" w:rsidR="00C55EDB" w:rsidRPr="00A37297" w:rsidRDefault="00C55EDB" w:rsidP="002B0443">
                  <w:pPr>
                    <w:framePr w:hSpace="180" w:wrap="around" w:vAnchor="text" w:hAnchor="text" w:y="1"/>
                    <w:suppressOverlap/>
                    <w:rPr>
                      <w:rFonts w:ascii="Times New Roman" w:hAnsi="Times New Roman" w:cs="Times New Roman"/>
                      <w:color w:val="000000"/>
                      <w:lang w:val="kk-KZ"/>
                    </w:rPr>
                  </w:pPr>
                  <w:r w:rsidRPr="00A37297">
                    <w:rPr>
                      <w:rStyle w:val="a5"/>
                      <w:rFonts w:ascii="Segoe UI" w:hAnsi="Segoe UI" w:cs="Segoe UI"/>
                      <w:color w:val="135E96"/>
                      <w:sz w:val="20"/>
                      <w:szCs w:val="20"/>
                      <w:shd w:val="clear" w:color="auto" w:fill="F0F0F1"/>
                    </w:rPr>
                    <w:t>https://ecogosfond.kz/2024/11/18/51661/</w:t>
                  </w:r>
                </w:p>
              </w:tc>
            </w:tr>
            <w:tr w:rsidR="00C55EDB" w:rsidRPr="00A37297" w14:paraId="3EE905F9"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07ECEFF1"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39</w:t>
                  </w:r>
                </w:p>
              </w:tc>
              <w:tc>
                <w:tcPr>
                  <w:tcW w:w="4221" w:type="dxa"/>
                  <w:tcBorders>
                    <w:top w:val="single" w:sz="4" w:space="0" w:color="auto"/>
                    <w:left w:val="single" w:sz="4" w:space="0" w:color="auto"/>
                    <w:bottom w:val="single" w:sz="4" w:space="0" w:color="auto"/>
                    <w:right w:val="single" w:sz="4" w:space="0" w:color="auto"/>
                  </w:tcBorders>
                </w:tcPr>
                <w:p w14:paraId="27BDB410" w14:textId="1A521922" w:rsidR="00C55EDB" w:rsidRPr="00A37297" w:rsidRDefault="00C55EDB" w:rsidP="002B0443">
                  <w:pPr>
                    <w:framePr w:hSpace="180" w:wrap="around" w:vAnchor="text" w:hAnchor="text" w:y="1"/>
                    <w:suppressOverlap/>
                    <w:rPr>
                      <w:lang w:val="kk-KZ"/>
                    </w:rPr>
                  </w:pPr>
                  <w:r w:rsidRPr="00A37297">
                    <w:rPr>
                      <w:lang w:val="kk-KZ"/>
                    </w:rPr>
                    <w:t>Участие Казахстана в инициативе Канады</w:t>
                  </w:r>
                </w:p>
              </w:tc>
              <w:tc>
                <w:tcPr>
                  <w:tcW w:w="3991" w:type="dxa"/>
                  <w:shd w:val="clear" w:color="auto" w:fill="auto"/>
                  <w:vAlign w:val="bottom"/>
                </w:tcPr>
                <w:p w14:paraId="33B1968A" w14:textId="0325D164" w:rsidR="00C55EDB" w:rsidRPr="00A37297" w:rsidRDefault="00C55EDB" w:rsidP="002B0443">
                  <w:pPr>
                    <w:framePr w:hSpace="180" w:wrap="around" w:vAnchor="text" w:hAnchor="text" w:y="1"/>
                    <w:suppressOverlap/>
                    <w:rPr>
                      <w:rStyle w:val="a5"/>
                      <w:rFonts w:ascii="Segoe UI" w:hAnsi="Segoe UI" w:cs="Segoe UI"/>
                      <w:color w:val="135E96"/>
                      <w:sz w:val="20"/>
                      <w:szCs w:val="20"/>
                      <w:shd w:val="clear" w:color="auto" w:fill="F0F0F1"/>
                    </w:rPr>
                  </w:pPr>
                  <w:r w:rsidRPr="00A37297">
                    <w:rPr>
                      <w:rFonts w:ascii="Segoe UI" w:hAnsi="Segoe UI" w:cs="Segoe UI"/>
                      <w:color w:val="646970"/>
                      <w:sz w:val="20"/>
                      <w:szCs w:val="20"/>
                      <w:shd w:val="clear" w:color="auto" w:fill="F0F0F1"/>
                    </w:rPr>
                    <w:t>https://ecogosfond.kz/2024/11/19/51666/</w:t>
                  </w:r>
                </w:p>
              </w:tc>
            </w:tr>
            <w:tr w:rsidR="00C55EDB" w:rsidRPr="00A37297" w14:paraId="51995DFB"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0C96F322"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lang w:val="kk-KZ"/>
                    </w:rPr>
                    <w:t>40</w:t>
                  </w:r>
                </w:p>
              </w:tc>
              <w:tc>
                <w:tcPr>
                  <w:tcW w:w="4221" w:type="dxa"/>
                  <w:tcBorders>
                    <w:top w:val="single" w:sz="4" w:space="0" w:color="auto"/>
                    <w:left w:val="single" w:sz="4" w:space="0" w:color="auto"/>
                    <w:bottom w:val="single" w:sz="4" w:space="0" w:color="auto"/>
                    <w:right w:val="single" w:sz="4" w:space="0" w:color="auto"/>
                  </w:tcBorders>
                </w:tcPr>
                <w:p w14:paraId="15FA1261" w14:textId="5EC87678" w:rsidR="00C55EDB" w:rsidRPr="00A37297" w:rsidRDefault="00C55EDB" w:rsidP="002B0443">
                  <w:pPr>
                    <w:framePr w:hSpace="180" w:wrap="around" w:vAnchor="text" w:hAnchor="text" w:y="1"/>
                    <w:suppressOverlap/>
                    <w:rPr>
                      <w:lang w:val="kk-KZ"/>
                    </w:rPr>
                  </w:pPr>
                  <w:r w:rsidRPr="00A37297">
                    <w:rPr>
                      <w:lang w:val="kk-KZ"/>
                    </w:rPr>
                    <w:t>Гражданское общество четырех Прикаспийских стран объединяются для продвижения зеленой экономики</w:t>
                  </w:r>
                </w:p>
              </w:tc>
              <w:tc>
                <w:tcPr>
                  <w:tcW w:w="3991" w:type="dxa"/>
                  <w:shd w:val="clear" w:color="auto" w:fill="auto"/>
                  <w:vAlign w:val="bottom"/>
                </w:tcPr>
                <w:p w14:paraId="359FE177" w14:textId="7E2F3275" w:rsidR="00C55EDB" w:rsidRPr="00A37297" w:rsidRDefault="00C55EDB" w:rsidP="002B0443">
                  <w:pPr>
                    <w:framePr w:hSpace="180" w:wrap="around" w:vAnchor="text" w:hAnchor="text" w:y="1"/>
                    <w:suppressOverlap/>
                    <w:rPr>
                      <w:rStyle w:val="a5"/>
                      <w:rFonts w:ascii="Times New Roman" w:hAnsi="Times New Roman" w:cs="Times New Roman"/>
                    </w:rPr>
                  </w:pPr>
                  <w:r w:rsidRPr="00A37297">
                    <w:rPr>
                      <w:rStyle w:val="a5"/>
                      <w:rFonts w:ascii="Segoe UI" w:hAnsi="Segoe UI" w:cs="Segoe UI"/>
                      <w:color w:val="135E96"/>
                      <w:sz w:val="20"/>
                      <w:szCs w:val="20"/>
                      <w:shd w:val="clear" w:color="auto" w:fill="F0F0F1"/>
                    </w:rPr>
                    <w:t>https://ecogosfond.kz/2024/11/20/51677/</w:t>
                  </w:r>
                </w:p>
              </w:tc>
            </w:tr>
            <w:tr w:rsidR="00C55EDB" w:rsidRPr="00A37297" w14:paraId="56329E05"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03B75887" w14:textId="77777777" w:rsidR="00C55EDB" w:rsidRPr="00A37297" w:rsidRDefault="00C55EDB"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41</w:t>
                  </w:r>
                </w:p>
              </w:tc>
              <w:tc>
                <w:tcPr>
                  <w:tcW w:w="4221" w:type="dxa"/>
                  <w:tcBorders>
                    <w:top w:val="single" w:sz="4" w:space="0" w:color="auto"/>
                    <w:left w:val="single" w:sz="4" w:space="0" w:color="auto"/>
                    <w:bottom w:val="single" w:sz="4" w:space="0" w:color="auto"/>
                    <w:right w:val="single" w:sz="4" w:space="0" w:color="auto"/>
                  </w:tcBorders>
                </w:tcPr>
                <w:p w14:paraId="2BCBED90" w14:textId="3413913B" w:rsidR="00C55EDB" w:rsidRPr="00A37297" w:rsidRDefault="00C55EDB" w:rsidP="002B0443">
                  <w:pPr>
                    <w:framePr w:hSpace="180" w:wrap="around" w:vAnchor="text" w:hAnchor="text" w:y="1"/>
                    <w:suppressOverlap/>
                    <w:rPr>
                      <w:lang w:val="kk-KZ"/>
                    </w:rPr>
                  </w:pPr>
                  <w:r w:rsidRPr="00A37297">
                    <w:rPr>
                      <w:lang w:val="kk-KZ"/>
                    </w:rPr>
                    <w:t>Центральная Азия на пути к повышению эффективности трансграничного управления водными ресурсами в бассейне Аральского моря с учетом климатического воздействия</w:t>
                  </w:r>
                </w:p>
              </w:tc>
              <w:tc>
                <w:tcPr>
                  <w:tcW w:w="3991" w:type="dxa"/>
                  <w:shd w:val="clear" w:color="auto" w:fill="auto"/>
                </w:tcPr>
                <w:p w14:paraId="496581D5" w14:textId="2E74B76E" w:rsidR="00C55EDB" w:rsidRPr="00A37297" w:rsidRDefault="00C55EDB"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https://ecogosfond.kz/2024/11/20/51681/</w:t>
                  </w:r>
                </w:p>
              </w:tc>
            </w:tr>
            <w:tr w:rsidR="00E571F4" w:rsidRPr="00A37297" w14:paraId="0EC309A0"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6EE51741"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42</w:t>
                  </w:r>
                </w:p>
              </w:tc>
              <w:tc>
                <w:tcPr>
                  <w:tcW w:w="4221" w:type="dxa"/>
                  <w:tcBorders>
                    <w:top w:val="single" w:sz="4" w:space="0" w:color="auto"/>
                    <w:left w:val="single" w:sz="4" w:space="0" w:color="auto"/>
                    <w:bottom w:val="single" w:sz="4" w:space="0" w:color="auto"/>
                    <w:right w:val="single" w:sz="4" w:space="0" w:color="auto"/>
                  </w:tcBorders>
                </w:tcPr>
                <w:p w14:paraId="65BA18F7" w14:textId="2BEA1BB1" w:rsidR="00E571F4" w:rsidRPr="00A37297" w:rsidRDefault="00E571F4" w:rsidP="002B0443">
                  <w:pPr>
                    <w:framePr w:hSpace="180" w:wrap="around" w:vAnchor="text" w:hAnchor="text" w:y="1"/>
                    <w:spacing w:after="160" w:line="259" w:lineRule="auto"/>
                    <w:suppressOverlap/>
                    <w:rPr>
                      <w:lang w:val="kk-KZ"/>
                    </w:rPr>
                  </w:pPr>
                  <w:r w:rsidRPr="00A37297">
                    <w:rPr>
                      <w:lang w:val="kk-KZ"/>
                    </w:rPr>
                    <w:t>При поддержке АО «Жасыл даму» в Павлодаре будут перерабатывать аккумуляторы</w:t>
                  </w:r>
                </w:p>
              </w:tc>
              <w:tc>
                <w:tcPr>
                  <w:tcW w:w="3991" w:type="dxa"/>
                  <w:shd w:val="clear" w:color="auto" w:fill="auto"/>
                </w:tcPr>
                <w:p w14:paraId="2F5C9B6A" w14:textId="4256582E" w:rsidR="00E571F4" w:rsidRPr="00A37297" w:rsidRDefault="00E571F4"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https://ecogosfond.kz/2024/11/20/51673/</w:t>
                  </w:r>
                </w:p>
              </w:tc>
            </w:tr>
            <w:tr w:rsidR="00E571F4" w:rsidRPr="00A37297" w14:paraId="7E53C79C"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6B5509FA"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lastRenderedPageBreak/>
                    <w:t>43</w:t>
                  </w:r>
                </w:p>
              </w:tc>
              <w:tc>
                <w:tcPr>
                  <w:tcW w:w="4221" w:type="dxa"/>
                  <w:tcBorders>
                    <w:top w:val="single" w:sz="4" w:space="0" w:color="auto"/>
                    <w:left w:val="single" w:sz="4" w:space="0" w:color="auto"/>
                    <w:bottom w:val="single" w:sz="4" w:space="0" w:color="auto"/>
                    <w:right w:val="single" w:sz="4" w:space="0" w:color="auto"/>
                  </w:tcBorders>
                </w:tcPr>
                <w:p w14:paraId="386CA745" w14:textId="54F7A941" w:rsidR="00E571F4" w:rsidRPr="00A37297" w:rsidRDefault="00E571F4" w:rsidP="002B0443">
                  <w:pPr>
                    <w:framePr w:hSpace="180" w:wrap="around" w:vAnchor="text" w:hAnchor="text" w:y="1"/>
                    <w:spacing w:after="160" w:line="259" w:lineRule="auto"/>
                    <w:suppressOverlap/>
                    <w:rPr>
                      <w:lang w:val="kk-KZ"/>
                    </w:rPr>
                  </w:pPr>
                  <w:r w:rsidRPr="00A37297">
                    <w:rPr>
                      <w:lang w:val="kk-KZ"/>
                    </w:rPr>
                    <w:t>Казахстан усиливает климатическое сотрудничество на международной арене</w:t>
                  </w:r>
                </w:p>
              </w:tc>
              <w:tc>
                <w:tcPr>
                  <w:tcW w:w="3991" w:type="dxa"/>
                  <w:shd w:val="clear" w:color="auto" w:fill="auto"/>
                </w:tcPr>
                <w:p w14:paraId="3B59C7D3" w14:textId="73F848A9" w:rsidR="00E571F4" w:rsidRPr="00A37297" w:rsidRDefault="00E571F4"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https://ecogosfond.kz/2024/11/20/51684/</w:t>
                  </w:r>
                </w:p>
              </w:tc>
            </w:tr>
            <w:tr w:rsidR="00E571F4" w:rsidRPr="00A37297" w14:paraId="4FF6299F"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6F1DA354"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44</w:t>
                  </w:r>
                </w:p>
              </w:tc>
              <w:tc>
                <w:tcPr>
                  <w:tcW w:w="4221" w:type="dxa"/>
                  <w:tcBorders>
                    <w:top w:val="single" w:sz="4" w:space="0" w:color="auto"/>
                    <w:left w:val="single" w:sz="4" w:space="0" w:color="auto"/>
                    <w:bottom w:val="single" w:sz="4" w:space="0" w:color="auto"/>
                    <w:right w:val="single" w:sz="4" w:space="0" w:color="auto"/>
                  </w:tcBorders>
                </w:tcPr>
                <w:p w14:paraId="5F0FD0DD" w14:textId="5B72B7F7" w:rsidR="00E571F4" w:rsidRPr="00A37297" w:rsidRDefault="00E571F4" w:rsidP="002B0443">
                  <w:pPr>
                    <w:framePr w:hSpace="180" w:wrap="around" w:vAnchor="text" w:hAnchor="text" w:y="1"/>
                    <w:spacing w:after="160" w:line="259" w:lineRule="auto"/>
                    <w:suppressOverlap/>
                    <w:rPr>
                      <w:lang w:val="kk-KZ"/>
                    </w:rPr>
                  </w:pPr>
                  <w:r w:rsidRPr="00A37297">
                    <w:rPr>
                      <w:lang w:val="kk-KZ"/>
                    </w:rPr>
                    <w:t>Панельная дискуссия «От ледников к фермам»</w:t>
                  </w:r>
                </w:p>
              </w:tc>
              <w:tc>
                <w:tcPr>
                  <w:tcW w:w="3991" w:type="dxa"/>
                  <w:shd w:val="clear" w:color="auto" w:fill="auto"/>
                </w:tcPr>
                <w:p w14:paraId="7CCC9828" w14:textId="6E67FA99" w:rsidR="00E571F4" w:rsidRPr="00A37297" w:rsidRDefault="00E571F4" w:rsidP="002B0443">
                  <w:pPr>
                    <w:framePr w:hSpace="180" w:wrap="around" w:vAnchor="text" w:hAnchor="text" w:y="1"/>
                    <w:suppressOverlap/>
                    <w:rPr>
                      <w:rStyle w:val="a5"/>
                      <w:rFonts w:ascii="Segoe UI" w:hAnsi="Segoe UI" w:cs="Segoe UI"/>
                      <w:color w:val="135E96"/>
                      <w:sz w:val="20"/>
                      <w:szCs w:val="20"/>
                      <w:shd w:val="clear" w:color="auto" w:fill="F0F0F1"/>
                    </w:rPr>
                  </w:pPr>
                  <w:r w:rsidRPr="00A37297">
                    <w:rPr>
                      <w:rFonts w:ascii="Segoe UI" w:hAnsi="Segoe UI" w:cs="Segoe UI"/>
                      <w:color w:val="646970"/>
                      <w:sz w:val="20"/>
                      <w:szCs w:val="20"/>
                      <w:shd w:val="clear" w:color="auto" w:fill="F0F0F1"/>
                    </w:rPr>
                    <w:t>https://ecogosfond.kz/2024/11/21/51689/</w:t>
                  </w:r>
                </w:p>
              </w:tc>
            </w:tr>
            <w:tr w:rsidR="00E571F4" w:rsidRPr="00A37297" w14:paraId="45E9689C" w14:textId="77777777" w:rsidTr="00DE2502">
              <w:tc>
                <w:tcPr>
                  <w:tcW w:w="633" w:type="dxa"/>
                  <w:tcBorders>
                    <w:top w:val="single" w:sz="4" w:space="0" w:color="auto"/>
                    <w:left w:val="single" w:sz="4" w:space="0" w:color="auto"/>
                    <w:bottom w:val="single" w:sz="4" w:space="0" w:color="auto"/>
                    <w:right w:val="single" w:sz="4" w:space="0" w:color="auto"/>
                  </w:tcBorders>
                  <w:hideMark/>
                </w:tcPr>
                <w:p w14:paraId="31A7929A"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45</w:t>
                  </w:r>
                </w:p>
              </w:tc>
              <w:tc>
                <w:tcPr>
                  <w:tcW w:w="4221" w:type="dxa"/>
                  <w:tcBorders>
                    <w:top w:val="single" w:sz="4" w:space="0" w:color="auto"/>
                    <w:left w:val="single" w:sz="4" w:space="0" w:color="auto"/>
                    <w:bottom w:val="single" w:sz="4" w:space="0" w:color="auto"/>
                    <w:right w:val="single" w:sz="4" w:space="0" w:color="auto"/>
                  </w:tcBorders>
                </w:tcPr>
                <w:p w14:paraId="04AFEF9F" w14:textId="107407E2" w:rsidR="00E571F4" w:rsidRPr="00A37297" w:rsidRDefault="00E571F4" w:rsidP="002B0443">
                  <w:pPr>
                    <w:framePr w:hSpace="180" w:wrap="around" w:vAnchor="text" w:hAnchor="text" w:y="1"/>
                    <w:suppressOverlap/>
                    <w:rPr>
                      <w:lang w:val="kk-KZ"/>
                    </w:rPr>
                  </w:pPr>
                  <w:r w:rsidRPr="00A37297">
                    <w:rPr>
                      <w:lang w:val="kk-KZ"/>
                    </w:rPr>
                    <w:t>Казахстан и Сахалин укрепляют сотрудничество в области углеродного регулирования и климатической повестки</w:t>
                  </w:r>
                </w:p>
              </w:tc>
              <w:tc>
                <w:tcPr>
                  <w:tcW w:w="3991" w:type="dxa"/>
                  <w:shd w:val="clear" w:color="auto" w:fill="auto"/>
                </w:tcPr>
                <w:p w14:paraId="6C8859C9" w14:textId="34958BE2" w:rsidR="00E571F4" w:rsidRPr="00A37297" w:rsidRDefault="00E571F4" w:rsidP="002B0443">
                  <w:pPr>
                    <w:framePr w:hSpace="180" w:wrap="around" w:vAnchor="text" w:hAnchor="text" w:y="1"/>
                    <w:suppressOverlap/>
                    <w:rPr>
                      <w:rStyle w:val="a5"/>
                      <w:rFonts w:ascii="Segoe UI" w:hAnsi="Segoe UI" w:cs="Segoe UI"/>
                      <w:color w:val="135E96"/>
                      <w:sz w:val="20"/>
                      <w:szCs w:val="20"/>
                      <w:shd w:val="clear" w:color="auto" w:fill="F0F0F1"/>
                    </w:rPr>
                  </w:pPr>
                  <w:r w:rsidRPr="00A37297">
                    <w:rPr>
                      <w:rFonts w:ascii="Segoe UI" w:hAnsi="Segoe UI" w:cs="Segoe UI"/>
                      <w:color w:val="646970"/>
                      <w:sz w:val="20"/>
                      <w:szCs w:val="20"/>
                      <w:shd w:val="clear" w:color="auto" w:fill="F0F0F1"/>
                    </w:rPr>
                    <w:t>https://ecogosfond.kz/2024/11/21/51692/</w:t>
                  </w:r>
                </w:p>
              </w:tc>
            </w:tr>
            <w:tr w:rsidR="00E571F4" w:rsidRPr="00A37297" w14:paraId="19ECBA0B" w14:textId="77777777" w:rsidTr="00DE2502">
              <w:tc>
                <w:tcPr>
                  <w:tcW w:w="633" w:type="dxa"/>
                  <w:tcBorders>
                    <w:top w:val="single" w:sz="4" w:space="0" w:color="auto"/>
                    <w:left w:val="single" w:sz="4" w:space="0" w:color="auto"/>
                    <w:bottom w:val="single" w:sz="4" w:space="0" w:color="auto"/>
                    <w:right w:val="single" w:sz="4" w:space="0" w:color="auto"/>
                  </w:tcBorders>
                  <w:hideMark/>
                </w:tcPr>
                <w:p w14:paraId="265EF46D"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46</w:t>
                  </w:r>
                </w:p>
              </w:tc>
              <w:tc>
                <w:tcPr>
                  <w:tcW w:w="4221" w:type="dxa"/>
                  <w:tcBorders>
                    <w:top w:val="single" w:sz="4" w:space="0" w:color="auto"/>
                    <w:left w:val="single" w:sz="4" w:space="0" w:color="auto"/>
                    <w:bottom w:val="single" w:sz="4" w:space="0" w:color="auto"/>
                    <w:right w:val="single" w:sz="4" w:space="0" w:color="auto"/>
                  </w:tcBorders>
                </w:tcPr>
                <w:p w14:paraId="23D3C594" w14:textId="612CEC53" w:rsidR="00E571F4" w:rsidRPr="00A37297" w:rsidRDefault="00E571F4" w:rsidP="002B0443">
                  <w:pPr>
                    <w:framePr w:hSpace="180" w:wrap="around" w:vAnchor="text" w:hAnchor="text" w:y="1"/>
                    <w:spacing w:after="160" w:line="259" w:lineRule="auto"/>
                    <w:suppressOverlap/>
                    <w:rPr>
                      <w:lang w:val="kk-KZ"/>
                    </w:rPr>
                  </w:pPr>
                  <w:r w:rsidRPr="00A37297">
                    <w:rPr>
                      <w:lang w:val="kk-KZ"/>
                    </w:rPr>
                    <w:t>Сахалинский климатический эксперимент: результаты, перспективы и вклад Казахстана</w:t>
                  </w:r>
                </w:p>
              </w:tc>
              <w:tc>
                <w:tcPr>
                  <w:tcW w:w="3991" w:type="dxa"/>
                  <w:shd w:val="clear" w:color="auto" w:fill="auto"/>
                </w:tcPr>
                <w:p w14:paraId="0E4F794A" w14:textId="3E74B60D" w:rsidR="00E571F4" w:rsidRPr="00A37297" w:rsidRDefault="00E571F4"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https://ecogosfond.kz/2024/11/21/51696/</w:t>
                  </w:r>
                </w:p>
              </w:tc>
            </w:tr>
            <w:tr w:rsidR="00E571F4" w:rsidRPr="00A37297" w14:paraId="6E7ED1AE" w14:textId="77777777" w:rsidTr="00DE2502">
              <w:tc>
                <w:tcPr>
                  <w:tcW w:w="633" w:type="dxa"/>
                  <w:tcBorders>
                    <w:top w:val="single" w:sz="4" w:space="0" w:color="auto"/>
                    <w:left w:val="single" w:sz="4" w:space="0" w:color="auto"/>
                    <w:bottom w:val="single" w:sz="4" w:space="0" w:color="auto"/>
                    <w:right w:val="single" w:sz="4" w:space="0" w:color="auto"/>
                  </w:tcBorders>
                  <w:hideMark/>
                </w:tcPr>
                <w:p w14:paraId="29A9E747"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47</w:t>
                  </w:r>
                </w:p>
              </w:tc>
              <w:tc>
                <w:tcPr>
                  <w:tcW w:w="4221" w:type="dxa"/>
                  <w:tcBorders>
                    <w:top w:val="single" w:sz="4" w:space="0" w:color="auto"/>
                    <w:left w:val="single" w:sz="4" w:space="0" w:color="auto"/>
                    <w:bottom w:val="single" w:sz="4" w:space="0" w:color="auto"/>
                    <w:right w:val="single" w:sz="4" w:space="0" w:color="auto"/>
                  </w:tcBorders>
                </w:tcPr>
                <w:p w14:paraId="761A59DE" w14:textId="602FB299" w:rsidR="00E571F4" w:rsidRPr="00A37297" w:rsidRDefault="00E571F4" w:rsidP="002B0443">
                  <w:pPr>
                    <w:framePr w:hSpace="180" w:wrap="around" w:vAnchor="text" w:hAnchor="text" w:y="1"/>
                    <w:spacing w:after="160" w:line="259" w:lineRule="auto"/>
                    <w:suppressOverlap/>
                    <w:rPr>
                      <w:lang w:val="kk-KZ"/>
                    </w:rPr>
                  </w:pPr>
                  <w:r w:rsidRPr="00A37297">
                    <w:rPr>
                      <w:lang w:val="kk-KZ"/>
                    </w:rPr>
                    <w:t>Казахстан выступил с инициативами по устойчивому управлению пластиковыми отходами на COP29</w:t>
                  </w:r>
                </w:p>
              </w:tc>
              <w:tc>
                <w:tcPr>
                  <w:tcW w:w="3991" w:type="dxa"/>
                  <w:shd w:val="clear" w:color="auto" w:fill="auto"/>
                </w:tcPr>
                <w:p w14:paraId="6BF69A00" w14:textId="53742C06" w:rsidR="00E571F4" w:rsidRPr="00A37297" w:rsidRDefault="00E571F4" w:rsidP="002B0443">
                  <w:pPr>
                    <w:framePr w:hSpace="180" w:wrap="around" w:vAnchor="text" w:hAnchor="text" w:y="1"/>
                    <w:suppressOverlap/>
                    <w:rPr>
                      <w:rStyle w:val="a5"/>
                      <w:rFonts w:ascii="Times New Roman" w:hAnsi="Times New Roman" w:cs="Times New Roman"/>
                      <w:lang w:val="kk-KZ"/>
                    </w:rPr>
                  </w:pPr>
                  <w:r w:rsidRPr="00A37297">
                    <w:rPr>
                      <w:rStyle w:val="a5"/>
                      <w:rFonts w:ascii="Segoe UI" w:hAnsi="Segoe UI" w:cs="Segoe UI"/>
                      <w:color w:val="135E96"/>
                      <w:sz w:val="20"/>
                      <w:szCs w:val="20"/>
                      <w:shd w:val="clear" w:color="auto" w:fill="F0F0F1"/>
                    </w:rPr>
                    <w:t>https://ecogosfond.kz/2024/11/21/51699/</w:t>
                  </w:r>
                </w:p>
              </w:tc>
            </w:tr>
            <w:tr w:rsidR="00E571F4" w:rsidRPr="00A37297" w14:paraId="5ED09319" w14:textId="77777777" w:rsidTr="005A7760">
              <w:tc>
                <w:tcPr>
                  <w:tcW w:w="633" w:type="dxa"/>
                  <w:tcBorders>
                    <w:top w:val="single" w:sz="4" w:space="0" w:color="auto"/>
                    <w:left w:val="single" w:sz="4" w:space="0" w:color="auto"/>
                    <w:bottom w:val="single" w:sz="4" w:space="0" w:color="auto"/>
                    <w:right w:val="single" w:sz="4" w:space="0" w:color="auto"/>
                  </w:tcBorders>
                  <w:hideMark/>
                </w:tcPr>
                <w:p w14:paraId="123EFEC5"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48</w:t>
                  </w:r>
                </w:p>
              </w:tc>
              <w:tc>
                <w:tcPr>
                  <w:tcW w:w="4221" w:type="dxa"/>
                  <w:tcBorders>
                    <w:top w:val="single" w:sz="4" w:space="0" w:color="auto"/>
                    <w:left w:val="single" w:sz="4" w:space="0" w:color="auto"/>
                    <w:bottom w:val="single" w:sz="4" w:space="0" w:color="auto"/>
                    <w:right w:val="single" w:sz="4" w:space="0" w:color="auto"/>
                  </w:tcBorders>
                </w:tcPr>
                <w:p w14:paraId="15C0771A" w14:textId="6D038579" w:rsidR="00E571F4" w:rsidRPr="00A37297" w:rsidRDefault="00E571F4" w:rsidP="002B0443">
                  <w:pPr>
                    <w:framePr w:hSpace="180" w:wrap="around" w:vAnchor="text" w:hAnchor="text" w:y="1"/>
                    <w:spacing w:after="160" w:line="259" w:lineRule="auto"/>
                    <w:suppressOverlap/>
                    <w:rPr>
                      <w:lang w:val="kk-KZ"/>
                    </w:rPr>
                  </w:pPr>
                  <w:r w:rsidRPr="00A37297">
                    <w:rPr>
                      <w:lang w:val="kk-KZ"/>
                    </w:rPr>
                    <w:t>О переговорах по подготовке международного договора с обязательной юридической силой о борьбе с загрязнением окружающей среды, включая морскую среду, пластиковыми отходами</w:t>
                  </w:r>
                </w:p>
              </w:tc>
              <w:tc>
                <w:tcPr>
                  <w:tcW w:w="3991" w:type="dxa"/>
                  <w:shd w:val="clear" w:color="auto" w:fill="auto"/>
                </w:tcPr>
                <w:p w14:paraId="13A5E861" w14:textId="7B88F582" w:rsidR="00E571F4" w:rsidRPr="00A37297" w:rsidRDefault="002B0443" w:rsidP="002B0443">
                  <w:pPr>
                    <w:framePr w:hSpace="180" w:wrap="around" w:vAnchor="text" w:hAnchor="text" w:y="1"/>
                    <w:suppressOverlap/>
                    <w:rPr>
                      <w:rStyle w:val="a5"/>
                      <w:rFonts w:ascii="Times New Roman" w:hAnsi="Times New Roman" w:cs="Times New Roman"/>
                      <w:lang w:val="kk-KZ"/>
                    </w:rPr>
                  </w:pPr>
                  <w:hyperlink r:id="rId57" w:history="1">
                    <w:r w:rsidR="00E571F4" w:rsidRPr="00A37297">
                      <w:rPr>
                        <w:rStyle w:val="a5"/>
                        <w:rFonts w:ascii="Segoe UI" w:hAnsi="Segoe UI" w:cs="Segoe UI"/>
                        <w:color w:val="135E96"/>
                        <w:sz w:val="20"/>
                        <w:szCs w:val="20"/>
                        <w:shd w:val="clear" w:color="auto" w:fill="F0F0F1"/>
                      </w:rPr>
                      <w:t>https://ecogosfond.kz/2024/11/25/53124/</w:t>
                    </w:r>
                  </w:hyperlink>
                </w:p>
              </w:tc>
            </w:tr>
            <w:tr w:rsidR="00E571F4" w:rsidRPr="00A37297" w14:paraId="00F7E6F2" w14:textId="77777777" w:rsidTr="005A7760">
              <w:trPr>
                <w:trHeight w:val="661"/>
              </w:trPr>
              <w:tc>
                <w:tcPr>
                  <w:tcW w:w="633" w:type="dxa"/>
                  <w:tcBorders>
                    <w:top w:val="single" w:sz="4" w:space="0" w:color="auto"/>
                    <w:left w:val="single" w:sz="4" w:space="0" w:color="auto"/>
                    <w:bottom w:val="single" w:sz="4" w:space="0" w:color="auto"/>
                    <w:right w:val="single" w:sz="4" w:space="0" w:color="auto"/>
                  </w:tcBorders>
                  <w:hideMark/>
                </w:tcPr>
                <w:p w14:paraId="02A81953"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49</w:t>
                  </w:r>
                </w:p>
              </w:tc>
              <w:tc>
                <w:tcPr>
                  <w:tcW w:w="4221" w:type="dxa"/>
                  <w:tcBorders>
                    <w:top w:val="single" w:sz="4" w:space="0" w:color="auto"/>
                    <w:left w:val="single" w:sz="4" w:space="0" w:color="auto"/>
                    <w:bottom w:val="single" w:sz="4" w:space="0" w:color="auto"/>
                    <w:right w:val="single" w:sz="4" w:space="0" w:color="auto"/>
                  </w:tcBorders>
                </w:tcPr>
                <w:p w14:paraId="05E04692" w14:textId="64D79291" w:rsidR="00E571F4" w:rsidRPr="00A37297" w:rsidRDefault="00E571F4" w:rsidP="002B0443">
                  <w:pPr>
                    <w:framePr w:hSpace="180" w:wrap="around" w:vAnchor="text" w:hAnchor="text" w:y="1"/>
                    <w:spacing w:after="160" w:line="259" w:lineRule="auto"/>
                    <w:suppressOverlap/>
                    <w:rPr>
                      <w:lang w:val="kk-KZ"/>
                    </w:rPr>
                  </w:pPr>
                  <w:r w:rsidRPr="00A37297">
                    <w:rPr>
                      <w:lang w:val="kk-KZ"/>
                    </w:rPr>
                    <w:t>Программа Малых Грантов Глобального Экологического Фонда (ГЭФ ПМГ) в Казахстане</w:t>
                  </w:r>
                </w:p>
              </w:tc>
              <w:tc>
                <w:tcPr>
                  <w:tcW w:w="3991" w:type="dxa"/>
                  <w:shd w:val="clear" w:color="auto" w:fill="auto"/>
                </w:tcPr>
                <w:p w14:paraId="07FFF21D" w14:textId="5D6E8033" w:rsidR="00E571F4" w:rsidRPr="00A37297" w:rsidRDefault="002B0443" w:rsidP="002B0443">
                  <w:pPr>
                    <w:framePr w:hSpace="180" w:wrap="around" w:vAnchor="text" w:hAnchor="text" w:y="1"/>
                    <w:suppressOverlap/>
                    <w:rPr>
                      <w:rStyle w:val="a5"/>
                      <w:rFonts w:ascii="Times New Roman" w:hAnsi="Times New Roman" w:cs="Times New Roman"/>
                      <w:lang w:val="kk-KZ"/>
                    </w:rPr>
                  </w:pPr>
                  <w:hyperlink r:id="rId58" w:history="1">
                    <w:r w:rsidR="00E571F4" w:rsidRPr="00A37297">
                      <w:rPr>
                        <w:rStyle w:val="a5"/>
                        <w:rFonts w:ascii="Segoe UI" w:hAnsi="Segoe UI" w:cs="Segoe UI"/>
                        <w:color w:val="043959"/>
                        <w:sz w:val="20"/>
                        <w:szCs w:val="20"/>
                        <w:shd w:val="clear" w:color="auto" w:fill="F0F0F1"/>
                      </w:rPr>
                      <w:t>https://ecogosfond.kz/2024/11/27/53129/</w:t>
                    </w:r>
                  </w:hyperlink>
                </w:p>
              </w:tc>
            </w:tr>
            <w:tr w:rsidR="00E571F4" w:rsidRPr="00A37297" w14:paraId="253BC031" w14:textId="77777777" w:rsidTr="00DE2502">
              <w:trPr>
                <w:trHeight w:val="543"/>
              </w:trPr>
              <w:tc>
                <w:tcPr>
                  <w:tcW w:w="633" w:type="dxa"/>
                  <w:tcBorders>
                    <w:top w:val="single" w:sz="4" w:space="0" w:color="auto"/>
                    <w:left w:val="single" w:sz="4" w:space="0" w:color="auto"/>
                    <w:bottom w:val="single" w:sz="4" w:space="0" w:color="auto"/>
                    <w:right w:val="single" w:sz="4" w:space="0" w:color="auto"/>
                  </w:tcBorders>
                  <w:hideMark/>
                </w:tcPr>
                <w:p w14:paraId="416380C6"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50</w:t>
                  </w:r>
                </w:p>
              </w:tc>
              <w:tc>
                <w:tcPr>
                  <w:tcW w:w="4221" w:type="dxa"/>
                  <w:tcBorders>
                    <w:top w:val="single" w:sz="4" w:space="0" w:color="auto"/>
                    <w:left w:val="single" w:sz="4" w:space="0" w:color="auto"/>
                    <w:bottom w:val="single" w:sz="4" w:space="0" w:color="auto"/>
                    <w:right w:val="single" w:sz="4" w:space="0" w:color="auto"/>
                  </w:tcBorders>
                </w:tcPr>
                <w:p w14:paraId="214FFAF9" w14:textId="464F532F" w:rsidR="00E571F4" w:rsidRPr="00A37297" w:rsidRDefault="00E571F4" w:rsidP="002B0443">
                  <w:pPr>
                    <w:framePr w:hSpace="180" w:wrap="around" w:vAnchor="text" w:hAnchor="text" w:y="1"/>
                    <w:spacing w:after="160" w:line="259" w:lineRule="auto"/>
                    <w:suppressOverlap/>
                    <w:rPr>
                      <w:lang w:val="kk-KZ"/>
                    </w:rPr>
                  </w:pPr>
                  <w:r w:rsidRPr="00A37297">
                    <w:rPr>
                      <w:lang w:val="kk-KZ"/>
                    </w:rPr>
                    <w:t>Ознакомление с системой управления отходами города Пусан</w:t>
                  </w:r>
                </w:p>
              </w:tc>
              <w:tc>
                <w:tcPr>
                  <w:tcW w:w="3991" w:type="dxa"/>
                  <w:shd w:val="clear" w:color="auto" w:fill="auto"/>
                </w:tcPr>
                <w:p w14:paraId="145BEA64" w14:textId="143BBF6D" w:rsidR="00E571F4" w:rsidRPr="00A37297" w:rsidRDefault="002B0443" w:rsidP="002B0443">
                  <w:pPr>
                    <w:framePr w:hSpace="180" w:wrap="around" w:vAnchor="text" w:hAnchor="text" w:y="1"/>
                    <w:suppressOverlap/>
                    <w:rPr>
                      <w:rStyle w:val="a5"/>
                      <w:rFonts w:ascii="Times New Roman" w:hAnsi="Times New Roman" w:cs="Times New Roman"/>
                      <w:lang w:val="kk-KZ"/>
                    </w:rPr>
                  </w:pPr>
                  <w:hyperlink r:id="rId59" w:history="1">
                    <w:r w:rsidR="00E571F4" w:rsidRPr="00A37297">
                      <w:rPr>
                        <w:rStyle w:val="a5"/>
                        <w:rFonts w:ascii="Segoe UI" w:hAnsi="Segoe UI" w:cs="Segoe UI"/>
                        <w:color w:val="135E96"/>
                        <w:sz w:val="20"/>
                        <w:szCs w:val="20"/>
                        <w:shd w:val="clear" w:color="auto" w:fill="F0F0F1"/>
                      </w:rPr>
                      <w:t>https://ecogosfond.kz/2024/11/28/53132/</w:t>
                    </w:r>
                  </w:hyperlink>
                </w:p>
              </w:tc>
            </w:tr>
            <w:tr w:rsidR="00E571F4" w:rsidRPr="00A37297" w14:paraId="73FBEF19" w14:textId="77777777" w:rsidTr="00DE2502">
              <w:tc>
                <w:tcPr>
                  <w:tcW w:w="633" w:type="dxa"/>
                  <w:tcBorders>
                    <w:top w:val="single" w:sz="4" w:space="0" w:color="auto"/>
                    <w:left w:val="single" w:sz="4" w:space="0" w:color="auto"/>
                    <w:bottom w:val="single" w:sz="4" w:space="0" w:color="auto"/>
                    <w:right w:val="single" w:sz="4" w:space="0" w:color="auto"/>
                  </w:tcBorders>
                  <w:hideMark/>
                </w:tcPr>
                <w:p w14:paraId="0048E4AE" w14:textId="77777777" w:rsidR="00E571F4" w:rsidRPr="00A37297" w:rsidRDefault="00E571F4" w:rsidP="002B0443">
                  <w:pPr>
                    <w:framePr w:hSpace="180" w:wrap="around" w:vAnchor="text" w:hAnchor="text" w:y="1"/>
                    <w:suppressOverlap/>
                    <w:rPr>
                      <w:rFonts w:ascii="Times New Roman" w:hAnsi="Times New Roman" w:cs="Times New Roman"/>
                      <w:sz w:val="24"/>
                    </w:rPr>
                  </w:pPr>
                  <w:r w:rsidRPr="00A37297">
                    <w:rPr>
                      <w:rFonts w:ascii="Times New Roman" w:hAnsi="Times New Roman" w:cs="Times New Roman"/>
                      <w:sz w:val="24"/>
                    </w:rPr>
                    <w:t>51</w:t>
                  </w:r>
                </w:p>
              </w:tc>
              <w:tc>
                <w:tcPr>
                  <w:tcW w:w="4221" w:type="dxa"/>
                  <w:tcBorders>
                    <w:top w:val="single" w:sz="4" w:space="0" w:color="auto"/>
                    <w:left w:val="single" w:sz="4" w:space="0" w:color="auto"/>
                    <w:bottom w:val="single" w:sz="4" w:space="0" w:color="auto"/>
                    <w:right w:val="single" w:sz="4" w:space="0" w:color="auto"/>
                  </w:tcBorders>
                </w:tcPr>
                <w:p w14:paraId="0779A8A1" w14:textId="47E33254" w:rsidR="00E571F4" w:rsidRPr="00A37297" w:rsidRDefault="00E571F4" w:rsidP="002B0443">
                  <w:pPr>
                    <w:framePr w:hSpace="180" w:wrap="around" w:vAnchor="text" w:hAnchor="text" w:y="1"/>
                    <w:spacing w:after="160" w:line="259" w:lineRule="auto"/>
                    <w:suppressOverlap/>
                    <w:rPr>
                      <w:lang w:val="kk-KZ"/>
                    </w:rPr>
                  </w:pPr>
                  <w:r w:rsidRPr="00A37297">
                    <w:rPr>
                      <w:lang w:val="kk-KZ"/>
                    </w:rPr>
                    <w:t>Ликвидация несанкционированных свалок в Казахстане — важный шаг к чистоте и экологической безопасности</w:t>
                  </w:r>
                </w:p>
              </w:tc>
              <w:tc>
                <w:tcPr>
                  <w:tcW w:w="3991" w:type="dxa"/>
                  <w:shd w:val="clear" w:color="auto" w:fill="auto"/>
                </w:tcPr>
                <w:p w14:paraId="6146CB8E" w14:textId="33A0B99D" w:rsidR="00E571F4" w:rsidRPr="00A37297" w:rsidRDefault="00E571F4" w:rsidP="002B0443">
                  <w:pPr>
                    <w:framePr w:hSpace="180" w:wrap="around" w:vAnchor="text" w:hAnchor="text" w:y="1"/>
                    <w:suppressOverlap/>
                    <w:rPr>
                      <w:rStyle w:val="a5"/>
                      <w:rFonts w:ascii="Times New Roman" w:hAnsi="Times New Roman" w:cs="Times New Roman"/>
                      <w:lang w:val="kk-KZ"/>
                    </w:rPr>
                  </w:pPr>
                  <w:r w:rsidRPr="00A37297">
                    <w:rPr>
                      <w:rFonts w:ascii="Segoe UI" w:hAnsi="Segoe UI" w:cs="Segoe UI"/>
                      <w:color w:val="043959"/>
                      <w:sz w:val="20"/>
                      <w:szCs w:val="20"/>
                      <w:u w:val="single"/>
                      <w:shd w:val="clear" w:color="auto" w:fill="F0F0F1"/>
                    </w:rPr>
                    <w:t>https://ecogosfond.kz/2024/11/29/53136/</w:t>
                  </w:r>
                </w:p>
              </w:tc>
            </w:tr>
          </w:tbl>
          <w:p w14:paraId="231091E9" w14:textId="77777777" w:rsidR="004E2DB9" w:rsidRPr="00A37297" w:rsidRDefault="004E2DB9" w:rsidP="00BB36DA">
            <w:pPr>
              <w:widowControl w:val="0"/>
              <w:suppressAutoHyphens/>
              <w:ind w:firstLine="317"/>
              <w:jc w:val="both"/>
              <w:rPr>
                <w:rFonts w:ascii="Times New Roman" w:eastAsia="Times New Roman" w:hAnsi="Times New Roman" w:cs="Times New Roman"/>
                <w:color w:val="FF0000"/>
                <w:lang w:val="kk-KZ" w:eastAsia="ru-RU"/>
              </w:rPr>
            </w:pPr>
          </w:p>
        </w:tc>
      </w:tr>
      <w:tr w:rsidR="004E2DB9" w:rsidRPr="00A37297" w14:paraId="770B9F3C" w14:textId="77777777" w:rsidTr="0075758F">
        <w:trPr>
          <w:trHeight w:val="710"/>
        </w:trPr>
        <w:tc>
          <w:tcPr>
            <w:tcW w:w="531" w:type="dxa"/>
          </w:tcPr>
          <w:p w14:paraId="03F3FB7B"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lastRenderedPageBreak/>
              <w:t>38</w:t>
            </w:r>
          </w:p>
        </w:tc>
        <w:tc>
          <w:tcPr>
            <w:tcW w:w="2618" w:type="dxa"/>
          </w:tcPr>
          <w:p w14:paraId="420361CB" w14:textId="77777777" w:rsidR="004E2DB9" w:rsidRPr="00A37297" w:rsidRDefault="004E2DB9" w:rsidP="00BB36DA">
            <w:pPr>
              <w:widowControl w:val="0"/>
              <w:pBdr>
                <w:bottom w:val="single" w:sz="4" w:space="18" w:color="FFFFFF"/>
              </w:pBdr>
              <w:jc w:val="both"/>
              <w:rPr>
                <w:rFonts w:ascii="Times New Roman" w:eastAsia="Times New Roman" w:hAnsi="Times New Roman" w:cs="Times New Roman"/>
                <w:strike/>
                <w:lang w:eastAsia="ru-RU"/>
              </w:rPr>
            </w:pPr>
            <w:r w:rsidRPr="00A37297">
              <w:rPr>
                <w:rFonts w:ascii="Times New Roman" w:eastAsia="Times New Roman" w:hAnsi="Times New Roman" w:cs="Times New Roman"/>
                <w:lang w:eastAsia="ru-RU"/>
              </w:rPr>
              <w:t>Сбор и систематизация экологической информации по внедрению принципов устойчивого развития, зеленой экономики в странах Центральной Азии (УРЗЭ ЦА)</w:t>
            </w:r>
          </w:p>
        </w:tc>
        <w:tc>
          <w:tcPr>
            <w:tcW w:w="11872" w:type="dxa"/>
          </w:tcPr>
          <w:p w14:paraId="16CB86DC" w14:textId="77777777" w:rsidR="004E2DB9" w:rsidRPr="00A37297" w:rsidRDefault="004E2DB9" w:rsidP="00BB36DA">
            <w:pPr>
              <w:ind w:left="34" w:firstLine="283"/>
              <w:contextualSpacing/>
              <w:jc w:val="both"/>
              <w:rPr>
                <w:rFonts w:ascii="Times New Roman" w:hAnsi="Times New Roman" w:cs="Times New Roman"/>
              </w:rPr>
            </w:pPr>
            <w:r w:rsidRPr="00A37297">
              <w:rPr>
                <w:rFonts w:ascii="Times New Roman" w:hAnsi="Times New Roman" w:cs="Times New Roman"/>
              </w:rPr>
              <w:t>Осуществлены сбор</w:t>
            </w:r>
            <w:r w:rsidRPr="00A37297">
              <w:rPr>
                <w:rFonts w:ascii="Times New Roman" w:eastAsia="Times New Roman" w:hAnsi="Times New Roman" w:cs="Times New Roman"/>
                <w:lang w:eastAsia="ru-RU"/>
              </w:rPr>
              <w:t xml:space="preserve"> и систематизация</w:t>
            </w:r>
            <w:r w:rsidRPr="00A37297">
              <w:rPr>
                <w:rFonts w:ascii="Times New Roman" w:hAnsi="Times New Roman" w:cs="Times New Roman"/>
              </w:rPr>
              <w:t xml:space="preserve"> следующей экологической информации по внедрению принципов устойчивого развития, «зеленой» экономики в Центральной Азии по разделам:</w:t>
            </w:r>
          </w:p>
          <w:p w14:paraId="40EFD8EE" w14:textId="77777777" w:rsidR="00BD75D7" w:rsidRPr="00A37297" w:rsidRDefault="00BD75D7" w:rsidP="00BB36DA">
            <w:pPr>
              <w:ind w:left="34" w:firstLine="283"/>
              <w:contextualSpacing/>
              <w:jc w:val="both"/>
              <w:rPr>
                <w:rFonts w:ascii="Times New Roman" w:hAnsi="Times New Roman" w:cs="Times New Roman"/>
              </w:rPr>
            </w:pPr>
            <w:r w:rsidRPr="00A37297">
              <w:rPr>
                <w:rFonts w:ascii="Times New Roman" w:hAnsi="Times New Roman" w:cs="Times New Roman"/>
              </w:rPr>
              <w:t>ЦА.Д.695РЕГИОНАЛЬНАЯ ПРОЕКЦИЯ ЭКОЛОГИЧЕСКОЙ ПОЛИТИКИ В КОНТЕКСТЕ РЕАЛИЗАЦИИ ЦУР В СТРАНАХ ЦЕНТРАЛЬНОЙ АЗИИ</w:t>
            </w:r>
          </w:p>
          <w:p w14:paraId="4C61E6A5" w14:textId="77777777" w:rsidR="00BD75D7" w:rsidRPr="00A37297" w:rsidRDefault="00BD75D7" w:rsidP="00BB36DA">
            <w:pPr>
              <w:ind w:left="34" w:firstLine="283"/>
              <w:contextualSpacing/>
              <w:jc w:val="both"/>
              <w:rPr>
                <w:rFonts w:ascii="Times New Roman" w:hAnsi="Times New Roman" w:cs="Times New Roman"/>
              </w:rPr>
            </w:pPr>
            <w:r w:rsidRPr="00A37297">
              <w:rPr>
                <w:rFonts w:ascii="Times New Roman" w:hAnsi="Times New Roman" w:cs="Times New Roman"/>
              </w:rPr>
              <w:t>ЦА.Д.694 ҚАЗАҚСТАНДАҒЫЕЛДІ МЕКЕНДЕРДІ КӨГАЛДАНДЫРУ ТАРИХЫ</w:t>
            </w:r>
          </w:p>
          <w:p w14:paraId="62DA2D05" w14:textId="77777777" w:rsidR="00BD75D7" w:rsidRPr="00A37297" w:rsidRDefault="00BD75D7" w:rsidP="00BB36DA">
            <w:pPr>
              <w:ind w:left="34" w:firstLine="283"/>
              <w:contextualSpacing/>
              <w:jc w:val="both"/>
              <w:rPr>
                <w:rFonts w:ascii="Times New Roman" w:hAnsi="Times New Roman" w:cs="Times New Roman"/>
              </w:rPr>
            </w:pPr>
            <w:r w:rsidRPr="00A37297">
              <w:rPr>
                <w:rFonts w:ascii="Times New Roman" w:hAnsi="Times New Roman" w:cs="Times New Roman"/>
              </w:rPr>
              <w:t>ЦА.Д.693 ОРТАЛЫҚ АЗИЯДАҒЫ АЙМАҚТЫҚ ЫНТЫМАҚТАСТЫҚПЕНЖАҺАНДАНУ ҮДЕРІСІНДЕГІ САЯСИ ЖӘНЕ ӘЛЕУМЕТТІК ЭКОНОМИКАЛЫҚ КӨЗҚАРАС</w:t>
            </w:r>
          </w:p>
          <w:p w14:paraId="66FDF3ED" w14:textId="77777777" w:rsidR="00BD75D7" w:rsidRPr="00A37297" w:rsidRDefault="00BD75D7" w:rsidP="00BB36DA">
            <w:pPr>
              <w:ind w:left="34" w:firstLine="283"/>
              <w:contextualSpacing/>
              <w:jc w:val="both"/>
              <w:rPr>
                <w:rFonts w:ascii="Times New Roman" w:hAnsi="Times New Roman" w:cs="Times New Roman"/>
              </w:rPr>
            </w:pPr>
            <w:r w:rsidRPr="00A37297">
              <w:rPr>
                <w:rFonts w:ascii="Times New Roman" w:hAnsi="Times New Roman" w:cs="Times New Roman"/>
              </w:rPr>
              <w:t>ЦА.Д.692 ОРТАЛЫҚ АЗИЯДАҒЫ СУ РЕСУРСТАРЫН ИНТЕГРАЦИЯЛЫҚ БАСҚАРУ ЖӨНІНДЕГІ ДАУЛЫ МƏСЕЛЕЛЕР ЖƏНЕ ОЛАРДЫ ШЕШУ ЖОЛДАРЫ</w:t>
            </w:r>
          </w:p>
          <w:p w14:paraId="556322EC" w14:textId="77777777" w:rsidR="00BD75D7" w:rsidRPr="00A37297" w:rsidRDefault="00BD75D7" w:rsidP="00BB36DA">
            <w:pPr>
              <w:rPr>
                <w:rFonts w:ascii="Times New Roman" w:hAnsi="Times New Roman" w:cs="Times New Roman"/>
              </w:rPr>
            </w:pPr>
            <w:r w:rsidRPr="00A37297">
              <w:rPr>
                <w:rFonts w:ascii="Times New Roman" w:hAnsi="Times New Roman" w:cs="Times New Roman"/>
              </w:rPr>
              <w:t>ЦА.Д.691 СУ РЕСУРСТАРЫНЫҢ ТАПШЫЛЫҒЫ ОРТАЛЫҚ АЗИЯДАҒЫ ТРАНСШЕКАРАЛЫҚ СУ МӘСЕЛЕЛЕРІ</w:t>
            </w:r>
          </w:p>
          <w:p w14:paraId="075971B4" w14:textId="573F8C54" w:rsidR="004E2DB9" w:rsidRPr="00A37297" w:rsidRDefault="002B0443" w:rsidP="00BB36DA">
            <w:pPr>
              <w:rPr>
                <w:rFonts w:ascii="Times New Roman" w:hAnsi="Times New Roman" w:cs="Times New Roman"/>
              </w:rPr>
            </w:pPr>
            <w:hyperlink r:id="rId60" w:history="1">
              <w:r w:rsidR="004E2DB9" w:rsidRPr="00A37297">
                <w:rPr>
                  <w:rStyle w:val="a5"/>
                  <w:rFonts w:ascii="Times New Roman" w:hAnsi="Times New Roman" w:cs="Times New Roman"/>
                </w:rPr>
                <w:t>https://ecogosfond.kz/orhusskaja-konvencija/dostup-k-jekologicheskoj-informacii/kz-orta-azija-elderinde-orny-ty-damu-principterin-zhasyl-jekonomikany-endiru-bojynsha-jekologijaly-a-parat-ru-jekologicheskaja-informacija-po-vnedreniju-principov-ustojchivogo-razvitija-zelenoj-jekono/</w:t>
              </w:r>
            </w:hyperlink>
          </w:p>
          <w:p w14:paraId="0D6BAE55" w14:textId="77777777" w:rsidR="004E2DB9" w:rsidRPr="00A37297" w:rsidRDefault="004E2DB9" w:rsidP="00BB36DA">
            <w:pPr>
              <w:rPr>
                <w:rFonts w:ascii="Times New Roman" w:hAnsi="Times New Roman" w:cs="Times New Roman"/>
              </w:rPr>
            </w:pPr>
          </w:p>
        </w:tc>
      </w:tr>
      <w:tr w:rsidR="004E2DB9" w:rsidRPr="00A37297" w14:paraId="0E579FC7" w14:textId="77777777" w:rsidTr="0075758F">
        <w:trPr>
          <w:trHeight w:val="574"/>
        </w:trPr>
        <w:tc>
          <w:tcPr>
            <w:tcW w:w="531" w:type="dxa"/>
          </w:tcPr>
          <w:p w14:paraId="13E8AF05"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rPr>
              <w:t>39</w:t>
            </w:r>
          </w:p>
        </w:tc>
        <w:tc>
          <w:tcPr>
            <w:tcW w:w="2618" w:type="dxa"/>
          </w:tcPr>
          <w:p w14:paraId="608F0DC9" w14:textId="77777777" w:rsidR="004E2DB9" w:rsidRPr="00A37297" w:rsidRDefault="004E2DB9" w:rsidP="00BB36DA">
            <w:pPr>
              <w:widowControl w:val="0"/>
              <w:pBdr>
                <w:bottom w:val="single" w:sz="4" w:space="18" w:color="FFFFFF"/>
              </w:pBdr>
              <w:rPr>
                <w:rFonts w:ascii="Times New Roman" w:eastAsia="Times New Roman" w:hAnsi="Times New Roman" w:cs="Times New Roman"/>
                <w:strike/>
                <w:lang w:eastAsia="ru-RU"/>
              </w:rPr>
            </w:pPr>
            <w:r w:rsidRPr="00A37297">
              <w:rPr>
                <w:rFonts w:ascii="Times New Roman" w:eastAsia="Times New Roman" w:hAnsi="Times New Roman" w:cs="Times New Roman"/>
                <w:lang w:eastAsia="ru-RU"/>
              </w:rPr>
              <w:t xml:space="preserve">Экспертная и техническая поддержка Межгосударственной комиссии по устойчивому развитию </w:t>
            </w:r>
          </w:p>
        </w:tc>
        <w:tc>
          <w:tcPr>
            <w:tcW w:w="11872" w:type="dxa"/>
          </w:tcPr>
          <w:p w14:paraId="6B10AFFC" w14:textId="77777777" w:rsidR="004E2DB9" w:rsidRPr="00A37297" w:rsidRDefault="004E2DB9" w:rsidP="00BB36DA">
            <w:pPr>
              <w:jc w:val="both"/>
              <w:rPr>
                <w:rFonts w:ascii="Times New Roman" w:eastAsia="Times New Roman" w:hAnsi="Times New Roman" w:cs="Times New Roman"/>
                <w:lang w:eastAsia="ru-RU"/>
              </w:rPr>
            </w:pPr>
            <w:r w:rsidRPr="00A37297">
              <w:rPr>
                <w:rFonts w:ascii="Times New Roman" w:eastAsia="Times New Roman" w:hAnsi="Times New Roman" w:cs="Times New Roman"/>
                <w:color w:val="000000" w:themeColor="text1"/>
                <w:lang w:eastAsia="ru-RU"/>
              </w:rPr>
              <w:t>Информация о проделанной работе будет представлена в сроки, установленные Графиком выполнения работ по ведению ГФЭИ (</w:t>
            </w:r>
            <w:r w:rsidRPr="00A37297">
              <w:rPr>
                <w:rFonts w:ascii="Times New Roman" w:eastAsia="Times New Roman" w:hAnsi="Times New Roman" w:cs="Times New Roman"/>
                <w:lang w:eastAsia="ru-RU"/>
              </w:rPr>
              <w:t xml:space="preserve">По требованию). </w:t>
            </w:r>
          </w:p>
          <w:p w14:paraId="7A3C39D3" w14:textId="2D70FD47" w:rsidR="004E2DB9" w:rsidRPr="00A37297" w:rsidRDefault="00BD75D7" w:rsidP="00BB36DA">
            <w:pPr>
              <w:jc w:val="both"/>
              <w:rPr>
                <w:rFonts w:ascii="Times New Roman" w:hAnsi="Times New Roman" w:cs="Times New Roman"/>
                <w:lang w:val="kk-KZ"/>
              </w:rPr>
            </w:pPr>
            <w:r w:rsidRPr="00A37297">
              <w:rPr>
                <w:rFonts w:ascii="Times New Roman" w:hAnsi="Times New Roman" w:cs="Times New Roman"/>
                <w:lang w:val="kk-KZ"/>
              </w:rPr>
              <w:t>В но</w:t>
            </w:r>
            <w:r w:rsidR="004E2DB9" w:rsidRPr="00A37297">
              <w:rPr>
                <w:rFonts w:ascii="Times New Roman" w:hAnsi="Times New Roman" w:cs="Times New Roman"/>
                <w:lang w:val="kk-KZ"/>
              </w:rPr>
              <w:t>ябре месяце т.г. не потребовалось.</w:t>
            </w:r>
          </w:p>
          <w:p w14:paraId="7383476A" w14:textId="77777777" w:rsidR="004E2DB9" w:rsidRPr="00A37297" w:rsidRDefault="004E2DB9" w:rsidP="00BB36DA">
            <w:pPr>
              <w:jc w:val="both"/>
              <w:rPr>
                <w:rFonts w:ascii="Times New Roman" w:eastAsia="Times New Roman" w:hAnsi="Times New Roman" w:cs="Times New Roman"/>
                <w:lang w:val="kk-KZ" w:eastAsia="ru-RU"/>
              </w:rPr>
            </w:pPr>
          </w:p>
        </w:tc>
      </w:tr>
      <w:tr w:rsidR="004E2DB9" w:rsidRPr="00A37297" w14:paraId="5D8F3EFA" w14:textId="77777777" w:rsidTr="0075758F">
        <w:tc>
          <w:tcPr>
            <w:tcW w:w="15021" w:type="dxa"/>
            <w:gridSpan w:val="3"/>
          </w:tcPr>
          <w:p w14:paraId="529948EB" w14:textId="77777777" w:rsidR="004E2DB9" w:rsidRPr="00A37297" w:rsidRDefault="004E2DB9" w:rsidP="00BB36DA">
            <w:pPr>
              <w:jc w:val="center"/>
              <w:rPr>
                <w:rFonts w:ascii="Times New Roman" w:hAnsi="Times New Roman" w:cs="Times New Roman"/>
                <w:b/>
              </w:rPr>
            </w:pPr>
            <w:r w:rsidRPr="00A37297">
              <w:rPr>
                <w:rFonts w:ascii="Times New Roman" w:hAnsi="Times New Roman" w:cs="Times New Roman"/>
                <w:b/>
              </w:rPr>
              <w:t>Оказание государственной услуги «Предоставление экологической информации»</w:t>
            </w:r>
          </w:p>
        </w:tc>
      </w:tr>
      <w:tr w:rsidR="004E2DB9" w:rsidRPr="00A37297" w14:paraId="65BB452F" w14:textId="77777777" w:rsidTr="0075758F">
        <w:tc>
          <w:tcPr>
            <w:tcW w:w="531" w:type="dxa"/>
          </w:tcPr>
          <w:p w14:paraId="5B6FF454" w14:textId="77777777" w:rsidR="004E2DB9" w:rsidRPr="00A37297" w:rsidRDefault="004E2DB9" w:rsidP="00BB36DA">
            <w:pPr>
              <w:jc w:val="center"/>
              <w:rPr>
                <w:rFonts w:ascii="Times New Roman" w:hAnsi="Times New Roman" w:cs="Times New Roman"/>
              </w:rPr>
            </w:pPr>
            <w:r w:rsidRPr="00A37297">
              <w:rPr>
                <w:rFonts w:ascii="Times New Roman" w:hAnsi="Times New Roman" w:cs="Times New Roman"/>
                <w:lang w:val="kk-KZ"/>
              </w:rPr>
              <w:t>40</w:t>
            </w:r>
          </w:p>
        </w:tc>
        <w:tc>
          <w:tcPr>
            <w:tcW w:w="2618" w:type="dxa"/>
          </w:tcPr>
          <w:p w14:paraId="70FD2FDA" w14:textId="77777777" w:rsidR="004E2DB9" w:rsidRPr="00A37297" w:rsidRDefault="004E2DB9" w:rsidP="00BB36DA">
            <w:pPr>
              <w:tabs>
                <w:tab w:val="left" w:pos="567"/>
                <w:tab w:val="left" w:pos="851"/>
              </w:tabs>
              <w:jc w:val="both"/>
              <w:rPr>
                <w:rFonts w:ascii="Times New Roman" w:hAnsi="Times New Roman" w:cs="Times New Roman"/>
              </w:rPr>
            </w:pPr>
            <w:r w:rsidRPr="00A37297">
              <w:rPr>
                <w:rFonts w:ascii="Times New Roman" w:hAnsi="Times New Roman" w:cs="Times New Roman"/>
              </w:rPr>
              <w:t>Оказание государственной услуги</w:t>
            </w:r>
          </w:p>
        </w:tc>
        <w:tc>
          <w:tcPr>
            <w:tcW w:w="11872" w:type="dxa"/>
          </w:tcPr>
          <w:p w14:paraId="3C21A945" w14:textId="500BBCB5" w:rsidR="004E2DB9" w:rsidRPr="00A37297" w:rsidRDefault="004B4431" w:rsidP="00BB36DA">
            <w:pPr>
              <w:tabs>
                <w:tab w:val="left" w:pos="567"/>
                <w:tab w:val="left" w:pos="851"/>
              </w:tabs>
              <w:spacing w:after="160" w:line="259" w:lineRule="auto"/>
              <w:jc w:val="both"/>
              <w:rPr>
                <w:rFonts w:ascii="Times New Roman" w:hAnsi="Times New Roman" w:cs="Times New Roman"/>
              </w:rPr>
            </w:pPr>
            <w:r w:rsidRPr="00A37297">
              <w:rPr>
                <w:rFonts w:ascii="Times New Roman" w:hAnsi="Times New Roman" w:cs="Times New Roman"/>
              </w:rPr>
              <w:t>В но</w:t>
            </w:r>
            <w:r w:rsidR="004E2DB9" w:rsidRPr="00A37297">
              <w:rPr>
                <w:rFonts w:ascii="Times New Roman" w:hAnsi="Times New Roman" w:cs="Times New Roman"/>
              </w:rPr>
              <w:t xml:space="preserve">ябре 2024 года оказано </w:t>
            </w:r>
            <w:r w:rsidRPr="00A37297">
              <w:rPr>
                <w:rFonts w:ascii="Times New Roman" w:hAnsi="Times New Roman" w:cs="Times New Roman"/>
                <w:b/>
              </w:rPr>
              <w:t>1</w:t>
            </w:r>
            <w:r w:rsidR="004E2DB9" w:rsidRPr="00A37297">
              <w:rPr>
                <w:rFonts w:ascii="Times New Roman" w:hAnsi="Times New Roman" w:cs="Times New Roman"/>
                <w:b/>
              </w:rPr>
              <w:t xml:space="preserve"> </w:t>
            </w:r>
            <w:r w:rsidR="004E2DB9" w:rsidRPr="00A37297">
              <w:rPr>
                <w:rFonts w:ascii="Times New Roman" w:hAnsi="Times New Roman" w:cs="Times New Roman"/>
              </w:rPr>
              <w:t xml:space="preserve">государственные услуги (просрочки – не </w:t>
            </w:r>
            <w:r w:rsidR="004E2DB9" w:rsidRPr="00A37297">
              <w:rPr>
                <w:rFonts w:ascii="Times New Roman" w:hAnsi="Times New Roman" w:cs="Times New Roman"/>
                <w:lang w:val="kk-KZ"/>
              </w:rPr>
              <w:t>было</w:t>
            </w:r>
            <w:r w:rsidR="004E2DB9" w:rsidRPr="00A37297">
              <w:rPr>
                <w:rFonts w:ascii="Times New Roman" w:hAnsi="Times New Roman" w:cs="Times New Roman"/>
              </w:rPr>
              <w:t xml:space="preserve">): </w:t>
            </w:r>
          </w:p>
          <w:p w14:paraId="72678545" w14:textId="7CB63E3D" w:rsidR="004E2DB9" w:rsidRPr="00A37297" w:rsidRDefault="004E2DB9" w:rsidP="00BB36DA">
            <w:pPr>
              <w:rPr>
                <w:rFonts w:ascii="Times New Roman" w:hAnsi="Times New Roman" w:cs="Times New Roman"/>
              </w:rPr>
            </w:pPr>
            <w:r w:rsidRPr="00A37297">
              <w:rPr>
                <w:rFonts w:ascii="Times New Roman" w:hAnsi="Times New Roman" w:cs="Times New Roman"/>
              </w:rPr>
              <w:t>Всего с начала года поступило –</w:t>
            </w:r>
            <w:r w:rsidR="004B4431" w:rsidRPr="00A37297">
              <w:rPr>
                <w:rFonts w:ascii="Times New Roman" w:hAnsi="Times New Roman" w:cs="Times New Roman"/>
                <w:b/>
              </w:rPr>
              <w:t xml:space="preserve"> 42</w:t>
            </w:r>
            <w:r w:rsidRPr="00A37297">
              <w:rPr>
                <w:rFonts w:ascii="Times New Roman" w:hAnsi="Times New Roman" w:cs="Times New Roman"/>
              </w:rPr>
              <w:t xml:space="preserve"> заявлений о предоставлении экологической информации (из них: положительно оказано -</w:t>
            </w:r>
            <w:r w:rsidR="004B4431" w:rsidRPr="00A37297">
              <w:rPr>
                <w:rFonts w:ascii="Times New Roman" w:hAnsi="Times New Roman" w:cs="Times New Roman"/>
                <w:b/>
              </w:rPr>
              <w:t xml:space="preserve"> 42</w:t>
            </w:r>
            <w:r w:rsidRPr="00A37297">
              <w:rPr>
                <w:rFonts w:ascii="Times New Roman" w:hAnsi="Times New Roman" w:cs="Times New Roman"/>
              </w:rPr>
              <w:t xml:space="preserve">, на рассмотрении – 0, отказано – 0.) </w:t>
            </w:r>
          </w:p>
          <w:p w14:paraId="087093AB"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Прилагается:</w:t>
            </w:r>
          </w:p>
          <w:p w14:paraId="61DDB44D"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скриншот ответа на государственную услугу – __ стр.(1 лист);</w:t>
            </w:r>
          </w:p>
          <w:p w14:paraId="115ADC1F" w14:textId="77777777" w:rsidR="004E2DB9" w:rsidRPr="00A37297" w:rsidRDefault="004E2DB9" w:rsidP="00BB36DA">
            <w:pPr>
              <w:rPr>
                <w:rFonts w:ascii="Times New Roman" w:hAnsi="Times New Roman" w:cs="Times New Roman"/>
              </w:rPr>
            </w:pPr>
            <w:r w:rsidRPr="00A37297">
              <w:rPr>
                <w:rFonts w:ascii="Times New Roman" w:hAnsi="Times New Roman" w:cs="Times New Roman"/>
              </w:rPr>
              <w:t xml:space="preserve">- журнал регистрации государственной услуги – 1 </w:t>
            </w:r>
            <w:r w:rsidRPr="00A37297">
              <w:rPr>
                <w:rFonts w:ascii="Times New Roman" w:hAnsi="Times New Roman" w:cs="Times New Roman"/>
                <w:lang w:val="en-US"/>
              </w:rPr>
              <w:t>Excel</w:t>
            </w:r>
            <w:r w:rsidRPr="00A37297">
              <w:rPr>
                <w:rFonts w:ascii="Times New Roman" w:hAnsi="Times New Roman" w:cs="Times New Roman"/>
              </w:rPr>
              <w:t xml:space="preserve"> файл. </w:t>
            </w:r>
          </w:p>
        </w:tc>
      </w:tr>
      <w:tr w:rsidR="004E2DB9" w:rsidRPr="00A37297" w14:paraId="40B4395C" w14:textId="77777777" w:rsidTr="0075758F">
        <w:tc>
          <w:tcPr>
            <w:tcW w:w="531" w:type="dxa"/>
          </w:tcPr>
          <w:p w14:paraId="5C5A178E" w14:textId="77777777" w:rsidR="004E2DB9" w:rsidRPr="00A37297" w:rsidRDefault="004E2DB9" w:rsidP="00BB36DA">
            <w:pPr>
              <w:jc w:val="center"/>
              <w:rPr>
                <w:rFonts w:ascii="Times New Roman" w:hAnsi="Times New Roman" w:cs="Times New Roman"/>
                <w:lang w:val="kk-KZ"/>
              </w:rPr>
            </w:pPr>
            <w:r w:rsidRPr="00A37297">
              <w:rPr>
                <w:rFonts w:ascii="Times New Roman" w:hAnsi="Times New Roman" w:cs="Times New Roman"/>
                <w:lang w:val="kk-KZ"/>
              </w:rPr>
              <w:t>41</w:t>
            </w:r>
          </w:p>
        </w:tc>
        <w:tc>
          <w:tcPr>
            <w:tcW w:w="2618" w:type="dxa"/>
          </w:tcPr>
          <w:p w14:paraId="0746899E" w14:textId="77777777" w:rsidR="004E2DB9" w:rsidRPr="00A37297" w:rsidRDefault="004E2DB9" w:rsidP="00BB36DA">
            <w:pPr>
              <w:jc w:val="both"/>
              <w:rPr>
                <w:rFonts w:ascii="Times New Roman" w:hAnsi="Times New Roman" w:cs="Times New Roman"/>
                <w:bCs/>
              </w:rPr>
            </w:pPr>
            <w:r w:rsidRPr="00A37297">
              <w:rPr>
                <w:rFonts w:ascii="Times New Roman" w:hAnsi="Times New Roman" w:cs="Times New Roman"/>
                <w:bCs/>
              </w:rPr>
              <w:t xml:space="preserve">Проведение мероприятий по повышению информированности    физических и юридических лиц о порядке оказания государственной услуги «Предоставление </w:t>
            </w:r>
            <w:r w:rsidRPr="00A37297">
              <w:rPr>
                <w:rFonts w:ascii="Times New Roman" w:hAnsi="Times New Roman" w:cs="Times New Roman"/>
                <w:bCs/>
              </w:rPr>
              <w:lastRenderedPageBreak/>
              <w:t>экологической информации»</w:t>
            </w:r>
          </w:p>
        </w:tc>
        <w:tc>
          <w:tcPr>
            <w:tcW w:w="11872" w:type="dxa"/>
          </w:tcPr>
          <w:p w14:paraId="381A1C82"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lastRenderedPageBreak/>
              <w:t>Ежемесячно физическим и юридическим лицам направляется информационное письмо о порядке оказания государственной услуги «Предоставление экологической информации» (в 2024 г. Запланировано 3800 адресатов, из них РГП «ИАЦ ООС» направлено:</w:t>
            </w:r>
          </w:p>
          <w:p w14:paraId="5CC48436"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январе направлено-345 адресатам (исх.№ 04-2-17/2440 от 16.01.2024).</w:t>
            </w:r>
          </w:p>
          <w:p w14:paraId="7A10F56A"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феврале направлено-345 адресатам (исх.№ 04-2-17/2479 от 27.02.2024).</w:t>
            </w:r>
          </w:p>
          <w:p w14:paraId="77A3CFA0"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марте направлено-345 адресатам (исх.№ 04-2-17/2514 от 29.03.2024).</w:t>
            </w:r>
          </w:p>
          <w:p w14:paraId="62613186"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апреле направлено – 345 адресатам (исх.№ 04-2-17/2527 от 22.04.2024).</w:t>
            </w:r>
          </w:p>
          <w:p w14:paraId="45B5BA05"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мае направлено – 345 адресатам (исх.№ 04-2-17/2540 от 10.05.2024).</w:t>
            </w:r>
          </w:p>
          <w:p w14:paraId="67AE3193"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lastRenderedPageBreak/>
              <w:t>в июне направлено – 345 адресатам (исх.№ 04-2-17/2575 от 28.06.2024).</w:t>
            </w:r>
          </w:p>
          <w:p w14:paraId="20B0B37D"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июле направлено – 345 адресатам (исх.№ 04-2-17/2593 от 31.07.2024).</w:t>
            </w:r>
          </w:p>
          <w:p w14:paraId="35E28925"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августе направлено – 345 адресатам (исх.№ 04-2-17/2612 от 29.08.2024).</w:t>
            </w:r>
          </w:p>
          <w:p w14:paraId="4EB415E6" w14:textId="77777777" w:rsidR="004E2DB9" w:rsidRPr="00A37297" w:rsidRDefault="004E2DB9"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сентябре направлено – 345 адресатам (исх.№ 04-2-17/2648 от 26.09.2024).</w:t>
            </w:r>
          </w:p>
          <w:p w14:paraId="6DB90101" w14:textId="77777777" w:rsidR="007A4452" w:rsidRPr="00A37297" w:rsidRDefault="007A4452"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октябре направлено – 345 адресатам (исх.№ 04-2-17/2677 от 31.10.2024).</w:t>
            </w:r>
          </w:p>
          <w:p w14:paraId="73164BC2" w14:textId="4CD0D045" w:rsidR="004B4431" w:rsidRPr="00A37297" w:rsidRDefault="004B4431" w:rsidP="00BB36DA">
            <w:pPr>
              <w:spacing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в ноябре направлено – 345 адресатам (исх.№ 04-2-17/2694от 29.11.2024).</w:t>
            </w:r>
          </w:p>
          <w:p w14:paraId="264D006E" w14:textId="77777777" w:rsidR="004B4431" w:rsidRPr="00A37297" w:rsidRDefault="004B4431" w:rsidP="00BB36DA">
            <w:pPr>
              <w:spacing w:line="259" w:lineRule="auto"/>
              <w:ind w:left="5" w:firstLine="317"/>
              <w:jc w:val="both"/>
              <w:rPr>
                <w:rFonts w:ascii="Times New Roman" w:hAnsi="Times New Roman" w:cs="Times New Roman"/>
                <w:bCs/>
                <w:color w:val="000000" w:themeColor="text1"/>
              </w:rPr>
            </w:pPr>
          </w:p>
          <w:p w14:paraId="6D686524" w14:textId="77777777" w:rsidR="007A4452" w:rsidRPr="00A37297" w:rsidRDefault="007A4452" w:rsidP="00BB36DA">
            <w:pPr>
              <w:spacing w:line="259" w:lineRule="auto"/>
              <w:ind w:left="5" w:firstLine="317"/>
              <w:jc w:val="both"/>
              <w:rPr>
                <w:rFonts w:ascii="Times New Roman" w:hAnsi="Times New Roman" w:cs="Times New Roman"/>
                <w:bCs/>
                <w:color w:val="000000" w:themeColor="text1"/>
              </w:rPr>
            </w:pPr>
          </w:p>
          <w:p w14:paraId="58FD17ED" w14:textId="77777777" w:rsidR="004E2DB9" w:rsidRPr="00A37297" w:rsidRDefault="004E2DB9" w:rsidP="00BB36DA">
            <w:pPr>
              <w:spacing w:line="259" w:lineRule="auto"/>
              <w:jc w:val="both"/>
              <w:rPr>
                <w:rFonts w:ascii="Times New Roman" w:hAnsi="Times New Roman" w:cs="Times New Roman"/>
                <w:bCs/>
                <w:color w:val="000000" w:themeColor="text1"/>
              </w:rPr>
            </w:pPr>
          </w:p>
          <w:p w14:paraId="008BD710" w14:textId="77777777" w:rsidR="004E2DB9" w:rsidRPr="00A37297" w:rsidRDefault="004E2DB9" w:rsidP="00BB36DA">
            <w:pPr>
              <w:spacing w:after="160" w:line="259" w:lineRule="auto"/>
              <w:ind w:left="5" w:firstLine="317"/>
              <w:jc w:val="both"/>
              <w:rPr>
                <w:rFonts w:ascii="Times New Roman" w:hAnsi="Times New Roman" w:cs="Times New Roman"/>
                <w:bCs/>
                <w:color w:val="000000" w:themeColor="text1"/>
              </w:rPr>
            </w:pPr>
            <w:r w:rsidRPr="00A37297">
              <w:rPr>
                <w:rFonts w:ascii="Times New Roman" w:hAnsi="Times New Roman" w:cs="Times New Roman"/>
                <w:bCs/>
                <w:color w:val="000000" w:themeColor="text1"/>
              </w:rPr>
              <w:t>Приложение на __стр. (24 листа)</w:t>
            </w:r>
          </w:p>
          <w:p w14:paraId="0FC62CE0" w14:textId="1047730A" w:rsidR="004E2DB9" w:rsidRPr="00A37297" w:rsidRDefault="004E2DB9" w:rsidP="00BB36DA">
            <w:pPr>
              <w:jc w:val="center"/>
              <w:rPr>
                <w:rFonts w:ascii="Times New Roman" w:hAnsi="Times New Roman" w:cs="Times New Roman"/>
              </w:rPr>
            </w:pPr>
            <w:r w:rsidRPr="00A37297">
              <w:rPr>
                <w:rFonts w:ascii="Times New Roman" w:hAnsi="Times New Roman" w:cs="Times New Roman"/>
                <w:bCs/>
                <w:color w:val="000000" w:themeColor="text1"/>
              </w:rPr>
              <w:t>Следующая рассылка</w:t>
            </w:r>
            <w:r w:rsidR="004B4431" w:rsidRPr="00A37297">
              <w:rPr>
                <w:rFonts w:ascii="Times New Roman" w:hAnsi="Times New Roman" w:cs="Times New Roman"/>
                <w:bCs/>
                <w:color w:val="000000" w:themeColor="text1"/>
              </w:rPr>
              <w:t xml:space="preserve"> письма будет произведена в </w:t>
            </w:r>
            <w:proofErr w:type="gramStart"/>
            <w:r w:rsidR="004B4431" w:rsidRPr="00A37297">
              <w:rPr>
                <w:rFonts w:ascii="Times New Roman" w:hAnsi="Times New Roman" w:cs="Times New Roman"/>
                <w:bCs/>
                <w:color w:val="000000" w:themeColor="text1"/>
              </w:rPr>
              <w:t>дека</w:t>
            </w:r>
            <w:r w:rsidRPr="00A37297">
              <w:rPr>
                <w:rFonts w:ascii="Times New Roman" w:hAnsi="Times New Roman" w:cs="Times New Roman"/>
                <w:bCs/>
                <w:color w:val="000000" w:themeColor="text1"/>
              </w:rPr>
              <w:t xml:space="preserve">бре  </w:t>
            </w:r>
            <w:proofErr w:type="spellStart"/>
            <w:r w:rsidRPr="00A37297">
              <w:rPr>
                <w:rFonts w:ascii="Times New Roman" w:hAnsi="Times New Roman" w:cs="Times New Roman"/>
                <w:bCs/>
                <w:color w:val="000000" w:themeColor="text1"/>
              </w:rPr>
              <w:t>т.г</w:t>
            </w:r>
            <w:proofErr w:type="spellEnd"/>
            <w:r w:rsidRPr="00A37297">
              <w:rPr>
                <w:rFonts w:ascii="Times New Roman" w:hAnsi="Times New Roman" w:cs="Times New Roman"/>
                <w:bCs/>
                <w:color w:val="000000" w:themeColor="text1"/>
              </w:rPr>
              <w:t>.</w:t>
            </w:r>
            <w:proofErr w:type="gramEnd"/>
            <w:r w:rsidRPr="00A37297">
              <w:rPr>
                <w:rFonts w:ascii="Times New Roman" w:hAnsi="Times New Roman" w:cs="Times New Roman"/>
                <w:bCs/>
                <w:color w:val="000000" w:themeColor="text1"/>
              </w:rPr>
              <w:t xml:space="preserve"> согласно Графика выполнения работ по ведению ГФЭИ.</w:t>
            </w:r>
          </w:p>
        </w:tc>
      </w:tr>
    </w:tbl>
    <w:p w14:paraId="5D09554D" w14:textId="77777777" w:rsidR="001D5946" w:rsidRPr="00A37297" w:rsidRDefault="001D5946" w:rsidP="00BB36DA">
      <w:pPr>
        <w:spacing w:after="0" w:line="240" w:lineRule="auto"/>
        <w:rPr>
          <w:rFonts w:ascii="Times New Roman" w:hAnsi="Times New Roman" w:cs="Times New Roman"/>
          <w:b/>
        </w:rPr>
      </w:pPr>
    </w:p>
    <w:p w14:paraId="4A1A4915" w14:textId="77777777" w:rsidR="00836579" w:rsidRPr="00A37297" w:rsidRDefault="00836579" w:rsidP="00BB36DA">
      <w:pPr>
        <w:spacing w:after="0" w:line="240" w:lineRule="auto"/>
        <w:rPr>
          <w:rFonts w:ascii="Times New Roman" w:eastAsia="Times New Roman" w:hAnsi="Times New Roman" w:cs="Times New Roman"/>
          <w:b/>
          <w:color w:val="000000" w:themeColor="text1"/>
          <w:lang w:eastAsia="ru-RU"/>
        </w:rPr>
      </w:pPr>
    </w:p>
    <w:p w14:paraId="6D7289DC" w14:textId="77777777" w:rsidR="00E83E3C" w:rsidRPr="00A37297" w:rsidRDefault="00E83E3C" w:rsidP="00BB36DA">
      <w:pPr>
        <w:spacing w:after="0" w:line="240" w:lineRule="auto"/>
        <w:rPr>
          <w:rFonts w:ascii="Times New Roman" w:eastAsia="Times New Roman" w:hAnsi="Times New Roman" w:cs="Times New Roman"/>
          <w:b/>
          <w:color w:val="000000" w:themeColor="text1"/>
          <w:lang w:eastAsia="ru-RU"/>
        </w:rPr>
      </w:pPr>
    </w:p>
    <w:p w14:paraId="5E1FB7F4" w14:textId="77777777" w:rsidR="00E83E3C" w:rsidRPr="00A37297" w:rsidRDefault="00E83E3C" w:rsidP="00BB36DA">
      <w:pPr>
        <w:spacing w:after="0" w:line="240" w:lineRule="auto"/>
        <w:rPr>
          <w:rFonts w:ascii="Times New Roman" w:eastAsia="Times New Roman" w:hAnsi="Times New Roman" w:cs="Times New Roman"/>
          <w:b/>
          <w:color w:val="000000" w:themeColor="text1"/>
          <w:lang w:eastAsia="ru-RU"/>
        </w:rPr>
      </w:pPr>
    </w:p>
    <w:p w14:paraId="01E0EF60" w14:textId="77777777" w:rsidR="00E83E3C" w:rsidRPr="00A37297" w:rsidRDefault="00E83E3C" w:rsidP="00BB36DA">
      <w:pPr>
        <w:spacing w:after="0" w:line="240" w:lineRule="auto"/>
        <w:rPr>
          <w:rFonts w:ascii="Times New Roman" w:eastAsia="Times New Roman" w:hAnsi="Times New Roman" w:cs="Times New Roman"/>
          <w:b/>
          <w:color w:val="000000" w:themeColor="text1"/>
          <w:lang w:eastAsia="ru-RU"/>
        </w:rPr>
      </w:pPr>
    </w:p>
    <w:p w14:paraId="2D4BE049" w14:textId="77777777" w:rsidR="00663688" w:rsidRPr="00A37297" w:rsidRDefault="00390B40" w:rsidP="00BB36DA">
      <w:pPr>
        <w:spacing w:after="0" w:line="240" w:lineRule="auto"/>
        <w:rPr>
          <w:rFonts w:ascii="Times New Roman" w:eastAsia="Times New Roman" w:hAnsi="Times New Roman" w:cs="Times New Roman"/>
          <w:b/>
          <w:color w:val="000000" w:themeColor="text1"/>
          <w:lang w:eastAsia="ru-RU"/>
        </w:rPr>
      </w:pPr>
      <w:r w:rsidRPr="00A37297">
        <w:rPr>
          <w:rFonts w:ascii="Times New Roman" w:eastAsia="Times New Roman" w:hAnsi="Times New Roman" w:cs="Times New Roman"/>
          <w:b/>
          <w:color w:val="000000" w:themeColor="text1"/>
          <w:lang w:eastAsia="ru-RU"/>
        </w:rPr>
        <w:tab/>
      </w:r>
      <w:r w:rsidRPr="00A37297">
        <w:rPr>
          <w:rFonts w:ascii="Times New Roman" w:eastAsia="Times New Roman" w:hAnsi="Times New Roman" w:cs="Times New Roman"/>
          <w:b/>
          <w:color w:val="000000" w:themeColor="text1"/>
          <w:lang w:eastAsia="ru-RU"/>
        </w:rPr>
        <w:tab/>
      </w:r>
    </w:p>
    <w:p w14:paraId="52E82304" w14:textId="77777777" w:rsidR="006F73C2" w:rsidRPr="00A37297" w:rsidRDefault="006F73C2" w:rsidP="00BB36DA">
      <w:pPr>
        <w:spacing w:after="0" w:line="240" w:lineRule="auto"/>
        <w:rPr>
          <w:rFonts w:ascii="Times New Roman" w:eastAsia="Times New Roman" w:hAnsi="Times New Roman" w:cs="Times New Roman"/>
          <w:b/>
          <w:color w:val="000000" w:themeColor="text1"/>
          <w:lang w:val="kk-KZ" w:eastAsia="ru-RU"/>
        </w:rPr>
      </w:pPr>
      <w:r w:rsidRPr="00A37297">
        <w:rPr>
          <w:rFonts w:ascii="Times New Roman" w:eastAsia="Times New Roman" w:hAnsi="Times New Roman" w:cs="Times New Roman"/>
          <w:b/>
          <w:color w:val="000000" w:themeColor="text1"/>
          <w:lang w:eastAsia="ru-RU"/>
        </w:rPr>
        <w:t>Руководитель управления</w:t>
      </w:r>
    </w:p>
    <w:p w14:paraId="2E9440C6" w14:textId="77777777" w:rsidR="001D75BD" w:rsidRPr="00A37297" w:rsidRDefault="006F73C2" w:rsidP="00BB36DA">
      <w:pPr>
        <w:spacing w:after="0" w:line="240" w:lineRule="auto"/>
        <w:rPr>
          <w:rFonts w:ascii="Times New Roman" w:eastAsia="Times New Roman" w:hAnsi="Times New Roman" w:cs="Times New Roman"/>
          <w:b/>
          <w:color w:val="000000" w:themeColor="text1"/>
          <w:lang w:eastAsia="ru-RU"/>
        </w:rPr>
      </w:pPr>
      <w:r w:rsidRPr="00A37297">
        <w:rPr>
          <w:rFonts w:ascii="Times New Roman" w:eastAsia="Times New Roman" w:hAnsi="Times New Roman" w:cs="Times New Roman"/>
          <w:b/>
          <w:color w:val="000000" w:themeColor="text1"/>
          <w:lang w:eastAsia="ru-RU"/>
        </w:rPr>
        <w:t>анал</w:t>
      </w:r>
      <w:r w:rsidR="00390B40" w:rsidRPr="00A37297">
        <w:rPr>
          <w:rFonts w:ascii="Times New Roman" w:eastAsia="Times New Roman" w:hAnsi="Times New Roman" w:cs="Times New Roman"/>
          <w:b/>
          <w:color w:val="000000" w:themeColor="text1"/>
          <w:lang w:eastAsia="ru-RU"/>
        </w:rPr>
        <w:t xml:space="preserve">иза экологической информации и </w:t>
      </w:r>
    </w:p>
    <w:p w14:paraId="0885AA20" w14:textId="77777777" w:rsidR="006F73C2" w:rsidRPr="00A37297" w:rsidRDefault="006F73C2" w:rsidP="00BB36DA">
      <w:pPr>
        <w:spacing w:after="0" w:line="240" w:lineRule="auto"/>
        <w:rPr>
          <w:rFonts w:ascii="Times New Roman" w:eastAsia="Times New Roman" w:hAnsi="Times New Roman" w:cs="Times New Roman"/>
          <w:b/>
          <w:color w:val="000000" w:themeColor="text1"/>
          <w:lang w:eastAsia="ru-RU"/>
        </w:rPr>
      </w:pPr>
      <w:r w:rsidRPr="00A37297">
        <w:rPr>
          <w:rFonts w:ascii="Times New Roman" w:eastAsia="Times New Roman" w:hAnsi="Times New Roman" w:cs="Times New Roman"/>
          <w:b/>
          <w:color w:val="000000" w:themeColor="text1"/>
          <w:lang w:eastAsia="ru-RU"/>
        </w:rPr>
        <w:t>подготовки НДСОС</w:t>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r>
      <w:r w:rsidR="00390B40" w:rsidRPr="00A37297">
        <w:rPr>
          <w:rFonts w:ascii="Times New Roman" w:eastAsia="Times New Roman" w:hAnsi="Times New Roman" w:cs="Times New Roman"/>
          <w:b/>
          <w:color w:val="000000" w:themeColor="text1"/>
          <w:lang w:eastAsia="ru-RU"/>
        </w:rPr>
        <w:tab/>
        <w:t xml:space="preserve">                         </w:t>
      </w:r>
      <w:r w:rsidR="00D37399" w:rsidRPr="00A37297">
        <w:rPr>
          <w:rFonts w:ascii="Times New Roman" w:eastAsia="Times New Roman" w:hAnsi="Times New Roman" w:cs="Times New Roman"/>
          <w:b/>
          <w:color w:val="000000" w:themeColor="text1"/>
          <w:lang w:val="kk-KZ" w:eastAsia="ru-RU"/>
        </w:rPr>
        <w:t xml:space="preserve">      </w:t>
      </w:r>
      <w:r w:rsidR="00390B40" w:rsidRPr="00A37297">
        <w:rPr>
          <w:rFonts w:ascii="Times New Roman" w:eastAsia="Times New Roman" w:hAnsi="Times New Roman" w:cs="Times New Roman"/>
          <w:b/>
          <w:color w:val="000000" w:themeColor="text1"/>
          <w:lang w:eastAsia="ru-RU"/>
        </w:rPr>
        <w:t xml:space="preserve">А. </w:t>
      </w:r>
      <w:proofErr w:type="spellStart"/>
      <w:r w:rsidR="00390B40" w:rsidRPr="00A37297">
        <w:rPr>
          <w:rFonts w:ascii="Times New Roman" w:eastAsia="Times New Roman" w:hAnsi="Times New Roman" w:cs="Times New Roman"/>
          <w:b/>
          <w:color w:val="000000" w:themeColor="text1"/>
          <w:lang w:eastAsia="ru-RU"/>
        </w:rPr>
        <w:t>Айтмолдаева</w:t>
      </w:r>
      <w:proofErr w:type="spellEnd"/>
    </w:p>
    <w:p w14:paraId="0ADC37F7" w14:textId="77777777" w:rsidR="006F73C2" w:rsidRPr="00A37297" w:rsidRDefault="006F73C2" w:rsidP="00BB36DA">
      <w:pPr>
        <w:spacing w:after="0" w:line="240" w:lineRule="auto"/>
        <w:rPr>
          <w:rFonts w:ascii="Times New Roman" w:eastAsia="Times New Roman" w:hAnsi="Times New Roman" w:cs="Times New Roman"/>
          <w:b/>
          <w:color w:val="000000" w:themeColor="text1"/>
          <w:lang w:eastAsia="ru-RU"/>
        </w:rPr>
      </w:pPr>
    </w:p>
    <w:p w14:paraId="3D5BA3E5" w14:textId="77777777" w:rsidR="006F73C2" w:rsidRPr="00A37297" w:rsidRDefault="006F73C2" w:rsidP="00BB36DA">
      <w:pPr>
        <w:spacing w:after="0" w:line="240" w:lineRule="auto"/>
        <w:rPr>
          <w:rFonts w:ascii="Times New Roman" w:eastAsia="Times New Roman" w:hAnsi="Times New Roman" w:cs="Times New Roman"/>
          <w:b/>
          <w:color w:val="000000" w:themeColor="text1"/>
          <w:lang w:val="kk-KZ" w:eastAsia="ru-RU"/>
        </w:rPr>
      </w:pPr>
      <w:r w:rsidRPr="00A37297">
        <w:rPr>
          <w:rFonts w:ascii="Times New Roman" w:eastAsia="Times New Roman" w:hAnsi="Times New Roman" w:cs="Times New Roman"/>
          <w:b/>
          <w:color w:val="000000" w:themeColor="text1"/>
          <w:lang w:eastAsia="ru-RU"/>
        </w:rPr>
        <w:t>Руководитель управления</w:t>
      </w:r>
      <w:r w:rsidR="00836579" w:rsidRPr="00A37297">
        <w:rPr>
          <w:rFonts w:ascii="Times New Roman" w:eastAsia="Times New Roman" w:hAnsi="Times New Roman" w:cs="Times New Roman"/>
          <w:b/>
          <w:color w:val="000000" w:themeColor="text1"/>
          <w:lang w:eastAsia="ru-RU"/>
        </w:rPr>
        <w:t xml:space="preserve"> </w:t>
      </w:r>
    </w:p>
    <w:p w14:paraId="7FAB65A0" w14:textId="77777777" w:rsidR="006F73C2" w:rsidRPr="00A37297" w:rsidRDefault="006F73C2" w:rsidP="00BB36DA">
      <w:pPr>
        <w:spacing w:after="0" w:line="240" w:lineRule="auto"/>
        <w:rPr>
          <w:rFonts w:ascii="Times New Roman" w:eastAsia="Times New Roman" w:hAnsi="Times New Roman" w:cs="Times New Roman"/>
          <w:b/>
          <w:color w:val="000000" w:themeColor="text1"/>
          <w:lang w:eastAsia="ru-RU"/>
        </w:rPr>
      </w:pPr>
      <w:r w:rsidRPr="00A37297">
        <w:rPr>
          <w:rFonts w:ascii="Times New Roman" w:eastAsia="Times New Roman" w:hAnsi="Times New Roman" w:cs="Times New Roman"/>
          <w:b/>
          <w:color w:val="000000" w:themeColor="text1"/>
          <w:lang w:eastAsia="ru-RU"/>
        </w:rPr>
        <w:t>по организации сбора,</w:t>
      </w:r>
    </w:p>
    <w:p w14:paraId="6D66985E" w14:textId="77777777" w:rsidR="006F73C2" w:rsidRPr="00A37297" w:rsidRDefault="006F73C2" w:rsidP="00BB36DA">
      <w:pPr>
        <w:spacing w:after="0" w:line="240" w:lineRule="auto"/>
        <w:rPr>
          <w:rFonts w:ascii="Times New Roman" w:eastAsia="Times New Roman" w:hAnsi="Times New Roman" w:cs="Times New Roman"/>
          <w:b/>
          <w:color w:val="000000" w:themeColor="text1"/>
          <w:lang w:eastAsia="ru-RU"/>
        </w:rPr>
      </w:pPr>
      <w:r w:rsidRPr="00A37297">
        <w:rPr>
          <w:rFonts w:ascii="Times New Roman" w:eastAsia="Times New Roman" w:hAnsi="Times New Roman" w:cs="Times New Roman"/>
          <w:b/>
          <w:color w:val="000000" w:themeColor="text1"/>
          <w:lang w:eastAsia="ru-RU"/>
        </w:rPr>
        <w:t>хранения, обработки и распространения</w:t>
      </w:r>
    </w:p>
    <w:p w14:paraId="13F0480F" w14:textId="77777777" w:rsidR="006F73C2" w:rsidRPr="00D37399" w:rsidRDefault="006F73C2" w:rsidP="00BB36DA">
      <w:pPr>
        <w:spacing w:after="0" w:line="240" w:lineRule="auto"/>
        <w:rPr>
          <w:rFonts w:ascii="Times New Roman" w:eastAsia="Times New Roman" w:hAnsi="Times New Roman" w:cs="Times New Roman"/>
          <w:b/>
          <w:color w:val="000000" w:themeColor="text1"/>
          <w:lang w:val="kk-KZ" w:eastAsia="ru-RU"/>
        </w:rPr>
      </w:pPr>
      <w:r w:rsidRPr="00A37297">
        <w:rPr>
          <w:rFonts w:ascii="Times New Roman" w:eastAsia="Times New Roman" w:hAnsi="Times New Roman" w:cs="Times New Roman"/>
          <w:b/>
          <w:color w:val="000000" w:themeColor="text1"/>
          <w:lang w:eastAsia="ru-RU"/>
        </w:rPr>
        <w:t xml:space="preserve">экологической </w:t>
      </w:r>
      <w:proofErr w:type="gramStart"/>
      <w:r w:rsidRPr="00A37297">
        <w:rPr>
          <w:rFonts w:ascii="Times New Roman" w:eastAsia="Times New Roman" w:hAnsi="Times New Roman" w:cs="Times New Roman"/>
          <w:b/>
          <w:color w:val="000000" w:themeColor="text1"/>
          <w:lang w:eastAsia="ru-RU"/>
        </w:rPr>
        <w:t>информации</w:t>
      </w:r>
      <w:r w:rsidR="00D37399" w:rsidRPr="00A37297">
        <w:rPr>
          <w:rFonts w:ascii="Times New Roman" w:eastAsia="Times New Roman" w:hAnsi="Times New Roman" w:cs="Times New Roman"/>
          <w:b/>
          <w:color w:val="000000" w:themeColor="text1"/>
          <w:lang w:eastAsia="ru-RU"/>
        </w:rPr>
        <w:t xml:space="preserve">  </w:t>
      </w:r>
      <w:r w:rsidR="00D37399" w:rsidRPr="00A37297">
        <w:rPr>
          <w:rFonts w:ascii="Times New Roman" w:eastAsia="Times New Roman" w:hAnsi="Times New Roman" w:cs="Times New Roman"/>
          <w:b/>
          <w:color w:val="000000" w:themeColor="text1"/>
          <w:lang w:eastAsia="ru-RU"/>
        </w:rPr>
        <w:tab/>
      </w:r>
      <w:proofErr w:type="gramEnd"/>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r>
      <w:r w:rsidR="00D37399" w:rsidRPr="00A37297">
        <w:rPr>
          <w:rFonts w:ascii="Times New Roman" w:eastAsia="Times New Roman" w:hAnsi="Times New Roman" w:cs="Times New Roman"/>
          <w:b/>
          <w:color w:val="000000" w:themeColor="text1"/>
          <w:lang w:eastAsia="ru-RU"/>
        </w:rPr>
        <w:tab/>
        <w:t xml:space="preserve">       О</w:t>
      </w:r>
      <w:r w:rsidR="00D37399" w:rsidRPr="00A37297">
        <w:rPr>
          <w:rFonts w:ascii="Times New Roman" w:eastAsia="Times New Roman" w:hAnsi="Times New Roman" w:cs="Times New Roman"/>
          <w:b/>
          <w:color w:val="000000" w:themeColor="text1"/>
          <w:lang w:val="kk-KZ" w:eastAsia="ru-RU"/>
        </w:rPr>
        <w:t>. Ибрагимова</w:t>
      </w:r>
    </w:p>
    <w:p w14:paraId="04092F4F" w14:textId="77777777" w:rsidR="001D5946" w:rsidRPr="00DD51F8" w:rsidRDefault="001D5946" w:rsidP="00BB36DA">
      <w:pPr>
        <w:spacing w:after="0" w:line="240" w:lineRule="auto"/>
        <w:rPr>
          <w:rFonts w:ascii="Times New Roman" w:hAnsi="Times New Roman" w:cs="Times New Roman"/>
          <w:b/>
          <w:sz w:val="28"/>
          <w:szCs w:val="28"/>
        </w:rPr>
      </w:pPr>
    </w:p>
    <w:p w14:paraId="6F68A497" w14:textId="77777777" w:rsidR="00354A08" w:rsidRPr="00DD51F8" w:rsidRDefault="00354A08" w:rsidP="00BB36DA">
      <w:pPr>
        <w:spacing w:after="0" w:line="240" w:lineRule="auto"/>
        <w:jc w:val="center"/>
        <w:rPr>
          <w:rFonts w:ascii="Times New Roman" w:hAnsi="Times New Roman" w:cs="Times New Roman"/>
          <w:b/>
          <w:sz w:val="28"/>
          <w:szCs w:val="28"/>
        </w:rPr>
      </w:pPr>
    </w:p>
    <w:p w14:paraId="1C7F2C38" w14:textId="77777777" w:rsidR="00354A08" w:rsidRPr="00DD51F8" w:rsidRDefault="00354A08" w:rsidP="00BB36DA">
      <w:pPr>
        <w:spacing w:after="0" w:line="240" w:lineRule="auto"/>
        <w:rPr>
          <w:rFonts w:ascii="Times New Roman" w:hAnsi="Times New Roman" w:cs="Times New Roman"/>
          <w:b/>
          <w:sz w:val="28"/>
          <w:szCs w:val="28"/>
        </w:rPr>
      </w:pPr>
    </w:p>
    <w:sectPr w:rsidR="00354A08" w:rsidRPr="00DD51F8" w:rsidSect="00954482">
      <w:headerReference w:type="even" r:id="rId61"/>
      <w:headerReference w:type="default" r:id="rId62"/>
      <w:footerReference w:type="even" r:id="rId63"/>
      <w:footerReference w:type="default" r:id="rId64"/>
      <w:headerReference w:type="first" r:id="rId65"/>
      <w:footerReference w:type="first" r:id="rId66"/>
      <w:pgSz w:w="16838" w:h="11906" w:orient="landscape" w:code="9"/>
      <w:pgMar w:top="85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A9F7" w14:textId="77777777" w:rsidR="002B48C1" w:rsidRDefault="002B48C1">
      <w:pPr>
        <w:spacing w:after="0" w:line="240" w:lineRule="auto"/>
      </w:pPr>
      <w:r>
        <w:separator/>
      </w:r>
    </w:p>
  </w:endnote>
  <w:endnote w:type="continuationSeparator" w:id="0">
    <w:p w14:paraId="79BEAAC0" w14:textId="77777777" w:rsidR="002B48C1" w:rsidRDefault="002B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770" w14:textId="77777777" w:rsidR="002B0443" w:rsidRDefault="002B044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58F78" w14:textId="77777777" w:rsidR="002B0443" w:rsidRDefault="002B044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F2E5" w14:textId="77777777" w:rsidR="002B0443" w:rsidRDefault="002B044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EFCBA" w14:textId="77777777" w:rsidR="002B48C1" w:rsidRDefault="002B48C1">
      <w:pPr>
        <w:spacing w:after="0" w:line="240" w:lineRule="auto"/>
      </w:pPr>
      <w:r>
        <w:separator/>
      </w:r>
    </w:p>
  </w:footnote>
  <w:footnote w:type="continuationSeparator" w:id="0">
    <w:p w14:paraId="63B86C01" w14:textId="77777777" w:rsidR="002B48C1" w:rsidRDefault="002B4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CAB4" w14:textId="77777777" w:rsidR="002B0443" w:rsidRDefault="002B04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2017" w14:textId="77777777" w:rsidR="002B0443" w:rsidRDefault="002B0443" w:rsidP="007B060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03A1C" w14:textId="77777777" w:rsidR="002B0443" w:rsidRDefault="002B04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714"/>
    <w:multiLevelType w:val="hybridMultilevel"/>
    <w:tmpl w:val="DB166F7A"/>
    <w:lvl w:ilvl="0" w:tplc="6F7A331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22AD9"/>
    <w:multiLevelType w:val="multilevel"/>
    <w:tmpl w:val="81ECBD18"/>
    <w:lvl w:ilvl="0">
      <w:start w:val="1"/>
      <w:numFmt w:val="decimal"/>
      <w:lvlText w:val="%1."/>
      <w:lvlJc w:val="left"/>
      <w:pPr>
        <w:ind w:left="-2314" w:hanging="360"/>
      </w:pPr>
      <w:rPr>
        <w:rFonts w:hint="default"/>
      </w:rPr>
    </w:lvl>
    <w:lvl w:ilvl="1">
      <w:start w:val="1"/>
      <w:numFmt w:val="decimal"/>
      <w:isLgl/>
      <w:lvlText w:val="%1.%2"/>
      <w:lvlJc w:val="left"/>
      <w:pPr>
        <w:ind w:left="688" w:hanging="40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6917" w:hanging="720"/>
      </w:pPr>
      <w:rPr>
        <w:rFonts w:hint="default"/>
      </w:rPr>
    </w:lvl>
    <w:lvl w:ilvl="4">
      <w:start w:val="1"/>
      <w:numFmt w:val="decimal"/>
      <w:isLgl/>
      <w:lvlText w:val="%1.%2.%3.%4.%5"/>
      <w:lvlJc w:val="left"/>
      <w:pPr>
        <w:ind w:left="10234" w:hanging="1080"/>
      </w:pPr>
      <w:rPr>
        <w:rFonts w:hint="default"/>
      </w:rPr>
    </w:lvl>
    <w:lvl w:ilvl="5">
      <w:start w:val="1"/>
      <w:numFmt w:val="decimal"/>
      <w:isLgl/>
      <w:lvlText w:val="%1.%2.%3.%4.%5.%6"/>
      <w:lvlJc w:val="left"/>
      <w:pPr>
        <w:ind w:left="13191" w:hanging="1080"/>
      </w:pPr>
      <w:rPr>
        <w:rFonts w:hint="default"/>
      </w:rPr>
    </w:lvl>
    <w:lvl w:ilvl="6">
      <w:start w:val="1"/>
      <w:numFmt w:val="decimal"/>
      <w:isLgl/>
      <w:lvlText w:val="%1.%2.%3.%4.%5.%6.%7"/>
      <w:lvlJc w:val="left"/>
      <w:pPr>
        <w:ind w:left="16508" w:hanging="1440"/>
      </w:pPr>
      <w:rPr>
        <w:rFonts w:hint="default"/>
      </w:rPr>
    </w:lvl>
    <w:lvl w:ilvl="7">
      <w:start w:val="1"/>
      <w:numFmt w:val="decimal"/>
      <w:isLgl/>
      <w:lvlText w:val="%1.%2.%3.%4.%5.%6.%7.%8"/>
      <w:lvlJc w:val="left"/>
      <w:pPr>
        <w:ind w:left="19465" w:hanging="1440"/>
      </w:pPr>
      <w:rPr>
        <w:rFonts w:hint="default"/>
      </w:rPr>
    </w:lvl>
    <w:lvl w:ilvl="8">
      <w:start w:val="1"/>
      <w:numFmt w:val="decimal"/>
      <w:isLgl/>
      <w:lvlText w:val="%1.%2.%3.%4.%5.%6.%7.%8.%9"/>
      <w:lvlJc w:val="left"/>
      <w:pPr>
        <w:ind w:left="22422" w:hanging="1440"/>
      </w:pPr>
      <w:rPr>
        <w:rFonts w:hint="default"/>
      </w:rPr>
    </w:lvl>
  </w:abstractNum>
  <w:abstractNum w:abstractNumId="2" w15:restartNumberingAfterBreak="0">
    <w:nsid w:val="05320095"/>
    <w:multiLevelType w:val="hybridMultilevel"/>
    <w:tmpl w:val="317CE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96F71"/>
    <w:multiLevelType w:val="multilevel"/>
    <w:tmpl w:val="81ECBD18"/>
    <w:lvl w:ilvl="0">
      <w:start w:val="1"/>
      <w:numFmt w:val="decimal"/>
      <w:lvlText w:val="%1."/>
      <w:lvlJc w:val="left"/>
      <w:pPr>
        <w:ind w:left="-2314" w:hanging="360"/>
      </w:pPr>
      <w:rPr>
        <w:rFonts w:hint="default"/>
      </w:rPr>
    </w:lvl>
    <w:lvl w:ilvl="1">
      <w:start w:val="1"/>
      <w:numFmt w:val="decimal"/>
      <w:isLgl/>
      <w:lvlText w:val="%1.%2"/>
      <w:lvlJc w:val="left"/>
      <w:pPr>
        <w:ind w:left="688" w:hanging="40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6917" w:hanging="720"/>
      </w:pPr>
      <w:rPr>
        <w:rFonts w:hint="default"/>
      </w:rPr>
    </w:lvl>
    <w:lvl w:ilvl="4">
      <w:start w:val="1"/>
      <w:numFmt w:val="decimal"/>
      <w:isLgl/>
      <w:lvlText w:val="%1.%2.%3.%4.%5"/>
      <w:lvlJc w:val="left"/>
      <w:pPr>
        <w:ind w:left="10234" w:hanging="1080"/>
      </w:pPr>
      <w:rPr>
        <w:rFonts w:hint="default"/>
      </w:rPr>
    </w:lvl>
    <w:lvl w:ilvl="5">
      <w:start w:val="1"/>
      <w:numFmt w:val="decimal"/>
      <w:isLgl/>
      <w:lvlText w:val="%1.%2.%3.%4.%5.%6"/>
      <w:lvlJc w:val="left"/>
      <w:pPr>
        <w:ind w:left="13191" w:hanging="1080"/>
      </w:pPr>
      <w:rPr>
        <w:rFonts w:hint="default"/>
      </w:rPr>
    </w:lvl>
    <w:lvl w:ilvl="6">
      <w:start w:val="1"/>
      <w:numFmt w:val="decimal"/>
      <w:isLgl/>
      <w:lvlText w:val="%1.%2.%3.%4.%5.%6.%7"/>
      <w:lvlJc w:val="left"/>
      <w:pPr>
        <w:ind w:left="16508" w:hanging="1440"/>
      </w:pPr>
      <w:rPr>
        <w:rFonts w:hint="default"/>
      </w:rPr>
    </w:lvl>
    <w:lvl w:ilvl="7">
      <w:start w:val="1"/>
      <w:numFmt w:val="decimal"/>
      <w:isLgl/>
      <w:lvlText w:val="%1.%2.%3.%4.%5.%6.%7.%8"/>
      <w:lvlJc w:val="left"/>
      <w:pPr>
        <w:ind w:left="19465" w:hanging="1440"/>
      </w:pPr>
      <w:rPr>
        <w:rFonts w:hint="default"/>
      </w:rPr>
    </w:lvl>
    <w:lvl w:ilvl="8">
      <w:start w:val="1"/>
      <w:numFmt w:val="decimal"/>
      <w:isLgl/>
      <w:lvlText w:val="%1.%2.%3.%4.%5.%6.%7.%8.%9"/>
      <w:lvlJc w:val="left"/>
      <w:pPr>
        <w:ind w:left="22422" w:hanging="1440"/>
      </w:pPr>
      <w:rPr>
        <w:rFonts w:hint="default"/>
      </w:rPr>
    </w:lvl>
  </w:abstractNum>
  <w:abstractNum w:abstractNumId="4" w15:restartNumberingAfterBreak="0">
    <w:nsid w:val="140E0376"/>
    <w:multiLevelType w:val="hybridMultilevel"/>
    <w:tmpl w:val="6EBA57D2"/>
    <w:lvl w:ilvl="0" w:tplc="65DC3130">
      <w:start w:val="1"/>
      <w:numFmt w:val="decimal"/>
      <w:lvlText w:val="%1."/>
      <w:lvlJc w:val="left"/>
      <w:pPr>
        <w:ind w:left="78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82FBD"/>
    <w:multiLevelType w:val="hybridMultilevel"/>
    <w:tmpl w:val="7500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6B563D"/>
    <w:multiLevelType w:val="hybridMultilevel"/>
    <w:tmpl w:val="64F0C7B2"/>
    <w:lvl w:ilvl="0" w:tplc="DE16A250">
      <w:start w:val="1"/>
      <w:numFmt w:val="decimal"/>
      <w:lvlText w:val="%1."/>
      <w:lvlJc w:val="left"/>
      <w:pPr>
        <w:ind w:left="874" w:hanging="360"/>
      </w:pPr>
      <w:rPr>
        <w:rFonts w:eastAsiaTheme="minorHAnsi"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7" w15:restartNumberingAfterBreak="0">
    <w:nsid w:val="25124C01"/>
    <w:multiLevelType w:val="hybridMultilevel"/>
    <w:tmpl w:val="255CABDA"/>
    <w:lvl w:ilvl="0" w:tplc="6854B64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142AEC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B60353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AEBC0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14D7C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1F6194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644A91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DFAF7D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356099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25696560"/>
    <w:multiLevelType w:val="hybridMultilevel"/>
    <w:tmpl w:val="75C2F852"/>
    <w:lvl w:ilvl="0" w:tplc="30EAC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6AA0B84"/>
    <w:multiLevelType w:val="multilevel"/>
    <w:tmpl w:val="0D9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305E0"/>
    <w:multiLevelType w:val="multilevel"/>
    <w:tmpl w:val="381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15CBA"/>
    <w:multiLevelType w:val="hybridMultilevel"/>
    <w:tmpl w:val="C4B6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8D625C"/>
    <w:multiLevelType w:val="hybridMultilevel"/>
    <w:tmpl w:val="39DE6AF2"/>
    <w:lvl w:ilvl="0" w:tplc="5C360C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49C7B26"/>
    <w:multiLevelType w:val="hybridMultilevel"/>
    <w:tmpl w:val="B9E64BD8"/>
    <w:lvl w:ilvl="0" w:tplc="C944C8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C07662"/>
    <w:multiLevelType w:val="hybridMultilevel"/>
    <w:tmpl w:val="69EA9E2C"/>
    <w:lvl w:ilvl="0" w:tplc="A5728626">
      <w:start w:val="1"/>
      <w:numFmt w:val="decimal"/>
      <w:lvlText w:val="%1."/>
      <w:lvlJc w:val="left"/>
      <w:pPr>
        <w:ind w:left="1104" w:hanging="645"/>
      </w:pPr>
      <w:rPr>
        <w:rFonts w:hint="default"/>
        <w:lang w:val="ru-RU"/>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15:restartNumberingAfterBreak="0">
    <w:nsid w:val="36D07D21"/>
    <w:multiLevelType w:val="hybridMultilevel"/>
    <w:tmpl w:val="07E07758"/>
    <w:lvl w:ilvl="0" w:tplc="7FB26D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9E6033"/>
    <w:multiLevelType w:val="hybridMultilevel"/>
    <w:tmpl w:val="9AE848F8"/>
    <w:lvl w:ilvl="0" w:tplc="B7C8F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1656EA"/>
    <w:multiLevelType w:val="hybridMultilevel"/>
    <w:tmpl w:val="27265A40"/>
    <w:lvl w:ilvl="0" w:tplc="FE00DDCC">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0426B"/>
    <w:multiLevelType w:val="hybridMultilevel"/>
    <w:tmpl w:val="0B46F58C"/>
    <w:lvl w:ilvl="0" w:tplc="79D422B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0925AA"/>
    <w:multiLevelType w:val="hybridMultilevel"/>
    <w:tmpl w:val="A08E08D2"/>
    <w:lvl w:ilvl="0" w:tplc="A5728626">
      <w:start w:val="1"/>
      <w:numFmt w:val="decimal"/>
      <w:lvlText w:val="%1."/>
      <w:lvlJc w:val="left"/>
      <w:pPr>
        <w:ind w:left="1104" w:hanging="645"/>
      </w:pPr>
      <w:rPr>
        <w:rFonts w:hint="default"/>
        <w:lang w:val="ru-RU"/>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4A4B65E0"/>
    <w:multiLevelType w:val="multilevel"/>
    <w:tmpl w:val="02E2F7B8"/>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D0908CC"/>
    <w:multiLevelType w:val="hybridMultilevel"/>
    <w:tmpl w:val="E70E8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7F525F"/>
    <w:multiLevelType w:val="hybridMultilevel"/>
    <w:tmpl w:val="64F0C7B2"/>
    <w:lvl w:ilvl="0" w:tplc="DE16A250">
      <w:start w:val="1"/>
      <w:numFmt w:val="decimal"/>
      <w:lvlText w:val="%1."/>
      <w:lvlJc w:val="left"/>
      <w:pPr>
        <w:ind w:left="874" w:hanging="360"/>
      </w:pPr>
      <w:rPr>
        <w:rFonts w:eastAsiaTheme="minorHAnsi"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3" w15:restartNumberingAfterBreak="0">
    <w:nsid w:val="51C41261"/>
    <w:multiLevelType w:val="hybridMultilevel"/>
    <w:tmpl w:val="FAF40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C541E3"/>
    <w:multiLevelType w:val="hybridMultilevel"/>
    <w:tmpl w:val="4774BC4A"/>
    <w:lvl w:ilvl="0" w:tplc="052CD7A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22A692F"/>
    <w:multiLevelType w:val="hybridMultilevel"/>
    <w:tmpl w:val="8C926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5079D5"/>
    <w:multiLevelType w:val="hybridMultilevel"/>
    <w:tmpl w:val="7D0CDB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895B3E"/>
    <w:multiLevelType w:val="hybridMultilevel"/>
    <w:tmpl w:val="C4AA3B8A"/>
    <w:lvl w:ilvl="0" w:tplc="217C099A">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0571B2"/>
    <w:multiLevelType w:val="hybridMultilevel"/>
    <w:tmpl w:val="28604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2E444D"/>
    <w:multiLevelType w:val="hybridMultilevel"/>
    <w:tmpl w:val="F5C2DCFC"/>
    <w:lvl w:ilvl="0" w:tplc="C4161A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E62198"/>
    <w:multiLevelType w:val="hybridMultilevel"/>
    <w:tmpl w:val="8584B9CE"/>
    <w:lvl w:ilvl="0" w:tplc="04190011">
      <w:start w:val="1"/>
      <w:numFmt w:val="decimal"/>
      <w:lvlText w:val="%1)"/>
      <w:lvlJc w:val="left"/>
      <w:pPr>
        <w:ind w:left="1429" w:hanging="360"/>
      </w:pPr>
    </w:lvl>
    <w:lvl w:ilvl="1" w:tplc="A238CAE4">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EFB5109"/>
    <w:multiLevelType w:val="hybridMultilevel"/>
    <w:tmpl w:val="3D160708"/>
    <w:lvl w:ilvl="0" w:tplc="3866289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484F60"/>
    <w:multiLevelType w:val="hybridMultilevel"/>
    <w:tmpl w:val="AB9AE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E24B10"/>
    <w:multiLevelType w:val="hybridMultilevel"/>
    <w:tmpl w:val="7452E86E"/>
    <w:lvl w:ilvl="0" w:tplc="B2B69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5760C6C"/>
    <w:multiLevelType w:val="hybridMultilevel"/>
    <w:tmpl w:val="69B47A42"/>
    <w:lvl w:ilvl="0" w:tplc="0419000F">
      <w:start w:val="1"/>
      <w:numFmt w:val="decimal"/>
      <w:lvlText w:val="%1."/>
      <w:lvlJc w:val="left"/>
      <w:pPr>
        <w:ind w:left="686" w:hanging="360"/>
      </w:p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35" w15:restartNumberingAfterBreak="0">
    <w:nsid w:val="7619649C"/>
    <w:multiLevelType w:val="multilevel"/>
    <w:tmpl w:val="02E2F7B8"/>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30"/>
  </w:num>
  <w:num w:numId="3">
    <w:abstractNumId w:val="26"/>
  </w:num>
  <w:num w:numId="4">
    <w:abstractNumId w:val="27"/>
  </w:num>
  <w:num w:numId="5">
    <w:abstractNumId w:val="8"/>
  </w:num>
  <w:num w:numId="6">
    <w:abstractNumId w:val="33"/>
  </w:num>
  <w:num w:numId="7">
    <w:abstractNumId w:val="16"/>
  </w:num>
  <w:num w:numId="8">
    <w:abstractNumId w:val="21"/>
  </w:num>
  <w:num w:numId="9">
    <w:abstractNumId w:val="29"/>
  </w:num>
  <w:num w:numId="10">
    <w:abstractNumId w:val="4"/>
  </w:num>
  <w:num w:numId="11">
    <w:abstractNumId w:val="28"/>
  </w:num>
  <w:num w:numId="12">
    <w:abstractNumId w:val="0"/>
  </w:num>
  <w:num w:numId="13">
    <w:abstractNumId w:val="7"/>
  </w:num>
  <w:num w:numId="14">
    <w:abstractNumId w:val="17"/>
  </w:num>
  <w:num w:numId="15">
    <w:abstractNumId w:val="13"/>
  </w:num>
  <w:num w:numId="16">
    <w:abstractNumId w:val="12"/>
  </w:num>
  <w:num w:numId="17">
    <w:abstractNumId w:val="24"/>
  </w:num>
  <w:num w:numId="18">
    <w:abstractNumId w:val="19"/>
  </w:num>
  <w:num w:numId="19">
    <w:abstractNumId w:val="25"/>
  </w:num>
  <w:num w:numId="20">
    <w:abstractNumId w:val="6"/>
  </w:num>
  <w:num w:numId="21">
    <w:abstractNumId w:val="22"/>
  </w:num>
  <w:num w:numId="22">
    <w:abstractNumId w:val="1"/>
  </w:num>
  <w:num w:numId="23">
    <w:abstractNumId w:val="3"/>
  </w:num>
  <w:num w:numId="24">
    <w:abstractNumId w:val="32"/>
  </w:num>
  <w:num w:numId="25">
    <w:abstractNumId w:val="9"/>
  </w:num>
  <w:num w:numId="26">
    <w:abstractNumId w:val="10"/>
  </w:num>
  <w:num w:numId="27">
    <w:abstractNumId w:val="23"/>
  </w:num>
  <w:num w:numId="28">
    <w:abstractNumId w:val="20"/>
  </w:num>
  <w:num w:numId="29">
    <w:abstractNumId w:val="5"/>
  </w:num>
  <w:num w:numId="30">
    <w:abstractNumId w:val="18"/>
  </w:num>
  <w:num w:numId="31">
    <w:abstractNumId w:val="34"/>
  </w:num>
  <w:num w:numId="32">
    <w:abstractNumId w:val="14"/>
  </w:num>
  <w:num w:numId="33">
    <w:abstractNumId w:val="2"/>
  </w:num>
  <w:num w:numId="34">
    <w:abstractNumId w:val="31"/>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7F"/>
    <w:rsid w:val="0000247E"/>
    <w:rsid w:val="000033AF"/>
    <w:rsid w:val="000047D4"/>
    <w:rsid w:val="00005E35"/>
    <w:rsid w:val="0000630A"/>
    <w:rsid w:val="00021041"/>
    <w:rsid w:val="00022C1D"/>
    <w:rsid w:val="0002314B"/>
    <w:rsid w:val="000234C0"/>
    <w:rsid w:val="00023D12"/>
    <w:rsid w:val="000240AF"/>
    <w:rsid w:val="0002700E"/>
    <w:rsid w:val="00033755"/>
    <w:rsid w:val="00034DF4"/>
    <w:rsid w:val="000350C3"/>
    <w:rsid w:val="000356C6"/>
    <w:rsid w:val="00035998"/>
    <w:rsid w:val="00040813"/>
    <w:rsid w:val="000411E0"/>
    <w:rsid w:val="00042294"/>
    <w:rsid w:val="0004366A"/>
    <w:rsid w:val="000504BB"/>
    <w:rsid w:val="00051963"/>
    <w:rsid w:val="00054FE8"/>
    <w:rsid w:val="000576B2"/>
    <w:rsid w:val="0006140B"/>
    <w:rsid w:val="0006211A"/>
    <w:rsid w:val="000628EA"/>
    <w:rsid w:val="0006302F"/>
    <w:rsid w:val="00063BF9"/>
    <w:rsid w:val="00064C9A"/>
    <w:rsid w:val="000709C7"/>
    <w:rsid w:val="00071789"/>
    <w:rsid w:val="000720F8"/>
    <w:rsid w:val="00072E67"/>
    <w:rsid w:val="000804A4"/>
    <w:rsid w:val="00080A96"/>
    <w:rsid w:val="0008392A"/>
    <w:rsid w:val="00083B86"/>
    <w:rsid w:val="00090A19"/>
    <w:rsid w:val="00091734"/>
    <w:rsid w:val="00094CC1"/>
    <w:rsid w:val="00094F3A"/>
    <w:rsid w:val="000954A5"/>
    <w:rsid w:val="000960F0"/>
    <w:rsid w:val="000A2146"/>
    <w:rsid w:val="000A4F3B"/>
    <w:rsid w:val="000A5D7E"/>
    <w:rsid w:val="000B03A6"/>
    <w:rsid w:val="000B365B"/>
    <w:rsid w:val="000B4446"/>
    <w:rsid w:val="000B4B1F"/>
    <w:rsid w:val="000B6630"/>
    <w:rsid w:val="000B7DB1"/>
    <w:rsid w:val="000C24DA"/>
    <w:rsid w:val="000C3369"/>
    <w:rsid w:val="000C52C1"/>
    <w:rsid w:val="000C53F8"/>
    <w:rsid w:val="000C773D"/>
    <w:rsid w:val="000D1D32"/>
    <w:rsid w:val="000D24F9"/>
    <w:rsid w:val="000D5360"/>
    <w:rsid w:val="000D6223"/>
    <w:rsid w:val="000D7B4B"/>
    <w:rsid w:val="000E12D9"/>
    <w:rsid w:val="000E30B7"/>
    <w:rsid w:val="000E6B9B"/>
    <w:rsid w:val="000E7946"/>
    <w:rsid w:val="000E7D0A"/>
    <w:rsid w:val="000F4BA1"/>
    <w:rsid w:val="000F5335"/>
    <w:rsid w:val="00103E8B"/>
    <w:rsid w:val="001047EF"/>
    <w:rsid w:val="00104CC3"/>
    <w:rsid w:val="00110011"/>
    <w:rsid w:val="001105B3"/>
    <w:rsid w:val="00112849"/>
    <w:rsid w:val="00112ACE"/>
    <w:rsid w:val="00112CF1"/>
    <w:rsid w:val="00112F21"/>
    <w:rsid w:val="00113E3C"/>
    <w:rsid w:val="00120D62"/>
    <w:rsid w:val="001227BC"/>
    <w:rsid w:val="00123111"/>
    <w:rsid w:val="00123890"/>
    <w:rsid w:val="00124331"/>
    <w:rsid w:val="00124AA9"/>
    <w:rsid w:val="00125EC2"/>
    <w:rsid w:val="0012770D"/>
    <w:rsid w:val="00131CC1"/>
    <w:rsid w:val="00132AF7"/>
    <w:rsid w:val="00133629"/>
    <w:rsid w:val="00133F2E"/>
    <w:rsid w:val="00141631"/>
    <w:rsid w:val="00142146"/>
    <w:rsid w:val="00142C7E"/>
    <w:rsid w:val="001435D5"/>
    <w:rsid w:val="00144DD2"/>
    <w:rsid w:val="0014691B"/>
    <w:rsid w:val="0015051E"/>
    <w:rsid w:val="0015324E"/>
    <w:rsid w:val="0015343A"/>
    <w:rsid w:val="00154BE6"/>
    <w:rsid w:val="0016331F"/>
    <w:rsid w:val="00164A7A"/>
    <w:rsid w:val="001656B1"/>
    <w:rsid w:val="001656BD"/>
    <w:rsid w:val="00166E5C"/>
    <w:rsid w:val="00170454"/>
    <w:rsid w:val="00176AD5"/>
    <w:rsid w:val="00176B44"/>
    <w:rsid w:val="00176D23"/>
    <w:rsid w:val="001775F1"/>
    <w:rsid w:val="00180C55"/>
    <w:rsid w:val="00181C59"/>
    <w:rsid w:val="00182BFB"/>
    <w:rsid w:val="001862B0"/>
    <w:rsid w:val="00190E80"/>
    <w:rsid w:val="001927D5"/>
    <w:rsid w:val="001935C5"/>
    <w:rsid w:val="00193F0C"/>
    <w:rsid w:val="00195381"/>
    <w:rsid w:val="001957ED"/>
    <w:rsid w:val="001A077C"/>
    <w:rsid w:val="001A151E"/>
    <w:rsid w:val="001A270D"/>
    <w:rsid w:val="001A37E4"/>
    <w:rsid w:val="001A44F2"/>
    <w:rsid w:val="001B01D8"/>
    <w:rsid w:val="001B0596"/>
    <w:rsid w:val="001B0CF7"/>
    <w:rsid w:val="001B2236"/>
    <w:rsid w:val="001B2CAB"/>
    <w:rsid w:val="001B45B6"/>
    <w:rsid w:val="001B6D3C"/>
    <w:rsid w:val="001B6F80"/>
    <w:rsid w:val="001B79A6"/>
    <w:rsid w:val="001C1CCA"/>
    <w:rsid w:val="001C2F61"/>
    <w:rsid w:val="001C3B45"/>
    <w:rsid w:val="001C3D29"/>
    <w:rsid w:val="001C62AF"/>
    <w:rsid w:val="001C6390"/>
    <w:rsid w:val="001D0D02"/>
    <w:rsid w:val="001D0DD9"/>
    <w:rsid w:val="001D0E87"/>
    <w:rsid w:val="001D49D1"/>
    <w:rsid w:val="001D4CB5"/>
    <w:rsid w:val="001D54E1"/>
    <w:rsid w:val="001D5946"/>
    <w:rsid w:val="001D5B3E"/>
    <w:rsid w:val="001D75BD"/>
    <w:rsid w:val="001D7DAE"/>
    <w:rsid w:val="001D7F1A"/>
    <w:rsid w:val="001E2D99"/>
    <w:rsid w:val="001E49C2"/>
    <w:rsid w:val="001E7FF8"/>
    <w:rsid w:val="001F06F5"/>
    <w:rsid w:val="001F40D6"/>
    <w:rsid w:val="001F51D2"/>
    <w:rsid w:val="001F5C0B"/>
    <w:rsid w:val="001F7114"/>
    <w:rsid w:val="00200296"/>
    <w:rsid w:val="00203147"/>
    <w:rsid w:val="00203503"/>
    <w:rsid w:val="00206DB4"/>
    <w:rsid w:val="0020723F"/>
    <w:rsid w:val="002108E2"/>
    <w:rsid w:val="00210BED"/>
    <w:rsid w:val="00210EA2"/>
    <w:rsid w:val="002110FF"/>
    <w:rsid w:val="0021156E"/>
    <w:rsid w:val="00211F4C"/>
    <w:rsid w:val="00212292"/>
    <w:rsid w:val="00212347"/>
    <w:rsid w:val="00214F4D"/>
    <w:rsid w:val="002162F2"/>
    <w:rsid w:val="0022072E"/>
    <w:rsid w:val="00221962"/>
    <w:rsid w:val="002241B4"/>
    <w:rsid w:val="0022505B"/>
    <w:rsid w:val="00225F0F"/>
    <w:rsid w:val="00226812"/>
    <w:rsid w:val="002311EF"/>
    <w:rsid w:val="00232CAB"/>
    <w:rsid w:val="00233045"/>
    <w:rsid w:val="0023405E"/>
    <w:rsid w:val="00235A83"/>
    <w:rsid w:val="00241265"/>
    <w:rsid w:val="0024262D"/>
    <w:rsid w:val="00242D37"/>
    <w:rsid w:val="00245902"/>
    <w:rsid w:val="00246500"/>
    <w:rsid w:val="00247040"/>
    <w:rsid w:val="002510E2"/>
    <w:rsid w:val="00251A34"/>
    <w:rsid w:val="002566C2"/>
    <w:rsid w:val="002569DE"/>
    <w:rsid w:val="00256B40"/>
    <w:rsid w:val="00256C37"/>
    <w:rsid w:val="00257A0E"/>
    <w:rsid w:val="00260532"/>
    <w:rsid w:val="0026168B"/>
    <w:rsid w:val="00262FAA"/>
    <w:rsid w:val="00264550"/>
    <w:rsid w:val="0026587F"/>
    <w:rsid w:val="00265D46"/>
    <w:rsid w:val="00266306"/>
    <w:rsid w:val="00267787"/>
    <w:rsid w:val="002718E8"/>
    <w:rsid w:val="00271F98"/>
    <w:rsid w:val="002746A0"/>
    <w:rsid w:val="0027526C"/>
    <w:rsid w:val="00275AFD"/>
    <w:rsid w:val="00280D37"/>
    <w:rsid w:val="00280DB8"/>
    <w:rsid w:val="00284211"/>
    <w:rsid w:val="00284510"/>
    <w:rsid w:val="002916E4"/>
    <w:rsid w:val="0029196C"/>
    <w:rsid w:val="00292003"/>
    <w:rsid w:val="00292A45"/>
    <w:rsid w:val="00293D4F"/>
    <w:rsid w:val="00294AF6"/>
    <w:rsid w:val="002A127F"/>
    <w:rsid w:val="002A1730"/>
    <w:rsid w:val="002A1AF8"/>
    <w:rsid w:val="002A28F6"/>
    <w:rsid w:val="002A3CC0"/>
    <w:rsid w:val="002A670D"/>
    <w:rsid w:val="002A6F8C"/>
    <w:rsid w:val="002B0443"/>
    <w:rsid w:val="002B045F"/>
    <w:rsid w:val="002B0BA4"/>
    <w:rsid w:val="002B1B83"/>
    <w:rsid w:val="002B32DB"/>
    <w:rsid w:val="002B3545"/>
    <w:rsid w:val="002B3E6C"/>
    <w:rsid w:val="002B48C1"/>
    <w:rsid w:val="002B4C59"/>
    <w:rsid w:val="002B620E"/>
    <w:rsid w:val="002B7323"/>
    <w:rsid w:val="002C04F6"/>
    <w:rsid w:val="002C0C5A"/>
    <w:rsid w:val="002C0F8E"/>
    <w:rsid w:val="002C3E0F"/>
    <w:rsid w:val="002C64B2"/>
    <w:rsid w:val="002D3976"/>
    <w:rsid w:val="002D3D66"/>
    <w:rsid w:val="002D4F77"/>
    <w:rsid w:val="002D541C"/>
    <w:rsid w:val="002D6A87"/>
    <w:rsid w:val="002D6E79"/>
    <w:rsid w:val="002D70BA"/>
    <w:rsid w:val="002E015E"/>
    <w:rsid w:val="002E0EBC"/>
    <w:rsid w:val="002E2931"/>
    <w:rsid w:val="002E29FA"/>
    <w:rsid w:val="002E3CB9"/>
    <w:rsid w:val="002E40BE"/>
    <w:rsid w:val="002E42E5"/>
    <w:rsid w:val="002E48D9"/>
    <w:rsid w:val="002E5A6F"/>
    <w:rsid w:val="002E723E"/>
    <w:rsid w:val="002E74A3"/>
    <w:rsid w:val="002F32A2"/>
    <w:rsid w:val="002F3CD0"/>
    <w:rsid w:val="002F6F5B"/>
    <w:rsid w:val="002F730E"/>
    <w:rsid w:val="003012E5"/>
    <w:rsid w:val="00306297"/>
    <w:rsid w:val="00306559"/>
    <w:rsid w:val="00306B89"/>
    <w:rsid w:val="003070DE"/>
    <w:rsid w:val="00307AAA"/>
    <w:rsid w:val="003101F7"/>
    <w:rsid w:val="0031099E"/>
    <w:rsid w:val="0031191C"/>
    <w:rsid w:val="00312017"/>
    <w:rsid w:val="003134FC"/>
    <w:rsid w:val="00314882"/>
    <w:rsid w:val="00315238"/>
    <w:rsid w:val="0031636B"/>
    <w:rsid w:val="0031638E"/>
    <w:rsid w:val="003179D6"/>
    <w:rsid w:val="003205AE"/>
    <w:rsid w:val="00322A0C"/>
    <w:rsid w:val="0032704B"/>
    <w:rsid w:val="00330724"/>
    <w:rsid w:val="00331ED2"/>
    <w:rsid w:val="00332CAE"/>
    <w:rsid w:val="00333CBA"/>
    <w:rsid w:val="00334B89"/>
    <w:rsid w:val="00336237"/>
    <w:rsid w:val="0034064B"/>
    <w:rsid w:val="00341A88"/>
    <w:rsid w:val="00342AB9"/>
    <w:rsid w:val="0034306C"/>
    <w:rsid w:val="00344FBC"/>
    <w:rsid w:val="00345627"/>
    <w:rsid w:val="00350F2D"/>
    <w:rsid w:val="00351533"/>
    <w:rsid w:val="00352832"/>
    <w:rsid w:val="003536D6"/>
    <w:rsid w:val="00353C11"/>
    <w:rsid w:val="00354A08"/>
    <w:rsid w:val="00361517"/>
    <w:rsid w:val="003622F8"/>
    <w:rsid w:val="0036315D"/>
    <w:rsid w:val="0036464B"/>
    <w:rsid w:val="00364D40"/>
    <w:rsid w:val="00366406"/>
    <w:rsid w:val="00367B55"/>
    <w:rsid w:val="003727F7"/>
    <w:rsid w:val="003742EB"/>
    <w:rsid w:val="00374BFD"/>
    <w:rsid w:val="0037764D"/>
    <w:rsid w:val="00381DEC"/>
    <w:rsid w:val="00382966"/>
    <w:rsid w:val="00383CA9"/>
    <w:rsid w:val="003855EA"/>
    <w:rsid w:val="00385A3C"/>
    <w:rsid w:val="00390300"/>
    <w:rsid w:val="00390B40"/>
    <w:rsid w:val="00392BCF"/>
    <w:rsid w:val="00393561"/>
    <w:rsid w:val="00393E08"/>
    <w:rsid w:val="00394355"/>
    <w:rsid w:val="00394CBD"/>
    <w:rsid w:val="00395FA3"/>
    <w:rsid w:val="003A331F"/>
    <w:rsid w:val="003A4BBF"/>
    <w:rsid w:val="003A4F66"/>
    <w:rsid w:val="003A5160"/>
    <w:rsid w:val="003A5825"/>
    <w:rsid w:val="003B082A"/>
    <w:rsid w:val="003B22B9"/>
    <w:rsid w:val="003B2802"/>
    <w:rsid w:val="003B2EE5"/>
    <w:rsid w:val="003B463B"/>
    <w:rsid w:val="003C1E73"/>
    <w:rsid w:val="003D3631"/>
    <w:rsid w:val="003D41C2"/>
    <w:rsid w:val="003D4DBC"/>
    <w:rsid w:val="003D56F8"/>
    <w:rsid w:val="003E39F9"/>
    <w:rsid w:val="003E578D"/>
    <w:rsid w:val="003E7702"/>
    <w:rsid w:val="003F0218"/>
    <w:rsid w:val="003F033C"/>
    <w:rsid w:val="003F21F9"/>
    <w:rsid w:val="003F2468"/>
    <w:rsid w:val="003F3DEB"/>
    <w:rsid w:val="003F4B34"/>
    <w:rsid w:val="003F5D8C"/>
    <w:rsid w:val="003F7B07"/>
    <w:rsid w:val="003F7F4F"/>
    <w:rsid w:val="0040018D"/>
    <w:rsid w:val="00403BCF"/>
    <w:rsid w:val="00404A0E"/>
    <w:rsid w:val="00406D49"/>
    <w:rsid w:val="00407999"/>
    <w:rsid w:val="00407CDC"/>
    <w:rsid w:val="00410864"/>
    <w:rsid w:val="004118B1"/>
    <w:rsid w:val="00412266"/>
    <w:rsid w:val="00413A5C"/>
    <w:rsid w:val="004213FE"/>
    <w:rsid w:val="00421D84"/>
    <w:rsid w:val="00422705"/>
    <w:rsid w:val="0042338A"/>
    <w:rsid w:val="004356ED"/>
    <w:rsid w:val="0043604A"/>
    <w:rsid w:val="004410F2"/>
    <w:rsid w:val="00442D4A"/>
    <w:rsid w:val="004433C6"/>
    <w:rsid w:val="004439F6"/>
    <w:rsid w:val="00443E00"/>
    <w:rsid w:val="00445B75"/>
    <w:rsid w:val="00451039"/>
    <w:rsid w:val="00455F34"/>
    <w:rsid w:val="00466AFE"/>
    <w:rsid w:val="00467061"/>
    <w:rsid w:val="00470C61"/>
    <w:rsid w:val="00471B15"/>
    <w:rsid w:val="00473C61"/>
    <w:rsid w:val="00474C8D"/>
    <w:rsid w:val="004766E4"/>
    <w:rsid w:val="00476B17"/>
    <w:rsid w:val="004823BF"/>
    <w:rsid w:val="00482995"/>
    <w:rsid w:val="00483A18"/>
    <w:rsid w:val="00485C6D"/>
    <w:rsid w:val="004862C4"/>
    <w:rsid w:val="00490FF5"/>
    <w:rsid w:val="00494BA8"/>
    <w:rsid w:val="00497F87"/>
    <w:rsid w:val="004A04DD"/>
    <w:rsid w:val="004A2D33"/>
    <w:rsid w:val="004A30C0"/>
    <w:rsid w:val="004A3C32"/>
    <w:rsid w:val="004A4978"/>
    <w:rsid w:val="004A5DE2"/>
    <w:rsid w:val="004A7DF8"/>
    <w:rsid w:val="004B0585"/>
    <w:rsid w:val="004B1ACB"/>
    <w:rsid w:val="004B1DC0"/>
    <w:rsid w:val="004B274E"/>
    <w:rsid w:val="004B4431"/>
    <w:rsid w:val="004B5BEF"/>
    <w:rsid w:val="004C0D83"/>
    <w:rsid w:val="004C182B"/>
    <w:rsid w:val="004C30DD"/>
    <w:rsid w:val="004C3FEE"/>
    <w:rsid w:val="004D1F85"/>
    <w:rsid w:val="004D376A"/>
    <w:rsid w:val="004D4176"/>
    <w:rsid w:val="004D457D"/>
    <w:rsid w:val="004E154D"/>
    <w:rsid w:val="004E2DB9"/>
    <w:rsid w:val="004E2DD8"/>
    <w:rsid w:val="004F0D31"/>
    <w:rsid w:val="004F18D6"/>
    <w:rsid w:val="004F192D"/>
    <w:rsid w:val="004F5CA8"/>
    <w:rsid w:val="004F7B6B"/>
    <w:rsid w:val="004F7CE4"/>
    <w:rsid w:val="00500CF2"/>
    <w:rsid w:val="00504BD4"/>
    <w:rsid w:val="00504F20"/>
    <w:rsid w:val="00510774"/>
    <w:rsid w:val="005111DA"/>
    <w:rsid w:val="00511BD9"/>
    <w:rsid w:val="00512815"/>
    <w:rsid w:val="005136B2"/>
    <w:rsid w:val="005147D3"/>
    <w:rsid w:val="00521820"/>
    <w:rsid w:val="00522DAE"/>
    <w:rsid w:val="005230DF"/>
    <w:rsid w:val="00523FB8"/>
    <w:rsid w:val="005249EF"/>
    <w:rsid w:val="0053182A"/>
    <w:rsid w:val="00531926"/>
    <w:rsid w:val="005319AB"/>
    <w:rsid w:val="005325B6"/>
    <w:rsid w:val="00532E91"/>
    <w:rsid w:val="00533654"/>
    <w:rsid w:val="00533825"/>
    <w:rsid w:val="00533E47"/>
    <w:rsid w:val="00536ED5"/>
    <w:rsid w:val="005405F6"/>
    <w:rsid w:val="00540622"/>
    <w:rsid w:val="005414A4"/>
    <w:rsid w:val="00543BDA"/>
    <w:rsid w:val="0054424B"/>
    <w:rsid w:val="0054546E"/>
    <w:rsid w:val="00546FE0"/>
    <w:rsid w:val="0055084B"/>
    <w:rsid w:val="00550864"/>
    <w:rsid w:val="00552B7F"/>
    <w:rsid w:val="005535EC"/>
    <w:rsid w:val="005543DE"/>
    <w:rsid w:val="005545AD"/>
    <w:rsid w:val="00554705"/>
    <w:rsid w:val="0055515E"/>
    <w:rsid w:val="00557DB2"/>
    <w:rsid w:val="0056034E"/>
    <w:rsid w:val="00561211"/>
    <w:rsid w:val="005626AB"/>
    <w:rsid w:val="00562FEC"/>
    <w:rsid w:val="0056538C"/>
    <w:rsid w:val="00567399"/>
    <w:rsid w:val="00567BA7"/>
    <w:rsid w:val="00571612"/>
    <w:rsid w:val="005740CC"/>
    <w:rsid w:val="00574CE1"/>
    <w:rsid w:val="005750BF"/>
    <w:rsid w:val="00575FC1"/>
    <w:rsid w:val="00577412"/>
    <w:rsid w:val="00580BC6"/>
    <w:rsid w:val="005827DB"/>
    <w:rsid w:val="00583181"/>
    <w:rsid w:val="00586107"/>
    <w:rsid w:val="00586A19"/>
    <w:rsid w:val="00590650"/>
    <w:rsid w:val="00596AC5"/>
    <w:rsid w:val="005A2D2A"/>
    <w:rsid w:val="005A4AF2"/>
    <w:rsid w:val="005A63D4"/>
    <w:rsid w:val="005A7760"/>
    <w:rsid w:val="005A79B7"/>
    <w:rsid w:val="005A7C9B"/>
    <w:rsid w:val="005A7EDE"/>
    <w:rsid w:val="005B0528"/>
    <w:rsid w:val="005B066F"/>
    <w:rsid w:val="005B245A"/>
    <w:rsid w:val="005B442B"/>
    <w:rsid w:val="005B72AA"/>
    <w:rsid w:val="005B747F"/>
    <w:rsid w:val="005C05E8"/>
    <w:rsid w:val="005C0FA4"/>
    <w:rsid w:val="005C2758"/>
    <w:rsid w:val="005C2D9E"/>
    <w:rsid w:val="005C33F2"/>
    <w:rsid w:val="005C3BA0"/>
    <w:rsid w:val="005C7CED"/>
    <w:rsid w:val="005D26E8"/>
    <w:rsid w:val="005D3954"/>
    <w:rsid w:val="005D66AE"/>
    <w:rsid w:val="005D723F"/>
    <w:rsid w:val="005D7836"/>
    <w:rsid w:val="005E169B"/>
    <w:rsid w:val="005E270B"/>
    <w:rsid w:val="005E3028"/>
    <w:rsid w:val="005E388A"/>
    <w:rsid w:val="005E4172"/>
    <w:rsid w:val="005E4C79"/>
    <w:rsid w:val="005E5816"/>
    <w:rsid w:val="005E6FB5"/>
    <w:rsid w:val="005F0FE1"/>
    <w:rsid w:val="005F1670"/>
    <w:rsid w:val="005F37C1"/>
    <w:rsid w:val="005F6700"/>
    <w:rsid w:val="006020A9"/>
    <w:rsid w:val="006026B9"/>
    <w:rsid w:val="00602BF5"/>
    <w:rsid w:val="0060463C"/>
    <w:rsid w:val="006063C3"/>
    <w:rsid w:val="00607040"/>
    <w:rsid w:val="0060716C"/>
    <w:rsid w:val="00612DD6"/>
    <w:rsid w:val="0061546A"/>
    <w:rsid w:val="0061690F"/>
    <w:rsid w:val="00616D5E"/>
    <w:rsid w:val="00621692"/>
    <w:rsid w:val="00621800"/>
    <w:rsid w:val="006253E1"/>
    <w:rsid w:val="0062587D"/>
    <w:rsid w:val="00625E21"/>
    <w:rsid w:val="00627300"/>
    <w:rsid w:val="00632E5A"/>
    <w:rsid w:val="0063560C"/>
    <w:rsid w:val="00637B8B"/>
    <w:rsid w:val="006418D7"/>
    <w:rsid w:val="0064309D"/>
    <w:rsid w:val="0064413A"/>
    <w:rsid w:val="006461EB"/>
    <w:rsid w:val="00646939"/>
    <w:rsid w:val="00655316"/>
    <w:rsid w:val="00655F5A"/>
    <w:rsid w:val="00656FE9"/>
    <w:rsid w:val="00663688"/>
    <w:rsid w:val="00663DD4"/>
    <w:rsid w:val="006640BF"/>
    <w:rsid w:val="00664C06"/>
    <w:rsid w:val="00665B30"/>
    <w:rsid w:val="00665C14"/>
    <w:rsid w:val="0067217C"/>
    <w:rsid w:val="00676704"/>
    <w:rsid w:val="00680267"/>
    <w:rsid w:val="0068060B"/>
    <w:rsid w:val="00681C34"/>
    <w:rsid w:val="006832E9"/>
    <w:rsid w:val="00683971"/>
    <w:rsid w:val="00684A66"/>
    <w:rsid w:val="00686E1A"/>
    <w:rsid w:val="006900AD"/>
    <w:rsid w:val="0069049F"/>
    <w:rsid w:val="0069462B"/>
    <w:rsid w:val="006A187F"/>
    <w:rsid w:val="006A1FD6"/>
    <w:rsid w:val="006A28F0"/>
    <w:rsid w:val="006A4FA3"/>
    <w:rsid w:val="006A5506"/>
    <w:rsid w:val="006A6E68"/>
    <w:rsid w:val="006B259E"/>
    <w:rsid w:val="006B2731"/>
    <w:rsid w:val="006B44AD"/>
    <w:rsid w:val="006B5935"/>
    <w:rsid w:val="006B7058"/>
    <w:rsid w:val="006B71AA"/>
    <w:rsid w:val="006C2B16"/>
    <w:rsid w:val="006C329A"/>
    <w:rsid w:val="006C579C"/>
    <w:rsid w:val="006C7F08"/>
    <w:rsid w:val="006D0197"/>
    <w:rsid w:val="006D0669"/>
    <w:rsid w:val="006D2F2C"/>
    <w:rsid w:val="006D3A6F"/>
    <w:rsid w:val="006D5894"/>
    <w:rsid w:val="006D7D1F"/>
    <w:rsid w:val="006E024F"/>
    <w:rsid w:val="006E63A2"/>
    <w:rsid w:val="006E7EA6"/>
    <w:rsid w:val="006F27A7"/>
    <w:rsid w:val="006F2F94"/>
    <w:rsid w:val="006F3554"/>
    <w:rsid w:val="006F45BF"/>
    <w:rsid w:val="006F5FD6"/>
    <w:rsid w:val="006F5FFF"/>
    <w:rsid w:val="006F661C"/>
    <w:rsid w:val="006F662D"/>
    <w:rsid w:val="006F709C"/>
    <w:rsid w:val="006F70C3"/>
    <w:rsid w:val="006F73C2"/>
    <w:rsid w:val="006F7EAE"/>
    <w:rsid w:val="00701BEA"/>
    <w:rsid w:val="007033C2"/>
    <w:rsid w:val="00706C50"/>
    <w:rsid w:val="007073FF"/>
    <w:rsid w:val="00707713"/>
    <w:rsid w:val="00710372"/>
    <w:rsid w:val="00710E9B"/>
    <w:rsid w:val="00715648"/>
    <w:rsid w:val="0072330E"/>
    <w:rsid w:val="00725928"/>
    <w:rsid w:val="00726686"/>
    <w:rsid w:val="007276CB"/>
    <w:rsid w:val="00733A18"/>
    <w:rsid w:val="0073542B"/>
    <w:rsid w:val="00735ED2"/>
    <w:rsid w:val="00740404"/>
    <w:rsid w:val="0074286A"/>
    <w:rsid w:val="007470CA"/>
    <w:rsid w:val="00755395"/>
    <w:rsid w:val="00755E86"/>
    <w:rsid w:val="0075758F"/>
    <w:rsid w:val="00764D25"/>
    <w:rsid w:val="00765753"/>
    <w:rsid w:val="007677FF"/>
    <w:rsid w:val="007706C7"/>
    <w:rsid w:val="00771EAE"/>
    <w:rsid w:val="00772A55"/>
    <w:rsid w:val="007752B4"/>
    <w:rsid w:val="00775BEA"/>
    <w:rsid w:val="00777032"/>
    <w:rsid w:val="00777827"/>
    <w:rsid w:val="00780E35"/>
    <w:rsid w:val="00782219"/>
    <w:rsid w:val="00782B16"/>
    <w:rsid w:val="00784C1A"/>
    <w:rsid w:val="00785F66"/>
    <w:rsid w:val="00786469"/>
    <w:rsid w:val="00795623"/>
    <w:rsid w:val="00796AEF"/>
    <w:rsid w:val="007A0761"/>
    <w:rsid w:val="007A194F"/>
    <w:rsid w:val="007A4452"/>
    <w:rsid w:val="007A4470"/>
    <w:rsid w:val="007A5552"/>
    <w:rsid w:val="007A7C3C"/>
    <w:rsid w:val="007B0598"/>
    <w:rsid w:val="007B0604"/>
    <w:rsid w:val="007B0B34"/>
    <w:rsid w:val="007B16B9"/>
    <w:rsid w:val="007B40CA"/>
    <w:rsid w:val="007B482D"/>
    <w:rsid w:val="007C0D24"/>
    <w:rsid w:val="007C1997"/>
    <w:rsid w:val="007C21CE"/>
    <w:rsid w:val="007C32F1"/>
    <w:rsid w:val="007C36ED"/>
    <w:rsid w:val="007C522C"/>
    <w:rsid w:val="007C6E76"/>
    <w:rsid w:val="007D2139"/>
    <w:rsid w:val="007D2962"/>
    <w:rsid w:val="007D374E"/>
    <w:rsid w:val="007D4E8D"/>
    <w:rsid w:val="007D7928"/>
    <w:rsid w:val="007E063C"/>
    <w:rsid w:val="007E1D35"/>
    <w:rsid w:val="007E2DEE"/>
    <w:rsid w:val="007E3C62"/>
    <w:rsid w:val="007E4B8F"/>
    <w:rsid w:val="007E767B"/>
    <w:rsid w:val="007F2220"/>
    <w:rsid w:val="007F32CD"/>
    <w:rsid w:val="007F3845"/>
    <w:rsid w:val="007F41E3"/>
    <w:rsid w:val="007F433F"/>
    <w:rsid w:val="00802920"/>
    <w:rsid w:val="00803653"/>
    <w:rsid w:val="00803D70"/>
    <w:rsid w:val="00804698"/>
    <w:rsid w:val="008046E2"/>
    <w:rsid w:val="008051CF"/>
    <w:rsid w:val="00806BCE"/>
    <w:rsid w:val="008100DD"/>
    <w:rsid w:val="00810F4C"/>
    <w:rsid w:val="00812A7E"/>
    <w:rsid w:val="00812C26"/>
    <w:rsid w:val="00812F8C"/>
    <w:rsid w:val="00812FD1"/>
    <w:rsid w:val="00812FDA"/>
    <w:rsid w:val="00813AF1"/>
    <w:rsid w:val="008161F6"/>
    <w:rsid w:val="00816C13"/>
    <w:rsid w:val="00823A70"/>
    <w:rsid w:val="00823BE6"/>
    <w:rsid w:val="00823F39"/>
    <w:rsid w:val="00825FF9"/>
    <w:rsid w:val="0082605C"/>
    <w:rsid w:val="00826BBA"/>
    <w:rsid w:val="00827222"/>
    <w:rsid w:val="00827498"/>
    <w:rsid w:val="0082779E"/>
    <w:rsid w:val="00832A72"/>
    <w:rsid w:val="00834D3A"/>
    <w:rsid w:val="00836579"/>
    <w:rsid w:val="008370A9"/>
    <w:rsid w:val="00841228"/>
    <w:rsid w:val="008429FF"/>
    <w:rsid w:val="00843A6E"/>
    <w:rsid w:val="00843EFA"/>
    <w:rsid w:val="008442FD"/>
    <w:rsid w:val="0084705F"/>
    <w:rsid w:val="00850B50"/>
    <w:rsid w:val="008526C7"/>
    <w:rsid w:val="008538D7"/>
    <w:rsid w:val="00853E36"/>
    <w:rsid w:val="00860457"/>
    <w:rsid w:val="00861F46"/>
    <w:rsid w:val="00863A3E"/>
    <w:rsid w:val="0086612C"/>
    <w:rsid w:val="00866A7D"/>
    <w:rsid w:val="008679A0"/>
    <w:rsid w:val="00872757"/>
    <w:rsid w:val="00877283"/>
    <w:rsid w:val="00880053"/>
    <w:rsid w:val="008813FA"/>
    <w:rsid w:val="008830C3"/>
    <w:rsid w:val="00883D35"/>
    <w:rsid w:val="00885425"/>
    <w:rsid w:val="00885B3F"/>
    <w:rsid w:val="0088687B"/>
    <w:rsid w:val="008868F6"/>
    <w:rsid w:val="00886B25"/>
    <w:rsid w:val="0089024C"/>
    <w:rsid w:val="008902C0"/>
    <w:rsid w:val="008928F3"/>
    <w:rsid w:val="00892B79"/>
    <w:rsid w:val="00892E3C"/>
    <w:rsid w:val="008945C4"/>
    <w:rsid w:val="0089460E"/>
    <w:rsid w:val="00896668"/>
    <w:rsid w:val="0089779F"/>
    <w:rsid w:val="008A031D"/>
    <w:rsid w:val="008A091B"/>
    <w:rsid w:val="008A0EC7"/>
    <w:rsid w:val="008A375A"/>
    <w:rsid w:val="008A6942"/>
    <w:rsid w:val="008A75C5"/>
    <w:rsid w:val="008B00AA"/>
    <w:rsid w:val="008B03E7"/>
    <w:rsid w:val="008B27AC"/>
    <w:rsid w:val="008B4D22"/>
    <w:rsid w:val="008B73C7"/>
    <w:rsid w:val="008B7F2A"/>
    <w:rsid w:val="008B7F45"/>
    <w:rsid w:val="008C1089"/>
    <w:rsid w:val="008C2CCD"/>
    <w:rsid w:val="008C3453"/>
    <w:rsid w:val="008C39BC"/>
    <w:rsid w:val="008C3BE9"/>
    <w:rsid w:val="008C50C6"/>
    <w:rsid w:val="008D04E7"/>
    <w:rsid w:val="008D0E34"/>
    <w:rsid w:val="008D22EE"/>
    <w:rsid w:val="008D3C6B"/>
    <w:rsid w:val="008E27B6"/>
    <w:rsid w:val="008E2F2E"/>
    <w:rsid w:val="008E40C7"/>
    <w:rsid w:val="008E43C6"/>
    <w:rsid w:val="008E531A"/>
    <w:rsid w:val="008E6931"/>
    <w:rsid w:val="008E77D4"/>
    <w:rsid w:val="008F06EB"/>
    <w:rsid w:val="008F22DE"/>
    <w:rsid w:val="008F2CF5"/>
    <w:rsid w:val="008F330B"/>
    <w:rsid w:val="008F3831"/>
    <w:rsid w:val="008F405A"/>
    <w:rsid w:val="008F415E"/>
    <w:rsid w:val="00903D63"/>
    <w:rsid w:val="00905642"/>
    <w:rsid w:val="00906688"/>
    <w:rsid w:val="009107BF"/>
    <w:rsid w:val="00913165"/>
    <w:rsid w:val="009131FF"/>
    <w:rsid w:val="00915FFF"/>
    <w:rsid w:val="00917DCF"/>
    <w:rsid w:val="00920986"/>
    <w:rsid w:val="00922465"/>
    <w:rsid w:val="009262B3"/>
    <w:rsid w:val="0092692A"/>
    <w:rsid w:val="00930274"/>
    <w:rsid w:val="009334EF"/>
    <w:rsid w:val="00933EB6"/>
    <w:rsid w:val="009367F9"/>
    <w:rsid w:val="009376A2"/>
    <w:rsid w:val="00937C8B"/>
    <w:rsid w:val="00950563"/>
    <w:rsid w:val="00954482"/>
    <w:rsid w:val="00954FD1"/>
    <w:rsid w:val="00956B16"/>
    <w:rsid w:val="00961E46"/>
    <w:rsid w:val="00962028"/>
    <w:rsid w:val="009636A9"/>
    <w:rsid w:val="00963FC5"/>
    <w:rsid w:val="009651F8"/>
    <w:rsid w:val="009669C5"/>
    <w:rsid w:val="00966DA3"/>
    <w:rsid w:val="009674AF"/>
    <w:rsid w:val="00970C81"/>
    <w:rsid w:val="00971BC6"/>
    <w:rsid w:val="00975F98"/>
    <w:rsid w:val="009765FF"/>
    <w:rsid w:val="00980928"/>
    <w:rsid w:val="009812FF"/>
    <w:rsid w:val="00982545"/>
    <w:rsid w:val="00985A84"/>
    <w:rsid w:val="00985E09"/>
    <w:rsid w:val="00985FA4"/>
    <w:rsid w:val="009860F2"/>
    <w:rsid w:val="00986675"/>
    <w:rsid w:val="00987417"/>
    <w:rsid w:val="00991BD8"/>
    <w:rsid w:val="00992197"/>
    <w:rsid w:val="00997FEC"/>
    <w:rsid w:val="009A15F9"/>
    <w:rsid w:val="009A2414"/>
    <w:rsid w:val="009A510B"/>
    <w:rsid w:val="009B0779"/>
    <w:rsid w:val="009B1DB8"/>
    <w:rsid w:val="009B2A70"/>
    <w:rsid w:val="009B3E50"/>
    <w:rsid w:val="009B6DC1"/>
    <w:rsid w:val="009C3EC8"/>
    <w:rsid w:val="009C4C37"/>
    <w:rsid w:val="009C510D"/>
    <w:rsid w:val="009C7A6A"/>
    <w:rsid w:val="009C7FBB"/>
    <w:rsid w:val="009D103C"/>
    <w:rsid w:val="009D1CAA"/>
    <w:rsid w:val="009D3754"/>
    <w:rsid w:val="009D38DA"/>
    <w:rsid w:val="009D3FA9"/>
    <w:rsid w:val="009D61E9"/>
    <w:rsid w:val="009D7350"/>
    <w:rsid w:val="009E0645"/>
    <w:rsid w:val="009E15D1"/>
    <w:rsid w:val="009E2124"/>
    <w:rsid w:val="009E2C75"/>
    <w:rsid w:val="009E2F38"/>
    <w:rsid w:val="009E3441"/>
    <w:rsid w:val="009E47D4"/>
    <w:rsid w:val="009E491E"/>
    <w:rsid w:val="009E52FB"/>
    <w:rsid w:val="009E77CE"/>
    <w:rsid w:val="009E79BC"/>
    <w:rsid w:val="009F0636"/>
    <w:rsid w:val="009F09B9"/>
    <w:rsid w:val="009F6A07"/>
    <w:rsid w:val="00A027CF"/>
    <w:rsid w:val="00A045A0"/>
    <w:rsid w:val="00A06D04"/>
    <w:rsid w:val="00A07D52"/>
    <w:rsid w:val="00A1141E"/>
    <w:rsid w:val="00A13FDE"/>
    <w:rsid w:val="00A20C01"/>
    <w:rsid w:val="00A20D0A"/>
    <w:rsid w:val="00A2323D"/>
    <w:rsid w:val="00A317DE"/>
    <w:rsid w:val="00A319B3"/>
    <w:rsid w:val="00A32620"/>
    <w:rsid w:val="00A32622"/>
    <w:rsid w:val="00A32949"/>
    <w:rsid w:val="00A338FC"/>
    <w:rsid w:val="00A34273"/>
    <w:rsid w:val="00A37297"/>
    <w:rsid w:val="00A37ADC"/>
    <w:rsid w:val="00A37CF0"/>
    <w:rsid w:val="00A4103A"/>
    <w:rsid w:val="00A43D69"/>
    <w:rsid w:val="00A44F6B"/>
    <w:rsid w:val="00A463E1"/>
    <w:rsid w:val="00A468F8"/>
    <w:rsid w:val="00A47F74"/>
    <w:rsid w:val="00A50430"/>
    <w:rsid w:val="00A5060F"/>
    <w:rsid w:val="00A50696"/>
    <w:rsid w:val="00A579D4"/>
    <w:rsid w:val="00A57CCB"/>
    <w:rsid w:val="00A602B5"/>
    <w:rsid w:val="00A62018"/>
    <w:rsid w:val="00A630CA"/>
    <w:rsid w:val="00A66455"/>
    <w:rsid w:val="00A667DD"/>
    <w:rsid w:val="00A67F12"/>
    <w:rsid w:val="00A70917"/>
    <w:rsid w:val="00A74A46"/>
    <w:rsid w:val="00A75027"/>
    <w:rsid w:val="00A7559E"/>
    <w:rsid w:val="00A761C3"/>
    <w:rsid w:val="00A77E04"/>
    <w:rsid w:val="00A85884"/>
    <w:rsid w:val="00A8660F"/>
    <w:rsid w:val="00A87FE4"/>
    <w:rsid w:val="00A90EFB"/>
    <w:rsid w:val="00A93E66"/>
    <w:rsid w:val="00A95D09"/>
    <w:rsid w:val="00A96EC9"/>
    <w:rsid w:val="00A97080"/>
    <w:rsid w:val="00A972E9"/>
    <w:rsid w:val="00A97F1B"/>
    <w:rsid w:val="00AA1B43"/>
    <w:rsid w:val="00AA771F"/>
    <w:rsid w:val="00AB1B54"/>
    <w:rsid w:val="00AB1F92"/>
    <w:rsid w:val="00AB2B9F"/>
    <w:rsid w:val="00AB47FE"/>
    <w:rsid w:val="00AB596A"/>
    <w:rsid w:val="00AB7FAF"/>
    <w:rsid w:val="00AC06CA"/>
    <w:rsid w:val="00AC29A4"/>
    <w:rsid w:val="00AC45E4"/>
    <w:rsid w:val="00AC4D43"/>
    <w:rsid w:val="00AC4FA8"/>
    <w:rsid w:val="00AC629C"/>
    <w:rsid w:val="00AC68B3"/>
    <w:rsid w:val="00AD07C8"/>
    <w:rsid w:val="00AD0CEE"/>
    <w:rsid w:val="00AD13F3"/>
    <w:rsid w:val="00AD27D4"/>
    <w:rsid w:val="00AD3142"/>
    <w:rsid w:val="00AE06A0"/>
    <w:rsid w:val="00AE207B"/>
    <w:rsid w:val="00AE346C"/>
    <w:rsid w:val="00AE506D"/>
    <w:rsid w:val="00AE645B"/>
    <w:rsid w:val="00AF1DA4"/>
    <w:rsid w:val="00AF35C8"/>
    <w:rsid w:val="00AF3643"/>
    <w:rsid w:val="00AF5CC2"/>
    <w:rsid w:val="00B0517E"/>
    <w:rsid w:val="00B06003"/>
    <w:rsid w:val="00B0605C"/>
    <w:rsid w:val="00B064BF"/>
    <w:rsid w:val="00B0663B"/>
    <w:rsid w:val="00B11060"/>
    <w:rsid w:val="00B11343"/>
    <w:rsid w:val="00B11FA4"/>
    <w:rsid w:val="00B1342D"/>
    <w:rsid w:val="00B155C0"/>
    <w:rsid w:val="00B158DB"/>
    <w:rsid w:val="00B161D8"/>
    <w:rsid w:val="00B167B7"/>
    <w:rsid w:val="00B17934"/>
    <w:rsid w:val="00B228FB"/>
    <w:rsid w:val="00B23470"/>
    <w:rsid w:val="00B24517"/>
    <w:rsid w:val="00B260CA"/>
    <w:rsid w:val="00B27808"/>
    <w:rsid w:val="00B27A11"/>
    <w:rsid w:val="00B302E6"/>
    <w:rsid w:val="00B30798"/>
    <w:rsid w:val="00B3084B"/>
    <w:rsid w:val="00B30A7C"/>
    <w:rsid w:val="00B33134"/>
    <w:rsid w:val="00B33F5B"/>
    <w:rsid w:val="00B35256"/>
    <w:rsid w:val="00B35BAA"/>
    <w:rsid w:val="00B37987"/>
    <w:rsid w:val="00B40BD9"/>
    <w:rsid w:val="00B424C4"/>
    <w:rsid w:val="00B44600"/>
    <w:rsid w:val="00B44B8A"/>
    <w:rsid w:val="00B44F40"/>
    <w:rsid w:val="00B461A6"/>
    <w:rsid w:val="00B46BE5"/>
    <w:rsid w:val="00B52F82"/>
    <w:rsid w:val="00B54E61"/>
    <w:rsid w:val="00B54EA3"/>
    <w:rsid w:val="00B5541E"/>
    <w:rsid w:val="00B567F3"/>
    <w:rsid w:val="00B57435"/>
    <w:rsid w:val="00B60065"/>
    <w:rsid w:val="00B62ABE"/>
    <w:rsid w:val="00B62F10"/>
    <w:rsid w:val="00B63948"/>
    <w:rsid w:val="00B63EDE"/>
    <w:rsid w:val="00B7158E"/>
    <w:rsid w:val="00B75857"/>
    <w:rsid w:val="00B75C6F"/>
    <w:rsid w:val="00B76152"/>
    <w:rsid w:val="00B76DEA"/>
    <w:rsid w:val="00B82E6E"/>
    <w:rsid w:val="00B85B49"/>
    <w:rsid w:val="00B87557"/>
    <w:rsid w:val="00B87D12"/>
    <w:rsid w:val="00B87D13"/>
    <w:rsid w:val="00B87E4B"/>
    <w:rsid w:val="00B9048D"/>
    <w:rsid w:val="00BA075D"/>
    <w:rsid w:val="00BA3789"/>
    <w:rsid w:val="00BA69B8"/>
    <w:rsid w:val="00BB1365"/>
    <w:rsid w:val="00BB34B0"/>
    <w:rsid w:val="00BB36DA"/>
    <w:rsid w:val="00BB37A6"/>
    <w:rsid w:val="00BB509D"/>
    <w:rsid w:val="00BB7F37"/>
    <w:rsid w:val="00BC1FA7"/>
    <w:rsid w:val="00BC3EE1"/>
    <w:rsid w:val="00BC4E04"/>
    <w:rsid w:val="00BC4EE0"/>
    <w:rsid w:val="00BC7168"/>
    <w:rsid w:val="00BC7BA7"/>
    <w:rsid w:val="00BD0792"/>
    <w:rsid w:val="00BD213A"/>
    <w:rsid w:val="00BD2B45"/>
    <w:rsid w:val="00BD75D7"/>
    <w:rsid w:val="00BD7770"/>
    <w:rsid w:val="00BE04AC"/>
    <w:rsid w:val="00BE0F67"/>
    <w:rsid w:val="00BE534A"/>
    <w:rsid w:val="00BE5D54"/>
    <w:rsid w:val="00BE6D7F"/>
    <w:rsid w:val="00BF2021"/>
    <w:rsid w:val="00BF2112"/>
    <w:rsid w:val="00BF3C96"/>
    <w:rsid w:val="00BF43DA"/>
    <w:rsid w:val="00BF6191"/>
    <w:rsid w:val="00BF6E0C"/>
    <w:rsid w:val="00BF7470"/>
    <w:rsid w:val="00C00AB5"/>
    <w:rsid w:val="00C01910"/>
    <w:rsid w:val="00C01B5C"/>
    <w:rsid w:val="00C0328F"/>
    <w:rsid w:val="00C03A2F"/>
    <w:rsid w:val="00C046F2"/>
    <w:rsid w:val="00C0504F"/>
    <w:rsid w:val="00C07045"/>
    <w:rsid w:val="00C07714"/>
    <w:rsid w:val="00C1362D"/>
    <w:rsid w:val="00C143D5"/>
    <w:rsid w:val="00C15376"/>
    <w:rsid w:val="00C1563A"/>
    <w:rsid w:val="00C202B8"/>
    <w:rsid w:val="00C25912"/>
    <w:rsid w:val="00C268E0"/>
    <w:rsid w:val="00C3050C"/>
    <w:rsid w:val="00C3142C"/>
    <w:rsid w:val="00C31F3A"/>
    <w:rsid w:val="00C321D5"/>
    <w:rsid w:val="00C334CB"/>
    <w:rsid w:val="00C33895"/>
    <w:rsid w:val="00C33C5B"/>
    <w:rsid w:val="00C3512A"/>
    <w:rsid w:val="00C363AE"/>
    <w:rsid w:val="00C4109D"/>
    <w:rsid w:val="00C4630D"/>
    <w:rsid w:val="00C478E9"/>
    <w:rsid w:val="00C47E89"/>
    <w:rsid w:val="00C54C48"/>
    <w:rsid w:val="00C55EDB"/>
    <w:rsid w:val="00C5747F"/>
    <w:rsid w:val="00C57E16"/>
    <w:rsid w:val="00C60419"/>
    <w:rsid w:val="00C605FF"/>
    <w:rsid w:val="00C60ED4"/>
    <w:rsid w:val="00C6473B"/>
    <w:rsid w:val="00C65AAC"/>
    <w:rsid w:val="00C65C82"/>
    <w:rsid w:val="00C65EF7"/>
    <w:rsid w:val="00C66041"/>
    <w:rsid w:val="00C66B49"/>
    <w:rsid w:val="00C66C90"/>
    <w:rsid w:val="00C67D3F"/>
    <w:rsid w:val="00C70293"/>
    <w:rsid w:val="00C7082A"/>
    <w:rsid w:val="00C70C46"/>
    <w:rsid w:val="00C71276"/>
    <w:rsid w:val="00C714BC"/>
    <w:rsid w:val="00C71E10"/>
    <w:rsid w:val="00C721C2"/>
    <w:rsid w:val="00C7274F"/>
    <w:rsid w:val="00C73CA7"/>
    <w:rsid w:val="00C74054"/>
    <w:rsid w:val="00C743C6"/>
    <w:rsid w:val="00C760D5"/>
    <w:rsid w:val="00C7673B"/>
    <w:rsid w:val="00C8081E"/>
    <w:rsid w:val="00C828BE"/>
    <w:rsid w:val="00C8404F"/>
    <w:rsid w:val="00C85F53"/>
    <w:rsid w:val="00C87613"/>
    <w:rsid w:val="00C902AA"/>
    <w:rsid w:val="00C92CD5"/>
    <w:rsid w:val="00C93743"/>
    <w:rsid w:val="00C952F0"/>
    <w:rsid w:val="00C96B50"/>
    <w:rsid w:val="00C978B2"/>
    <w:rsid w:val="00CA1054"/>
    <w:rsid w:val="00CA2EA4"/>
    <w:rsid w:val="00CA7725"/>
    <w:rsid w:val="00CA7914"/>
    <w:rsid w:val="00CB204A"/>
    <w:rsid w:val="00CB330B"/>
    <w:rsid w:val="00CB3343"/>
    <w:rsid w:val="00CC0A4F"/>
    <w:rsid w:val="00CC23ED"/>
    <w:rsid w:val="00CC3758"/>
    <w:rsid w:val="00CC4545"/>
    <w:rsid w:val="00CC51BD"/>
    <w:rsid w:val="00CC5471"/>
    <w:rsid w:val="00CD0F8C"/>
    <w:rsid w:val="00CD3D79"/>
    <w:rsid w:val="00CD4617"/>
    <w:rsid w:val="00CD4AFC"/>
    <w:rsid w:val="00CD53B9"/>
    <w:rsid w:val="00CD7E42"/>
    <w:rsid w:val="00CE001D"/>
    <w:rsid w:val="00CE07F6"/>
    <w:rsid w:val="00CE0CBA"/>
    <w:rsid w:val="00CE142E"/>
    <w:rsid w:val="00CE1951"/>
    <w:rsid w:val="00CE296F"/>
    <w:rsid w:val="00CE5C3E"/>
    <w:rsid w:val="00CE63AA"/>
    <w:rsid w:val="00CF0739"/>
    <w:rsid w:val="00CF14F2"/>
    <w:rsid w:val="00CF23E5"/>
    <w:rsid w:val="00CF3903"/>
    <w:rsid w:val="00CF516F"/>
    <w:rsid w:val="00CF7D9A"/>
    <w:rsid w:val="00D05417"/>
    <w:rsid w:val="00D05EE1"/>
    <w:rsid w:val="00D063B6"/>
    <w:rsid w:val="00D0672A"/>
    <w:rsid w:val="00D0674C"/>
    <w:rsid w:val="00D07F61"/>
    <w:rsid w:val="00D11CB6"/>
    <w:rsid w:val="00D11CF3"/>
    <w:rsid w:val="00D13A4C"/>
    <w:rsid w:val="00D14D1F"/>
    <w:rsid w:val="00D15A3C"/>
    <w:rsid w:val="00D15E5D"/>
    <w:rsid w:val="00D23D3C"/>
    <w:rsid w:val="00D24DAF"/>
    <w:rsid w:val="00D24E1F"/>
    <w:rsid w:val="00D24E5F"/>
    <w:rsid w:val="00D25BB1"/>
    <w:rsid w:val="00D27D5E"/>
    <w:rsid w:val="00D30166"/>
    <w:rsid w:val="00D31672"/>
    <w:rsid w:val="00D32CC6"/>
    <w:rsid w:val="00D351BA"/>
    <w:rsid w:val="00D37206"/>
    <w:rsid w:val="00D3730D"/>
    <w:rsid w:val="00D37399"/>
    <w:rsid w:val="00D4146B"/>
    <w:rsid w:val="00D438C1"/>
    <w:rsid w:val="00D441DA"/>
    <w:rsid w:val="00D44AF5"/>
    <w:rsid w:val="00D45FCF"/>
    <w:rsid w:val="00D4603C"/>
    <w:rsid w:val="00D461A8"/>
    <w:rsid w:val="00D4792E"/>
    <w:rsid w:val="00D47B18"/>
    <w:rsid w:val="00D53923"/>
    <w:rsid w:val="00D54119"/>
    <w:rsid w:val="00D57EA1"/>
    <w:rsid w:val="00D6197A"/>
    <w:rsid w:val="00D6289D"/>
    <w:rsid w:val="00D652C1"/>
    <w:rsid w:val="00D703DA"/>
    <w:rsid w:val="00D7192C"/>
    <w:rsid w:val="00D72D40"/>
    <w:rsid w:val="00D73D92"/>
    <w:rsid w:val="00D742C0"/>
    <w:rsid w:val="00D74F2A"/>
    <w:rsid w:val="00D750BC"/>
    <w:rsid w:val="00D752C3"/>
    <w:rsid w:val="00D758C8"/>
    <w:rsid w:val="00D77D1A"/>
    <w:rsid w:val="00D81497"/>
    <w:rsid w:val="00D83AA0"/>
    <w:rsid w:val="00D84BB3"/>
    <w:rsid w:val="00D85990"/>
    <w:rsid w:val="00D86CD5"/>
    <w:rsid w:val="00D87568"/>
    <w:rsid w:val="00D90507"/>
    <w:rsid w:val="00D908C4"/>
    <w:rsid w:val="00D90D6F"/>
    <w:rsid w:val="00D92CB3"/>
    <w:rsid w:val="00D94614"/>
    <w:rsid w:val="00D94CCE"/>
    <w:rsid w:val="00D953D4"/>
    <w:rsid w:val="00DA1AAD"/>
    <w:rsid w:val="00DA41F9"/>
    <w:rsid w:val="00DA485C"/>
    <w:rsid w:val="00DA55A8"/>
    <w:rsid w:val="00DB06F5"/>
    <w:rsid w:val="00DB0A2A"/>
    <w:rsid w:val="00DB3905"/>
    <w:rsid w:val="00DB7543"/>
    <w:rsid w:val="00DB7F5C"/>
    <w:rsid w:val="00DC0606"/>
    <w:rsid w:val="00DC0A5F"/>
    <w:rsid w:val="00DC0EBA"/>
    <w:rsid w:val="00DC13FB"/>
    <w:rsid w:val="00DC1F5C"/>
    <w:rsid w:val="00DC3F59"/>
    <w:rsid w:val="00DD0D79"/>
    <w:rsid w:val="00DD189A"/>
    <w:rsid w:val="00DD2260"/>
    <w:rsid w:val="00DD51F8"/>
    <w:rsid w:val="00DD6CB4"/>
    <w:rsid w:val="00DE2502"/>
    <w:rsid w:val="00DE2EE2"/>
    <w:rsid w:val="00DE394A"/>
    <w:rsid w:val="00DE4B76"/>
    <w:rsid w:val="00DE6761"/>
    <w:rsid w:val="00DE6A71"/>
    <w:rsid w:val="00DF0BBC"/>
    <w:rsid w:val="00DF12B1"/>
    <w:rsid w:val="00DF2814"/>
    <w:rsid w:val="00DF2CD3"/>
    <w:rsid w:val="00DF2E14"/>
    <w:rsid w:val="00DF3BC6"/>
    <w:rsid w:val="00DF57E5"/>
    <w:rsid w:val="00DF78A0"/>
    <w:rsid w:val="00E0009F"/>
    <w:rsid w:val="00E03260"/>
    <w:rsid w:val="00E05421"/>
    <w:rsid w:val="00E05DFB"/>
    <w:rsid w:val="00E10BA9"/>
    <w:rsid w:val="00E147AB"/>
    <w:rsid w:val="00E20374"/>
    <w:rsid w:val="00E22E0B"/>
    <w:rsid w:val="00E2318A"/>
    <w:rsid w:val="00E26047"/>
    <w:rsid w:val="00E261C2"/>
    <w:rsid w:val="00E26923"/>
    <w:rsid w:val="00E31AF4"/>
    <w:rsid w:val="00E40518"/>
    <w:rsid w:val="00E40765"/>
    <w:rsid w:val="00E40F41"/>
    <w:rsid w:val="00E43459"/>
    <w:rsid w:val="00E43D03"/>
    <w:rsid w:val="00E444DA"/>
    <w:rsid w:val="00E445A5"/>
    <w:rsid w:val="00E44E5B"/>
    <w:rsid w:val="00E44F6F"/>
    <w:rsid w:val="00E47581"/>
    <w:rsid w:val="00E50B79"/>
    <w:rsid w:val="00E50DCF"/>
    <w:rsid w:val="00E52186"/>
    <w:rsid w:val="00E524D9"/>
    <w:rsid w:val="00E547AC"/>
    <w:rsid w:val="00E5518A"/>
    <w:rsid w:val="00E571F4"/>
    <w:rsid w:val="00E625E5"/>
    <w:rsid w:val="00E63BDE"/>
    <w:rsid w:val="00E64DEF"/>
    <w:rsid w:val="00E651A0"/>
    <w:rsid w:val="00E65C2F"/>
    <w:rsid w:val="00E7057C"/>
    <w:rsid w:val="00E70BD8"/>
    <w:rsid w:val="00E71E8E"/>
    <w:rsid w:val="00E72914"/>
    <w:rsid w:val="00E72C8D"/>
    <w:rsid w:val="00E750CB"/>
    <w:rsid w:val="00E75106"/>
    <w:rsid w:val="00E75855"/>
    <w:rsid w:val="00E75DF3"/>
    <w:rsid w:val="00E77ED2"/>
    <w:rsid w:val="00E80BDC"/>
    <w:rsid w:val="00E81040"/>
    <w:rsid w:val="00E81C5B"/>
    <w:rsid w:val="00E8226A"/>
    <w:rsid w:val="00E83E3C"/>
    <w:rsid w:val="00E85316"/>
    <w:rsid w:val="00E869B6"/>
    <w:rsid w:val="00E87516"/>
    <w:rsid w:val="00E93185"/>
    <w:rsid w:val="00E93661"/>
    <w:rsid w:val="00E94646"/>
    <w:rsid w:val="00EA2D98"/>
    <w:rsid w:val="00EA36C9"/>
    <w:rsid w:val="00EA393B"/>
    <w:rsid w:val="00EA3CB2"/>
    <w:rsid w:val="00EA4C98"/>
    <w:rsid w:val="00EA77FD"/>
    <w:rsid w:val="00EB028B"/>
    <w:rsid w:val="00EB0D3E"/>
    <w:rsid w:val="00EB58F6"/>
    <w:rsid w:val="00EB5AE1"/>
    <w:rsid w:val="00EB5D5F"/>
    <w:rsid w:val="00EC03A2"/>
    <w:rsid w:val="00EC5352"/>
    <w:rsid w:val="00EC59C0"/>
    <w:rsid w:val="00ED17BD"/>
    <w:rsid w:val="00ED1EAC"/>
    <w:rsid w:val="00ED1EAE"/>
    <w:rsid w:val="00ED283F"/>
    <w:rsid w:val="00ED2D8F"/>
    <w:rsid w:val="00ED7096"/>
    <w:rsid w:val="00EE0DE9"/>
    <w:rsid w:val="00EE6571"/>
    <w:rsid w:val="00EF1C04"/>
    <w:rsid w:val="00EF3D90"/>
    <w:rsid w:val="00EF52B6"/>
    <w:rsid w:val="00F01755"/>
    <w:rsid w:val="00F02ED5"/>
    <w:rsid w:val="00F048B6"/>
    <w:rsid w:val="00F059F3"/>
    <w:rsid w:val="00F07E4F"/>
    <w:rsid w:val="00F10283"/>
    <w:rsid w:val="00F1120B"/>
    <w:rsid w:val="00F12530"/>
    <w:rsid w:val="00F13663"/>
    <w:rsid w:val="00F13DBA"/>
    <w:rsid w:val="00F2071A"/>
    <w:rsid w:val="00F208EC"/>
    <w:rsid w:val="00F23202"/>
    <w:rsid w:val="00F255B0"/>
    <w:rsid w:val="00F2573C"/>
    <w:rsid w:val="00F25BD0"/>
    <w:rsid w:val="00F274B1"/>
    <w:rsid w:val="00F318D0"/>
    <w:rsid w:val="00F3190D"/>
    <w:rsid w:val="00F35D13"/>
    <w:rsid w:val="00F40D2C"/>
    <w:rsid w:val="00F4418F"/>
    <w:rsid w:val="00F44E1A"/>
    <w:rsid w:val="00F458DE"/>
    <w:rsid w:val="00F46341"/>
    <w:rsid w:val="00F46D15"/>
    <w:rsid w:val="00F46FA8"/>
    <w:rsid w:val="00F506F4"/>
    <w:rsid w:val="00F547BF"/>
    <w:rsid w:val="00F54B21"/>
    <w:rsid w:val="00F552D5"/>
    <w:rsid w:val="00F55951"/>
    <w:rsid w:val="00F56C96"/>
    <w:rsid w:val="00F61BCF"/>
    <w:rsid w:val="00F61C4B"/>
    <w:rsid w:val="00F63AAF"/>
    <w:rsid w:val="00F64566"/>
    <w:rsid w:val="00F650CA"/>
    <w:rsid w:val="00F6666C"/>
    <w:rsid w:val="00F7054A"/>
    <w:rsid w:val="00F70846"/>
    <w:rsid w:val="00F7205B"/>
    <w:rsid w:val="00F739C3"/>
    <w:rsid w:val="00F74486"/>
    <w:rsid w:val="00F74B82"/>
    <w:rsid w:val="00F75D33"/>
    <w:rsid w:val="00F8016B"/>
    <w:rsid w:val="00F812A7"/>
    <w:rsid w:val="00F83904"/>
    <w:rsid w:val="00F863B6"/>
    <w:rsid w:val="00F86AFA"/>
    <w:rsid w:val="00F87B62"/>
    <w:rsid w:val="00F9621E"/>
    <w:rsid w:val="00F97060"/>
    <w:rsid w:val="00F97E69"/>
    <w:rsid w:val="00FA0C70"/>
    <w:rsid w:val="00FA2AE1"/>
    <w:rsid w:val="00FA3025"/>
    <w:rsid w:val="00FA3082"/>
    <w:rsid w:val="00FA6EDD"/>
    <w:rsid w:val="00FA7A7A"/>
    <w:rsid w:val="00FB0A18"/>
    <w:rsid w:val="00FB0FEA"/>
    <w:rsid w:val="00FB1869"/>
    <w:rsid w:val="00FB74F5"/>
    <w:rsid w:val="00FC10BB"/>
    <w:rsid w:val="00FC2FF4"/>
    <w:rsid w:val="00FC313D"/>
    <w:rsid w:val="00FC4F7F"/>
    <w:rsid w:val="00FC6BA3"/>
    <w:rsid w:val="00FD003D"/>
    <w:rsid w:val="00FD360E"/>
    <w:rsid w:val="00FD4623"/>
    <w:rsid w:val="00FD4BF7"/>
    <w:rsid w:val="00FD5D1B"/>
    <w:rsid w:val="00FD6AB4"/>
    <w:rsid w:val="00FD7CB7"/>
    <w:rsid w:val="00FE047D"/>
    <w:rsid w:val="00FE23ED"/>
    <w:rsid w:val="00FE32DE"/>
    <w:rsid w:val="00FE5C97"/>
    <w:rsid w:val="00FE71CF"/>
    <w:rsid w:val="00FF0E75"/>
    <w:rsid w:val="00FF274E"/>
    <w:rsid w:val="00FF3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D95D"/>
  <w15:docId w15:val="{5349CC09-1485-43B1-8E72-C19A3048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545"/>
    <w:pPr>
      <w:tabs>
        <w:tab w:val="center" w:pos="4677"/>
        <w:tab w:val="right" w:pos="9355"/>
      </w:tabs>
      <w:spacing w:after="200" w:line="276" w:lineRule="auto"/>
    </w:pPr>
    <w:rPr>
      <w:rFonts w:ascii="Calibri" w:eastAsia="Times New Roman" w:hAnsi="Calibri" w:cs="Times New Roman"/>
    </w:rPr>
  </w:style>
  <w:style w:type="character" w:customStyle="1" w:styleId="a4">
    <w:name w:val="Верхний колонтитул Знак"/>
    <w:basedOn w:val="a0"/>
    <w:link w:val="a3"/>
    <w:uiPriority w:val="99"/>
    <w:rsid w:val="002B3545"/>
    <w:rPr>
      <w:rFonts w:ascii="Calibri" w:eastAsia="Times New Roman" w:hAnsi="Calibri" w:cs="Times New Roman"/>
    </w:rPr>
  </w:style>
  <w:style w:type="character" w:styleId="a5">
    <w:name w:val="Hyperlink"/>
    <w:basedOn w:val="a0"/>
    <w:uiPriority w:val="99"/>
    <w:unhideWhenUsed/>
    <w:rsid w:val="00E22E0B"/>
    <w:rPr>
      <w:color w:val="0563C1" w:themeColor="hyperlink"/>
      <w:u w:val="single"/>
    </w:rPr>
  </w:style>
  <w:style w:type="paragraph" w:styleId="a6">
    <w:name w:val="List Paragraph"/>
    <w:aliases w:val="маркированный,Абзац списка1,Абзац списка11"/>
    <w:basedOn w:val="a"/>
    <w:link w:val="a7"/>
    <w:uiPriority w:val="34"/>
    <w:qFormat/>
    <w:rsid w:val="004356ED"/>
    <w:pPr>
      <w:ind w:left="720"/>
      <w:contextualSpacing/>
    </w:pPr>
  </w:style>
  <w:style w:type="paragraph" w:styleId="a8">
    <w:name w:val="Balloon Text"/>
    <w:basedOn w:val="a"/>
    <w:link w:val="a9"/>
    <w:uiPriority w:val="99"/>
    <w:semiHidden/>
    <w:unhideWhenUsed/>
    <w:rsid w:val="00C840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8404F"/>
    <w:rPr>
      <w:rFonts w:ascii="Segoe UI" w:hAnsi="Segoe UI" w:cs="Segoe UI"/>
      <w:sz w:val="18"/>
      <w:szCs w:val="18"/>
    </w:rPr>
  </w:style>
  <w:style w:type="table" w:styleId="aa">
    <w:name w:val="Table Grid"/>
    <w:basedOn w:val="a1"/>
    <w:uiPriority w:val="39"/>
    <w:rsid w:val="0011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маркированный Знак,Абзац списка1 Знак,Абзац списка11 Знак"/>
    <w:link w:val="a6"/>
    <w:uiPriority w:val="34"/>
    <w:qFormat/>
    <w:locked/>
    <w:rsid w:val="00B63948"/>
  </w:style>
  <w:style w:type="paragraph" w:styleId="ab">
    <w:name w:val="Normal (Web)"/>
    <w:aliases w:val="Обычный (веб)1,Обычный (Web)1, Знак4,Знак4 Знак Знак,Знак4 Знак,Знак4,Обычный (веб) Знак1,Обычный (веб) Знак Знак1, Знак Знак1 Знак,Обычный (веб) Знак Знак Знак, Знак Знак1 Знак Знак,Обычный (веб) Знак Знак Знак Знак,Знак4 Зн"/>
    <w:basedOn w:val="a"/>
    <w:link w:val="ac"/>
    <w:uiPriority w:val="99"/>
    <w:unhideWhenUsed/>
    <w:rsid w:val="0030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1 Знак,Обычный (Web)1 Знак, Знак4 Знак,Знак4 Знак Знак Знак,Знак4 Знак Знак1,Знак4 Знак1,Обычный (веб) Знак1 Знак,Обычный (веб) Знак Знак1 Знак, Знак Знак1 Знак Знак1,Обычный (веб) Знак Знак Знак Знак1,Знак4 Зн Знак"/>
    <w:basedOn w:val="a0"/>
    <w:link w:val="ab"/>
    <w:rsid w:val="0030655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B06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0604"/>
  </w:style>
  <w:style w:type="paragraph" w:styleId="af">
    <w:name w:val="No Spacing"/>
    <w:link w:val="af0"/>
    <w:uiPriority w:val="1"/>
    <w:qFormat/>
    <w:rsid w:val="0006211A"/>
    <w:pPr>
      <w:spacing w:after="0" w:line="240" w:lineRule="auto"/>
    </w:pPr>
    <w:rPr>
      <w:rFonts w:ascii="Consolas" w:eastAsia="Times New Roman" w:hAnsi="Consolas" w:cs="Consolas"/>
      <w:lang w:val="en-US"/>
    </w:rPr>
  </w:style>
  <w:style w:type="character" w:customStyle="1" w:styleId="af0">
    <w:name w:val="Без интервала Знак"/>
    <w:link w:val="af"/>
    <w:uiPriority w:val="1"/>
    <w:qFormat/>
    <w:locked/>
    <w:rsid w:val="0006211A"/>
    <w:rPr>
      <w:rFonts w:ascii="Consolas" w:eastAsia="Times New Roman" w:hAnsi="Consolas" w:cs="Consolas"/>
      <w:lang w:val="en-US"/>
    </w:rPr>
  </w:style>
  <w:style w:type="paragraph" w:styleId="HTML">
    <w:name w:val="HTML Preformatted"/>
    <w:basedOn w:val="a"/>
    <w:link w:val="HTML0"/>
    <w:uiPriority w:val="99"/>
    <w:semiHidden/>
    <w:unhideWhenUsed/>
    <w:rsid w:val="001F0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06F5"/>
    <w:rPr>
      <w:rFonts w:ascii="Courier New" w:eastAsia="Times New Roman" w:hAnsi="Courier New" w:cs="Courier New"/>
      <w:sz w:val="20"/>
      <w:szCs w:val="20"/>
      <w:lang w:eastAsia="ru-RU"/>
    </w:rPr>
  </w:style>
  <w:style w:type="paragraph" w:customStyle="1" w:styleId="af1">
    <w:name w:val="Текст обычный"/>
    <w:basedOn w:val="a"/>
    <w:link w:val="af2"/>
    <w:qFormat/>
    <w:rsid w:val="00625E21"/>
    <w:pPr>
      <w:autoSpaceDE w:val="0"/>
      <w:autoSpaceDN w:val="0"/>
      <w:adjustRightInd w:val="0"/>
      <w:spacing w:after="0" w:line="360" w:lineRule="auto"/>
      <w:ind w:firstLine="709"/>
      <w:jc w:val="both"/>
    </w:pPr>
    <w:rPr>
      <w:rFonts w:ascii="Times New Roman" w:eastAsia="Times New Roman" w:hAnsi="Times New Roman" w:cs="Times New Roman"/>
      <w:sz w:val="24"/>
      <w:szCs w:val="24"/>
      <w:lang w:val="fr-FR" w:eastAsia="fr-FR"/>
    </w:rPr>
  </w:style>
  <w:style w:type="character" w:customStyle="1" w:styleId="af2">
    <w:name w:val="Текст обычный Знак"/>
    <w:link w:val="af1"/>
    <w:qFormat/>
    <w:rsid w:val="00625E21"/>
    <w:rPr>
      <w:rFonts w:ascii="Times New Roman" w:eastAsia="Times New Roman" w:hAnsi="Times New Roman" w:cs="Times New Roman"/>
      <w:sz w:val="24"/>
      <w:szCs w:val="24"/>
      <w:lang w:val="fr-FR" w:eastAsia="fr-FR"/>
    </w:rPr>
  </w:style>
  <w:style w:type="character" w:customStyle="1" w:styleId="-1">
    <w:name w:val="-1"/>
    <w:qFormat/>
    <w:rsid w:val="009D38DA"/>
  </w:style>
  <w:style w:type="character" w:customStyle="1" w:styleId="a70">
    <w:name w:val="a7"/>
    <w:qFormat/>
    <w:rsid w:val="009D38DA"/>
  </w:style>
  <w:style w:type="character" w:styleId="af3">
    <w:name w:val="FollowedHyperlink"/>
    <w:basedOn w:val="a0"/>
    <w:uiPriority w:val="99"/>
    <w:semiHidden/>
    <w:unhideWhenUsed/>
    <w:rsid w:val="00883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167">
      <w:bodyDiv w:val="1"/>
      <w:marLeft w:val="0"/>
      <w:marRight w:val="0"/>
      <w:marTop w:val="0"/>
      <w:marBottom w:val="0"/>
      <w:divBdr>
        <w:top w:val="none" w:sz="0" w:space="0" w:color="auto"/>
        <w:left w:val="none" w:sz="0" w:space="0" w:color="auto"/>
        <w:bottom w:val="none" w:sz="0" w:space="0" w:color="auto"/>
        <w:right w:val="none" w:sz="0" w:space="0" w:color="auto"/>
      </w:divBdr>
    </w:div>
    <w:div w:id="56050833">
      <w:bodyDiv w:val="1"/>
      <w:marLeft w:val="0"/>
      <w:marRight w:val="0"/>
      <w:marTop w:val="0"/>
      <w:marBottom w:val="0"/>
      <w:divBdr>
        <w:top w:val="none" w:sz="0" w:space="0" w:color="auto"/>
        <w:left w:val="none" w:sz="0" w:space="0" w:color="auto"/>
        <w:bottom w:val="none" w:sz="0" w:space="0" w:color="auto"/>
        <w:right w:val="none" w:sz="0" w:space="0" w:color="auto"/>
      </w:divBdr>
    </w:div>
    <w:div w:id="59596949">
      <w:bodyDiv w:val="1"/>
      <w:marLeft w:val="0"/>
      <w:marRight w:val="0"/>
      <w:marTop w:val="0"/>
      <w:marBottom w:val="0"/>
      <w:divBdr>
        <w:top w:val="none" w:sz="0" w:space="0" w:color="auto"/>
        <w:left w:val="none" w:sz="0" w:space="0" w:color="auto"/>
        <w:bottom w:val="none" w:sz="0" w:space="0" w:color="auto"/>
        <w:right w:val="none" w:sz="0" w:space="0" w:color="auto"/>
      </w:divBdr>
    </w:div>
    <w:div w:id="127209468">
      <w:bodyDiv w:val="1"/>
      <w:marLeft w:val="0"/>
      <w:marRight w:val="0"/>
      <w:marTop w:val="0"/>
      <w:marBottom w:val="0"/>
      <w:divBdr>
        <w:top w:val="none" w:sz="0" w:space="0" w:color="auto"/>
        <w:left w:val="none" w:sz="0" w:space="0" w:color="auto"/>
        <w:bottom w:val="none" w:sz="0" w:space="0" w:color="auto"/>
        <w:right w:val="none" w:sz="0" w:space="0" w:color="auto"/>
      </w:divBdr>
    </w:div>
    <w:div w:id="147137552">
      <w:bodyDiv w:val="1"/>
      <w:marLeft w:val="0"/>
      <w:marRight w:val="0"/>
      <w:marTop w:val="0"/>
      <w:marBottom w:val="0"/>
      <w:divBdr>
        <w:top w:val="none" w:sz="0" w:space="0" w:color="auto"/>
        <w:left w:val="none" w:sz="0" w:space="0" w:color="auto"/>
        <w:bottom w:val="none" w:sz="0" w:space="0" w:color="auto"/>
        <w:right w:val="none" w:sz="0" w:space="0" w:color="auto"/>
      </w:divBdr>
    </w:div>
    <w:div w:id="166360534">
      <w:bodyDiv w:val="1"/>
      <w:marLeft w:val="0"/>
      <w:marRight w:val="0"/>
      <w:marTop w:val="0"/>
      <w:marBottom w:val="0"/>
      <w:divBdr>
        <w:top w:val="none" w:sz="0" w:space="0" w:color="auto"/>
        <w:left w:val="none" w:sz="0" w:space="0" w:color="auto"/>
        <w:bottom w:val="none" w:sz="0" w:space="0" w:color="auto"/>
        <w:right w:val="none" w:sz="0" w:space="0" w:color="auto"/>
      </w:divBdr>
    </w:div>
    <w:div w:id="227498988">
      <w:bodyDiv w:val="1"/>
      <w:marLeft w:val="0"/>
      <w:marRight w:val="0"/>
      <w:marTop w:val="0"/>
      <w:marBottom w:val="0"/>
      <w:divBdr>
        <w:top w:val="none" w:sz="0" w:space="0" w:color="auto"/>
        <w:left w:val="none" w:sz="0" w:space="0" w:color="auto"/>
        <w:bottom w:val="none" w:sz="0" w:space="0" w:color="auto"/>
        <w:right w:val="none" w:sz="0" w:space="0" w:color="auto"/>
      </w:divBdr>
    </w:div>
    <w:div w:id="237323597">
      <w:bodyDiv w:val="1"/>
      <w:marLeft w:val="0"/>
      <w:marRight w:val="0"/>
      <w:marTop w:val="0"/>
      <w:marBottom w:val="0"/>
      <w:divBdr>
        <w:top w:val="none" w:sz="0" w:space="0" w:color="auto"/>
        <w:left w:val="none" w:sz="0" w:space="0" w:color="auto"/>
        <w:bottom w:val="none" w:sz="0" w:space="0" w:color="auto"/>
        <w:right w:val="none" w:sz="0" w:space="0" w:color="auto"/>
      </w:divBdr>
    </w:div>
    <w:div w:id="440226681">
      <w:bodyDiv w:val="1"/>
      <w:marLeft w:val="0"/>
      <w:marRight w:val="0"/>
      <w:marTop w:val="0"/>
      <w:marBottom w:val="0"/>
      <w:divBdr>
        <w:top w:val="none" w:sz="0" w:space="0" w:color="auto"/>
        <w:left w:val="none" w:sz="0" w:space="0" w:color="auto"/>
        <w:bottom w:val="none" w:sz="0" w:space="0" w:color="auto"/>
        <w:right w:val="none" w:sz="0" w:space="0" w:color="auto"/>
      </w:divBdr>
    </w:div>
    <w:div w:id="455805167">
      <w:bodyDiv w:val="1"/>
      <w:marLeft w:val="0"/>
      <w:marRight w:val="0"/>
      <w:marTop w:val="0"/>
      <w:marBottom w:val="0"/>
      <w:divBdr>
        <w:top w:val="none" w:sz="0" w:space="0" w:color="auto"/>
        <w:left w:val="none" w:sz="0" w:space="0" w:color="auto"/>
        <w:bottom w:val="none" w:sz="0" w:space="0" w:color="auto"/>
        <w:right w:val="none" w:sz="0" w:space="0" w:color="auto"/>
      </w:divBdr>
    </w:div>
    <w:div w:id="642083729">
      <w:bodyDiv w:val="1"/>
      <w:marLeft w:val="0"/>
      <w:marRight w:val="0"/>
      <w:marTop w:val="0"/>
      <w:marBottom w:val="0"/>
      <w:divBdr>
        <w:top w:val="none" w:sz="0" w:space="0" w:color="auto"/>
        <w:left w:val="none" w:sz="0" w:space="0" w:color="auto"/>
        <w:bottom w:val="none" w:sz="0" w:space="0" w:color="auto"/>
        <w:right w:val="none" w:sz="0" w:space="0" w:color="auto"/>
      </w:divBdr>
    </w:div>
    <w:div w:id="754935032">
      <w:bodyDiv w:val="1"/>
      <w:marLeft w:val="0"/>
      <w:marRight w:val="0"/>
      <w:marTop w:val="0"/>
      <w:marBottom w:val="0"/>
      <w:divBdr>
        <w:top w:val="none" w:sz="0" w:space="0" w:color="auto"/>
        <w:left w:val="none" w:sz="0" w:space="0" w:color="auto"/>
        <w:bottom w:val="none" w:sz="0" w:space="0" w:color="auto"/>
        <w:right w:val="none" w:sz="0" w:space="0" w:color="auto"/>
      </w:divBdr>
    </w:div>
    <w:div w:id="764422804">
      <w:bodyDiv w:val="1"/>
      <w:marLeft w:val="0"/>
      <w:marRight w:val="0"/>
      <w:marTop w:val="0"/>
      <w:marBottom w:val="0"/>
      <w:divBdr>
        <w:top w:val="none" w:sz="0" w:space="0" w:color="auto"/>
        <w:left w:val="none" w:sz="0" w:space="0" w:color="auto"/>
        <w:bottom w:val="none" w:sz="0" w:space="0" w:color="auto"/>
        <w:right w:val="none" w:sz="0" w:space="0" w:color="auto"/>
      </w:divBdr>
    </w:div>
    <w:div w:id="799809773">
      <w:bodyDiv w:val="1"/>
      <w:marLeft w:val="0"/>
      <w:marRight w:val="0"/>
      <w:marTop w:val="0"/>
      <w:marBottom w:val="0"/>
      <w:divBdr>
        <w:top w:val="none" w:sz="0" w:space="0" w:color="auto"/>
        <w:left w:val="none" w:sz="0" w:space="0" w:color="auto"/>
        <w:bottom w:val="none" w:sz="0" w:space="0" w:color="auto"/>
        <w:right w:val="none" w:sz="0" w:space="0" w:color="auto"/>
      </w:divBdr>
    </w:div>
    <w:div w:id="801002352">
      <w:bodyDiv w:val="1"/>
      <w:marLeft w:val="0"/>
      <w:marRight w:val="0"/>
      <w:marTop w:val="0"/>
      <w:marBottom w:val="0"/>
      <w:divBdr>
        <w:top w:val="none" w:sz="0" w:space="0" w:color="auto"/>
        <w:left w:val="none" w:sz="0" w:space="0" w:color="auto"/>
        <w:bottom w:val="none" w:sz="0" w:space="0" w:color="auto"/>
        <w:right w:val="none" w:sz="0" w:space="0" w:color="auto"/>
      </w:divBdr>
    </w:div>
    <w:div w:id="846359548">
      <w:bodyDiv w:val="1"/>
      <w:marLeft w:val="0"/>
      <w:marRight w:val="0"/>
      <w:marTop w:val="0"/>
      <w:marBottom w:val="0"/>
      <w:divBdr>
        <w:top w:val="none" w:sz="0" w:space="0" w:color="auto"/>
        <w:left w:val="none" w:sz="0" w:space="0" w:color="auto"/>
        <w:bottom w:val="none" w:sz="0" w:space="0" w:color="auto"/>
        <w:right w:val="none" w:sz="0" w:space="0" w:color="auto"/>
      </w:divBdr>
    </w:div>
    <w:div w:id="857498629">
      <w:bodyDiv w:val="1"/>
      <w:marLeft w:val="0"/>
      <w:marRight w:val="0"/>
      <w:marTop w:val="0"/>
      <w:marBottom w:val="0"/>
      <w:divBdr>
        <w:top w:val="none" w:sz="0" w:space="0" w:color="auto"/>
        <w:left w:val="none" w:sz="0" w:space="0" w:color="auto"/>
        <w:bottom w:val="none" w:sz="0" w:space="0" w:color="auto"/>
        <w:right w:val="none" w:sz="0" w:space="0" w:color="auto"/>
      </w:divBdr>
    </w:div>
    <w:div w:id="1041855325">
      <w:bodyDiv w:val="1"/>
      <w:marLeft w:val="0"/>
      <w:marRight w:val="0"/>
      <w:marTop w:val="0"/>
      <w:marBottom w:val="0"/>
      <w:divBdr>
        <w:top w:val="none" w:sz="0" w:space="0" w:color="auto"/>
        <w:left w:val="none" w:sz="0" w:space="0" w:color="auto"/>
        <w:bottom w:val="none" w:sz="0" w:space="0" w:color="auto"/>
        <w:right w:val="none" w:sz="0" w:space="0" w:color="auto"/>
      </w:divBdr>
    </w:div>
    <w:div w:id="1097291223">
      <w:bodyDiv w:val="1"/>
      <w:marLeft w:val="0"/>
      <w:marRight w:val="0"/>
      <w:marTop w:val="0"/>
      <w:marBottom w:val="0"/>
      <w:divBdr>
        <w:top w:val="none" w:sz="0" w:space="0" w:color="auto"/>
        <w:left w:val="none" w:sz="0" w:space="0" w:color="auto"/>
        <w:bottom w:val="none" w:sz="0" w:space="0" w:color="auto"/>
        <w:right w:val="none" w:sz="0" w:space="0" w:color="auto"/>
      </w:divBdr>
    </w:div>
    <w:div w:id="1156265375">
      <w:bodyDiv w:val="1"/>
      <w:marLeft w:val="0"/>
      <w:marRight w:val="0"/>
      <w:marTop w:val="0"/>
      <w:marBottom w:val="0"/>
      <w:divBdr>
        <w:top w:val="none" w:sz="0" w:space="0" w:color="auto"/>
        <w:left w:val="none" w:sz="0" w:space="0" w:color="auto"/>
        <w:bottom w:val="none" w:sz="0" w:space="0" w:color="auto"/>
        <w:right w:val="none" w:sz="0" w:space="0" w:color="auto"/>
      </w:divBdr>
    </w:div>
    <w:div w:id="1202328563">
      <w:bodyDiv w:val="1"/>
      <w:marLeft w:val="0"/>
      <w:marRight w:val="0"/>
      <w:marTop w:val="0"/>
      <w:marBottom w:val="0"/>
      <w:divBdr>
        <w:top w:val="none" w:sz="0" w:space="0" w:color="auto"/>
        <w:left w:val="none" w:sz="0" w:space="0" w:color="auto"/>
        <w:bottom w:val="none" w:sz="0" w:space="0" w:color="auto"/>
        <w:right w:val="none" w:sz="0" w:space="0" w:color="auto"/>
      </w:divBdr>
    </w:div>
    <w:div w:id="1204441968">
      <w:bodyDiv w:val="1"/>
      <w:marLeft w:val="0"/>
      <w:marRight w:val="0"/>
      <w:marTop w:val="0"/>
      <w:marBottom w:val="0"/>
      <w:divBdr>
        <w:top w:val="none" w:sz="0" w:space="0" w:color="auto"/>
        <w:left w:val="none" w:sz="0" w:space="0" w:color="auto"/>
        <w:bottom w:val="none" w:sz="0" w:space="0" w:color="auto"/>
        <w:right w:val="none" w:sz="0" w:space="0" w:color="auto"/>
      </w:divBdr>
    </w:div>
    <w:div w:id="1238858221">
      <w:bodyDiv w:val="1"/>
      <w:marLeft w:val="0"/>
      <w:marRight w:val="0"/>
      <w:marTop w:val="0"/>
      <w:marBottom w:val="0"/>
      <w:divBdr>
        <w:top w:val="none" w:sz="0" w:space="0" w:color="auto"/>
        <w:left w:val="none" w:sz="0" w:space="0" w:color="auto"/>
        <w:bottom w:val="none" w:sz="0" w:space="0" w:color="auto"/>
        <w:right w:val="none" w:sz="0" w:space="0" w:color="auto"/>
      </w:divBdr>
    </w:div>
    <w:div w:id="1274704064">
      <w:bodyDiv w:val="1"/>
      <w:marLeft w:val="0"/>
      <w:marRight w:val="0"/>
      <w:marTop w:val="0"/>
      <w:marBottom w:val="0"/>
      <w:divBdr>
        <w:top w:val="none" w:sz="0" w:space="0" w:color="auto"/>
        <w:left w:val="none" w:sz="0" w:space="0" w:color="auto"/>
        <w:bottom w:val="none" w:sz="0" w:space="0" w:color="auto"/>
        <w:right w:val="none" w:sz="0" w:space="0" w:color="auto"/>
      </w:divBdr>
    </w:div>
    <w:div w:id="1279725557">
      <w:bodyDiv w:val="1"/>
      <w:marLeft w:val="0"/>
      <w:marRight w:val="0"/>
      <w:marTop w:val="0"/>
      <w:marBottom w:val="0"/>
      <w:divBdr>
        <w:top w:val="none" w:sz="0" w:space="0" w:color="auto"/>
        <w:left w:val="none" w:sz="0" w:space="0" w:color="auto"/>
        <w:bottom w:val="none" w:sz="0" w:space="0" w:color="auto"/>
        <w:right w:val="none" w:sz="0" w:space="0" w:color="auto"/>
      </w:divBdr>
    </w:div>
    <w:div w:id="1340741259">
      <w:bodyDiv w:val="1"/>
      <w:marLeft w:val="0"/>
      <w:marRight w:val="0"/>
      <w:marTop w:val="0"/>
      <w:marBottom w:val="0"/>
      <w:divBdr>
        <w:top w:val="none" w:sz="0" w:space="0" w:color="auto"/>
        <w:left w:val="none" w:sz="0" w:space="0" w:color="auto"/>
        <w:bottom w:val="none" w:sz="0" w:space="0" w:color="auto"/>
        <w:right w:val="none" w:sz="0" w:space="0" w:color="auto"/>
      </w:divBdr>
    </w:div>
    <w:div w:id="1370494546">
      <w:bodyDiv w:val="1"/>
      <w:marLeft w:val="0"/>
      <w:marRight w:val="0"/>
      <w:marTop w:val="0"/>
      <w:marBottom w:val="0"/>
      <w:divBdr>
        <w:top w:val="none" w:sz="0" w:space="0" w:color="auto"/>
        <w:left w:val="none" w:sz="0" w:space="0" w:color="auto"/>
        <w:bottom w:val="none" w:sz="0" w:space="0" w:color="auto"/>
        <w:right w:val="none" w:sz="0" w:space="0" w:color="auto"/>
      </w:divBdr>
    </w:div>
    <w:div w:id="1373767031">
      <w:bodyDiv w:val="1"/>
      <w:marLeft w:val="0"/>
      <w:marRight w:val="0"/>
      <w:marTop w:val="0"/>
      <w:marBottom w:val="0"/>
      <w:divBdr>
        <w:top w:val="none" w:sz="0" w:space="0" w:color="auto"/>
        <w:left w:val="none" w:sz="0" w:space="0" w:color="auto"/>
        <w:bottom w:val="none" w:sz="0" w:space="0" w:color="auto"/>
        <w:right w:val="none" w:sz="0" w:space="0" w:color="auto"/>
      </w:divBdr>
    </w:div>
    <w:div w:id="1431320071">
      <w:bodyDiv w:val="1"/>
      <w:marLeft w:val="0"/>
      <w:marRight w:val="0"/>
      <w:marTop w:val="0"/>
      <w:marBottom w:val="0"/>
      <w:divBdr>
        <w:top w:val="none" w:sz="0" w:space="0" w:color="auto"/>
        <w:left w:val="none" w:sz="0" w:space="0" w:color="auto"/>
        <w:bottom w:val="none" w:sz="0" w:space="0" w:color="auto"/>
        <w:right w:val="none" w:sz="0" w:space="0" w:color="auto"/>
      </w:divBdr>
    </w:div>
    <w:div w:id="1431320299">
      <w:bodyDiv w:val="1"/>
      <w:marLeft w:val="0"/>
      <w:marRight w:val="0"/>
      <w:marTop w:val="0"/>
      <w:marBottom w:val="0"/>
      <w:divBdr>
        <w:top w:val="none" w:sz="0" w:space="0" w:color="auto"/>
        <w:left w:val="none" w:sz="0" w:space="0" w:color="auto"/>
        <w:bottom w:val="none" w:sz="0" w:space="0" w:color="auto"/>
        <w:right w:val="none" w:sz="0" w:space="0" w:color="auto"/>
      </w:divBdr>
    </w:div>
    <w:div w:id="1457331706">
      <w:bodyDiv w:val="1"/>
      <w:marLeft w:val="0"/>
      <w:marRight w:val="0"/>
      <w:marTop w:val="0"/>
      <w:marBottom w:val="0"/>
      <w:divBdr>
        <w:top w:val="none" w:sz="0" w:space="0" w:color="auto"/>
        <w:left w:val="none" w:sz="0" w:space="0" w:color="auto"/>
        <w:bottom w:val="none" w:sz="0" w:space="0" w:color="auto"/>
        <w:right w:val="none" w:sz="0" w:space="0" w:color="auto"/>
      </w:divBdr>
    </w:div>
    <w:div w:id="1484618576">
      <w:bodyDiv w:val="1"/>
      <w:marLeft w:val="0"/>
      <w:marRight w:val="0"/>
      <w:marTop w:val="0"/>
      <w:marBottom w:val="0"/>
      <w:divBdr>
        <w:top w:val="none" w:sz="0" w:space="0" w:color="auto"/>
        <w:left w:val="none" w:sz="0" w:space="0" w:color="auto"/>
        <w:bottom w:val="none" w:sz="0" w:space="0" w:color="auto"/>
        <w:right w:val="none" w:sz="0" w:space="0" w:color="auto"/>
      </w:divBdr>
    </w:div>
    <w:div w:id="1568955796">
      <w:bodyDiv w:val="1"/>
      <w:marLeft w:val="0"/>
      <w:marRight w:val="0"/>
      <w:marTop w:val="0"/>
      <w:marBottom w:val="0"/>
      <w:divBdr>
        <w:top w:val="none" w:sz="0" w:space="0" w:color="auto"/>
        <w:left w:val="none" w:sz="0" w:space="0" w:color="auto"/>
        <w:bottom w:val="none" w:sz="0" w:space="0" w:color="auto"/>
        <w:right w:val="none" w:sz="0" w:space="0" w:color="auto"/>
      </w:divBdr>
    </w:div>
    <w:div w:id="1586379693">
      <w:bodyDiv w:val="1"/>
      <w:marLeft w:val="0"/>
      <w:marRight w:val="0"/>
      <w:marTop w:val="0"/>
      <w:marBottom w:val="0"/>
      <w:divBdr>
        <w:top w:val="none" w:sz="0" w:space="0" w:color="auto"/>
        <w:left w:val="none" w:sz="0" w:space="0" w:color="auto"/>
        <w:bottom w:val="none" w:sz="0" w:space="0" w:color="auto"/>
        <w:right w:val="none" w:sz="0" w:space="0" w:color="auto"/>
      </w:divBdr>
    </w:div>
    <w:div w:id="1590044684">
      <w:bodyDiv w:val="1"/>
      <w:marLeft w:val="0"/>
      <w:marRight w:val="0"/>
      <w:marTop w:val="0"/>
      <w:marBottom w:val="0"/>
      <w:divBdr>
        <w:top w:val="none" w:sz="0" w:space="0" w:color="auto"/>
        <w:left w:val="none" w:sz="0" w:space="0" w:color="auto"/>
        <w:bottom w:val="none" w:sz="0" w:space="0" w:color="auto"/>
        <w:right w:val="none" w:sz="0" w:space="0" w:color="auto"/>
      </w:divBdr>
    </w:div>
    <w:div w:id="1593466767">
      <w:bodyDiv w:val="1"/>
      <w:marLeft w:val="0"/>
      <w:marRight w:val="0"/>
      <w:marTop w:val="0"/>
      <w:marBottom w:val="0"/>
      <w:divBdr>
        <w:top w:val="none" w:sz="0" w:space="0" w:color="auto"/>
        <w:left w:val="none" w:sz="0" w:space="0" w:color="auto"/>
        <w:bottom w:val="none" w:sz="0" w:space="0" w:color="auto"/>
        <w:right w:val="none" w:sz="0" w:space="0" w:color="auto"/>
      </w:divBdr>
    </w:div>
    <w:div w:id="1713848852">
      <w:bodyDiv w:val="1"/>
      <w:marLeft w:val="0"/>
      <w:marRight w:val="0"/>
      <w:marTop w:val="0"/>
      <w:marBottom w:val="0"/>
      <w:divBdr>
        <w:top w:val="none" w:sz="0" w:space="0" w:color="auto"/>
        <w:left w:val="none" w:sz="0" w:space="0" w:color="auto"/>
        <w:bottom w:val="none" w:sz="0" w:space="0" w:color="auto"/>
        <w:right w:val="none" w:sz="0" w:space="0" w:color="auto"/>
      </w:divBdr>
    </w:div>
    <w:div w:id="1868062551">
      <w:bodyDiv w:val="1"/>
      <w:marLeft w:val="0"/>
      <w:marRight w:val="0"/>
      <w:marTop w:val="0"/>
      <w:marBottom w:val="0"/>
      <w:divBdr>
        <w:top w:val="none" w:sz="0" w:space="0" w:color="auto"/>
        <w:left w:val="none" w:sz="0" w:space="0" w:color="auto"/>
        <w:bottom w:val="none" w:sz="0" w:space="0" w:color="auto"/>
        <w:right w:val="none" w:sz="0" w:space="0" w:color="auto"/>
      </w:divBdr>
    </w:div>
    <w:div w:id="1935941968">
      <w:bodyDiv w:val="1"/>
      <w:marLeft w:val="0"/>
      <w:marRight w:val="0"/>
      <w:marTop w:val="0"/>
      <w:marBottom w:val="0"/>
      <w:divBdr>
        <w:top w:val="none" w:sz="0" w:space="0" w:color="auto"/>
        <w:left w:val="none" w:sz="0" w:space="0" w:color="auto"/>
        <w:bottom w:val="none" w:sz="0" w:space="0" w:color="auto"/>
        <w:right w:val="none" w:sz="0" w:space="0" w:color="auto"/>
      </w:divBdr>
    </w:div>
    <w:div w:id="1997996666">
      <w:bodyDiv w:val="1"/>
      <w:marLeft w:val="0"/>
      <w:marRight w:val="0"/>
      <w:marTop w:val="0"/>
      <w:marBottom w:val="0"/>
      <w:divBdr>
        <w:top w:val="none" w:sz="0" w:space="0" w:color="auto"/>
        <w:left w:val="none" w:sz="0" w:space="0" w:color="auto"/>
        <w:bottom w:val="none" w:sz="0" w:space="0" w:color="auto"/>
        <w:right w:val="none" w:sz="0" w:space="0" w:color="auto"/>
      </w:divBdr>
    </w:div>
    <w:div w:id="20397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gosfond.kz/gosudarstvennyj-fond-jekologicheskoj-informacii/kz-jekologijaly-a-parat-zh-jeleui-ru-sistematizacija-po-tematicheskim-napravlenijam/" TargetMode="External"/><Relationship Id="rId18" Type="http://schemas.openxmlformats.org/officeDocument/2006/relationships/hyperlink" Target="https://ecogosfond.kz/2024/11/03/52789/" TargetMode="External"/><Relationship Id="rId26" Type="http://schemas.openxmlformats.org/officeDocument/2006/relationships/hyperlink" Target="https://ecogosfond.kz/wp-admin/post.php?post=52857&amp;action=edit" TargetMode="External"/><Relationship Id="rId39" Type="http://schemas.openxmlformats.org/officeDocument/2006/relationships/hyperlink" Target="https://ecogosfond.kz/gosudarstvennyj-fond-jekologicheskoj-informacii/kz-jekologijaly-a-parat-zh-jeleui-ru-sistematizacija-po-tematicheskim-napravlenijam/" TargetMode="External"/><Relationship Id="rId21" Type="http://schemas.openxmlformats.org/officeDocument/2006/relationships/hyperlink" Target="https://ecogosfond.kz/2024/11/04/52857/" TargetMode="External"/><Relationship Id="rId34" Type="http://schemas.openxmlformats.org/officeDocument/2006/relationships/hyperlink" Target="https://ecogosfond.kz/2024/11/04/52841/" TargetMode="External"/><Relationship Id="rId42" Type="http://schemas.openxmlformats.org/officeDocument/2006/relationships/hyperlink" Target="https://ecogosfond.kz/gosudarstvennyj-fond-jekologicheskoj-informacii/vidy-jekologicheskoj-informacii/" TargetMode="External"/><Relationship Id="rId47" Type="http://schemas.openxmlformats.org/officeDocument/2006/relationships/hyperlink" Target="https://ecogosfond.kz/2024/11/25/53124/" TargetMode="External"/><Relationship Id="rId50" Type="http://schemas.openxmlformats.org/officeDocument/2006/relationships/hyperlink" Target="https://ecogosfond.kz/2024/11/27/53129/" TargetMode="External"/><Relationship Id="rId55" Type="http://schemas.openxmlformats.org/officeDocument/2006/relationships/hyperlink" Target="https://ecogosfond.kz/kz-a-paratty-bjulletender-2024-zh-ru-informacionnye-bjulleteni-za-2024-g/"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ogosfond.kz/gosudarstvennyj-fond-jekologicheskoj-informacii/vidy-jekologicheskoj-informacii/" TargetMode="External"/><Relationship Id="rId29" Type="http://schemas.openxmlformats.org/officeDocument/2006/relationships/hyperlink" Target="https://ecogosfond.kz/2024/11/03/527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gosfond.kz/gosudarstvennyj-fond-jekologicheskoj-informacii/vidy-jekologicheskoj-informacii/" TargetMode="External"/><Relationship Id="rId24" Type="http://schemas.openxmlformats.org/officeDocument/2006/relationships/hyperlink" Target="https://ecogosfond.kz/2024/11/05/52849/" TargetMode="External"/><Relationship Id="rId32" Type="http://schemas.openxmlformats.org/officeDocument/2006/relationships/hyperlink" Target="https://ecogosfond.kz/2024/11/04/52857/" TargetMode="External"/><Relationship Id="rId37" Type="http://schemas.openxmlformats.org/officeDocument/2006/relationships/hyperlink" Target="https://ecogosfond.kz/wp-admin/post.php?post=52857&amp;action=edit" TargetMode="External"/><Relationship Id="rId40" Type="http://schemas.openxmlformats.org/officeDocument/2006/relationships/hyperlink" Target="https://ecogosfond.kz/gosudarstvennyj-fond-jekologicheskoj-informacii/gosudarstvennaja-usluga/kolichestvo-vydannoj-jekologicheskoj-informacii/" TargetMode="External"/><Relationship Id="rId45" Type="http://schemas.openxmlformats.org/officeDocument/2006/relationships/hyperlink" Target="https://ecogosfond.kz/orhusskaja-konvencija/dostup-k-jekologicheskoj-informacii/lshtt/" TargetMode="External"/><Relationship Id="rId53" Type="http://schemas.openxmlformats.org/officeDocument/2006/relationships/hyperlink" Target="https://ecogosfond.kz/orhusskaja-konvencija/dostup-k-jekologicheskoj-informacii/jekologijaly-zha-daj/orsha-an-otrany-zhaj-k-ji-turaly-a-paratty-bjulletender/kz-a-paratty-bjulletender-2021-zh-ru-informacionnye-bjulleteni-za-2021-g/" TargetMode="External"/><Relationship Id="rId58" Type="http://schemas.openxmlformats.org/officeDocument/2006/relationships/hyperlink" Target="https://ecogosfond.kz/2024/11/27/53129/"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cogosfond.kz/gosudarstvennyj-fond-jekologicheskoj-informacii/vidy-jekologicheskoj-informacii/" TargetMode="External"/><Relationship Id="rId23" Type="http://schemas.openxmlformats.org/officeDocument/2006/relationships/hyperlink" Target="https://ecogosfond.kz/2024/11/04/52841/" TargetMode="External"/><Relationship Id="rId28" Type="http://schemas.openxmlformats.org/officeDocument/2006/relationships/hyperlink" Target="https://ecogosfond.kz/2024/11/10/52784/" TargetMode="External"/><Relationship Id="rId36" Type="http://schemas.openxmlformats.org/officeDocument/2006/relationships/hyperlink" Target="https://ecogosfond.kz/2024/11/04/52857/" TargetMode="External"/><Relationship Id="rId49" Type="http://schemas.openxmlformats.org/officeDocument/2006/relationships/hyperlink" Target="https://ecogosfond.kz/2024/11/27/53129/" TargetMode="External"/><Relationship Id="rId57" Type="http://schemas.openxmlformats.org/officeDocument/2006/relationships/hyperlink" Target="https://ecogosfond.kz/2024/11/25/53124/" TargetMode="External"/><Relationship Id="rId61" Type="http://schemas.openxmlformats.org/officeDocument/2006/relationships/header" Target="header1.xml"/><Relationship Id="rId10" Type="http://schemas.openxmlformats.org/officeDocument/2006/relationships/hyperlink" Target="https://ecogosfond.kz/gosudarstvennyj-fond-jekologicheskoj-informacii/vidy-jekologicheskoj-informacii/" TargetMode="External"/><Relationship Id="rId19" Type="http://schemas.openxmlformats.org/officeDocument/2006/relationships/hyperlink" Target="https://ecogosfond.kz/2024/11/03/52797/" TargetMode="External"/><Relationship Id="rId31" Type="http://schemas.openxmlformats.org/officeDocument/2006/relationships/hyperlink" Target="https://ecogosfond.kz/2024/11/03/52825/" TargetMode="External"/><Relationship Id="rId44" Type="http://schemas.openxmlformats.org/officeDocument/2006/relationships/hyperlink" Target="http://ecogosfond.kz" TargetMode="External"/><Relationship Id="rId52" Type="http://schemas.openxmlformats.org/officeDocument/2006/relationships/hyperlink" Target="https://ecogosfond.kz/2024/11/29/53136/" TargetMode="External"/><Relationship Id="rId60" Type="http://schemas.openxmlformats.org/officeDocument/2006/relationships/hyperlink" Target="https://ecogosfond.kz/orhusskaja-konvencija/dostup-k-jekologicheskoj-informacii/kz-orta-azija-elderinde-orny-ty-damu-principterin-zhasyl-jekonomikany-endiru-bojynsha-jekologijaly-a-parat-ru-jekologicheskaja-informacija-po-vnedreniju-principov-ustojchivogo-razvitija-zelenoj-jekono/"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ogosfond.kz/orhusskaja-konvencija/dostup-k-jekologicheskoj-informacii/jekologijaly-zha-daj/orsha-an-otrany-zhaj-k-ji-turaly-a-paratty-bjulletender/" TargetMode="External"/><Relationship Id="rId14" Type="http://schemas.openxmlformats.org/officeDocument/2006/relationships/hyperlink" Target="https://ecogosfond.kz/gosudarstvennyj-fond-jekologicheskoj-informacii/vidy-jekologicheskoj-informacii/" TargetMode="External"/><Relationship Id="rId22" Type="http://schemas.openxmlformats.org/officeDocument/2006/relationships/hyperlink" Target="https://ecogosfond.kz/2024/11/04/52834/" TargetMode="External"/><Relationship Id="rId27" Type="http://schemas.openxmlformats.org/officeDocument/2006/relationships/hyperlink" Target="https://ecogosfond.kz/2024/11/04/53031/" TargetMode="External"/><Relationship Id="rId30" Type="http://schemas.openxmlformats.org/officeDocument/2006/relationships/hyperlink" Target="https://ecogosfond.kz/2024/11/03/52797/" TargetMode="External"/><Relationship Id="rId35" Type="http://schemas.openxmlformats.org/officeDocument/2006/relationships/hyperlink" Target="https://ecogosfond.kz/2024/11/05/52849/" TargetMode="External"/><Relationship Id="rId43" Type="http://schemas.openxmlformats.org/officeDocument/2006/relationships/hyperlink" Target="https://ecogosfond.kz/gosudarstvennyj-fond-jekologicheskoj-informacii/vidy-jekologicheskoj-informacii/" TargetMode="External"/><Relationship Id="rId48" Type="http://schemas.openxmlformats.org/officeDocument/2006/relationships/hyperlink" Target="https://ecogosfond.kz/2024/11/25/53124/" TargetMode="External"/><Relationship Id="rId56" Type="http://schemas.openxmlformats.org/officeDocument/2006/relationships/hyperlink" Target="https://ecogosfond.kz/orhusskaja-konvencija/dostup-k-jekologicheskoj-informacii/kz-orta-azija-elderinde-orny-ty-damu-principterin-zhasyl-jekonomikany-endiru-bojynsha-jekologijaly-a-parat-ru-jekologicheskaja-informacija-po-vnedreniju-principov-ustojchivogo-razvitija-zelenoj-jekono/" TargetMode="External"/><Relationship Id="rId64" Type="http://schemas.openxmlformats.org/officeDocument/2006/relationships/footer" Target="footer2.xml"/><Relationship Id="rId8" Type="http://schemas.openxmlformats.org/officeDocument/2006/relationships/hyperlink" Target="https://ecogosfond.kz/gosudarstvennyj-fond-jekologicheskoj-informacii/vidy-jekologicheskoj-informacii/" TargetMode="External"/><Relationship Id="rId51" Type="http://schemas.openxmlformats.org/officeDocument/2006/relationships/hyperlink" Target="https://ecogosfond.kz/2024/11/28/53132/" TargetMode="External"/><Relationship Id="rId3" Type="http://schemas.openxmlformats.org/officeDocument/2006/relationships/styles" Target="styles.xml"/><Relationship Id="rId12" Type="http://schemas.openxmlformats.org/officeDocument/2006/relationships/hyperlink" Target="https://ecogosfond.kz/orhusskaja-konvencija/dostup-k-jekologicheskoj-informacii/jekologijaly-zha-daj/orsha-an-otrany-zhaj-k-ji-turaly-a-paratty-bjulletender/" TargetMode="External"/><Relationship Id="rId17" Type="http://schemas.openxmlformats.org/officeDocument/2006/relationships/hyperlink" Target="https://ecogosfond.kz/2024/11/10/52784/" TargetMode="External"/><Relationship Id="rId25" Type="http://schemas.openxmlformats.org/officeDocument/2006/relationships/hyperlink" Target="https://ecogosfond.kz/2024/11/04/52857/" TargetMode="External"/><Relationship Id="rId33" Type="http://schemas.openxmlformats.org/officeDocument/2006/relationships/hyperlink" Target="https://ecogosfond.kz/2024/11/04/52834/" TargetMode="External"/><Relationship Id="rId38" Type="http://schemas.openxmlformats.org/officeDocument/2006/relationships/hyperlink" Target="http://ecogosfond.kz" TargetMode="External"/><Relationship Id="rId46" Type="http://schemas.openxmlformats.org/officeDocument/2006/relationships/hyperlink" Target="http://www.ecogosfond.kz" TargetMode="External"/><Relationship Id="rId59" Type="http://schemas.openxmlformats.org/officeDocument/2006/relationships/hyperlink" Target="https://ecogosfond.kz/2024/11/28/53132/" TargetMode="External"/><Relationship Id="rId67" Type="http://schemas.openxmlformats.org/officeDocument/2006/relationships/fontTable" Target="fontTable.xml"/><Relationship Id="rId20" Type="http://schemas.openxmlformats.org/officeDocument/2006/relationships/hyperlink" Target="https://ecogosfond.kz/2024/11/03/52825/" TargetMode="External"/><Relationship Id="rId41" Type="http://schemas.openxmlformats.org/officeDocument/2006/relationships/hyperlink" Target="https://ecogosfond.kz/gosudarstvennyj-fond-jekologicheskoj-informacii/vidy-jekologicheskoj-informacii/" TargetMode="External"/><Relationship Id="rId54" Type="http://schemas.openxmlformats.org/officeDocument/2006/relationships/hyperlink" Target="https://ecogosfond.kz/orhusskaja-konvencija/dostup-k-jekologicheskoj-informacii/jekologijaly-zha-daj/orsha-an-otrany-zhaj-k-ji-turaly-a-paratty-bjulletender/kz-a-paratty-bjulletender-2021-zh-ru-informacionnye-bjulleteni-za-2021-g/"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4832-DB88-40FC-A1E8-8B2BEF2B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10169</Words>
  <Characters>57965</Characters>
  <Application>Microsoft Office Word</Application>
  <DocSecurity>0</DocSecurity>
  <Lines>483</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 test</dc:creator>
  <cp:lastModifiedBy>Нұрсәт Шадман</cp:lastModifiedBy>
  <cp:revision>3</cp:revision>
  <cp:lastPrinted>2024-12-05T10:43:00Z</cp:lastPrinted>
  <dcterms:created xsi:type="dcterms:W3CDTF">2024-12-13T10:57:00Z</dcterms:created>
  <dcterms:modified xsi:type="dcterms:W3CDTF">2024-12-13T10:59:00Z</dcterms:modified>
</cp:coreProperties>
</file>