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2013" w14:textId="77777777" w:rsidR="00174526" w:rsidRPr="00174526" w:rsidRDefault="00174526" w:rsidP="00174526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b/>
          <w:bCs/>
          <w:sz w:val="20"/>
          <w:szCs w:val="20"/>
        </w:rPr>
      </w:pPr>
      <w:r w:rsidRPr="00174526">
        <w:rPr>
          <w:rFonts w:ascii="Times New Roman" w:hAnsi="Times New Roman" w:cs="Times New Roman"/>
          <w:b/>
          <w:bCs/>
          <w:sz w:val="20"/>
          <w:szCs w:val="20"/>
        </w:rPr>
        <w:t>Приложение 3</w:t>
      </w:r>
    </w:p>
    <w:p w14:paraId="628840AF" w14:textId="77777777" w:rsidR="00174526" w:rsidRPr="00174526" w:rsidRDefault="00174526" w:rsidP="00174526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174526">
        <w:rPr>
          <w:rFonts w:ascii="Times New Roman" w:hAnsi="Times New Roman" w:cs="Times New Roman"/>
          <w:sz w:val="20"/>
          <w:szCs w:val="20"/>
        </w:rPr>
        <w:t>к Правилам ведения Регистра</w:t>
      </w:r>
    </w:p>
    <w:p w14:paraId="202653DD" w14:textId="77777777" w:rsidR="00174526" w:rsidRPr="00174526" w:rsidRDefault="00174526" w:rsidP="00174526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174526">
        <w:rPr>
          <w:rFonts w:ascii="Times New Roman" w:hAnsi="Times New Roman" w:cs="Times New Roman"/>
          <w:sz w:val="20"/>
          <w:szCs w:val="20"/>
        </w:rPr>
        <w:t>выбросов и переноса</w:t>
      </w:r>
    </w:p>
    <w:p w14:paraId="796C1A67" w14:textId="77777777" w:rsidR="0021583A" w:rsidRDefault="00174526" w:rsidP="00174526">
      <w:pPr>
        <w:ind w:firstLine="6804"/>
        <w:rPr>
          <w:rFonts w:ascii="Times New Roman" w:hAnsi="Times New Roman" w:cs="Times New Roman"/>
          <w:sz w:val="20"/>
          <w:szCs w:val="20"/>
        </w:rPr>
      </w:pPr>
      <w:r w:rsidRPr="00174526">
        <w:rPr>
          <w:rFonts w:ascii="Times New Roman" w:hAnsi="Times New Roman" w:cs="Times New Roman"/>
          <w:sz w:val="20"/>
          <w:szCs w:val="20"/>
        </w:rPr>
        <w:t>загрязнителей</w:t>
      </w:r>
    </w:p>
    <w:p w14:paraId="433DC872" w14:textId="77777777" w:rsidR="00845625" w:rsidRDefault="00845625" w:rsidP="0017452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43F8DF7" w14:textId="77777777" w:rsidR="00174526" w:rsidRDefault="00845625" w:rsidP="00174526">
      <w:pPr>
        <w:rPr>
          <w:rFonts w:ascii="Times New Roman" w:hAnsi="Times New Roman" w:cs="Times New Roman"/>
          <w:sz w:val="20"/>
          <w:szCs w:val="20"/>
        </w:rPr>
      </w:pPr>
      <w:r w:rsidRPr="001745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Общие сведения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60"/>
        <w:gridCol w:w="2840"/>
        <w:gridCol w:w="6034"/>
      </w:tblGrid>
      <w:tr w:rsidR="00174526" w:rsidRPr="00D951F7" w14:paraId="48D1A003" w14:textId="77777777" w:rsidTr="0084562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FA53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0179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1EBA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174526" w:rsidRPr="00D951F7" w14:paraId="0DC59BA0" w14:textId="77777777" w:rsidTr="0017452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6C9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2BD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DEB5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74526" w:rsidRPr="00D951F7" w14:paraId="52A87AD5" w14:textId="77777777" w:rsidTr="0017452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2BE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2703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предприятия (оператор объекта)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7ED2" w14:textId="77777777" w:rsidR="00D951F7" w:rsidRPr="00D951F7" w:rsidRDefault="00D951F7" w:rsidP="00D951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D951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D95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1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Produiction</w:t>
            </w:r>
            <w:r w:rsidRPr="00D951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952B3D" w14:textId="77777777" w:rsidR="00174526" w:rsidRPr="00D951F7" w:rsidRDefault="00174526" w:rsidP="00D95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74526" w:rsidRPr="00D951F7" w14:paraId="2CBD24C9" w14:textId="77777777" w:rsidTr="0017452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15A6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3F31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 предприятия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3C5A" w14:textId="77777777" w:rsidR="00174526" w:rsidRPr="00D951F7" w:rsidRDefault="00D951F7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51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190 440 012 094</w:t>
            </w:r>
          </w:p>
        </w:tc>
      </w:tr>
      <w:tr w:rsidR="00174526" w:rsidRPr="00D951F7" w14:paraId="5A34AACA" w14:textId="77777777" w:rsidTr="0017452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EF8F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3828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 предприятия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566F" w14:textId="13678BD4" w:rsidR="00D951F7" w:rsidRPr="00D951F7" w:rsidRDefault="00D951F7" w:rsidP="00D951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1F7">
              <w:rPr>
                <w:rFonts w:ascii="Times New Roman" w:hAnsi="Times New Roman" w:cs="Times New Roman"/>
                <w:sz w:val="20"/>
                <w:szCs w:val="20"/>
              </w:rPr>
              <w:t xml:space="preserve"> г.Алматы , проспект Достык 105</w:t>
            </w:r>
            <w:r w:rsidR="004A502C">
              <w:rPr>
                <w:rFonts w:ascii="Times New Roman" w:hAnsi="Times New Roman" w:cs="Times New Roman"/>
                <w:sz w:val="20"/>
                <w:szCs w:val="20"/>
              </w:rPr>
              <w:t>, офис 500/1</w:t>
            </w:r>
          </w:p>
          <w:p w14:paraId="741EBC8F" w14:textId="15A61FDF" w:rsidR="00174526" w:rsidRPr="00D951F7" w:rsidRDefault="004A502C" w:rsidP="00D95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8 727 339 10 91</w:t>
            </w:r>
            <w:bookmarkStart w:id="0" w:name="_GoBack"/>
            <w:bookmarkEnd w:id="0"/>
            <w:r w:rsidR="00D951F7" w:rsidRPr="00D951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951F7" w:rsidRPr="00D951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951F7" w:rsidRPr="00AF08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51F7" w:rsidRPr="00D951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D951F7" w:rsidRPr="00D951F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951F7" w:rsidRPr="00D951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="00D951F7" w:rsidRPr="00AF0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1F7" w:rsidRPr="00D951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prodution</w:t>
            </w:r>
            <w:r w:rsidR="00D951F7" w:rsidRPr="00AF087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D951F7" w:rsidRPr="00D951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D951F7" w:rsidRPr="00AF0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51F7" w:rsidRPr="00D951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174526" w:rsidRPr="00D951F7" w14:paraId="34722360" w14:textId="77777777" w:rsidTr="0017452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F681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74A6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первого руководителя предприятия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F093" w14:textId="77777777" w:rsidR="00174526" w:rsidRPr="00D951F7" w:rsidRDefault="00D951F7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Абилгалиев А.Ж.</w:t>
            </w:r>
          </w:p>
        </w:tc>
      </w:tr>
      <w:tr w:rsidR="00174526" w:rsidRPr="00D951F7" w14:paraId="312FEB9D" w14:textId="77777777" w:rsidTr="00174526">
        <w:trPr>
          <w:trHeight w:val="22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E9E7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F619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D2E2" w14:textId="77777777" w:rsidR="00174526" w:rsidRPr="00D951F7" w:rsidRDefault="00D951F7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Хамеденова Р.Б.</w:t>
            </w:r>
          </w:p>
        </w:tc>
      </w:tr>
      <w:tr w:rsidR="00174526" w:rsidRPr="00D951F7" w14:paraId="30B3277E" w14:textId="77777777" w:rsidTr="0017452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B2C4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BCAE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0E2" w14:textId="68F4BC2F" w:rsidR="00174526" w:rsidRPr="00D951F7" w:rsidRDefault="00174526" w:rsidP="00CC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42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74526" w:rsidRPr="00D951F7" w14:paraId="5E84D53C" w14:textId="77777777" w:rsidTr="00174526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DAFF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5AC1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6A17" w14:textId="77777777" w:rsidR="00174526" w:rsidRPr="00D951F7" w:rsidRDefault="00174526" w:rsidP="00D95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м/р </w:t>
            </w:r>
            <w:r w:rsidR="00D951F7"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Кожа Южное</w:t>
            </w:r>
          </w:p>
        </w:tc>
      </w:tr>
      <w:tr w:rsidR="00174526" w:rsidRPr="00D951F7" w14:paraId="3805D834" w14:textId="77777777" w:rsidTr="00174526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59AE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3DDA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адрес промышленной площадки: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C5A2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4526" w:rsidRPr="00D951F7" w14:paraId="20555325" w14:textId="77777777" w:rsidTr="0017452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2293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3984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6E2C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Атырауская область</w:t>
            </w:r>
          </w:p>
        </w:tc>
      </w:tr>
      <w:tr w:rsidR="00174526" w:rsidRPr="00D951F7" w14:paraId="694BC51D" w14:textId="77777777" w:rsidTr="0017452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7F06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AEB7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A2C3" w14:textId="77777777" w:rsidR="00174526" w:rsidRPr="00D951F7" w:rsidRDefault="00D951F7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Кызылкогинский</w:t>
            </w:r>
            <w:r w:rsidR="00174526"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174526" w:rsidRPr="00D951F7" w14:paraId="348E57EC" w14:textId="77777777" w:rsidTr="0017452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E52B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7139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улица/участок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FF1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74526" w:rsidRPr="00D951F7" w14:paraId="5161789A" w14:textId="77777777" w:rsidTr="0017452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DB7D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33AF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дома /строения/участка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A248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174526" w:rsidRPr="00D951F7" w14:paraId="52B40CE4" w14:textId="77777777" w:rsidTr="00174526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7A9F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4F6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5AFA" w14:textId="77777777" w:rsidR="0010410C" w:rsidRPr="00D951F7" w:rsidRDefault="00D951F7" w:rsidP="00D95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47.5500</w:t>
            </w:r>
          </w:p>
          <w:p w14:paraId="14C13251" w14:textId="77777777" w:rsidR="00D951F7" w:rsidRPr="00D951F7" w:rsidRDefault="00D951F7" w:rsidP="00D95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53.5720</w:t>
            </w:r>
          </w:p>
        </w:tc>
      </w:tr>
      <w:tr w:rsidR="00174526" w:rsidRPr="00D951F7" w14:paraId="6E8C9753" w14:textId="77777777" w:rsidTr="00174526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5AE5" w14:textId="77777777" w:rsidR="00174526" w:rsidRPr="00D951F7" w:rsidRDefault="00174526" w:rsidP="0017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FBC0" w14:textId="77777777" w:rsidR="00174526" w:rsidRPr="00D951F7" w:rsidRDefault="00174526" w:rsidP="0017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D88E" w14:textId="77777777" w:rsidR="00174526" w:rsidRPr="00D951F7" w:rsidRDefault="00D951F7" w:rsidP="009D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951F7">
              <w:rPr>
                <w:rFonts w:ascii="Times New Roman" w:hAnsi="Times New Roman" w:cs="Times New Roman"/>
                <w:sz w:val="20"/>
                <w:szCs w:val="20"/>
              </w:rPr>
              <w:t>Деятельность добыча сырой нефти и нефтяного газа</w:t>
            </w:r>
          </w:p>
        </w:tc>
      </w:tr>
    </w:tbl>
    <w:p w14:paraId="22963FE5" w14:textId="77777777" w:rsidR="00174526" w:rsidRDefault="00174526" w:rsidP="00174526">
      <w:pPr>
        <w:rPr>
          <w:rFonts w:ascii="Times New Roman" w:hAnsi="Times New Roman" w:cs="Times New Roman"/>
        </w:rPr>
      </w:pPr>
    </w:p>
    <w:p w14:paraId="791DE7AA" w14:textId="77777777" w:rsidR="009D008C" w:rsidRDefault="009D008C" w:rsidP="009D008C">
      <w:pPr>
        <w:rPr>
          <w:rFonts w:ascii="Times New Roman" w:hAnsi="Times New Roman" w:cs="Times New Roman"/>
        </w:rPr>
      </w:pPr>
    </w:p>
    <w:p w14:paraId="0B4D5CCC" w14:textId="77777777" w:rsidR="009D008C" w:rsidRDefault="009D008C" w:rsidP="009D008C">
      <w:pPr>
        <w:rPr>
          <w:rFonts w:ascii="Times New Roman" w:hAnsi="Times New Roman" w:cs="Times New Roman"/>
        </w:rPr>
      </w:pPr>
    </w:p>
    <w:p w14:paraId="31EDB149" w14:textId="77777777" w:rsidR="00F4137D" w:rsidRDefault="00F4137D" w:rsidP="009D00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F4137D" w:rsidSect="0017452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60"/>
        <w:gridCol w:w="2840"/>
        <w:gridCol w:w="6039"/>
      </w:tblGrid>
      <w:tr w:rsidR="009D008C" w:rsidRPr="006E35C2" w14:paraId="39611216" w14:textId="77777777" w:rsidTr="009D008C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19AF" w14:textId="77777777" w:rsidR="009D008C" w:rsidRPr="006E35C2" w:rsidRDefault="009D008C" w:rsidP="009D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Данные по объекту</w:t>
            </w:r>
          </w:p>
        </w:tc>
      </w:tr>
      <w:tr w:rsidR="009D008C" w:rsidRPr="006E35C2" w14:paraId="0AEE3F6E" w14:textId="77777777" w:rsidTr="009D008C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A2B8" w14:textId="77777777" w:rsidR="009D008C" w:rsidRPr="006E35C2" w:rsidRDefault="009D008C" w:rsidP="009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46AE" w14:textId="77777777" w:rsidR="009D008C" w:rsidRPr="006E35C2" w:rsidRDefault="009D008C" w:rsidP="009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793F" w14:textId="77777777" w:rsidR="009D008C" w:rsidRPr="006E35C2" w:rsidRDefault="009D008C" w:rsidP="009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9D008C" w:rsidRPr="006E35C2" w14:paraId="1239ADF2" w14:textId="77777777" w:rsidTr="009D008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14C2" w14:textId="77777777" w:rsidR="009D008C" w:rsidRPr="006E35C2" w:rsidRDefault="009D008C" w:rsidP="009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405A" w14:textId="77777777" w:rsidR="009D008C" w:rsidRPr="006E35C2" w:rsidRDefault="009D008C" w:rsidP="009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897F" w14:textId="77777777" w:rsidR="009D008C" w:rsidRPr="006E35C2" w:rsidRDefault="009D008C" w:rsidP="009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D008C" w:rsidRPr="006E35C2" w14:paraId="6842741D" w14:textId="77777777" w:rsidTr="009D008C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EA77" w14:textId="77777777" w:rsidR="009D008C" w:rsidRPr="006E35C2" w:rsidRDefault="009D008C" w:rsidP="009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B0FF" w14:textId="77777777" w:rsidR="009D008C" w:rsidRPr="006E35C2" w:rsidRDefault="009D008C" w:rsidP="009D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F157" w14:textId="77777777" w:rsidR="009D008C" w:rsidRPr="006E35C2" w:rsidRDefault="00D951F7" w:rsidP="009D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м/р Кожа Южное</w:t>
            </w:r>
          </w:p>
        </w:tc>
      </w:tr>
      <w:tr w:rsidR="009D008C" w:rsidRPr="006E35C2" w14:paraId="35D932ED" w14:textId="77777777" w:rsidTr="009D008C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70BF" w14:textId="77777777" w:rsidR="009D008C" w:rsidRPr="006E35C2" w:rsidRDefault="009D008C" w:rsidP="009D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4505" w14:textId="77777777" w:rsidR="009D008C" w:rsidRPr="006E35C2" w:rsidRDefault="009D008C" w:rsidP="009D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D7C2" w14:textId="77777777" w:rsidR="009D008C" w:rsidRPr="006E35C2" w:rsidRDefault="009D008C" w:rsidP="009D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Нефтеперерабатывающие и газоперерабатывающие заводы</w:t>
            </w:r>
          </w:p>
        </w:tc>
      </w:tr>
      <w:tr w:rsidR="009D008C" w:rsidRPr="006E35C2" w14:paraId="1628B4B6" w14:textId="77777777" w:rsidTr="009D008C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374E7" w14:textId="77777777" w:rsidR="009D008C" w:rsidRPr="006E35C2" w:rsidRDefault="009D008C" w:rsidP="009D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"объект" согласно определению в Правилах</w:t>
            </w:r>
          </w:p>
        </w:tc>
      </w:tr>
      <w:tr w:rsidR="009D008C" w:rsidRPr="009D008C" w14:paraId="280ACFC9" w14:textId="77777777" w:rsidTr="009D008C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96816" w14:textId="77777777" w:rsidR="009D008C" w:rsidRPr="009D008C" w:rsidRDefault="009D008C" w:rsidP="009D0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 выбирается из Приложения 1 Правил</w:t>
            </w:r>
          </w:p>
        </w:tc>
      </w:tr>
    </w:tbl>
    <w:p w14:paraId="41D229E9" w14:textId="77777777" w:rsidR="009D008C" w:rsidRDefault="009D008C" w:rsidP="009D008C">
      <w:pPr>
        <w:rPr>
          <w:rFonts w:ascii="Times New Roman" w:hAnsi="Times New Roman" w:cs="Times New Roman"/>
        </w:rPr>
      </w:pPr>
    </w:p>
    <w:p w14:paraId="369EABF5" w14:textId="77777777" w:rsidR="00576211" w:rsidRDefault="00576211" w:rsidP="009D008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37A775" w14:textId="77777777" w:rsidR="00845625" w:rsidRPr="00845625" w:rsidRDefault="00845625" w:rsidP="009D008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45625">
        <w:rPr>
          <w:rFonts w:ascii="Times New Roman" w:hAnsi="Times New Roman" w:cs="Times New Roman"/>
          <w:b/>
          <w:bCs/>
          <w:sz w:val="20"/>
          <w:szCs w:val="20"/>
        </w:rPr>
        <w:t>Данные о выбросе загрязнителей в атмосферу за отчетный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2433"/>
        <w:gridCol w:w="1455"/>
        <w:gridCol w:w="1455"/>
        <w:gridCol w:w="1455"/>
        <w:gridCol w:w="1455"/>
        <w:gridCol w:w="1455"/>
        <w:gridCol w:w="1455"/>
      </w:tblGrid>
      <w:tr w:rsidR="00845625" w:rsidRPr="00576211" w14:paraId="0ECF1A41" w14:textId="77777777" w:rsidTr="00845625">
        <w:tc>
          <w:tcPr>
            <w:tcW w:w="562" w:type="dxa"/>
            <w:vMerge w:val="restart"/>
          </w:tcPr>
          <w:p w14:paraId="721FD19F" w14:textId="77777777" w:rsidR="00845625" w:rsidRPr="00576211" w:rsidRDefault="00845625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49B9C1B7" w14:textId="77777777" w:rsidR="00845625" w:rsidRPr="00576211" w:rsidRDefault="00845625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Номер по CAS</w:t>
            </w:r>
          </w:p>
        </w:tc>
        <w:tc>
          <w:tcPr>
            <w:tcW w:w="1275" w:type="dxa"/>
            <w:vMerge w:val="restart"/>
          </w:tcPr>
          <w:p w14:paraId="76496291" w14:textId="77777777" w:rsidR="00845625" w:rsidRPr="00576211" w:rsidRDefault="00845625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Категория (группа) веществ</w:t>
            </w:r>
          </w:p>
        </w:tc>
        <w:tc>
          <w:tcPr>
            <w:tcW w:w="2433" w:type="dxa"/>
            <w:vMerge w:val="restart"/>
          </w:tcPr>
          <w:p w14:paraId="785753C0" w14:textId="77777777" w:rsidR="00845625" w:rsidRPr="00576211" w:rsidRDefault="00845625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Наименование загрязнителя*</w:t>
            </w:r>
          </w:p>
        </w:tc>
        <w:tc>
          <w:tcPr>
            <w:tcW w:w="8730" w:type="dxa"/>
            <w:gridSpan w:val="6"/>
          </w:tcPr>
          <w:p w14:paraId="4934EF5A" w14:textId="77777777" w:rsidR="00845625" w:rsidRPr="00576211" w:rsidRDefault="00845625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</w:tr>
      <w:tr w:rsidR="00845625" w:rsidRPr="00576211" w14:paraId="02AF6296" w14:textId="77777777" w:rsidTr="00845625">
        <w:tc>
          <w:tcPr>
            <w:tcW w:w="562" w:type="dxa"/>
            <w:vMerge/>
          </w:tcPr>
          <w:p w14:paraId="3A2ED8D3" w14:textId="77777777" w:rsidR="00845625" w:rsidRPr="00576211" w:rsidRDefault="00845625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240ECBF" w14:textId="77777777" w:rsidR="00845625" w:rsidRPr="00576211" w:rsidRDefault="00845625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FC729E8" w14:textId="77777777" w:rsidR="00845625" w:rsidRPr="00576211" w:rsidRDefault="00845625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169FB746" w14:textId="77777777" w:rsidR="00845625" w:rsidRPr="00576211" w:rsidRDefault="00845625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gridSpan w:val="2"/>
          </w:tcPr>
          <w:p w14:paraId="0846B400" w14:textId="77777777" w:rsidR="0024100D" w:rsidRPr="00576211" w:rsidRDefault="00A966F3" w:rsidP="002410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Стационарный источник  -1 </w:t>
            </w:r>
            <w:r w:rsidR="00487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Дизельгенератор </w:t>
            </w:r>
            <w:r w:rsidR="0024100D"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ДЭС Deutz</w:t>
            </w:r>
          </w:p>
          <w:p w14:paraId="1B7426FD" w14:textId="77777777" w:rsidR="00845625" w:rsidRPr="00576211" w:rsidRDefault="004871A1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6211" w:rsidRPr="00576211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0" w:type="dxa"/>
            <w:gridSpan w:val="2"/>
          </w:tcPr>
          <w:p w14:paraId="52087A39" w14:textId="77777777" w:rsidR="0024100D" w:rsidRPr="00576211" w:rsidRDefault="00A966F3" w:rsidP="002410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Стационарный источник  -2 </w:t>
            </w:r>
            <w:r w:rsidR="00487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Дизельгенератор </w:t>
            </w:r>
            <w:r w:rsidR="0024100D"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ДЭС Doosan</w:t>
            </w:r>
          </w:p>
          <w:p w14:paraId="2A45AD08" w14:textId="77777777" w:rsidR="00845625" w:rsidRPr="00576211" w:rsidRDefault="004871A1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6211" w:rsidRPr="00576211">
              <w:rPr>
                <w:rFonts w:ascii="Times New Roman" w:hAnsi="Times New Roman" w:cs="Times New Roman"/>
                <w:sz w:val="20"/>
                <w:szCs w:val="20"/>
              </w:rPr>
              <w:t>0005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0" w:type="dxa"/>
            <w:gridSpan w:val="2"/>
          </w:tcPr>
          <w:p w14:paraId="4E0BDAF4" w14:textId="4A3C89D4" w:rsidR="0024100D" w:rsidRPr="00576211" w:rsidRDefault="00A966F3" w:rsidP="002410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Стационарный источник  -3 </w:t>
            </w:r>
            <w:r w:rsidR="004871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Дизельгенератор </w:t>
            </w:r>
            <w:r w:rsidR="0024100D"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ДЭС </w:t>
            </w:r>
            <w:r w:rsidR="00E422A8" w:rsidRPr="00E42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Baudouion</w:t>
            </w:r>
          </w:p>
          <w:p w14:paraId="37DBB4AF" w14:textId="2B251BCD" w:rsidR="00845625" w:rsidRPr="00576211" w:rsidRDefault="00BC23FC" w:rsidP="009D0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76211" w:rsidRPr="0057621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422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5625" w:rsidRPr="00576211" w14:paraId="13BD1968" w14:textId="77777777" w:rsidTr="00A7150E">
        <w:tc>
          <w:tcPr>
            <w:tcW w:w="562" w:type="dxa"/>
            <w:vMerge/>
          </w:tcPr>
          <w:p w14:paraId="1D65D322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61937F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8645F4E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4DA909F4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68EFAE94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(плановые)</w:t>
            </w:r>
          </w:p>
        </w:tc>
        <w:tc>
          <w:tcPr>
            <w:tcW w:w="1455" w:type="dxa"/>
            <w:vAlign w:val="center"/>
          </w:tcPr>
          <w:p w14:paraId="4E0954E8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результате аварии</w:t>
            </w:r>
          </w:p>
        </w:tc>
        <w:tc>
          <w:tcPr>
            <w:tcW w:w="1455" w:type="dxa"/>
            <w:vAlign w:val="center"/>
          </w:tcPr>
          <w:p w14:paraId="570B2CC2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(плановые)</w:t>
            </w:r>
          </w:p>
        </w:tc>
        <w:tc>
          <w:tcPr>
            <w:tcW w:w="1455" w:type="dxa"/>
            <w:vAlign w:val="center"/>
          </w:tcPr>
          <w:p w14:paraId="62C0FE91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результате аварии</w:t>
            </w:r>
          </w:p>
        </w:tc>
        <w:tc>
          <w:tcPr>
            <w:tcW w:w="1455" w:type="dxa"/>
            <w:vAlign w:val="center"/>
          </w:tcPr>
          <w:p w14:paraId="20F2F6B1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(плановые)</w:t>
            </w:r>
          </w:p>
        </w:tc>
        <w:tc>
          <w:tcPr>
            <w:tcW w:w="1455" w:type="dxa"/>
            <w:vAlign w:val="center"/>
          </w:tcPr>
          <w:p w14:paraId="23EE9B00" w14:textId="77777777" w:rsidR="00845625" w:rsidRPr="00576211" w:rsidRDefault="00845625" w:rsidP="00845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результате аварии</w:t>
            </w:r>
          </w:p>
        </w:tc>
      </w:tr>
      <w:tr w:rsidR="00845625" w:rsidRPr="00576211" w14:paraId="7C9EA9E9" w14:textId="77777777" w:rsidTr="00845625">
        <w:tc>
          <w:tcPr>
            <w:tcW w:w="562" w:type="dxa"/>
          </w:tcPr>
          <w:p w14:paraId="58846C6B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B402334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6937608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3" w:type="dxa"/>
          </w:tcPr>
          <w:p w14:paraId="3223D95D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14:paraId="24569110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14:paraId="2807E935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14:paraId="528A5A4A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14:paraId="20B6A007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</w:tcPr>
          <w:p w14:paraId="1925E98A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5" w:type="dxa"/>
          </w:tcPr>
          <w:p w14:paraId="5E7D0110" w14:textId="77777777" w:rsidR="00845625" w:rsidRPr="00576211" w:rsidRDefault="00845625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422A8" w:rsidRPr="00576211" w14:paraId="36A84DEF" w14:textId="77777777" w:rsidTr="00A7150E">
        <w:tc>
          <w:tcPr>
            <w:tcW w:w="562" w:type="dxa"/>
          </w:tcPr>
          <w:p w14:paraId="6DE94D72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A4D0DB8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14:paraId="691416B2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3" w:type="dxa"/>
            <w:vAlign w:val="center"/>
          </w:tcPr>
          <w:p w14:paraId="42B7961D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азота (NOX/NO2)</w:t>
            </w:r>
          </w:p>
        </w:tc>
        <w:tc>
          <w:tcPr>
            <w:tcW w:w="1455" w:type="dxa"/>
            <w:vAlign w:val="center"/>
          </w:tcPr>
          <w:p w14:paraId="50A10777" w14:textId="1C4DF5D3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4CA839C5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6CBD16BA" w14:textId="2B17E9F5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1707,8</w:t>
            </w:r>
          </w:p>
        </w:tc>
        <w:tc>
          <w:tcPr>
            <w:tcW w:w="1455" w:type="dxa"/>
            <w:vAlign w:val="center"/>
          </w:tcPr>
          <w:p w14:paraId="2D1DC772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6A792D37" w14:textId="46D00EF3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1353,96</w:t>
            </w:r>
          </w:p>
        </w:tc>
        <w:tc>
          <w:tcPr>
            <w:tcW w:w="1455" w:type="dxa"/>
            <w:vAlign w:val="center"/>
          </w:tcPr>
          <w:p w14:paraId="45C877CA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22A8" w:rsidRPr="00576211" w14:paraId="1680446A" w14:textId="77777777" w:rsidTr="00A7150E">
        <w:tc>
          <w:tcPr>
            <w:tcW w:w="562" w:type="dxa"/>
          </w:tcPr>
          <w:p w14:paraId="71C2A396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30AA28F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10024-97-2</w:t>
            </w:r>
          </w:p>
        </w:tc>
        <w:tc>
          <w:tcPr>
            <w:tcW w:w="1275" w:type="dxa"/>
            <w:vAlign w:val="center"/>
          </w:tcPr>
          <w:p w14:paraId="5A0B2589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3" w:type="dxa"/>
            <w:vAlign w:val="center"/>
          </w:tcPr>
          <w:p w14:paraId="78ABCD96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азота (N2O)</w:t>
            </w:r>
          </w:p>
        </w:tc>
        <w:tc>
          <w:tcPr>
            <w:tcW w:w="1455" w:type="dxa"/>
            <w:vAlign w:val="center"/>
          </w:tcPr>
          <w:p w14:paraId="71FAE501" w14:textId="75DC55BF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41305EC2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77B01B01" w14:textId="1357E6FF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238,7</w:t>
            </w:r>
          </w:p>
        </w:tc>
        <w:tc>
          <w:tcPr>
            <w:tcW w:w="1455" w:type="dxa"/>
            <w:vAlign w:val="center"/>
          </w:tcPr>
          <w:p w14:paraId="3A08F019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03EFB6F1" w14:textId="1392F49A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189,26</w:t>
            </w:r>
          </w:p>
        </w:tc>
        <w:tc>
          <w:tcPr>
            <w:tcW w:w="1455" w:type="dxa"/>
            <w:vAlign w:val="center"/>
          </w:tcPr>
          <w:p w14:paraId="1E49F672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22A8" w:rsidRPr="00576211" w14:paraId="0FFEC550" w14:textId="77777777" w:rsidTr="00A7150E">
        <w:tc>
          <w:tcPr>
            <w:tcW w:w="562" w:type="dxa"/>
          </w:tcPr>
          <w:p w14:paraId="51CD578B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4DA462CF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14:paraId="366F8DF2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3" w:type="dxa"/>
            <w:vAlign w:val="center"/>
          </w:tcPr>
          <w:p w14:paraId="70A54238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Оксиды серы (SOX/SO2)</w:t>
            </w:r>
          </w:p>
        </w:tc>
        <w:tc>
          <w:tcPr>
            <w:tcW w:w="1455" w:type="dxa"/>
            <w:vAlign w:val="center"/>
          </w:tcPr>
          <w:p w14:paraId="0EEA5F39" w14:textId="20D28623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5053D15E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3A93DDD0" w14:textId="367F307B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229,55</w:t>
            </w:r>
          </w:p>
        </w:tc>
        <w:tc>
          <w:tcPr>
            <w:tcW w:w="1455" w:type="dxa"/>
            <w:vAlign w:val="center"/>
          </w:tcPr>
          <w:p w14:paraId="55B14629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0CDD6552" w14:textId="01564982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181,98</w:t>
            </w:r>
          </w:p>
        </w:tc>
        <w:tc>
          <w:tcPr>
            <w:tcW w:w="1455" w:type="dxa"/>
            <w:vAlign w:val="center"/>
          </w:tcPr>
          <w:p w14:paraId="2484A6C6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22A8" w:rsidRPr="00576211" w14:paraId="09067FCC" w14:textId="77777777" w:rsidTr="00A7150E">
        <w:tc>
          <w:tcPr>
            <w:tcW w:w="562" w:type="dxa"/>
          </w:tcPr>
          <w:p w14:paraId="3BE43733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3D266EA7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630-08-0</w:t>
            </w:r>
          </w:p>
        </w:tc>
        <w:tc>
          <w:tcPr>
            <w:tcW w:w="1275" w:type="dxa"/>
            <w:vAlign w:val="center"/>
          </w:tcPr>
          <w:p w14:paraId="066FCF51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3" w:type="dxa"/>
            <w:vAlign w:val="center"/>
          </w:tcPr>
          <w:p w14:paraId="0A711751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 углерода (СО)</w:t>
            </w:r>
          </w:p>
        </w:tc>
        <w:tc>
          <w:tcPr>
            <w:tcW w:w="1455" w:type="dxa"/>
            <w:vAlign w:val="center"/>
          </w:tcPr>
          <w:p w14:paraId="2F983D71" w14:textId="4770A908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7E79E8AC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25DFF969" w14:textId="166697DD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1193,64</w:t>
            </w:r>
          </w:p>
        </w:tc>
        <w:tc>
          <w:tcPr>
            <w:tcW w:w="1455" w:type="dxa"/>
            <w:vAlign w:val="center"/>
          </w:tcPr>
          <w:p w14:paraId="1C6FEC6A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0CCD6BFD" w14:textId="7BA2F7F2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946,31</w:t>
            </w:r>
          </w:p>
        </w:tc>
        <w:tc>
          <w:tcPr>
            <w:tcW w:w="1455" w:type="dxa"/>
            <w:vAlign w:val="center"/>
          </w:tcPr>
          <w:p w14:paraId="3FB47558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22A8" w:rsidRPr="00576211" w14:paraId="54272189" w14:textId="77777777" w:rsidTr="00A7150E">
        <w:tc>
          <w:tcPr>
            <w:tcW w:w="562" w:type="dxa"/>
          </w:tcPr>
          <w:p w14:paraId="59616BE1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09748E7A" w14:textId="77777777" w:rsidR="00E422A8" w:rsidRPr="00576211" w:rsidRDefault="00E422A8" w:rsidP="00E42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74-82-8</w:t>
            </w:r>
          </w:p>
        </w:tc>
        <w:tc>
          <w:tcPr>
            <w:tcW w:w="1275" w:type="dxa"/>
            <w:vAlign w:val="center"/>
          </w:tcPr>
          <w:p w14:paraId="578A9BD6" w14:textId="77777777" w:rsidR="00E422A8" w:rsidRPr="00576211" w:rsidRDefault="00E422A8" w:rsidP="00E42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3" w:type="dxa"/>
            <w:vAlign w:val="center"/>
          </w:tcPr>
          <w:p w14:paraId="7B893F73" w14:textId="77777777" w:rsidR="00E422A8" w:rsidRPr="00576211" w:rsidRDefault="00E422A8" w:rsidP="00E42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 (СН4)</w:t>
            </w:r>
          </w:p>
        </w:tc>
        <w:tc>
          <w:tcPr>
            <w:tcW w:w="1455" w:type="dxa"/>
            <w:vAlign w:val="center"/>
          </w:tcPr>
          <w:p w14:paraId="5B540F65" w14:textId="48117A36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42DF6FD5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10D20590" w14:textId="78DCC615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  <w:vAlign w:val="center"/>
          </w:tcPr>
          <w:p w14:paraId="642C2E37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0DF5EA12" w14:textId="77777777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2E217235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22A8" w:rsidRPr="00576211" w14:paraId="561A3D51" w14:textId="77777777" w:rsidTr="00A7150E">
        <w:tc>
          <w:tcPr>
            <w:tcW w:w="562" w:type="dxa"/>
          </w:tcPr>
          <w:p w14:paraId="7C3E6D24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01EDFF42" w14:textId="77777777" w:rsidR="00E422A8" w:rsidRPr="00576211" w:rsidRDefault="00E422A8" w:rsidP="00E42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2664026" w14:textId="77777777" w:rsidR="00E422A8" w:rsidRPr="00576211" w:rsidRDefault="00E422A8" w:rsidP="00E42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3" w:type="dxa"/>
            <w:vAlign w:val="center"/>
          </w:tcPr>
          <w:p w14:paraId="47B7BBFC" w14:textId="77777777" w:rsidR="00E422A8" w:rsidRPr="00576211" w:rsidRDefault="00E422A8" w:rsidP="00E42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Неметановые летучие органические соединения (НМЛОС)</w:t>
            </w:r>
          </w:p>
        </w:tc>
        <w:tc>
          <w:tcPr>
            <w:tcW w:w="1455" w:type="dxa"/>
            <w:vAlign w:val="center"/>
          </w:tcPr>
          <w:p w14:paraId="7B8D4792" w14:textId="618A4F71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75FF9FF3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6AA82D7A" w14:textId="571B2FB9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455" w:type="dxa"/>
            <w:vAlign w:val="center"/>
          </w:tcPr>
          <w:p w14:paraId="50E5996E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133BF152" w14:textId="5103737B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455" w:type="dxa"/>
            <w:vAlign w:val="center"/>
          </w:tcPr>
          <w:p w14:paraId="7DA5A0E4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22A8" w:rsidRPr="00576211" w14:paraId="2EE2D7C2" w14:textId="77777777" w:rsidTr="00A7150E">
        <w:tc>
          <w:tcPr>
            <w:tcW w:w="562" w:type="dxa"/>
          </w:tcPr>
          <w:p w14:paraId="47AF3B3F" w14:textId="77777777" w:rsidR="00E422A8" w:rsidRPr="00576211" w:rsidRDefault="00E422A8" w:rsidP="00E42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2880AC2A" w14:textId="77777777" w:rsidR="00E422A8" w:rsidRPr="00576211" w:rsidRDefault="00E422A8" w:rsidP="00E42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B599DA6" w14:textId="77777777" w:rsidR="00E422A8" w:rsidRPr="00576211" w:rsidRDefault="00E422A8" w:rsidP="00E42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3" w:type="dxa"/>
            <w:vAlign w:val="center"/>
          </w:tcPr>
          <w:p w14:paraId="6801D3B3" w14:textId="77777777" w:rsidR="00E422A8" w:rsidRPr="00576211" w:rsidRDefault="00E422A8" w:rsidP="00E42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Полициклические ароматические углеводороды (ПАУ)***</w:t>
            </w:r>
          </w:p>
        </w:tc>
        <w:tc>
          <w:tcPr>
            <w:tcW w:w="1455" w:type="dxa"/>
            <w:vAlign w:val="center"/>
          </w:tcPr>
          <w:p w14:paraId="50AD7FC3" w14:textId="12169C7D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2B0B3023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67426F73" w14:textId="0CBA0BC6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1455" w:type="dxa"/>
            <w:vAlign w:val="center"/>
          </w:tcPr>
          <w:p w14:paraId="7ABA8C94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vAlign w:val="center"/>
          </w:tcPr>
          <w:p w14:paraId="61B008FE" w14:textId="67FA644C" w:rsidR="00E422A8" w:rsidRPr="00576211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0,00182</w:t>
            </w:r>
          </w:p>
        </w:tc>
        <w:tc>
          <w:tcPr>
            <w:tcW w:w="1455" w:type="dxa"/>
            <w:vAlign w:val="center"/>
          </w:tcPr>
          <w:p w14:paraId="3955E299" w14:textId="77777777" w:rsidR="00E422A8" w:rsidRPr="00A13BE0" w:rsidRDefault="00E422A8" w:rsidP="00E422A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14:paraId="4F7BEE97" w14:textId="77777777" w:rsidR="00A7150E" w:rsidRPr="00CC33B7" w:rsidRDefault="00A7150E" w:rsidP="009D008C">
      <w:pPr>
        <w:rPr>
          <w:rFonts w:ascii="Times New Roman" w:hAnsi="Times New Roman" w:cs="Times New Roman"/>
          <w:lang w:val="kk-KZ"/>
        </w:rPr>
      </w:pPr>
    </w:p>
    <w:p w14:paraId="607CEAC6" w14:textId="77777777" w:rsidR="009D008C" w:rsidRDefault="00845625" w:rsidP="00845625">
      <w:pPr>
        <w:jc w:val="right"/>
        <w:rPr>
          <w:rFonts w:ascii="Times New Roman" w:hAnsi="Times New Roman" w:cs="Times New Roman"/>
          <w:sz w:val="20"/>
          <w:szCs w:val="20"/>
        </w:rPr>
      </w:pPr>
      <w:r w:rsidRPr="00845625">
        <w:rPr>
          <w:rFonts w:ascii="Times New Roman" w:hAnsi="Times New Roman" w:cs="Times New Roman"/>
          <w:sz w:val="20"/>
          <w:szCs w:val="20"/>
        </w:rPr>
        <w:lastRenderedPageBreak/>
        <w:t>Продолжение таблицы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9"/>
        <w:gridCol w:w="1264"/>
        <w:gridCol w:w="1290"/>
        <w:gridCol w:w="1266"/>
        <w:gridCol w:w="1291"/>
        <w:gridCol w:w="1266"/>
        <w:gridCol w:w="1170"/>
        <w:gridCol w:w="1128"/>
        <w:gridCol w:w="1170"/>
        <w:gridCol w:w="1307"/>
        <w:gridCol w:w="2268"/>
      </w:tblGrid>
      <w:tr w:rsidR="004B54E7" w:rsidRPr="00576211" w14:paraId="3EC9F7DE" w14:textId="77777777" w:rsidTr="004B54E7">
        <w:tc>
          <w:tcPr>
            <w:tcW w:w="12441" w:type="dxa"/>
            <w:gridSpan w:val="10"/>
          </w:tcPr>
          <w:p w14:paraId="3347988E" w14:textId="77777777" w:rsidR="004B54E7" w:rsidRDefault="004B54E7" w:rsidP="00A715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Количество каждого загрязнителя, выброс которого был осуществлен в атмосферный воздух на объекте за отчетный год отдельно по</w:t>
            </w:r>
          </w:p>
          <w:p w14:paraId="5CB44545" w14:textId="77777777" w:rsidR="004B54E7" w:rsidRPr="00576211" w:rsidRDefault="004B54E7" w:rsidP="00A7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 xml:space="preserve"> каждому стационарному источнику объекта, кг/год **</w:t>
            </w:r>
          </w:p>
        </w:tc>
        <w:tc>
          <w:tcPr>
            <w:tcW w:w="2268" w:type="dxa"/>
            <w:vMerge w:val="restart"/>
          </w:tcPr>
          <w:p w14:paraId="0AD23F10" w14:textId="77777777" w:rsidR="004B54E7" w:rsidRDefault="004B54E7" w:rsidP="00CC33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4B54E7" w:rsidRPr="00576211" w14:paraId="3CB69AB2" w14:textId="77777777" w:rsidTr="004B54E7">
        <w:tc>
          <w:tcPr>
            <w:tcW w:w="2553" w:type="dxa"/>
            <w:gridSpan w:val="2"/>
          </w:tcPr>
          <w:p w14:paraId="6536DC2F" w14:textId="77777777" w:rsidR="004B54E7" w:rsidRPr="00576211" w:rsidRDefault="004B54E7" w:rsidP="005A5F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Стационарный источник  4 </w:t>
            </w: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ППУ</w:t>
            </w:r>
          </w:p>
          <w:p w14:paraId="04A9DD6E" w14:textId="77777777" w:rsidR="004B54E7" w:rsidRPr="00576211" w:rsidRDefault="004B54E7" w:rsidP="00A7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0007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6" w:type="dxa"/>
            <w:gridSpan w:val="2"/>
          </w:tcPr>
          <w:p w14:paraId="03A07D16" w14:textId="77777777" w:rsidR="004B54E7" w:rsidRPr="00576211" w:rsidRDefault="004B54E7" w:rsidP="00A7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Стационарный источник 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- </w:t>
            </w: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УПА</w:t>
            </w:r>
          </w:p>
          <w:p w14:paraId="3EEB6A57" w14:textId="77777777" w:rsidR="004B54E7" w:rsidRPr="00576211" w:rsidRDefault="004B54E7" w:rsidP="00A7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7" w:type="dxa"/>
            <w:gridSpan w:val="2"/>
          </w:tcPr>
          <w:p w14:paraId="685B7208" w14:textId="77777777" w:rsidR="004B54E7" w:rsidRPr="00576211" w:rsidRDefault="004B54E7" w:rsidP="00A7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Стационарный источник 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Агрегат для перегрева нефти - </w:t>
            </w: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АДПМ</w:t>
            </w:r>
          </w:p>
          <w:p w14:paraId="1732825D" w14:textId="77777777" w:rsidR="004B54E7" w:rsidRPr="00576211" w:rsidRDefault="004B54E7" w:rsidP="00A7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0008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8" w:type="dxa"/>
            <w:gridSpan w:val="2"/>
          </w:tcPr>
          <w:p w14:paraId="07BFDB04" w14:textId="77777777" w:rsidR="004B54E7" w:rsidRDefault="004B54E7" w:rsidP="005A5F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Стационарный источник  7 </w:t>
            </w:r>
          </w:p>
          <w:p w14:paraId="6641E8E4" w14:textId="77777777" w:rsidR="004B54E7" w:rsidRPr="00576211" w:rsidRDefault="004B54E7" w:rsidP="005A5F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ЦА-320</w:t>
            </w:r>
          </w:p>
          <w:p w14:paraId="099054C3" w14:textId="77777777" w:rsidR="004B54E7" w:rsidRPr="00576211" w:rsidRDefault="004B54E7" w:rsidP="00A7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77" w:type="dxa"/>
            <w:gridSpan w:val="2"/>
          </w:tcPr>
          <w:p w14:paraId="01107FD4" w14:textId="77777777" w:rsidR="004B54E7" w:rsidRPr="00576211" w:rsidRDefault="004B54E7" w:rsidP="00CC3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Стационарный источник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-8 </w:t>
            </w: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Газопоршневая генераторная установка 200 кВт</w:t>
            </w:r>
          </w:p>
          <w:p w14:paraId="7104AA53" w14:textId="77777777" w:rsidR="004B54E7" w:rsidRPr="00576211" w:rsidRDefault="004B54E7" w:rsidP="00CC3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0011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14:paraId="5B0728D7" w14:textId="77777777" w:rsidR="004B54E7" w:rsidRDefault="004B54E7" w:rsidP="00CC3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54E7" w:rsidRPr="00576211" w14:paraId="78D28596" w14:textId="77777777" w:rsidTr="004B54E7">
        <w:tc>
          <w:tcPr>
            <w:tcW w:w="1289" w:type="dxa"/>
            <w:vAlign w:val="center"/>
          </w:tcPr>
          <w:p w14:paraId="4459694B" w14:textId="77777777" w:rsidR="004B54E7" w:rsidRPr="00576211" w:rsidRDefault="004B54E7" w:rsidP="000B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(плановые)</w:t>
            </w:r>
          </w:p>
        </w:tc>
        <w:tc>
          <w:tcPr>
            <w:tcW w:w="1264" w:type="dxa"/>
            <w:vAlign w:val="center"/>
          </w:tcPr>
          <w:p w14:paraId="352938CA" w14:textId="77777777" w:rsidR="004B54E7" w:rsidRPr="00576211" w:rsidRDefault="004B54E7" w:rsidP="000B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результате аварии</w:t>
            </w:r>
          </w:p>
        </w:tc>
        <w:tc>
          <w:tcPr>
            <w:tcW w:w="1290" w:type="dxa"/>
            <w:vAlign w:val="center"/>
          </w:tcPr>
          <w:p w14:paraId="09746F5C" w14:textId="77777777" w:rsidR="004B54E7" w:rsidRPr="00576211" w:rsidRDefault="004B54E7" w:rsidP="000B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(плановые)</w:t>
            </w:r>
          </w:p>
        </w:tc>
        <w:tc>
          <w:tcPr>
            <w:tcW w:w="1266" w:type="dxa"/>
            <w:vAlign w:val="center"/>
          </w:tcPr>
          <w:p w14:paraId="52E0C4F5" w14:textId="77777777" w:rsidR="004B54E7" w:rsidRPr="00576211" w:rsidRDefault="004B54E7" w:rsidP="000B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результате аварии</w:t>
            </w:r>
          </w:p>
        </w:tc>
        <w:tc>
          <w:tcPr>
            <w:tcW w:w="1291" w:type="dxa"/>
            <w:vAlign w:val="center"/>
          </w:tcPr>
          <w:p w14:paraId="13F0CF1C" w14:textId="77777777" w:rsidR="004B54E7" w:rsidRPr="00576211" w:rsidRDefault="004B54E7" w:rsidP="000B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(плановые)</w:t>
            </w:r>
          </w:p>
        </w:tc>
        <w:tc>
          <w:tcPr>
            <w:tcW w:w="1266" w:type="dxa"/>
            <w:vAlign w:val="center"/>
          </w:tcPr>
          <w:p w14:paraId="1846326D" w14:textId="77777777" w:rsidR="004B54E7" w:rsidRPr="00576211" w:rsidRDefault="004B54E7" w:rsidP="000B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результате аварии</w:t>
            </w:r>
          </w:p>
        </w:tc>
        <w:tc>
          <w:tcPr>
            <w:tcW w:w="1170" w:type="dxa"/>
            <w:vAlign w:val="center"/>
          </w:tcPr>
          <w:p w14:paraId="58093D7D" w14:textId="77777777" w:rsidR="004B54E7" w:rsidRPr="00576211" w:rsidRDefault="004B54E7" w:rsidP="000B2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(плановые)</w:t>
            </w:r>
          </w:p>
        </w:tc>
        <w:tc>
          <w:tcPr>
            <w:tcW w:w="1128" w:type="dxa"/>
            <w:vAlign w:val="center"/>
          </w:tcPr>
          <w:p w14:paraId="7588BF98" w14:textId="77777777" w:rsidR="004B54E7" w:rsidRPr="00576211" w:rsidRDefault="004B54E7" w:rsidP="000B2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результате аварии</w:t>
            </w:r>
          </w:p>
        </w:tc>
        <w:tc>
          <w:tcPr>
            <w:tcW w:w="1170" w:type="dxa"/>
            <w:vAlign w:val="center"/>
          </w:tcPr>
          <w:p w14:paraId="1A2B2C99" w14:textId="77777777" w:rsidR="004B54E7" w:rsidRPr="00576211" w:rsidRDefault="004B54E7" w:rsidP="000B2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(плановые)</w:t>
            </w:r>
          </w:p>
        </w:tc>
        <w:tc>
          <w:tcPr>
            <w:tcW w:w="1307" w:type="dxa"/>
            <w:vAlign w:val="center"/>
          </w:tcPr>
          <w:p w14:paraId="055A9F29" w14:textId="77777777" w:rsidR="004B54E7" w:rsidRPr="00576211" w:rsidRDefault="004B54E7" w:rsidP="000B2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результате аварии</w:t>
            </w:r>
          </w:p>
        </w:tc>
        <w:tc>
          <w:tcPr>
            <w:tcW w:w="2268" w:type="dxa"/>
            <w:vMerge/>
          </w:tcPr>
          <w:p w14:paraId="00989681" w14:textId="77777777" w:rsidR="004B54E7" w:rsidRPr="00576211" w:rsidRDefault="004B54E7" w:rsidP="000B2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33B7" w:rsidRPr="00576211" w14:paraId="701AB177" w14:textId="77777777" w:rsidTr="004B54E7">
        <w:tc>
          <w:tcPr>
            <w:tcW w:w="1289" w:type="dxa"/>
          </w:tcPr>
          <w:p w14:paraId="3F5BCA92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4" w:type="dxa"/>
          </w:tcPr>
          <w:p w14:paraId="3F772AD1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</w:tcPr>
          <w:p w14:paraId="59B25D5B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6" w:type="dxa"/>
          </w:tcPr>
          <w:p w14:paraId="2AB44633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1" w:type="dxa"/>
          </w:tcPr>
          <w:p w14:paraId="60F5D9B5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6" w:type="dxa"/>
          </w:tcPr>
          <w:p w14:paraId="52ADE406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41189E7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8" w:type="dxa"/>
          </w:tcPr>
          <w:p w14:paraId="5FE446F2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3829EA2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07" w:type="dxa"/>
          </w:tcPr>
          <w:p w14:paraId="550C9C32" w14:textId="77777777" w:rsidR="00CC33B7" w:rsidRPr="00576211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5FD100DB" w14:textId="77777777" w:rsidR="00CC33B7" w:rsidRPr="00CC33B7" w:rsidRDefault="00CC33B7" w:rsidP="000B25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</w:tr>
      <w:tr w:rsidR="00CC33B7" w:rsidRPr="00576211" w14:paraId="5F19CF1A" w14:textId="77777777" w:rsidTr="004B54E7">
        <w:tc>
          <w:tcPr>
            <w:tcW w:w="1289" w:type="dxa"/>
            <w:vAlign w:val="bottom"/>
          </w:tcPr>
          <w:p w14:paraId="4B170F40" w14:textId="5AA749AD" w:rsidR="00CC33B7" w:rsidRPr="00576211" w:rsidRDefault="00E422A8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297,34</w:t>
            </w:r>
          </w:p>
        </w:tc>
        <w:tc>
          <w:tcPr>
            <w:tcW w:w="1264" w:type="dxa"/>
            <w:vAlign w:val="center"/>
          </w:tcPr>
          <w:p w14:paraId="4EB0EF2E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vAlign w:val="bottom"/>
          </w:tcPr>
          <w:p w14:paraId="74D484E2" w14:textId="218C4FFE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296,37</w:t>
            </w:r>
          </w:p>
        </w:tc>
        <w:tc>
          <w:tcPr>
            <w:tcW w:w="1266" w:type="dxa"/>
            <w:vAlign w:val="center"/>
          </w:tcPr>
          <w:p w14:paraId="17FAD5C1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1" w:type="dxa"/>
            <w:vAlign w:val="bottom"/>
          </w:tcPr>
          <w:p w14:paraId="0CE70623" w14:textId="088CFB69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163,06</w:t>
            </w:r>
          </w:p>
        </w:tc>
        <w:tc>
          <w:tcPr>
            <w:tcW w:w="1266" w:type="dxa"/>
            <w:vAlign w:val="center"/>
          </w:tcPr>
          <w:p w14:paraId="15E328F6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46A71A57" w14:textId="49BA8C11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452,56</w:t>
            </w:r>
          </w:p>
        </w:tc>
        <w:tc>
          <w:tcPr>
            <w:tcW w:w="1128" w:type="dxa"/>
            <w:vAlign w:val="center"/>
          </w:tcPr>
          <w:p w14:paraId="13AA658F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0B06CC49" w14:textId="349247E7" w:rsidR="00CC33B7" w:rsidRPr="00576211" w:rsidRDefault="0044381A" w:rsidP="00615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552,44</w:t>
            </w:r>
          </w:p>
        </w:tc>
        <w:tc>
          <w:tcPr>
            <w:tcW w:w="1307" w:type="dxa"/>
            <w:vAlign w:val="center"/>
          </w:tcPr>
          <w:p w14:paraId="1ED7BBE0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</w:tcPr>
          <w:p w14:paraId="554F526C" w14:textId="77777777" w:rsidR="00CC33B7" w:rsidRPr="00A13BE0" w:rsidRDefault="00CC33B7" w:rsidP="00DB1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C33B7" w:rsidRPr="00576211" w14:paraId="3955FF13" w14:textId="77777777" w:rsidTr="004B54E7">
        <w:tc>
          <w:tcPr>
            <w:tcW w:w="1289" w:type="dxa"/>
            <w:vAlign w:val="bottom"/>
          </w:tcPr>
          <w:p w14:paraId="7C2AF86D" w14:textId="03EBF658" w:rsidR="00CC33B7" w:rsidRPr="00576211" w:rsidRDefault="00E422A8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41,56</w:t>
            </w:r>
          </w:p>
        </w:tc>
        <w:tc>
          <w:tcPr>
            <w:tcW w:w="1264" w:type="dxa"/>
            <w:vAlign w:val="center"/>
          </w:tcPr>
          <w:p w14:paraId="17896197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vAlign w:val="bottom"/>
          </w:tcPr>
          <w:p w14:paraId="0C71983A" w14:textId="4D747F30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41,43</w:t>
            </w:r>
          </w:p>
        </w:tc>
        <w:tc>
          <w:tcPr>
            <w:tcW w:w="1266" w:type="dxa"/>
            <w:vAlign w:val="center"/>
          </w:tcPr>
          <w:p w14:paraId="7CE9AFA6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1" w:type="dxa"/>
            <w:vAlign w:val="bottom"/>
          </w:tcPr>
          <w:p w14:paraId="2C04778E" w14:textId="4C4BC058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22,79</w:t>
            </w:r>
          </w:p>
        </w:tc>
        <w:tc>
          <w:tcPr>
            <w:tcW w:w="1266" w:type="dxa"/>
            <w:vAlign w:val="center"/>
          </w:tcPr>
          <w:p w14:paraId="426B4CFD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29756DEA" w14:textId="2EFE29B3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28" w:type="dxa"/>
            <w:vAlign w:val="center"/>
          </w:tcPr>
          <w:p w14:paraId="190661FB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24E9A7F6" w14:textId="14E21124" w:rsidR="00CC33B7" w:rsidRPr="00576211" w:rsidRDefault="0044381A" w:rsidP="00615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77,22</w:t>
            </w:r>
          </w:p>
        </w:tc>
        <w:tc>
          <w:tcPr>
            <w:tcW w:w="1307" w:type="dxa"/>
            <w:vAlign w:val="center"/>
          </w:tcPr>
          <w:p w14:paraId="32DD50AD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</w:tcPr>
          <w:p w14:paraId="6F6CBB2F" w14:textId="77777777" w:rsidR="00CC33B7" w:rsidRPr="00576211" w:rsidRDefault="00CC33B7" w:rsidP="00DB1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C33B7" w:rsidRPr="00576211" w14:paraId="58A126A1" w14:textId="77777777" w:rsidTr="004B54E7">
        <w:tc>
          <w:tcPr>
            <w:tcW w:w="1289" w:type="dxa"/>
            <w:vAlign w:val="bottom"/>
          </w:tcPr>
          <w:p w14:paraId="33273F44" w14:textId="54EA8A51" w:rsidR="00CC33B7" w:rsidRPr="00576211" w:rsidRDefault="00E422A8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39,96</w:t>
            </w:r>
          </w:p>
        </w:tc>
        <w:tc>
          <w:tcPr>
            <w:tcW w:w="1264" w:type="dxa"/>
            <w:vAlign w:val="center"/>
          </w:tcPr>
          <w:p w14:paraId="03B2D27F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vAlign w:val="bottom"/>
          </w:tcPr>
          <w:p w14:paraId="7E420DDA" w14:textId="2274B7FB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39,83</w:t>
            </w:r>
          </w:p>
        </w:tc>
        <w:tc>
          <w:tcPr>
            <w:tcW w:w="1266" w:type="dxa"/>
            <w:vAlign w:val="center"/>
          </w:tcPr>
          <w:p w14:paraId="471A5B7B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1" w:type="dxa"/>
            <w:vAlign w:val="bottom"/>
          </w:tcPr>
          <w:p w14:paraId="59345E1D" w14:textId="27BCC324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21,92</w:t>
            </w:r>
          </w:p>
        </w:tc>
        <w:tc>
          <w:tcPr>
            <w:tcW w:w="1266" w:type="dxa"/>
            <w:vAlign w:val="center"/>
          </w:tcPr>
          <w:p w14:paraId="490B75F8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57B99976" w14:textId="4EA56141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60,83</w:t>
            </w:r>
          </w:p>
        </w:tc>
        <w:tc>
          <w:tcPr>
            <w:tcW w:w="1128" w:type="dxa"/>
            <w:vAlign w:val="center"/>
          </w:tcPr>
          <w:p w14:paraId="06413311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0E50B592" w14:textId="77777777" w:rsidR="00CC33B7" w:rsidRPr="00576211" w:rsidRDefault="00CC33B7" w:rsidP="00615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95263D3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</w:tcPr>
          <w:p w14:paraId="78CC81EC" w14:textId="77777777" w:rsidR="00CC33B7" w:rsidRPr="00576211" w:rsidRDefault="00CC33B7" w:rsidP="00DB1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C33B7" w:rsidRPr="00576211" w14:paraId="6DE1A8C1" w14:textId="77777777" w:rsidTr="004B54E7">
        <w:tc>
          <w:tcPr>
            <w:tcW w:w="1289" w:type="dxa"/>
            <w:vAlign w:val="bottom"/>
          </w:tcPr>
          <w:p w14:paraId="3953DDE8" w14:textId="4A613040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  <w:tc>
          <w:tcPr>
            <w:tcW w:w="1264" w:type="dxa"/>
            <w:vAlign w:val="center"/>
          </w:tcPr>
          <w:p w14:paraId="6174EAF1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vAlign w:val="bottom"/>
          </w:tcPr>
          <w:p w14:paraId="5D65FB56" w14:textId="1C01B0A9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207,14</w:t>
            </w:r>
          </w:p>
        </w:tc>
        <w:tc>
          <w:tcPr>
            <w:tcW w:w="1266" w:type="dxa"/>
            <w:vAlign w:val="center"/>
          </w:tcPr>
          <w:p w14:paraId="2C67FFA4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1" w:type="dxa"/>
            <w:vAlign w:val="bottom"/>
          </w:tcPr>
          <w:p w14:paraId="2CC6F18C" w14:textId="4AE0FE1A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113,97</w:t>
            </w:r>
          </w:p>
        </w:tc>
        <w:tc>
          <w:tcPr>
            <w:tcW w:w="1266" w:type="dxa"/>
            <w:vAlign w:val="center"/>
          </w:tcPr>
          <w:p w14:paraId="672D5FD3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52C204EE" w14:textId="23C3E87A" w:rsidR="00CC33B7" w:rsidRPr="00576211" w:rsidRDefault="0044381A" w:rsidP="001D140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316,31</w:t>
            </w:r>
          </w:p>
        </w:tc>
        <w:tc>
          <w:tcPr>
            <w:tcW w:w="1128" w:type="dxa"/>
            <w:vAlign w:val="center"/>
          </w:tcPr>
          <w:p w14:paraId="78441226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66792706" w14:textId="2273C93D" w:rsidR="00CC33B7" w:rsidRPr="00576211" w:rsidRDefault="0044381A" w:rsidP="00615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150,46</w:t>
            </w:r>
          </w:p>
        </w:tc>
        <w:tc>
          <w:tcPr>
            <w:tcW w:w="1307" w:type="dxa"/>
            <w:vAlign w:val="center"/>
          </w:tcPr>
          <w:p w14:paraId="50DB0EAF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</w:tcPr>
          <w:p w14:paraId="7ECF32ED" w14:textId="77777777" w:rsidR="00CC33B7" w:rsidRPr="00576211" w:rsidRDefault="00CC33B7" w:rsidP="00DB1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CC33B7" w:rsidRPr="00576211" w14:paraId="64121A00" w14:textId="77777777" w:rsidTr="004B54E7">
        <w:tc>
          <w:tcPr>
            <w:tcW w:w="1289" w:type="dxa"/>
            <w:vAlign w:val="bottom"/>
          </w:tcPr>
          <w:p w14:paraId="0513DB4B" w14:textId="77777777" w:rsidR="00CC33B7" w:rsidRPr="00576211" w:rsidRDefault="00CC33B7" w:rsidP="000B25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14:paraId="65D0845E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vAlign w:val="bottom"/>
          </w:tcPr>
          <w:p w14:paraId="0B72E5DD" w14:textId="77777777" w:rsidR="00CC33B7" w:rsidRPr="00576211" w:rsidRDefault="00CC33B7" w:rsidP="000B25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51E90F59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91" w:type="dxa"/>
            <w:vAlign w:val="bottom"/>
          </w:tcPr>
          <w:p w14:paraId="74FEAEC8" w14:textId="77777777" w:rsidR="00CC33B7" w:rsidRPr="00576211" w:rsidRDefault="00CC33B7" w:rsidP="000B25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9842C9C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0EB0438D" w14:textId="77777777" w:rsidR="00CC33B7" w:rsidRPr="00576211" w:rsidRDefault="00CC33B7" w:rsidP="000B2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B1C3AC3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250709B5" w14:textId="4D491837" w:rsidR="00CC33B7" w:rsidRPr="00576211" w:rsidRDefault="008C0376" w:rsidP="00615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12,21</w:t>
            </w:r>
          </w:p>
        </w:tc>
        <w:tc>
          <w:tcPr>
            <w:tcW w:w="1307" w:type="dxa"/>
            <w:vAlign w:val="center"/>
          </w:tcPr>
          <w:p w14:paraId="1A0C2771" w14:textId="77777777" w:rsidR="00CC33B7" w:rsidRPr="00A13BE0" w:rsidRDefault="00CC33B7" w:rsidP="00341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</w:tcPr>
          <w:p w14:paraId="5F51E6DA" w14:textId="77777777" w:rsidR="00CC33B7" w:rsidRPr="00576211" w:rsidRDefault="00CC33B7" w:rsidP="00DB1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4B54E7" w:rsidRPr="00576211" w14:paraId="0204D8D7" w14:textId="77777777" w:rsidTr="007E0C12">
        <w:tc>
          <w:tcPr>
            <w:tcW w:w="1289" w:type="dxa"/>
            <w:vAlign w:val="bottom"/>
          </w:tcPr>
          <w:p w14:paraId="257C65EA" w14:textId="35CA4BFE" w:rsidR="004B54E7" w:rsidRPr="00576211" w:rsidRDefault="0044381A" w:rsidP="000B2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95,92</w:t>
            </w:r>
          </w:p>
        </w:tc>
        <w:tc>
          <w:tcPr>
            <w:tcW w:w="1264" w:type="dxa"/>
            <w:vAlign w:val="center"/>
          </w:tcPr>
          <w:p w14:paraId="305E9BC6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vAlign w:val="bottom"/>
          </w:tcPr>
          <w:p w14:paraId="388AC5A2" w14:textId="57BEFEBB" w:rsidR="004B54E7" w:rsidRPr="00576211" w:rsidRDefault="0044381A" w:rsidP="000B2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266" w:type="dxa"/>
            <w:vAlign w:val="center"/>
          </w:tcPr>
          <w:p w14:paraId="3ECCB55D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91" w:type="dxa"/>
            <w:vAlign w:val="bottom"/>
          </w:tcPr>
          <w:p w14:paraId="4E567EA3" w14:textId="39CCAD56" w:rsidR="004B54E7" w:rsidRPr="00576211" w:rsidRDefault="0044381A" w:rsidP="000B2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145,99</w:t>
            </w:r>
          </w:p>
        </w:tc>
        <w:tc>
          <w:tcPr>
            <w:tcW w:w="1266" w:type="dxa"/>
            <w:vAlign w:val="center"/>
          </w:tcPr>
          <w:p w14:paraId="6745027D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5D7D55FE" w14:textId="1BB9EF23" w:rsidR="004B54E7" w:rsidRPr="00576211" w:rsidRDefault="0044381A" w:rsidP="000B2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145,99</w:t>
            </w:r>
          </w:p>
        </w:tc>
        <w:tc>
          <w:tcPr>
            <w:tcW w:w="1128" w:type="dxa"/>
            <w:vAlign w:val="center"/>
          </w:tcPr>
          <w:p w14:paraId="2C58D049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  <w:vAlign w:val="center"/>
          </w:tcPr>
          <w:p w14:paraId="663B4048" w14:textId="56A6D0A4" w:rsidR="004B54E7" w:rsidRPr="008C0376" w:rsidRDefault="008C0376" w:rsidP="00615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vAlign w:val="center"/>
          </w:tcPr>
          <w:p w14:paraId="0A1DFA1A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</w:tcPr>
          <w:p w14:paraId="3B107928" w14:textId="77777777" w:rsidR="004B54E7" w:rsidRPr="00576211" w:rsidRDefault="004B54E7" w:rsidP="00DB1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  <w:tr w:rsidR="004B54E7" w:rsidRPr="00576211" w14:paraId="285C6A87" w14:textId="77777777" w:rsidTr="007E0C12">
        <w:tc>
          <w:tcPr>
            <w:tcW w:w="1289" w:type="dxa"/>
            <w:vAlign w:val="bottom"/>
          </w:tcPr>
          <w:p w14:paraId="0EFF5366" w14:textId="2C41B8B5" w:rsidR="004B54E7" w:rsidRPr="00576211" w:rsidRDefault="0044381A" w:rsidP="000B2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0,00044</w:t>
            </w:r>
          </w:p>
        </w:tc>
        <w:tc>
          <w:tcPr>
            <w:tcW w:w="1264" w:type="dxa"/>
            <w:vAlign w:val="center"/>
          </w:tcPr>
          <w:p w14:paraId="742F38BC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vAlign w:val="bottom"/>
          </w:tcPr>
          <w:p w14:paraId="52A07C7B" w14:textId="58344D1D" w:rsidR="004B54E7" w:rsidRPr="00576211" w:rsidRDefault="0044381A" w:rsidP="000B2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0,00044</w:t>
            </w:r>
          </w:p>
        </w:tc>
        <w:tc>
          <w:tcPr>
            <w:tcW w:w="1266" w:type="dxa"/>
            <w:vAlign w:val="center"/>
          </w:tcPr>
          <w:p w14:paraId="71D46202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91" w:type="dxa"/>
            <w:vAlign w:val="bottom"/>
          </w:tcPr>
          <w:p w14:paraId="7BC0D312" w14:textId="4265AB47" w:rsidR="004B54E7" w:rsidRPr="00576211" w:rsidRDefault="0044381A" w:rsidP="000B2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0,00067</w:t>
            </w:r>
          </w:p>
        </w:tc>
        <w:tc>
          <w:tcPr>
            <w:tcW w:w="1266" w:type="dxa"/>
            <w:vAlign w:val="center"/>
          </w:tcPr>
          <w:p w14:paraId="2F6E4C8E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</w:tcPr>
          <w:p w14:paraId="357BB688" w14:textId="64F55E7E" w:rsidR="004B54E7" w:rsidRPr="00576211" w:rsidRDefault="0044381A" w:rsidP="000B259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0,00067</w:t>
            </w:r>
          </w:p>
        </w:tc>
        <w:tc>
          <w:tcPr>
            <w:tcW w:w="1128" w:type="dxa"/>
            <w:vAlign w:val="center"/>
          </w:tcPr>
          <w:p w14:paraId="66165C2A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70" w:type="dxa"/>
            <w:vAlign w:val="center"/>
          </w:tcPr>
          <w:p w14:paraId="02DAB285" w14:textId="589F19F7" w:rsidR="004B54E7" w:rsidRPr="008C0376" w:rsidRDefault="008C0376" w:rsidP="006157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  <w:vAlign w:val="center"/>
          </w:tcPr>
          <w:p w14:paraId="1AFF4414" w14:textId="77777777" w:rsidR="004B54E7" w:rsidRPr="00A13BE0" w:rsidRDefault="004B54E7" w:rsidP="003414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</w:tcPr>
          <w:p w14:paraId="4DE369BE" w14:textId="77777777" w:rsidR="004B54E7" w:rsidRPr="00576211" w:rsidRDefault="004B54E7" w:rsidP="00DB12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</w:tr>
    </w:tbl>
    <w:p w14:paraId="7C6F81F9" w14:textId="77777777" w:rsidR="002A4FFE" w:rsidRPr="00CC33B7" w:rsidRDefault="002A4FFE" w:rsidP="00845625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5CDA31DB" w14:textId="77777777" w:rsidR="009D008C" w:rsidRDefault="00C12C36" w:rsidP="00C12C36">
      <w:pPr>
        <w:jc w:val="both"/>
        <w:rPr>
          <w:rFonts w:ascii="Times New Roman" w:hAnsi="Times New Roman" w:cs="Times New Roman"/>
          <w:sz w:val="20"/>
          <w:szCs w:val="20"/>
        </w:rPr>
      </w:pPr>
      <w:r w:rsidRPr="00C12C36">
        <w:rPr>
          <w:rFonts w:ascii="Times New Roman" w:hAnsi="Times New Roman" w:cs="Times New Roman"/>
          <w:sz w:val="20"/>
          <w:szCs w:val="20"/>
        </w:rPr>
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</w:r>
    </w:p>
    <w:p w14:paraId="39B776E6" w14:textId="77777777" w:rsidR="00C12C36" w:rsidRDefault="00C12C36" w:rsidP="00C12C36">
      <w:pPr>
        <w:jc w:val="both"/>
        <w:rPr>
          <w:rFonts w:ascii="Times New Roman" w:hAnsi="Times New Roman" w:cs="Times New Roman"/>
          <w:sz w:val="20"/>
          <w:szCs w:val="20"/>
        </w:rPr>
      </w:pPr>
      <w:r w:rsidRPr="00C12C36">
        <w:rPr>
          <w:rFonts w:ascii="Times New Roman" w:hAnsi="Times New Roman" w:cs="Times New Roman"/>
          <w:sz w:val="20"/>
          <w:szCs w:val="20"/>
        </w:rPr>
        <w:t>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</w:t>
      </w:r>
    </w:p>
    <w:p w14:paraId="4E593550" w14:textId="77777777" w:rsidR="00C12C36" w:rsidRPr="00C12C36" w:rsidRDefault="00C12C36" w:rsidP="00C12C3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 </w:t>
      </w:r>
      <w:r w:rsidRPr="00C12C36">
        <w:rPr>
          <w:rFonts w:ascii="Times New Roman" w:hAnsi="Times New Roman" w:cs="Times New Roman"/>
          <w:sz w:val="20"/>
          <w:szCs w:val="20"/>
        </w:rPr>
        <w:t>Полициклические ароматические углеводороды (ПАУ) измеряются как бензо(а)пирен, бензо(в)флуорантен, бензо(к) флуорантен, идено(1,2,3-cd)пирен.</w:t>
      </w:r>
    </w:p>
    <w:p w14:paraId="4F5F1D25" w14:textId="77777777" w:rsidR="00FD222E" w:rsidRDefault="00FD222E" w:rsidP="00FD222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0EEE018A" w14:textId="77777777" w:rsidR="00FD222E" w:rsidRDefault="00FD222E" w:rsidP="00FD222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BBDD097" w14:textId="77777777" w:rsidR="00FD222E" w:rsidRDefault="00FD222E" w:rsidP="00FD222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BF8194F" w14:textId="77777777" w:rsidR="00FD222E" w:rsidRDefault="00FD222E" w:rsidP="00FD222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7EFA71F" w14:textId="77777777" w:rsidR="00FD222E" w:rsidRDefault="00FD222E" w:rsidP="00FD222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FEB054F" w14:textId="77777777" w:rsidR="00FD222E" w:rsidRDefault="00FD222E" w:rsidP="00FD222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637989D" w14:textId="77777777" w:rsidR="00FD222E" w:rsidRPr="0019510D" w:rsidRDefault="00FD222E" w:rsidP="00FD222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510D">
        <w:rPr>
          <w:rFonts w:ascii="Times New Roman" w:hAnsi="Times New Roman" w:cs="Times New Roman"/>
          <w:b/>
          <w:bCs/>
          <w:sz w:val="20"/>
          <w:szCs w:val="20"/>
        </w:rPr>
        <w:lastRenderedPageBreak/>
        <w:t>Данные об объемах отходов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28"/>
        <w:gridCol w:w="2618"/>
        <w:gridCol w:w="1768"/>
        <w:gridCol w:w="2359"/>
        <w:gridCol w:w="1853"/>
        <w:gridCol w:w="1758"/>
        <w:gridCol w:w="1173"/>
        <w:gridCol w:w="2693"/>
      </w:tblGrid>
      <w:tr w:rsidR="00FD222E" w:rsidRPr="00A13BE0" w14:paraId="5302877C" w14:textId="77777777" w:rsidTr="008A45AF">
        <w:tc>
          <w:tcPr>
            <w:tcW w:w="628" w:type="dxa"/>
          </w:tcPr>
          <w:p w14:paraId="2DE6B4F9" w14:textId="77777777" w:rsidR="00FD222E" w:rsidRPr="00A13BE0" w:rsidRDefault="00FD222E" w:rsidP="008A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18" w:type="dxa"/>
          </w:tcPr>
          <w:p w14:paraId="06B98A8E" w14:textId="77777777" w:rsidR="00FD222E" w:rsidRPr="00A13BE0" w:rsidRDefault="00FD222E" w:rsidP="008A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Вид отхода</w:t>
            </w:r>
          </w:p>
        </w:tc>
        <w:tc>
          <w:tcPr>
            <w:tcW w:w="1768" w:type="dxa"/>
          </w:tcPr>
          <w:p w14:paraId="170511C0" w14:textId="77777777" w:rsidR="00FD222E" w:rsidRPr="00A13BE0" w:rsidRDefault="00FD222E" w:rsidP="008A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Объем, накопленных отходов на начало отчетного года (т) </w:t>
            </w:r>
          </w:p>
        </w:tc>
        <w:tc>
          <w:tcPr>
            <w:tcW w:w="2359" w:type="dxa"/>
          </w:tcPr>
          <w:p w14:paraId="3886B403" w14:textId="77777777" w:rsidR="00FD222E" w:rsidRPr="00A13BE0" w:rsidRDefault="00FD222E" w:rsidP="008A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Код отхода в соответствии с классификатором отходов*</w:t>
            </w:r>
          </w:p>
        </w:tc>
        <w:tc>
          <w:tcPr>
            <w:tcW w:w="1853" w:type="dxa"/>
          </w:tcPr>
          <w:p w14:paraId="22B4B8F3" w14:textId="77777777" w:rsidR="00FD222E" w:rsidRPr="00A13BE0" w:rsidRDefault="00FD222E" w:rsidP="008A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Вид операции, которому подвергается отход ("У"/ "В")</w:t>
            </w:r>
          </w:p>
        </w:tc>
        <w:tc>
          <w:tcPr>
            <w:tcW w:w="1758" w:type="dxa"/>
          </w:tcPr>
          <w:p w14:paraId="0A27FE4C" w14:textId="77777777" w:rsidR="00FD222E" w:rsidRPr="00A13BE0" w:rsidRDefault="00FD222E" w:rsidP="008A4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 xml:space="preserve">Объем, переданных отходов сторонним организациям на </w:t>
            </w:r>
            <w:r w:rsidRPr="00A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восстановление или удаление отходов (т)</w:t>
            </w:r>
          </w:p>
        </w:tc>
        <w:tc>
          <w:tcPr>
            <w:tcW w:w="1173" w:type="dxa"/>
          </w:tcPr>
          <w:p w14:paraId="3B53700B" w14:textId="77777777" w:rsidR="00FD222E" w:rsidRPr="00A13BE0" w:rsidRDefault="00FD222E" w:rsidP="008A45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BE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Остаток отходов на конец отчетного года (т)</w:t>
            </w:r>
          </w:p>
        </w:tc>
        <w:tc>
          <w:tcPr>
            <w:tcW w:w="2693" w:type="dxa"/>
          </w:tcPr>
          <w:p w14:paraId="0AFE25F3" w14:textId="77777777" w:rsidR="00FD222E" w:rsidRPr="00A13BE0" w:rsidRDefault="00FD222E" w:rsidP="008A45AF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Наименование и адрес субъекта, осуществляющего восстановление или удаление отходов</w:t>
            </w:r>
          </w:p>
        </w:tc>
      </w:tr>
      <w:tr w:rsidR="00FD222E" w:rsidRPr="00A13BE0" w14:paraId="50E326CC" w14:textId="77777777" w:rsidTr="008A45AF">
        <w:tc>
          <w:tcPr>
            <w:tcW w:w="628" w:type="dxa"/>
          </w:tcPr>
          <w:p w14:paraId="23148055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8" w:type="dxa"/>
          </w:tcPr>
          <w:p w14:paraId="648C0003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14:paraId="69E969B3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14:paraId="3A88E679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14:paraId="30FE7FC2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8" w:type="dxa"/>
          </w:tcPr>
          <w:p w14:paraId="2E77FA1D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</w:tcPr>
          <w:p w14:paraId="4BC2ECB2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0FFF516B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D222E" w:rsidRPr="00A13BE0" w14:paraId="173E6998" w14:textId="77777777" w:rsidTr="008A45AF">
        <w:tc>
          <w:tcPr>
            <w:tcW w:w="628" w:type="dxa"/>
            <w:vAlign w:val="center"/>
          </w:tcPr>
          <w:p w14:paraId="35545167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8" w:type="dxa"/>
            <w:vAlign w:val="center"/>
          </w:tcPr>
          <w:p w14:paraId="7EC3A877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Смешанные коммунальные отходы</w:t>
            </w:r>
          </w:p>
        </w:tc>
        <w:tc>
          <w:tcPr>
            <w:tcW w:w="1768" w:type="dxa"/>
            <w:vAlign w:val="center"/>
          </w:tcPr>
          <w:p w14:paraId="3322EB72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9" w:type="dxa"/>
            <w:shd w:val="clear" w:color="auto" w:fill="FFFFFF" w:themeFill="background1"/>
            <w:vAlign w:val="center"/>
          </w:tcPr>
          <w:p w14:paraId="5DAF44F6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N200301</w:t>
            </w:r>
          </w:p>
        </w:tc>
        <w:tc>
          <w:tcPr>
            <w:tcW w:w="1853" w:type="dxa"/>
            <w:vAlign w:val="center"/>
          </w:tcPr>
          <w:p w14:paraId="27F57553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0EA2B078" w14:textId="1ECBE325" w:rsidR="00FD222E" w:rsidRPr="004B54E7" w:rsidRDefault="0044381A" w:rsidP="008A45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258B1BB" w14:textId="77777777" w:rsidR="00FD222E" w:rsidRPr="00A13BE0" w:rsidRDefault="00FD222E" w:rsidP="008A4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FA70702" w14:textId="77777777" w:rsidR="00FD222E" w:rsidRPr="007B3CC6" w:rsidRDefault="00FD222E" w:rsidP="008A45AF">
            <w:pPr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CFCFC"/>
              </w:rPr>
              <w:t xml:space="preserve">ТОО </w:t>
            </w:r>
            <w:r w:rsidRPr="007B3CC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CFCFC"/>
              </w:rPr>
              <w:t>"ZAPKAZSERVICE"</w:t>
            </w:r>
          </w:p>
          <w:p w14:paraId="75C4BAC7" w14:textId="77777777" w:rsidR="00FD222E" w:rsidRPr="007B3CC6" w:rsidRDefault="00FD222E" w:rsidP="008A45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BECF0"/>
              </w:rPr>
            </w:pPr>
            <w:r w:rsidRPr="007B3CC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CFCFC"/>
              </w:rPr>
              <w:t xml:space="preserve">Атырауская Область, Макатский район, Доссорская п.а., п.Доссор, </w:t>
            </w:r>
          </w:p>
        </w:tc>
      </w:tr>
    </w:tbl>
    <w:p w14:paraId="0723C980" w14:textId="77777777" w:rsidR="0019510D" w:rsidRPr="00FD222E" w:rsidRDefault="00FD222E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  <w:r w:rsidRPr="0019510D">
        <w:rPr>
          <w:rFonts w:ascii="Times New Roman" w:hAnsi="Times New Roman" w:cs="Times New Roman"/>
          <w:sz w:val="20"/>
          <w:szCs w:val="20"/>
        </w:rPr>
        <w:t>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sectPr w:rsidR="0019510D" w:rsidRPr="00FD222E" w:rsidSect="00F4137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AE761" w14:textId="77777777" w:rsidR="00CA2DAD" w:rsidRDefault="00CA2DAD" w:rsidP="00174526">
      <w:pPr>
        <w:spacing w:after="0" w:line="240" w:lineRule="auto"/>
      </w:pPr>
      <w:r>
        <w:separator/>
      </w:r>
    </w:p>
  </w:endnote>
  <w:endnote w:type="continuationSeparator" w:id="0">
    <w:p w14:paraId="5FC41DAE" w14:textId="77777777" w:rsidR="00CA2DAD" w:rsidRDefault="00CA2DAD" w:rsidP="0017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8B3B" w14:textId="77777777" w:rsidR="00CA2DAD" w:rsidRDefault="00CA2DAD" w:rsidP="00174526">
      <w:pPr>
        <w:spacing w:after="0" w:line="240" w:lineRule="auto"/>
      </w:pPr>
      <w:r>
        <w:separator/>
      </w:r>
    </w:p>
  </w:footnote>
  <w:footnote w:type="continuationSeparator" w:id="0">
    <w:p w14:paraId="3AED9FE5" w14:textId="77777777" w:rsidR="00CA2DAD" w:rsidRDefault="00CA2DAD" w:rsidP="00174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650"/>
    <w:rsid w:val="0004389B"/>
    <w:rsid w:val="0007613D"/>
    <w:rsid w:val="000B259E"/>
    <w:rsid w:val="000C0F5A"/>
    <w:rsid w:val="000F4C36"/>
    <w:rsid w:val="0010410C"/>
    <w:rsid w:val="00110511"/>
    <w:rsid w:val="00174526"/>
    <w:rsid w:val="0019510D"/>
    <w:rsid w:val="001D1406"/>
    <w:rsid w:val="00201CCB"/>
    <w:rsid w:val="0021583A"/>
    <w:rsid w:val="0024100D"/>
    <w:rsid w:val="0028117F"/>
    <w:rsid w:val="002A4FFE"/>
    <w:rsid w:val="00364810"/>
    <w:rsid w:val="00412D89"/>
    <w:rsid w:val="0044381A"/>
    <w:rsid w:val="004871A1"/>
    <w:rsid w:val="004A502C"/>
    <w:rsid w:val="004B54E7"/>
    <w:rsid w:val="005414CE"/>
    <w:rsid w:val="0055051E"/>
    <w:rsid w:val="00572118"/>
    <w:rsid w:val="00576211"/>
    <w:rsid w:val="005A5F45"/>
    <w:rsid w:val="005B6710"/>
    <w:rsid w:val="006546F7"/>
    <w:rsid w:val="00660122"/>
    <w:rsid w:val="00661D64"/>
    <w:rsid w:val="006E35C2"/>
    <w:rsid w:val="00767C83"/>
    <w:rsid w:val="00776638"/>
    <w:rsid w:val="00790DFA"/>
    <w:rsid w:val="007B3CC6"/>
    <w:rsid w:val="00816A7B"/>
    <w:rsid w:val="00845625"/>
    <w:rsid w:val="008731D0"/>
    <w:rsid w:val="00880EC8"/>
    <w:rsid w:val="00895D63"/>
    <w:rsid w:val="008B4E30"/>
    <w:rsid w:val="008C0376"/>
    <w:rsid w:val="008F2F8B"/>
    <w:rsid w:val="00921BB9"/>
    <w:rsid w:val="009272BC"/>
    <w:rsid w:val="009A31E8"/>
    <w:rsid w:val="009D008C"/>
    <w:rsid w:val="00A13BE0"/>
    <w:rsid w:val="00A37FB5"/>
    <w:rsid w:val="00A7150E"/>
    <w:rsid w:val="00A966F3"/>
    <w:rsid w:val="00AF087F"/>
    <w:rsid w:val="00BC23FC"/>
    <w:rsid w:val="00BF4536"/>
    <w:rsid w:val="00C12C36"/>
    <w:rsid w:val="00C239DC"/>
    <w:rsid w:val="00C25E08"/>
    <w:rsid w:val="00C8022C"/>
    <w:rsid w:val="00CA2DAD"/>
    <w:rsid w:val="00CB7223"/>
    <w:rsid w:val="00CC33B7"/>
    <w:rsid w:val="00D951F7"/>
    <w:rsid w:val="00E24E33"/>
    <w:rsid w:val="00E422A8"/>
    <w:rsid w:val="00E50769"/>
    <w:rsid w:val="00E861EF"/>
    <w:rsid w:val="00E95E76"/>
    <w:rsid w:val="00EA1EF2"/>
    <w:rsid w:val="00F21650"/>
    <w:rsid w:val="00F4137D"/>
    <w:rsid w:val="00F96A9E"/>
    <w:rsid w:val="00FD222E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AED8"/>
  <w15:docId w15:val="{3D00196E-4456-4FDF-A78F-D8571401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10"/>
  </w:style>
  <w:style w:type="paragraph" w:styleId="3">
    <w:name w:val="heading 3"/>
    <w:basedOn w:val="a"/>
    <w:link w:val="30"/>
    <w:uiPriority w:val="9"/>
    <w:qFormat/>
    <w:rsid w:val="00281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526"/>
  </w:style>
  <w:style w:type="paragraph" w:styleId="a5">
    <w:name w:val="footer"/>
    <w:basedOn w:val="a"/>
    <w:link w:val="a6"/>
    <w:uiPriority w:val="99"/>
    <w:unhideWhenUsed/>
    <w:rsid w:val="00174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526"/>
  </w:style>
  <w:style w:type="table" w:styleId="a7">
    <w:name w:val="Table Grid"/>
    <w:basedOn w:val="a1"/>
    <w:uiPriority w:val="39"/>
    <w:rsid w:val="0084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4E3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1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28117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5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Naira Shakirova</cp:lastModifiedBy>
  <cp:revision>25</cp:revision>
  <cp:lastPrinted>2024-02-21T04:37:00Z</cp:lastPrinted>
  <dcterms:created xsi:type="dcterms:W3CDTF">2022-03-13T03:29:00Z</dcterms:created>
  <dcterms:modified xsi:type="dcterms:W3CDTF">2024-02-21T04:38:00Z</dcterms:modified>
</cp:coreProperties>
</file>