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43E" w:rsidRDefault="008A4235" w:rsidP="008A42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по стационарным источникам</w:t>
      </w:r>
    </w:p>
    <w:tbl>
      <w:tblPr>
        <w:tblStyle w:val="a4"/>
        <w:tblW w:w="16019" w:type="dxa"/>
        <w:jc w:val="center"/>
        <w:tblLook w:val="04A0" w:firstRow="1" w:lastRow="0" w:firstColumn="1" w:lastColumn="0" w:noHBand="0" w:noVBand="1"/>
      </w:tblPr>
      <w:tblGrid>
        <w:gridCol w:w="675"/>
        <w:gridCol w:w="8981"/>
        <w:gridCol w:w="6363"/>
      </w:tblGrid>
      <w:tr w:rsidR="001010E8" w:rsidTr="00BB7949">
        <w:trPr>
          <w:jc w:val="center"/>
        </w:trPr>
        <w:tc>
          <w:tcPr>
            <w:tcW w:w="16019" w:type="dxa"/>
            <w:gridSpan w:val="3"/>
          </w:tcPr>
          <w:p w:rsidR="001010E8" w:rsidRPr="0051243E" w:rsidRDefault="001010E8" w:rsidP="001010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4235" w:rsidTr="00774C56">
        <w:trPr>
          <w:jc w:val="center"/>
        </w:trPr>
        <w:tc>
          <w:tcPr>
            <w:tcW w:w="675" w:type="dxa"/>
          </w:tcPr>
          <w:p w:rsidR="008A4235" w:rsidRPr="0051243E" w:rsidRDefault="001010E8" w:rsidP="005124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3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8981" w:type="dxa"/>
            <w:vAlign w:val="center"/>
          </w:tcPr>
          <w:p w:rsidR="008A4235" w:rsidRPr="001010E8" w:rsidRDefault="00423270" w:rsidP="00512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363" w:type="dxa"/>
            <w:vAlign w:val="center"/>
          </w:tcPr>
          <w:p w:rsidR="008A4235" w:rsidRPr="001010E8" w:rsidRDefault="00423270" w:rsidP="00512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E8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51243E" w:rsidTr="00774C56">
        <w:trPr>
          <w:jc w:val="center"/>
        </w:trPr>
        <w:tc>
          <w:tcPr>
            <w:tcW w:w="675" w:type="dxa"/>
          </w:tcPr>
          <w:p w:rsidR="0051243E" w:rsidRDefault="00423270" w:rsidP="001010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1" w:type="dxa"/>
          </w:tcPr>
          <w:p w:rsidR="0051243E" w:rsidRDefault="00423270" w:rsidP="00423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3" w:type="dxa"/>
          </w:tcPr>
          <w:p w:rsidR="0051243E" w:rsidRDefault="00423270" w:rsidP="00B428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243E" w:rsidRPr="00CB0E18" w:rsidTr="00FD45D1">
        <w:trPr>
          <w:trHeight w:val="422"/>
          <w:jc w:val="center"/>
        </w:trPr>
        <w:tc>
          <w:tcPr>
            <w:tcW w:w="675" w:type="dxa"/>
          </w:tcPr>
          <w:p w:rsidR="0051243E" w:rsidRDefault="008A4235" w:rsidP="005124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1" w:type="dxa"/>
          </w:tcPr>
          <w:p w:rsidR="0051243E" w:rsidRPr="00242AF5" w:rsidRDefault="0051243E" w:rsidP="005124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A4235">
              <w:rPr>
                <w:rFonts w:ascii="Times New Roman" w:hAnsi="Times New Roman" w:cs="Times New Roman"/>
                <w:sz w:val="24"/>
                <w:szCs w:val="24"/>
              </w:rPr>
              <w:t>предприятия (оператора объекта)</w:t>
            </w:r>
          </w:p>
        </w:tc>
        <w:tc>
          <w:tcPr>
            <w:tcW w:w="6363" w:type="dxa"/>
          </w:tcPr>
          <w:p w:rsidR="0051243E" w:rsidRPr="00CB0E18" w:rsidRDefault="00D642DD" w:rsidP="00FD45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Филиал</w:t>
            </w:r>
            <w:r w:rsidR="00953A42">
              <w:rPr>
                <w:rFonts w:ascii="Times New Roman" w:hAnsi="Times New Roman" w:cs="Times New Roman"/>
                <w:sz w:val="24"/>
                <w:szCs w:val="24"/>
              </w:rPr>
              <w:t xml:space="preserve"> «Ирколь</w:t>
            </w:r>
            <w:r w:rsidR="0051243E" w:rsidRPr="0051243E">
              <w:rPr>
                <w:rFonts w:ascii="Times New Roman" w:hAnsi="Times New Roman" w:cs="Times New Roman"/>
                <w:sz w:val="24"/>
                <w:szCs w:val="24"/>
              </w:rPr>
              <w:t>» ТОО «Семизбай-</w:t>
            </w:r>
            <w:r w:rsidR="0051243E" w:rsidRPr="00512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51243E" w:rsidRPr="0051243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1243E" w:rsidTr="00FD45D1">
        <w:trPr>
          <w:trHeight w:val="414"/>
          <w:jc w:val="center"/>
        </w:trPr>
        <w:tc>
          <w:tcPr>
            <w:tcW w:w="675" w:type="dxa"/>
          </w:tcPr>
          <w:p w:rsidR="0051243E" w:rsidRDefault="008A4235" w:rsidP="005124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1" w:type="dxa"/>
          </w:tcPr>
          <w:p w:rsidR="0051243E" w:rsidRDefault="0051243E" w:rsidP="005124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Бизнес-идентификационный номер (БИН)</w:t>
            </w:r>
            <w:r w:rsidR="008A4235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</w:p>
        </w:tc>
        <w:tc>
          <w:tcPr>
            <w:tcW w:w="6363" w:type="dxa"/>
          </w:tcPr>
          <w:p w:rsidR="0051243E" w:rsidRPr="00B37F3D" w:rsidRDefault="009F637E" w:rsidP="0038295A">
            <w:pPr>
              <w:spacing w:line="300" w:lineRule="atLeast"/>
              <w:outlineLvl w:val="0"/>
              <w:rPr>
                <w:rFonts w:ascii="Times New Roman" w:eastAsia="Times New Roman" w:hAnsi="Times New Roman" w:cs="Times New Roman"/>
                <w:bCs/>
                <w:color w:val="2C3E5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3E50"/>
                <w:kern w:val="36"/>
                <w:sz w:val="24"/>
                <w:szCs w:val="24"/>
                <w:lang w:val="kk-KZ" w:eastAsia="ru-RU"/>
              </w:rPr>
              <w:t>0</w:t>
            </w:r>
            <w:r w:rsidR="00953A42" w:rsidRPr="00953A42">
              <w:rPr>
                <w:rFonts w:ascii="Times New Roman" w:eastAsia="Times New Roman" w:hAnsi="Times New Roman" w:cs="Times New Roman"/>
                <w:bCs/>
                <w:color w:val="2C3E50"/>
                <w:kern w:val="36"/>
                <w:sz w:val="24"/>
                <w:szCs w:val="24"/>
                <w:lang w:eastAsia="ru-RU"/>
              </w:rPr>
              <w:t>61240000604</w:t>
            </w:r>
          </w:p>
        </w:tc>
      </w:tr>
      <w:tr w:rsidR="008A4235" w:rsidTr="00B37F3D">
        <w:trPr>
          <w:trHeight w:val="1547"/>
          <w:jc w:val="center"/>
        </w:trPr>
        <w:tc>
          <w:tcPr>
            <w:tcW w:w="675" w:type="dxa"/>
          </w:tcPr>
          <w:p w:rsidR="008A4235" w:rsidRDefault="008A4235" w:rsidP="005124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1" w:type="dxa"/>
          </w:tcPr>
          <w:p w:rsidR="008A4235" w:rsidRDefault="008A4235" w:rsidP="005124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предприятия</w:t>
            </w:r>
          </w:p>
        </w:tc>
        <w:tc>
          <w:tcPr>
            <w:tcW w:w="6363" w:type="dxa"/>
          </w:tcPr>
          <w:p w:rsidR="00B37F3D" w:rsidRPr="00953A42" w:rsidRDefault="00953A42" w:rsidP="008A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42">
              <w:rPr>
                <w:rFonts w:ascii="Times New Roman" w:hAnsi="Times New Roman" w:cs="Times New Roman"/>
                <w:sz w:val="24"/>
                <w:szCs w:val="24"/>
              </w:rPr>
              <w:t>Кызылординская</w:t>
            </w:r>
            <w:proofErr w:type="spellEnd"/>
            <w:r w:rsidRPr="00953A42">
              <w:rPr>
                <w:rFonts w:ascii="Times New Roman" w:hAnsi="Times New Roman" w:cs="Times New Roman"/>
                <w:sz w:val="24"/>
                <w:szCs w:val="24"/>
              </w:rPr>
              <w:t xml:space="preserve"> область </w:t>
            </w:r>
            <w:proofErr w:type="spellStart"/>
            <w:r w:rsidRPr="00953A42">
              <w:rPr>
                <w:rFonts w:ascii="Times New Roman" w:hAnsi="Times New Roman" w:cs="Times New Roman"/>
                <w:sz w:val="24"/>
                <w:szCs w:val="24"/>
              </w:rPr>
              <w:t>Шиелийский</w:t>
            </w:r>
            <w:proofErr w:type="spellEnd"/>
            <w:r w:rsidRPr="00953A4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53A42">
              <w:rPr>
                <w:rFonts w:ascii="Times New Roman" w:hAnsi="Times New Roman" w:cs="Times New Roman"/>
                <w:sz w:val="24"/>
                <w:szCs w:val="24"/>
              </w:rPr>
              <w:t>Иркольский</w:t>
            </w:r>
            <w:proofErr w:type="spellEnd"/>
            <w:r w:rsidRPr="00953A4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округ.</w:t>
            </w:r>
          </w:p>
          <w:p w:rsidR="008A4235" w:rsidRDefault="00161952" w:rsidP="008A42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92">
              <w:rPr>
                <w:rFonts w:ascii="Times New Roman" w:hAnsi="Times New Roman" w:cs="Times New Roman"/>
                <w:sz w:val="24"/>
                <w:szCs w:val="24"/>
              </w:rPr>
              <w:t xml:space="preserve">тел.+ </w:t>
            </w:r>
            <w:r w:rsidR="00382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953A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F170D">
              <w:rPr>
                <w:rFonts w:ascii="Times New Roman" w:hAnsi="Times New Roman" w:cs="Times New Roman"/>
                <w:sz w:val="24"/>
                <w:szCs w:val="24"/>
              </w:rPr>
              <w:t>72432</w:t>
            </w:r>
            <w:r w:rsidR="00D86B5A">
              <w:rPr>
                <w:rFonts w:ascii="Times New Roman" w:hAnsi="Times New Roman" w:cs="Times New Roman"/>
                <w:sz w:val="24"/>
                <w:szCs w:val="24"/>
              </w:rPr>
              <w:t>) 3-16-00</w:t>
            </w:r>
          </w:p>
          <w:p w:rsidR="008A4235" w:rsidRPr="00ED1A00" w:rsidRDefault="008A4235" w:rsidP="001619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r w:rsidRPr="00250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5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bookmarkStart w:id="0" w:name="_GoBack"/>
            <w:bookmarkEnd w:id="0"/>
          </w:p>
        </w:tc>
      </w:tr>
      <w:tr w:rsidR="008A4235" w:rsidTr="00161952">
        <w:trPr>
          <w:trHeight w:val="415"/>
          <w:jc w:val="center"/>
        </w:trPr>
        <w:tc>
          <w:tcPr>
            <w:tcW w:w="675" w:type="dxa"/>
          </w:tcPr>
          <w:p w:rsidR="008A4235" w:rsidRDefault="008A4235" w:rsidP="005124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1" w:type="dxa"/>
          </w:tcPr>
          <w:p w:rsidR="008A4235" w:rsidRDefault="008A4235" w:rsidP="005124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первого руководителя предприятия</w:t>
            </w:r>
          </w:p>
        </w:tc>
        <w:tc>
          <w:tcPr>
            <w:tcW w:w="6363" w:type="dxa"/>
          </w:tcPr>
          <w:p w:rsidR="008A4235" w:rsidRPr="006A352D" w:rsidRDefault="005F170D" w:rsidP="008A42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352D">
              <w:rPr>
                <w:rFonts w:ascii="Times New Roman" w:hAnsi="Times New Roman" w:cs="Times New Roman"/>
                <w:sz w:val="24"/>
                <w:szCs w:val="24"/>
              </w:rPr>
              <w:t xml:space="preserve">Салқынбаев </w:t>
            </w:r>
            <w:r w:rsidRPr="006A35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Мұқанбетжан Бекмұрзаұлы</w:t>
            </w:r>
          </w:p>
        </w:tc>
      </w:tr>
      <w:tr w:rsidR="008A4235" w:rsidTr="00774C56">
        <w:trPr>
          <w:jc w:val="center"/>
        </w:trPr>
        <w:tc>
          <w:tcPr>
            <w:tcW w:w="675" w:type="dxa"/>
          </w:tcPr>
          <w:p w:rsidR="008A4235" w:rsidRDefault="008A4235" w:rsidP="005124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1" w:type="dxa"/>
          </w:tcPr>
          <w:p w:rsidR="008A4235" w:rsidRPr="008A4235" w:rsidRDefault="008A4235" w:rsidP="005124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6363" w:type="dxa"/>
          </w:tcPr>
          <w:p w:rsidR="008A4235" w:rsidRPr="0051243E" w:rsidRDefault="008A4235" w:rsidP="008A42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235" w:rsidTr="00774C56">
        <w:trPr>
          <w:jc w:val="center"/>
        </w:trPr>
        <w:tc>
          <w:tcPr>
            <w:tcW w:w="675" w:type="dxa"/>
          </w:tcPr>
          <w:p w:rsidR="008A4235" w:rsidRDefault="008A4235" w:rsidP="008A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1" w:type="dxa"/>
          </w:tcPr>
          <w:p w:rsidR="008A4235" w:rsidRDefault="008A4235" w:rsidP="008A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6363" w:type="dxa"/>
          </w:tcPr>
          <w:p w:rsidR="008A4235" w:rsidRDefault="008A4235" w:rsidP="008A42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5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63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16195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71C34" w:rsidTr="00774C56">
        <w:trPr>
          <w:jc w:val="center"/>
        </w:trPr>
        <w:tc>
          <w:tcPr>
            <w:tcW w:w="675" w:type="dxa"/>
          </w:tcPr>
          <w:p w:rsid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1" w:type="dxa"/>
          </w:tcPr>
          <w:p w:rsidR="00471C34" w:rsidRP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Номер/наименование промышленной площадки (в случае наличия)</w:t>
            </w:r>
          </w:p>
        </w:tc>
        <w:tc>
          <w:tcPr>
            <w:tcW w:w="6363" w:type="dxa"/>
          </w:tcPr>
          <w:p w:rsidR="00471C34" w:rsidRDefault="00471C34" w:rsidP="008A42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34" w:rsidTr="00774C56">
        <w:trPr>
          <w:jc w:val="center"/>
        </w:trPr>
        <w:tc>
          <w:tcPr>
            <w:tcW w:w="675" w:type="dxa"/>
          </w:tcPr>
          <w:p w:rsid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81" w:type="dxa"/>
          </w:tcPr>
          <w:p w:rsidR="00471C34" w:rsidRP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Фактический адрес промышленной площадки:</w:t>
            </w:r>
          </w:p>
        </w:tc>
        <w:tc>
          <w:tcPr>
            <w:tcW w:w="6363" w:type="dxa"/>
          </w:tcPr>
          <w:p w:rsidR="00471C34" w:rsidRDefault="00471C34" w:rsidP="008A42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34" w:rsidTr="00774C56">
        <w:trPr>
          <w:jc w:val="center"/>
        </w:trPr>
        <w:tc>
          <w:tcPr>
            <w:tcW w:w="675" w:type="dxa"/>
          </w:tcPr>
          <w:p w:rsid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981" w:type="dxa"/>
          </w:tcPr>
          <w:p w:rsid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6363" w:type="dxa"/>
          </w:tcPr>
          <w:p w:rsidR="00471C34" w:rsidRDefault="00D86B5A" w:rsidP="008A42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Кызылординская область </w:t>
            </w:r>
          </w:p>
        </w:tc>
      </w:tr>
      <w:tr w:rsidR="00471C34" w:rsidTr="00774C56">
        <w:trPr>
          <w:jc w:val="center"/>
        </w:trPr>
        <w:tc>
          <w:tcPr>
            <w:tcW w:w="675" w:type="dxa"/>
          </w:tcPr>
          <w:p w:rsid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981" w:type="dxa"/>
          </w:tcPr>
          <w:p w:rsid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6363" w:type="dxa"/>
          </w:tcPr>
          <w:p w:rsidR="00471C34" w:rsidRDefault="00D86B5A" w:rsidP="008A42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Шиелийский</w:t>
            </w:r>
            <w:proofErr w:type="spellEnd"/>
            <w:r w:rsidR="00B77F8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71C34" w:rsidTr="00774C56">
        <w:trPr>
          <w:jc w:val="center"/>
        </w:trPr>
        <w:tc>
          <w:tcPr>
            <w:tcW w:w="675" w:type="dxa"/>
          </w:tcPr>
          <w:p w:rsid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8981" w:type="dxa"/>
          </w:tcPr>
          <w:p w:rsid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Улица/участок</w:t>
            </w:r>
          </w:p>
        </w:tc>
        <w:tc>
          <w:tcPr>
            <w:tcW w:w="6363" w:type="dxa"/>
          </w:tcPr>
          <w:p w:rsidR="00471C34" w:rsidRDefault="00710DB9" w:rsidP="008A42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B9">
              <w:rPr>
                <w:rFonts w:ascii="Times New Roman" w:hAnsi="Times New Roman" w:cs="Times New Roman"/>
                <w:sz w:val="24"/>
                <w:szCs w:val="24"/>
              </w:rPr>
              <w:t>Местор</w:t>
            </w:r>
            <w:r w:rsidR="00D86B5A">
              <w:rPr>
                <w:rFonts w:ascii="Times New Roman" w:hAnsi="Times New Roman" w:cs="Times New Roman"/>
                <w:sz w:val="24"/>
                <w:szCs w:val="24"/>
              </w:rPr>
              <w:t>ождение урана (филиал) «Ирколь</w:t>
            </w:r>
            <w:r w:rsidRPr="00710D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1C34" w:rsidTr="00774C56">
        <w:trPr>
          <w:jc w:val="center"/>
        </w:trPr>
        <w:tc>
          <w:tcPr>
            <w:tcW w:w="675" w:type="dxa"/>
          </w:tcPr>
          <w:p w:rsid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8981" w:type="dxa"/>
          </w:tcPr>
          <w:p w:rsid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дома/строение/участок</w:t>
            </w:r>
          </w:p>
        </w:tc>
        <w:tc>
          <w:tcPr>
            <w:tcW w:w="6363" w:type="dxa"/>
          </w:tcPr>
          <w:p w:rsidR="00471C34" w:rsidRDefault="00471C34" w:rsidP="008A42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34" w:rsidTr="00774C56">
        <w:trPr>
          <w:jc w:val="center"/>
        </w:trPr>
        <w:tc>
          <w:tcPr>
            <w:tcW w:w="675" w:type="dxa"/>
          </w:tcPr>
          <w:p w:rsid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81" w:type="dxa"/>
          </w:tcPr>
          <w:p w:rsidR="00471C34" w:rsidRP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6363" w:type="dxa"/>
          </w:tcPr>
          <w:p w:rsidR="005F170D" w:rsidRPr="005F170D" w:rsidRDefault="006A352D" w:rsidP="005F170D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4"/>
                <w:szCs w:val="24"/>
              </w:rPr>
            </w:pPr>
            <w:r>
              <w:rPr>
                <w:b w:val="0"/>
                <w:bCs w:val="0"/>
                <w:color w:val="202124"/>
                <w:sz w:val="24"/>
                <w:szCs w:val="24"/>
                <w:lang w:val="kk-KZ"/>
              </w:rPr>
              <w:t xml:space="preserve">с.ш </w:t>
            </w:r>
            <w:r>
              <w:rPr>
                <w:b w:val="0"/>
                <w:bCs w:val="0"/>
                <w:color w:val="202124"/>
                <w:sz w:val="24"/>
                <w:szCs w:val="24"/>
              </w:rPr>
              <w:t xml:space="preserve">44°07'27.2" </w:t>
            </w:r>
            <w:proofErr w:type="spellStart"/>
            <w:r>
              <w:rPr>
                <w:b w:val="0"/>
                <w:bCs w:val="0"/>
                <w:color w:val="202124"/>
                <w:sz w:val="24"/>
                <w:szCs w:val="24"/>
              </w:rPr>
              <w:t>в.д</w:t>
            </w:r>
            <w:proofErr w:type="spellEnd"/>
            <w:r>
              <w:rPr>
                <w:b w:val="0"/>
                <w:bCs w:val="0"/>
                <w:color w:val="202124"/>
                <w:sz w:val="24"/>
                <w:szCs w:val="24"/>
              </w:rPr>
              <w:t xml:space="preserve"> 66°31'55.6"</w:t>
            </w:r>
          </w:p>
          <w:p w:rsidR="00471C34" w:rsidRPr="005F170D" w:rsidRDefault="00471C34" w:rsidP="008A42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34" w:rsidTr="00774C56">
        <w:trPr>
          <w:jc w:val="center"/>
        </w:trPr>
        <w:tc>
          <w:tcPr>
            <w:tcW w:w="675" w:type="dxa"/>
          </w:tcPr>
          <w:p w:rsid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81" w:type="dxa"/>
          </w:tcPr>
          <w:p w:rsidR="00471C34" w:rsidRPr="00471C34" w:rsidRDefault="00471C34" w:rsidP="008A423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6363" w:type="dxa"/>
          </w:tcPr>
          <w:p w:rsidR="00471C34" w:rsidRDefault="00A227BE" w:rsidP="008A42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Измерения, расчеты</w:t>
            </w:r>
          </w:p>
        </w:tc>
      </w:tr>
      <w:tr w:rsidR="00D642DD" w:rsidTr="00D642DD">
        <w:trPr>
          <w:jc w:val="center"/>
        </w:trPr>
        <w:tc>
          <w:tcPr>
            <w:tcW w:w="16019" w:type="dxa"/>
            <w:gridSpan w:val="3"/>
            <w:tcBorders>
              <w:left w:val="nil"/>
              <w:right w:val="nil"/>
            </w:tcBorders>
          </w:tcPr>
          <w:p w:rsidR="00D642DD" w:rsidRDefault="00D642DD" w:rsidP="008A42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2DD" w:rsidTr="00BB7949">
        <w:trPr>
          <w:jc w:val="center"/>
        </w:trPr>
        <w:tc>
          <w:tcPr>
            <w:tcW w:w="16019" w:type="dxa"/>
            <w:gridSpan w:val="3"/>
          </w:tcPr>
          <w:p w:rsidR="00D642DD" w:rsidRDefault="00D642DD" w:rsidP="00D642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C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Данные по объекту</w:t>
            </w:r>
          </w:p>
        </w:tc>
      </w:tr>
      <w:tr w:rsidR="00471C34" w:rsidTr="00D642DD">
        <w:trPr>
          <w:jc w:val="center"/>
        </w:trPr>
        <w:tc>
          <w:tcPr>
            <w:tcW w:w="675" w:type="dxa"/>
          </w:tcPr>
          <w:p w:rsidR="00471C34" w:rsidRPr="00D642DD" w:rsidRDefault="00471C34" w:rsidP="00D64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4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п/п</w:t>
            </w:r>
          </w:p>
        </w:tc>
        <w:tc>
          <w:tcPr>
            <w:tcW w:w="8981" w:type="dxa"/>
          </w:tcPr>
          <w:p w:rsidR="00471C34" w:rsidRDefault="00471C34" w:rsidP="00D642D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363" w:type="dxa"/>
          </w:tcPr>
          <w:p w:rsidR="00471C34" w:rsidRDefault="00471C34" w:rsidP="00D64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471C34" w:rsidTr="00D642DD">
        <w:trPr>
          <w:jc w:val="center"/>
        </w:trPr>
        <w:tc>
          <w:tcPr>
            <w:tcW w:w="675" w:type="dxa"/>
            <w:vAlign w:val="center"/>
          </w:tcPr>
          <w:p w:rsidR="00471C34" w:rsidRDefault="00471C34" w:rsidP="00D64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1" w:type="dxa"/>
            <w:vAlign w:val="center"/>
          </w:tcPr>
          <w:p w:rsidR="00471C34" w:rsidRDefault="00471C34" w:rsidP="00D642D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3" w:type="dxa"/>
            <w:vAlign w:val="center"/>
          </w:tcPr>
          <w:p w:rsidR="00471C34" w:rsidRDefault="00471C34" w:rsidP="00D64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4235" w:rsidTr="00D642DD">
        <w:trPr>
          <w:jc w:val="center"/>
        </w:trPr>
        <w:tc>
          <w:tcPr>
            <w:tcW w:w="675" w:type="dxa"/>
            <w:vAlign w:val="center"/>
          </w:tcPr>
          <w:p w:rsidR="008A4235" w:rsidRDefault="00B40EEF" w:rsidP="00D64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1" w:type="dxa"/>
          </w:tcPr>
          <w:p w:rsidR="008A4235" w:rsidRPr="00B40EEF" w:rsidRDefault="00B40EEF" w:rsidP="008A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объекта, по которому представляется отчетность*</w:t>
            </w:r>
          </w:p>
        </w:tc>
        <w:tc>
          <w:tcPr>
            <w:tcW w:w="6363" w:type="dxa"/>
          </w:tcPr>
          <w:p w:rsidR="008A4235" w:rsidRPr="0062000E" w:rsidRDefault="00FD45D1" w:rsidP="008A42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="005F170D">
              <w:rPr>
                <w:rFonts w:ascii="Times New Roman" w:hAnsi="Times New Roman" w:cs="Times New Roman"/>
                <w:sz w:val="24"/>
                <w:szCs w:val="24"/>
              </w:rPr>
              <w:t xml:space="preserve"> «Ирколь</w:t>
            </w:r>
            <w:r w:rsidR="0062000E">
              <w:rPr>
                <w:rFonts w:ascii="Times New Roman" w:hAnsi="Times New Roman" w:cs="Times New Roman"/>
                <w:sz w:val="24"/>
                <w:szCs w:val="24"/>
              </w:rPr>
              <w:t>» ТОО «Семизбай-</w:t>
            </w:r>
            <w:r w:rsidR="00620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6200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0EEF" w:rsidTr="00D642DD">
        <w:trPr>
          <w:jc w:val="center"/>
        </w:trPr>
        <w:tc>
          <w:tcPr>
            <w:tcW w:w="675" w:type="dxa"/>
            <w:vAlign w:val="center"/>
          </w:tcPr>
          <w:p w:rsidR="00B40EEF" w:rsidRDefault="00B40EEF" w:rsidP="00D642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1" w:type="dxa"/>
          </w:tcPr>
          <w:p w:rsidR="00B40EEF" w:rsidRDefault="00B40EEF" w:rsidP="00B40E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вид экономической деятельности природопользователя**</w:t>
            </w:r>
          </w:p>
        </w:tc>
        <w:tc>
          <w:tcPr>
            <w:tcW w:w="6363" w:type="dxa"/>
          </w:tcPr>
          <w:p w:rsidR="00B40EEF" w:rsidRDefault="00D67527" w:rsidP="00B40E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Подземные горные работы и связанные с ними операции</w:t>
            </w:r>
          </w:p>
        </w:tc>
      </w:tr>
    </w:tbl>
    <w:p w:rsidR="0051243E" w:rsidRDefault="0051243E" w:rsidP="0051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76"/>
        <w:gridCol w:w="919"/>
        <w:gridCol w:w="1560"/>
        <w:gridCol w:w="1134"/>
        <w:gridCol w:w="755"/>
        <w:gridCol w:w="1276"/>
        <w:gridCol w:w="1137"/>
        <w:gridCol w:w="879"/>
        <w:gridCol w:w="1183"/>
        <w:gridCol w:w="1198"/>
        <w:gridCol w:w="4540"/>
      </w:tblGrid>
      <w:tr w:rsidR="00774C56" w:rsidRPr="005E5A56" w:rsidTr="00D642DD">
        <w:trPr>
          <w:trHeight w:val="30"/>
          <w:jc w:val="center"/>
        </w:trPr>
        <w:tc>
          <w:tcPr>
            <w:tcW w:w="15925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BB79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Данные о выбросе загрязнителей в атмосферу за отчетный год</w:t>
            </w:r>
          </w:p>
        </w:tc>
      </w:tr>
      <w:tr w:rsidR="00DA0691" w:rsidRPr="005E5A56" w:rsidTr="00D86B5A">
        <w:trPr>
          <w:trHeight w:val="30"/>
          <w:jc w:val="center"/>
        </w:trPr>
        <w:tc>
          <w:tcPr>
            <w:tcW w:w="4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Номер по CAS</w:t>
            </w:r>
          </w:p>
        </w:tc>
        <w:tc>
          <w:tcPr>
            <w:tcW w:w="9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Категория (группа) веществ</w:t>
            </w:r>
          </w:p>
        </w:tc>
        <w:tc>
          <w:tcPr>
            <w:tcW w:w="15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Наименование загрязнителя*</w:t>
            </w:r>
          </w:p>
        </w:tc>
        <w:tc>
          <w:tcPr>
            <w:tcW w:w="7562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Количество каждого загрязнителя, выброс которого был осуществлен в атмосферный воздух на объекте за отчетный год отдельно по каждому стационарному источнику объекта, кг/год **</w:t>
            </w:r>
          </w:p>
        </w:tc>
        <w:tc>
          <w:tcPr>
            <w:tcW w:w="454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DA0691" w:rsidRPr="005E5A56" w:rsidTr="00D86B5A">
        <w:trPr>
          <w:trHeight w:val="30"/>
          <w:jc w:val="center"/>
        </w:trPr>
        <w:tc>
          <w:tcPr>
            <w:tcW w:w="468" w:type="dxa"/>
            <w:vMerge/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Стационарный источник 1</w:t>
            </w:r>
          </w:p>
        </w:tc>
        <w:tc>
          <w:tcPr>
            <w:tcW w:w="24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Стационарный источник 2</w:t>
            </w:r>
          </w:p>
        </w:tc>
        <w:tc>
          <w:tcPr>
            <w:tcW w:w="8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Стационарный источник N</w:t>
            </w:r>
          </w:p>
        </w:tc>
        <w:tc>
          <w:tcPr>
            <w:tcW w:w="4540" w:type="dxa"/>
            <w:vMerge/>
          </w:tcPr>
          <w:p w:rsidR="00DA0691" w:rsidRPr="005E5A56" w:rsidRDefault="00DA0691" w:rsidP="00BB79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91" w:rsidRPr="005E5A56" w:rsidTr="00564C77">
        <w:trPr>
          <w:trHeight w:val="30"/>
          <w:jc w:val="center"/>
        </w:trPr>
        <w:tc>
          <w:tcPr>
            <w:tcW w:w="468" w:type="dxa"/>
            <w:vMerge/>
          </w:tcPr>
          <w:p w:rsidR="00DA0691" w:rsidRPr="005E5A56" w:rsidRDefault="00DA0691" w:rsidP="00BB79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DA0691" w:rsidRPr="005E5A56" w:rsidRDefault="00DA0691" w:rsidP="00BB79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DA0691" w:rsidRPr="005E5A56" w:rsidRDefault="00DA0691" w:rsidP="00BB79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A0691" w:rsidRPr="005E5A56" w:rsidRDefault="00DA0691" w:rsidP="00BB79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всего (плановые)</w:t>
            </w:r>
          </w:p>
        </w:tc>
        <w:tc>
          <w:tcPr>
            <w:tcW w:w="7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в результате аварии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всего (плановые)</w:t>
            </w:r>
          </w:p>
        </w:tc>
        <w:tc>
          <w:tcPr>
            <w:tcW w:w="11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в результате аварии</w:t>
            </w:r>
          </w:p>
        </w:tc>
        <w:tc>
          <w:tcPr>
            <w:tcW w:w="8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всего (плановые)</w:t>
            </w:r>
          </w:p>
        </w:tc>
        <w:tc>
          <w:tcPr>
            <w:tcW w:w="1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в результате аварии</w:t>
            </w:r>
          </w:p>
        </w:tc>
        <w:tc>
          <w:tcPr>
            <w:tcW w:w="4540" w:type="dxa"/>
            <w:vMerge/>
          </w:tcPr>
          <w:p w:rsidR="00DA0691" w:rsidRPr="005E5A56" w:rsidRDefault="00DA0691" w:rsidP="00BB79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C56" w:rsidRPr="005E5A56" w:rsidTr="00564C77">
        <w:trPr>
          <w:trHeight w:val="30"/>
          <w:jc w:val="center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BB79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BB79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BB79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BB79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BB79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BB79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BB79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BB79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BB79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BB79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BB79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BB79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64C77" w:rsidRPr="005E5A56" w:rsidTr="00D04339">
        <w:trPr>
          <w:trHeight w:val="140"/>
          <w:jc w:val="center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C77" w:rsidRPr="005E5A56" w:rsidRDefault="00564C77" w:rsidP="0056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C77" w:rsidRPr="005E5A56" w:rsidRDefault="00564C77" w:rsidP="0056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C77" w:rsidRPr="005E5A56" w:rsidRDefault="00564C77" w:rsidP="0056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C77" w:rsidRPr="00D86B5A" w:rsidRDefault="00D04339" w:rsidP="00D043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C77" w:rsidRPr="00564C77" w:rsidRDefault="00D04339" w:rsidP="00D043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C77" w:rsidRPr="005E5A56" w:rsidRDefault="00564C77" w:rsidP="0056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C77" w:rsidRPr="005E5A56" w:rsidRDefault="00564C77" w:rsidP="0056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C77" w:rsidRPr="005E5A56" w:rsidRDefault="00564C77" w:rsidP="0056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C77" w:rsidRPr="005E5A56" w:rsidRDefault="00564C77" w:rsidP="0056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C77" w:rsidRPr="005E5A56" w:rsidRDefault="00564C77" w:rsidP="0056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C77" w:rsidRPr="005E5A56" w:rsidRDefault="00564C77" w:rsidP="0056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C77" w:rsidRPr="005E5A56" w:rsidRDefault="00564C77" w:rsidP="0056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74C56" w:rsidRPr="005E5A56" w:rsidTr="00D642DD">
        <w:trPr>
          <w:trHeight w:val="30"/>
          <w:jc w:val="center"/>
        </w:trPr>
        <w:tc>
          <w:tcPr>
            <w:tcW w:w="15925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BB7949">
            <w:pPr>
              <w:pStyle w:val="a3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* перечень загрязнителей с пороговыми значениями выбросов в воздух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774C56" w:rsidRPr="005E5A56" w:rsidTr="00D642DD">
        <w:trPr>
          <w:trHeight w:val="1216"/>
          <w:jc w:val="center"/>
        </w:trPr>
        <w:tc>
          <w:tcPr>
            <w:tcW w:w="15925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C56" w:rsidRPr="005E5A56" w:rsidRDefault="00774C56" w:rsidP="00BB7949">
            <w:pPr>
              <w:pStyle w:val="a3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B30">
              <w:rPr>
                <w:rFonts w:ascii="Times New Roman" w:hAnsi="Times New Roman" w:cs="Times New Roman"/>
                <w:sz w:val="24"/>
                <w:szCs w:val="24"/>
              </w:rPr>
              <w:t>** данные по выбросу загрязнителей указываются в случае превышения пороговых значений, установленных для каждого загрязнителя в Приложении 2 настоящих Правил.  В случае, когда плановый объем выбросов загрязнителей не превышает пороговые значения, установленные Приложением 2 настоящих Правил, но в сумме с внеплановыми аварийными выбросами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выбросов которых превысил пороговые значения</w:t>
            </w: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74C56" w:rsidRDefault="00774C56" w:rsidP="0051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0709" w:rsidRDefault="004A0709" w:rsidP="0051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0709" w:rsidRDefault="004A0709" w:rsidP="0051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0709" w:rsidRPr="0051243E" w:rsidRDefault="004A0709" w:rsidP="0051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134"/>
        <w:gridCol w:w="1559"/>
        <w:gridCol w:w="1276"/>
        <w:gridCol w:w="1417"/>
        <w:gridCol w:w="1276"/>
        <w:gridCol w:w="1418"/>
        <w:gridCol w:w="567"/>
        <w:gridCol w:w="1417"/>
        <w:gridCol w:w="1418"/>
        <w:gridCol w:w="2976"/>
      </w:tblGrid>
      <w:tr w:rsidR="005E5A56" w:rsidRPr="005E5A56" w:rsidTr="00D642DD">
        <w:trPr>
          <w:trHeight w:val="30"/>
        </w:trPr>
        <w:tc>
          <w:tcPr>
            <w:tcW w:w="15876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46126" w:rsidRDefault="005E5A56" w:rsidP="005E5A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126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сбросах сточных вод в воду за отчетный год</w:t>
            </w:r>
          </w:p>
        </w:tc>
      </w:tr>
      <w:tr w:rsidR="00DA0691" w:rsidRPr="005E5A56" w:rsidTr="0038295A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Номер по CAS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Категория (группа) веществ</w:t>
            </w:r>
          </w:p>
        </w:tc>
        <w:tc>
          <w:tcPr>
            <w:tcW w:w="15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Наименование загрязнителя*</w:t>
            </w:r>
          </w:p>
        </w:tc>
        <w:tc>
          <w:tcPr>
            <w:tcW w:w="8789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Объем, кг/год **</w:t>
            </w:r>
          </w:p>
        </w:tc>
        <w:tc>
          <w:tcPr>
            <w:tcW w:w="29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DA0691" w:rsidRPr="005E5A56" w:rsidTr="0038295A">
        <w:trPr>
          <w:trHeight w:val="30"/>
        </w:trPr>
        <w:tc>
          <w:tcPr>
            <w:tcW w:w="567" w:type="dxa"/>
            <w:vMerge/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Стационарный источник 1</w:t>
            </w:r>
          </w:p>
        </w:tc>
        <w:tc>
          <w:tcPr>
            <w:tcW w:w="26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Стационарный источник 2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Стационарный источник N</w:t>
            </w:r>
          </w:p>
        </w:tc>
        <w:tc>
          <w:tcPr>
            <w:tcW w:w="2976" w:type="dxa"/>
            <w:vMerge/>
          </w:tcPr>
          <w:p w:rsidR="00DA0691" w:rsidRPr="005E5A56" w:rsidRDefault="00DA0691" w:rsidP="005E5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691" w:rsidRPr="005E5A56" w:rsidTr="0038295A">
        <w:trPr>
          <w:trHeight w:val="30"/>
        </w:trPr>
        <w:tc>
          <w:tcPr>
            <w:tcW w:w="567" w:type="dxa"/>
            <w:vMerge/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всего (плановые)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в результате аварии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всего (плановые)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в результате аварии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всего (плановые)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691" w:rsidRPr="005E5A56" w:rsidRDefault="00DA0691" w:rsidP="00382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в результате аварии</w:t>
            </w:r>
          </w:p>
        </w:tc>
        <w:tc>
          <w:tcPr>
            <w:tcW w:w="2976" w:type="dxa"/>
            <w:vMerge/>
          </w:tcPr>
          <w:p w:rsidR="00DA0691" w:rsidRPr="005E5A56" w:rsidRDefault="00DA0691" w:rsidP="005E5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C56" w:rsidRPr="005E5A56" w:rsidTr="0038295A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E5A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A0709" w:rsidRPr="005E5A56" w:rsidTr="00D04339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709" w:rsidRPr="005E5A56" w:rsidRDefault="004A0709" w:rsidP="004A0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709" w:rsidRPr="00D642DD" w:rsidRDefault="004A0709" w:rsidP="004A0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709" w:rsidRPr="00D642DD" w:rsidRDefault="004A0709" w:rsidP="004A0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709" w:rsidRPr="004A0709" w:rsidRDefault="00D04339" w:rsidP="00D043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709" w:rsidRPr="004A0709" w:rsidRDefault="00D04339" w:rsidP="00D043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709" w:rsidRPr="00D642DD" w:rsidRDefault="004A0709" w:rsidP="004A0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709" w:rsidRPr="00D642DD" w:rsidRDefault="004A0709" w:rsidP="004A0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709" w:rsidRPr="00D642DD" w:rsidRDefault="004A0709" w:rsidP="004A0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709" w:rsidRPr="00D642DD" w:rsidRDefault="004A0709" w:rsidP="004A0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709" w:rsidRPr="00D642DD" w:rsidRDefault="004A0709" w:rsidP="004A0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709" w:rsidRPr="00D642DD" w:rsidRDefault="004A0709" w:rsidP="004A0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709" w:rsidRPr="00D642DD" w:rsidRDefault="004A0709" w:rsidP="004A0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5E5A56" w:rsidRPr="005E5A56" w:rsidTr="00D642DD">
        <w:trPr>
          <w:trHeight w:val="30"/>
        </w:trPr>
        <w:tc>
          <w:tcPr>
            <w:tcW w:w="15876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5E5A56" w:rsidRDefault="005E5A56" w:rsidP="005461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6">
              <w:rPr>
                <w:rFonts w:ascii="Times New Roman" w:hAnsi="Times New Roman" w:cs="Times New Roman"/>
                <w:sz w:val="24"/>
                <w:szCs w:val="24"/>
              </w:rPr>
              <w:t>* перечень загрязнителей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5E5A56" w:rsidRPr="005E5A56" w:rsidTr="00D642DD">
        <w:trPr>
          <w:trHeight w:val="30"/>
        </w:trPr>
        <w:tc>
          <w:tcPr>
            <w:tcW w:w="15876" w:type="dxa"/>
            <w:gridSpan w:val="1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A56" w:rsidRPr="00372B30" w:rsidRDefault="005E5A56" w:rsidP="00E83EDA">
            <w:pPr>
              <w:pStyle w:val="a3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B30">
              <w:rPr>
                <w:rFonts w:ascii="Times New Roman" w:hAnsi="Times New Roman" w:cs="Times New Roman"/>
                <w:sz w:val="24"/>
                <w:szCs w:val="24"/>
              </w:rPr>
              <w:t xml:space="preserve">** данные по сбросу загрязнителей указываются в случае превышения пороговых значений, установленных для каждого загрязнителя в Приложении 2 настоящих Правил.  В случае, когда плановый объем сбросов загрязнителей не превышает пороговые значения, установленные Приложением 2 </w:t>
            </w:r>
            <w:r w:rsidRPr="00372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настоящих Правил, но в сумме с внеплановыми аварийными сбросами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сбросов которых превысил пороговые значения</w:t>
            </w:r>
          </w:p>
        </w:tc>
      </w:tr>
    </w:tbl>
    <w:p w:rsidR="00546126" w:rsidRDefault="00546126" w:rsidP="00372B30">
      <w:pPr>
        <w:spacing w:after="0"/>
      </w:pPr>
    </w:p>
    <w:tbl>
      <w:tblPr>
        <w:tblW w:w="15876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3544"/>
        <w:gridCol w:w="3402"/>
        <w:gridCol w:w="3827"/>
      </w:tblGrid>
      <w:tr w:rsidR="00546126" w:rsidRPr="00546126" w:rsidTr="00D642DD">
        <w:trPr>
          <w:trHeight w:val="30"/>
        </w:trPr>
        <w:tc>
          <w:tcPr>
            <w:tcW w:w="1587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126" w:rsidRPr="00546126" w:rsidRDefault="00546126" w:rsidP="005461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126">
              <w:rPr>
                <w:rFonts w:ascii="Times New Roman" w:hAnsi="Times New Roman" w:cs="Times New Roman"/>
                <w:b/>
                <w:sz w:val="24"/>
                <w:szCs w:val="24"/>
              </w:rPr>
              <w:t>Перенос загрязнителей в сточных водах за пределы участка*</w:t>
            </w:r>
          </w:p>
        </w:tc>
      </w:tr>
      <w:tr w:rsidR="00546126" w:rsidRPr="00546126" w:rsidTr="00712166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6126" w:rsidRPr="00546126" w:rsidRDefault="00712166" w:rsidP="00712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6126" w:rsidRPr="00546126" w:rsidRDefault="00546126" w:rsidP="00712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26">
              <w:rPr>
                <w:rFonts w:ascii="Times New Roman" w:hAnsi="Times New Roman" w:cs="Times New Roman"/>
                <w:sz w:val="24"/>
                <w:szCs w:val="24"/>
              </w:rPr>
              <w:t>Объем переданных стоков сторонним организациям (м</w:t>
            </w:r>
            <w:r w:rsidR="002230FF" w:rsidRPr="005461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2230FF" w:rsidRPr="00546126">
              <w:rPr>
                <w:rFonts w:ascii="Times New Roman" w:hAnsi="Times New Roman" w:cs="Times New Roman"/>
                <w:sz w:val="24"/>
                <w:szCs w:val="24"/>
              </w:rPr>
              <w:t>) *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6126" w:rsidRPr="00546126" w:rsidRDefault="00546126" w:rsidP="00712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26">
              <w:rPr>
                <w:rFonts w:ascii="Times New Roman" w:hAnsi="Times New Roman" w:cs="Times New Roman"/>
                <w:sz w:val="24"/>
                <w:szCs w:val="24"/>
              </w:rPr>
              <w:t>Оборотное использование (м</w:t>
            </w:r>
            <w:r w:rsidRPr="005461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461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6126" w:rsidRPr="00546126" w:rsidRDefault="00546126" w:rsidP="00712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26">
              <w:rPr>
                <w:rFonts w:ascii="Times New Roman" w:hAnsi="Times New Roman" w:cs="Times New Roman"/>
                <w:sz w:val="24"/>
                <w:szCs w:val="24"/>
              </w:rPr>
              <w:t>Повторное использование (м</w:t>
            </w:r>
            <w:r w:rsidRPr="005461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461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6126" w:rsidRPr="00546126" w:rsidRDefault="00546126" w:rsidP="00712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26">
              <w:rPr>
                <w:rFonts w:ascii="Times New Roman" w:hAnsi="Times New Roman" w:cs="Times New Roman"/>
                <w:sz w:val="24"/>
                <w:szCs w:val="24"/>
              </w:rPr>
              <w:t>* Объем закачки воды в пласт (м</w:t>
            </w:r>
            <w:r w:rsidRPr="005461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461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6126" w:rsidRPr="00546126" w:rsidTr="00D642DD">
        <w:trPr>
          <w:trHeight w:val="284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126" w:rsidRPr="00546126" w:rsidRDefault="00546126" w:rsidP="00372B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126" w:rsidRPr="00546126" w:rsidRDefault="00546126" w:rsidP="00372B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126" w:rsidRPr="00546126" w:rsidRDefault="00546126" w:rsidP="00372B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126" w:rsidRPr="00546126" w:rsidRDefault="00372B30" w:rsidP="00372B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126" w:rsidRPr="00546126" w:rsidRDefault="00546126" w:rsidP="00372B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12166" w:rsidRPr="00546126" w:rsidTr="00712166">
        <w:trPr>
          <w:trHeight w:val="284"/>
        </w:trPr>
        <w:tc>
          <w:tcPr>
            <w:tcW w:w="1587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166" w:rsidRPr="00712166" w:rsidRDefault="00712166" w:rsidP="0071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</w:t>
            </w:r>
          </w:p>
        </w:tc>
      </w:tr>
      <w:tr w:rsidR="0051276A" w:rsidRPr="00546126" w:rsidTr="0038295A">
        <w:trPr>
          <w:trHeight w:val="418"/>
        </w:trPr>
        <w:tc>
          <w:tcPr>
            <w:tcW w:w="1587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276A" w:rsidRPr="00712166" w:rsidRDefault="0051276A" w:rsidP="0071216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Водовыпу</w:t>
            </w:r>
            <w:r w:rsidR="006A3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 в </w:t>
            </w:r>
            <w:r w:rsidR="006A352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Кызылординской</w:t>
            </w:r>
            <w:r w:rsidRPr="00512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 отсутствуют.</w:t>
            </w:r>
          </w:p>
        </w:tc>
      </w:tr>
    </w:tbl>
    <w:p w:rsidR="00DD4B53" w:rsidRDefault="00DD4B53" w:rsidP="00372B30">
      <w:pPr>
        <w:spacing w:after="0"/>
      </w:pPr>
    </w:p>
    <w:tbl>
      <w:tblPr>
        <w:tblW w:w="15876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402"/>
        <w:gridCol w:w="3260"/>
        <w:gridCol w:w="2977"/>
        <w:gridCol w:w="2409"/>
      </w:tblGrid>
      <w:tr w:rsidR="00DC696C" w:rsidRPr="00DC696C" w:rsidTr="00D642DD">
        <w:trPr>
          <w:trHeight w:val="30"/>
        </w:trPr>
        <w:tc>
          <w:tcPr>
            <w:tcW w:w="15876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696C" w:rsidRPr="00DC696C" w:rsidRDefault="00DC696C" w:rsidP="00DC69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об объемах отходов </w:t>
            </w:r>
          </w:p>
        </w:tc>
      </w:tr>
      <w:tr w:rsidR="00DC696C" w:rsidRPr="00DC696C" w:rsidTr="00712166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96C" w:rsidRPr="00712166" w:rsidRDefault="00712166" w:rsidP="00712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96C" w:rsidRPr="00DC696C" w:rsidRDefault="00DC696C" w:rsidP="00712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6C">
              <w:rPr>
                <w:rFonts w:ascii="Times New Roman" w:hAnsi="Times New Roman" w:cs="Times New Roman"/>
                <w:sz w:val="24"/>
                <w:szCs w:val="24"/>
              </w:rPr>
              <w:t>Вид отхода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96C" w:rsidRPr="00DC696C" w:rsidRDefault="00DC696C" w:rsidP="00712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6C">
              <w:rPr>
                <w:rFonts w:ascii="Times New Roman" w:hAnsi="Times New Roman" w:cs="Times New Roman"/>
                <w:sz w:val="24"/>
                <w:szCs w:val="24"/>
              </w:rPr>
              <w:t>Объем, накопленных отходов на начало отчетного года (т)</w:t>
            </w:r>
          </w:p>
          <w:p w:rsidR="00DC696C" w:rsidRPr="00DC696C" w:rsidRDefault="00DC696C" w:rsidP="00712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96C" w:rsidRPr="00DC696C" w:rsidRDefault="00DC696C" w:rsidP="00712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6C">
              <w:rPr>
                <w:rFonts w:ascii="Times New Roman" w:hAnsi="Times New Roman" w:cs="Times New Roman"/>
                <w:sz w:val="24"/>
                <w:szCs w:val="24"/>
              </w:rPr>
              <w:t>Код отхода в соответствии с классификатором отходов*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96C" w:rsidRPr="00DC696C" w:rsidRDefault="00DC696C" w:rsidP="00712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6C">
              <w:rPr>
                <w:rFonts w:ascii="Times New Roman" w:hAnsi="Times New Roman" w:cs="Times New Roman"/>
                <w:sz w:val="24"/>
                <w:szCs w:val="24"/>
              </w:rPr>
              <w:t>Вид операции, которому подвергается отход ("У"/ "В")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696C" w:rsidRPr="00DC696C" w:rsidRDefault="00DC696C" w:rsidP="00712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6C">
              <w:rPr>
                <w:rFonts w:ascii="Times New Roman" w:hAnsi="Times New Roman" w:cs="Times New Roman"/>
                <w:sz w:val="24"/>
                <w:szCs w:val="24"/>
              </w:rPr>
              <w:t>Остаток отходов на конец отчетного года (т)</w:t>
            </w:r>
          </w:p>
        </w:tc>
      </w:tr>
      <w:tr w:rsidR="008675CB" w:rsidRPr="00DC696C" w:rsidTr="00BB7949">
        <w:trPr>
          <w:trHeight w:val="398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5CB" w:rsidRPr="00DC696C" w:rsidRDefault="008675CB" w:rsidP="00867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5CB" w:rsidRPr="00AE6F52" w:rsidRDefault="00D80DA2" w:rsidP="008675C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0DA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Упаковка, содержащая остатки или загрязненная опасными веществами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5CB" w:rsidRPr="00D80DA2" w:rsidRDefault="00D80DA2" w:rsidP="008675C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5CB" w:rsidRPr="0021416E" w:rsidRDefault="00D80DA2" w:rsidP="00867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D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 01 10*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75CB" w:rsidRPr="00D80DA2" w:rsidRDefault="00D80DA2" w:rsidP="00867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5CB" w:rsidRDefault="00D80DA2" w:rsidP="008675CB">
            <w:pPr>
              <w:jc w:val="center"/>
            </w:pPr>
            <w:r>
              <w:t>0</w:t>
            </w:r>
          </w:p>
        </w:tc>
      </w:tr>
      <w:tr w:rsidR="00D80DA2" w:rsidRPr="00DC696C" w:rsidTr="00BB7949">
        <w:trPr>
          <w:trHeight w:val="398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DA2" w:rsidRPr="00DC696C" w:rsidRDefault="00D80DA2" w:rsidP="00867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DA2" w:rsidRPr="00D80DA2" w:rsidRDefault="00D80DA2" w:rsidP="008675C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0DA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Грунт и камни, содержащие опасные вещества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0DA2" w:rsidRPr="00D80DA2" w:rsidRDefault="00D80DA2" w:rsidP="008675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DA2" w:rsidRPr="00D80DA2" w:rsidRDefault="00D80DA2" w:rsidP="00867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80DA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 05 03*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DA2" w:rsidRDefault="00D80DA2" w:rsidP="00867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0DA2" w:rsidRDefault="00D80DA2" w:rsidP="008675CB">
            <w:pPr>
              <w:jc w:val="center"/>
            </w:pPr>
            <w:r>
              <w:t>0</w:t>
            </w:r>
          </w:p>
        </w:tc>
      </w:tr>
      <w:tr w:rsidR="00712166" w:rsidRPr="00DC696C" w:rsidTr="00712166">
        <w:trPr>
          <w:trHeight w:val="398"/>
        </w:trPr>
        <w:tc>
          <w:tcPr>
            <w:tcW w:w="15876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2166" w:rsidRPr="00712166" w:rsidRDefault="00712166" w:rsidP="00712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2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*классификатор отходов утвержден приказом исполняющего обязанности Министра экологии, геологии и природных ресурсов Республики Казахстан от 6 августа 2021 года № 314.</w:t>
            </w:r>
          </w:p>
        </w:tc>
      </w:tr>
      <w:tr w:rsidR="00FF3038" w:rsidRPr="00DC696C" w:rsidTr="00712166">
        <w:trPr>
          <w:trHeight w:val="398"/>
        </w:trPr>
        <w:tc>
          <w:tcPr>
            <w:tcW w:w="15876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3038" w:rsidRPr="00712166" w:rsidRDefault="00FF3038" w:rsidP="0071216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об объемах отходов указываются в случае превышения переноса за пределы объекта двух тонн в год для опасных отходов или двух тысяч тонн в год для неопасных отходов</w:t>
            </w:r>
          </w:p>
        </w:tc>
      </w:tr>
    </w:tbl>
    <w:p w:rsidR="00546126" w:rsidRPr="00712166" w:rsidRDefault="00546126" w:rsidP="00616519">
      <w:pPr>
        <w:spacing w:after="0" w:line="240" w:lineRule="auto"/>
      </w:pPr>
    </w:p>
    <w:sectPr w:rsidR="00546126" w:rsidRPr="00712166" w:rsidSect="00D642DD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D7008"/>
    <w:multiLevelType w:val="hybridMultilevel"/>
    <w:tmpl w:val="CD20F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43E"/>
    <w:rsid w:val="000312CD"/>
    <w:rsid w:val="00047E75"/>
    <w:rsid w:val="000563AD"/>
    <w:rsid w:val="0005790F"/>
    <w:rsid w:val="00075255"/>
    <w:rsid w:val="000A3B3F"/>
    <w:rsid w:val="000D1CD8"/>
    <w:rsid w:val="000D3855"/>
    <w:rsid w:val="000F139F"/>
    <w:rsid w:val="001010E8"/>
    <w:rsid w:val="00126FBB"/>
    <w:rsid w:val="00161952"/>
    <w:rsid w:val="00165683"/>
    <w:rsid w:val="001909F6"/>
    <w:rsid w:val="001C07A2"/>
    <w:rsid w:val="001C434B"/>
    <w:rsid w:val="001D458A"/>
    <w:rsid w:val="0021416E"/>
    <w:rsid w:val="002230FF"/>
    <w:rsid w:val="00234BDF"/>
    <w:rsid w:val="00236148"/>
    <w:rsid w:val="00241265"/>
    <w:rsid w:val="00242AF5"/>
    <w:rsid w:val="00250DEF"/>
    <w:rsid w:val="00297539"/>
    <w:rsid w:val="002F4065"/>
    <w:rsid w:val="003153EF"/>
    <w:rsid w:val="00315870"/>
    <w:rsid w:val="0034599F"/>
    <w:rsid w:val="00372B30"/>
    <w:rsid w:val="0038295A"/>
    <w:rsid w:val="0038698C"/>
    <w:rsid w:val="00393B01"/>
    <w:rsid w:val="003B718E"/>
    <w:rsid w:val="00402B72"/>
    <w:rsid w:val="00423270"/>
    <w:rsid w:val="00436C9B"/>
    <w:rsid w:val="004411B9"/>
    <w:rsid w:val="004618BC"/>
    <w:rsid w:val="00471C34"/>
    <w:rsid w:val="00493545"/>
    <w:rsid w:val="004A0709"/>
    <w:rsid w:val="004C0370"/>
    <w:rsid w:val="004F2708"/>
    <w:rsid w:val="0051243E"/>
    <w:rsid w:val="0051276A"/>
    <w:rsid w:val="00515E70"/>
    <w:rsid w:val="00520513"/>
    <w:rsid w:val="00546126"/>
    <w:rsid w:val="005640D0"/>
    <w:rsid w:val="00564C77"/>
    <w:rsid w:val="00566A5D"/>
    <w:rsid w:val="00582E08"/>
    <w:rsid w:val="00585B32"/>
    <w:rsid w:val="005D3EF0"/>
    <w:rsid w:val="005D4A70"/>
    <w:rsid w:val="005E567B"/>
    <w:rsid w:val="005E5A56"/>
    <w:rsid w:val="005F170D"/>
    <w:rsid w:val="00605627"/>
    <w:rsid w:val="00616519"/>
    <w:rsid w:val="0062000E"/>
    <w:rsid w:val="00624195"/>
    <w:rsid w:val="006250F7"/>
    <w:rsid w:val="00646394"/>
    <w:rsid w:val="00654F2E"/>
    <w:rsid w:val="00660678"/>
    <w:rsid w:val="00661613"/>
    <w:rsid w:val="0066696D"/>
    <w:rsid w:val="006A352D"/>
    <w:rsid w:val="006E2753"/>
    <w:rsid w:val="00703050"/>
    <w:rsid w:val="00710DB9"/>
    <w:rsid w:val="00712166"/>
    <w:rsid w:val="00750BB7"/>
    <w:rsid w:val="007523BE"/>
    <w:rsid w:val="00774C56"/>
    <w:rsid w:val="00776BBE"/>
    <w:rsid w:val="00782BAD"/>
    <w:rsid w:val="007C1C67"/>
    <w:rsid w:val="007C766F"/>
    <w:rsid w:val="007D3E63"/>
    <w:rsid w:val="007F750D"/>
    <w:rsid w:val="008015FC"/>
    <w:rsid w:val="00824C83"/>
    <w:rsid w:val="00827AD2"/>
    <w:rsid w:val="008675CB"/>
    <w:rsid w:val="008767B1"/>
    <w:rsid w:val="008839AC"/>
    <w:rsid w:val="00890718"/>
    <w:rsid w:val="008A2111"/>
    <w:rsid w:val="008A4235"/>
    <w:rsid w:val="008C4FD7"/>
    <w:rsid w:val="008D50CC"/>
    <w:rsid w:val="00912575"/>
    <w:rsid w:val="009378FB"/>
    <w:rsid w:val="00940464"/>
    <w:rsid w:val="00953A42"/>
    <w:rsid w:val="0097230D"/>
    <w:rsid w:val="00974B0E"/>
    <w:rsid w:val="009D4747"/>
    <w:rsid w:val="009E56C1"/>
    <w:rsid w:val="009E78CD"/>
    <w:rsid w:val="009F46CF"/>
    <w:rsid w:val="009F4BED"/>
    <w:rsid w:val="009F637E"/>
    <w:rsid w:val="00A04AEE"/>
    <w:rsid w:val="00A1602E"/>
    <w:rsid w:val="00A227BE"/>
    <w:rsid w:val="00A91FAE"/>
    <w:rsid w:val="00AB6AB7"/>
    <w:rsid w:val="00AF0F9C"/>
    <w:rsid w:val="00B01D6D"/>
    <w:rsid w:val="00B02375"/>
    <w:rsid w:val="00B2590C"/>
    <w:rsid w:val="00B37F3D"/>
    <w:rsid w:val="00B40EEF"/>
    <w:rsid w:val="00B428B1"/>
    <w:rsid w:val="00B713AE"/>
    <w:rsid w:val="00B77F81"/>
    <w:rsid w:val="00B85479"/>
    <w:rsid w:val="00B93681"/>
    <w:rsid w:val="00B97BC5"/>
    <w:rsid w:val="00BB7949"/>
    <w:rsid w:val="00BC68ED"/>
    <w:rsid w:val="00BD0C9A"/>
    <w:rsid w:val="00BE7B6D"/>
    <w:rsid w:val="00BF6087"/>
    <w:rsid w:val="00C01787"/>
    <w:rsid w:val="00C5079A"/>
    <w:rsid w:val="00C77169"/>
    <w:rsid w:val="00C90611"/>
    <w:rsid w:val="00CA2162"/>
    <w:rsid w:val="00CB0E18"/>
    <w:rsid w:val="00CB2429"/>
    <w:rsid w:val="00CD0B8B"/>
    <w:rsid w:val="00CE040D"/>
    <w:rsid w:val="00D01C81"/>
    <w:rsid w:val="00D04339"/>
    <w:rsid w:val="00D24998"/>
    <w:rsid w:val="00D615EB"/>
    <w:rsid w:val="00D642DD"/>
    <w:rsid w:val="00D67527"/>
    <w:rsid w:val="00D80DA2"/>
    <w:rsid w:val="00D8228F"/>
    <w:rsid w:val="00D85880"/>
    <w:rsid w:val="00D86B5A"/>
    <w:rsid w:val="00DA0691"/>
    <w:rsid w:val="00DC0888"/>
    <w:rsid w:val="00DC696C"/>
    <w:rsid w:val="00DC7018"/>
    <w:rsid w:val="00DD4B53"/>
    <w:rsid w:val="00DD6AC8"/>
    <w:rsid w:val="00DE2FBA"/>
    <w:rsid w:val="00E337EB"/>
    <w:rsid w:val="00E60FB8"/>
    <w:rsid w:val="00E64F5C"/>
    <w:rsid w:val="00E8142F"/>
    <w:rsid w:val="00E83EDA"/>
    <w:rsid w:val="00E95BA9"/>
    <w:rsid w:val="00EB3FBC"/>
    <w:rsid w:val="00ED1A00"/>
    <w:rsid w:val="00EE6D00"/>
    <w:rsid w:val="00EF1810"/>
    <w:rsid w:val="00F15D71"/>
    <w:rsid w:val="00F167EC"/>
    <w:rsid w:val="00F16F2B"/>
    <w:rsid w:val="00F5402B"/>
    <w:rsid w:val="00F7679D"/>
    <w:rsid w:val="00F8634D"/>
    <w:rsid w:val="00FC7896"/>
    <w:rsid w:val="00FD45D1"/>
    <w:rsid w:val="00FE68DF"/>
    <w:rsid w:val="00FF3038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5E19"/>
  <w15:docId w15:val="{6EE0F5C5-7CCB-4A89-8E19-E49FDBF6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7F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43E"/>
    <w:pPr>
      <w:spacing w:after="0" w:line="240" w:lineRule="auto"/>
    </w:pPr>
  </w:style>
  <w:style w:type="table" w:styleId="a4">
    <w:name w:val="Table Grid"/>
    <w:basedOn w:val="a1"/>
    <w:uiPriority w:val="59"/>
    <w:rsid w:val="00512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B3F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5">
    <w:name w:val="List Paragraph"/>
    <w:basedOn w:val="a"/>
    <w:uiPriority w:val="34"/>
    <w:qFormat/>
    <w:rsid w:val="00FC7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15870"/>
  </w:style>
  <w:style w:type="character" w:styleId="a6">
    <w:name w:val="Hyperlink"/>
    <w:basedOn w:val="a0"/>
    <w:uiPriority w:val="99"/>
    <w:unhideWhenUsed/>
    <w:rsid w:val="001619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7F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Сатиев Д</dc:creator>
  <cp:lastModifiedBy>Сәтиев Дәулет Мұратұлы</cp:lastModifiedBy>
  <cp:revision>12</cp:revision>
  <dcterms:created xsi:type="dcterms:W3CDTF">2023-02-17T08:04:00Z</dcterms:created>
  <dcterms:modified xsi:type="dcterms:W3CDTF">2024-04-01T11:53:00Z</dcterms:modified>
</cp:coreProperties>
</file>