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5"/>
        <w:gridCol w:w="3680"/>
      </w:tblGrid>
      <w:tr w:rsidR="00A27034" w:rsidRPr="00E648ED" w:rsidTr="003F24B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E648ED" w:rsidRDefault="00A27034" w:rsidP="003F24B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E648ED" w:rsidRDefault="00A27034" w:rsidP="003F24B8">
            <w:pPr>
              <w:spacing w:after="0"/>
              <w:jc w:val="center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Приложение 2</w:t>
            </w:r>
            <w:r w:rsidRPr="00E648ED">
              <w:rPr>
                <w:lang w:val="ru-RU"/>
              </w:rPr>
              <w:br/>
            </w:r>
            <w:r w:rsidRPr="00E648ED">
              <w:rPr>
                <w:color w:val="000000"/>
                <w:sz w:val="20"/>
                <w:lang w:val="ru-RU"/>
              </w:rPr>
              <w:t>к Правилам ведения Регистра</w:t>
            </w:r>
            <w:r w:rsidRPr="00E648ED">
              <w:rPr>
                <w:lang w:val="ru-RU"/>
              </w:rPr>
              <w:br/>
            </w:r>
            <w:r w:rsidRPr="00E648ED">
              <w:rPr>
                <w:color w:val="000000"/>
                <w:sz w:val="20"/>
                <w:lang w:val="ru-RU"/>
              </w:rPr>
              <w:t>выбросов и переноса</w:t>
            </w:r>
            <w:r w:rsidRPr="00E648ED">
              <w:rPr>
                <w:lang w:val="ru-RU"/>
              </w:rPr>
              <w:br/>
            </w:r>
            <w:r w:rsidRPr="00E648ED">
              <w:rPr>
                <w:color w:val="000000"/>
                <w:sz w:val="20"/>
                <w:lang w:val="ru-RU"/>
              </w:rPr>
              <w:t>загрязнителей</w:t>
            </w:r>
          </w:p>
        </w:tc>
      </w:tr>
    </w:tbl>
    <w:p w:rsidR="00A27034" w:rsidRPr="00E648ED" w:rsidRDefault="00A27034" w:rsidP="00A27034">
      <w:pPr>
        <w:spacing w:after="0"/>
        <w:rPr>
          <w:lang w:val="ru-RU"/>
        </w:rPr>
      </w:pPr>
      <w:bookmarkStart w:id="0" w:name="z86"/>
      <w:r w:rsidRPr="00E648ED">
        <w:rPr>
          <w:b/>
          <w:color w:val="000000"/>
          <w:lang w:val="ru-RU"/>
        </w:rPr>
        <w:t xml:space="preserve"> Перечень загрязнителей с пороговыми значениями выбросов в воздух для отчетности по отраслям промышленности (видам деятельности)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3"/>
        <w:gridCol w:w="631"/>
        <w:gridCol w:w="463"/>
        <w:gridCol w:w="1504"/>
        <w:gridCol w:w="612"/>
        <w:gridCol w:w="739"/>
        <w:gridCol w:w="932"/>
        <w:gridCol w:w="910"/>
        <w:gridCol w:w="638"/>
        <w:gridCol w:w="739"/>
        <w:gridCol w:w="857"/>
        <w:gridCol w:w="910"/>
      </w:tblGrid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№ п/п</w:t>
            </w:r>
          </w:p>
        </w:tc>
        <w:tc>
          <w:tcPr>
            <w:tcW w:w="6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Категория</w:t>
            </w:r>
            <w:proofErr w:type="spellEnd"/>
            <w:r w:rsidRPr="00A27034">
              <w:rPr>
                <w:color w:val="000000"/>
                <w:sz w:val="20"/>
              </w:rPr>
              <w:t xml:space="preserve"> (</w:t>
            </w:r>
            <w:proofErr w:type="spellStart"/>
            <w:r w:rsidRPr="00A27034">
              <w:rPr>
                <w:color w:val="000000"/>
                <w:sz w:val="20"/>
              </w:rPr>
              <w:t>группа</w:t>
            </w:r>
            <w:proofErr w:type="spellEnd"/>
            <w:r w:rsidRPr="00A27034">
              <w:rPr>
                <w:color w:val="000000"/>
                <w:sz w:val="20"/>
              </w:rPr>
              <w:t xml:space="preserve">) </w:t>
            </w:r>
            <w:proofErr w:type="spellStart"/>
            <w:r w:rsidRPr="00A27034">
              <w:rPr>
                <w:color w:val="000000"/>
                <w:sz w:val="20"/>
              </w:rPr>
              <w:t>веществ</w:t>
            </w:r>
            <w:proofErr w:type="spellEnd"/>
            <w:r w:rsidRPr="00A27034">
              <w:rPr>
                <w:color w:val="000000"/>
                <w:sz w:val="20"/>
              </w:rPr>
              <w:t>*</w:t>
            </w:r>
          </w:p>
        </w:tc>
        <w:tc>
          <w:tcPr>
            <w:tcW w:w="4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Номер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по</w:t>
            </w:r>
            <w:proofErr w:type="spellEnd"/>
            <w:r w:rsidRPr="00A27034">
              <w:rPr>
                <w:color w:val="000000"/>
                <w:sz w:val="20"/>
              </w:rPr>
              <w:t xml:space="preserve"> CAS**</w:t>
            </w:r>
          </w:p>
        </w:tc>
        <w:tc>
          <w:tcPr>
            <w:tcW w:w="15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Загрязнитель</w:t>
            </w:r>
            <w:proofErr w:type="spellEnd"/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>Пороговые значения выбросов в воздух по отраслям промышленности (видам деятельности), кг/год</w:t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4" w:rsidRPr="00A27034" w:rsidRDefault="00A27034" w:rsidP="00A270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4" w:rsidRPr="00A27034" w:rsidRDefault="00A27034" w:rsidP="00A270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4" w:rsidRPr="00A27034" w:rsidRDefault="00A27034" w:rsidP="00A270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4" w:rsidRPr="00A27034" w:rsidRDefault="00A27034" w:rsidP="00A27034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Энергетика</w:t>
            </w:r>
            <w:proofErr w:type="spellEnd"/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Производство</w:t>
            </w:r>
            <w:proofErr w:type="spellEnd"/>
            <w:r w:rsidRPr="00A27034">
              <w:rPr>
                <w:color w:val="000000"/>
                <w:sz w:val="20"/>
              </w:rPr>
              <w:t xml:space="preserve"> и </w:t>
            </w:r>
            <w:proofErr w:type="spellStart"/>
            <w:r w:rsidRPr="00A27034">
              <w:rPr>
                <w:color w:val="000000"/>
                <w:sz w:val="20"/>
              </w:rPr>
              <w:t>обработка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металлов</w:t>
            </w:r>
            <w:proofErr w:type="spellEnd"/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>Промышленность по переработке минерального сырья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Химическая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промышленность</w:t>
            </w:r>
            <w:proofErr w:type="spellEnd"/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>Управление отходами и сточными водами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>Производство и обработка бумаги и древесины</w:t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Интенсивное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животноводство</w:t>
            </w:r>
            <w:proofErr w:type="spellEnd"/>
            <w:r w:rsidRPr="00A27034">
              <w:rPr>
                <w:color w:val="000000"/>
                <w:sz w:val="20"/>
              </w:rPr>
              <w:t xml:space="preserve"> и </w:t>
            </w:r>
            <w:proofErr w:type="spellStart"/>
            <w:r w:rsidRPr="00A27034">
              <w:rPr>
                <w:color w:val="000000"/>
                <w:sz w:val="20"/>
              </w:rPr>
              <w:t>аквакультура</w:t>
            </w:r>
            <w:proofErr w:type="spellEnd"/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Пищевая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промышленность</w:t>
            </w:r>
            <w:proofErr w:type="spellEnd"/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8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11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12</w:t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74-82-8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Метан</w:t>
            </w:r>
            <w:proofErr w:type="spellEnd"/>
            <w:r w:rsidRPr="00A27034">
              <w:rPr>
                <w:color w:val="000000"/>
                <w:sz w:val="20"/>
              </w:rPr>
              <w:t xml:space="preserve"> (СН4)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100 000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100 000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100 000</w:t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630-08-0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Оксид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углерода</w:t>
            </w:r>
            <w:proofErr w:type="spellEnd"/>
            <w:r w:rsidRPr="00A27034">
              <w:rPr>
                <w:color w:val="000000"/>
                <w:sz w:val="20"/>
              </w:rPr>
              <w:t xml:space="preserve"> (СО)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500 000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500 000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500 000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500 000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124-38-9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Диоксид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углерода</w:t>
            </w:r>
            <w:proofErr w:type="spellEnd"/>
            <w:r w:rsidRPr="00A27034">
              <w:rPr>
                <w:color w:val="000000"/>
                <w:sz w:val="20"/>
              </w:rPr>
              <w:t xml:space="preserve"> (СО2)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100 000 000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100 000 000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100 000 000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100 000 000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100 000 000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100 000 000</w:t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100 000 000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100 000 000</w:t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Гидрофторуглероды</w:t>
            </w:r>
            <w:proofErr w:type="spellEnd"/>
            <w:r w:rsidRPr="00A27034">
              <w:rPr>
                <w:color w:val="000000"/>
                <w:sz w:val="20"/>
              </w:rPr>
              <w:t xml:space="preserve"> (ГФУ)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10024-97-2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Оксид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азота</w:t>
            </w:r>
            <w:proofErr w:type="spellEnd"/>
            <w:r w:rsidRPr="00A27034">
              <w:rPr>
                <w:color w:val="000000"/>
                <w:sz w:val="20"/>
              </w:rPr>
              <w:t xml:space="preserve"> (N2O)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10 000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7664-41-7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Аммиак</w:t>
            </w:r>
            <w:proofErr w:type="spellEnd"/>
            <w:r w:rsidRPr="00A27034">
              <w:rPr>
                <w:color w:val="000000"/>
                <w:sz w:val="20"/>
              </w:rPr>
              <w:t xml:space="preserve"> (NH3)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10 000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10 000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10 000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27034">
              <w:rPr>
                <w:color w:val="000000"/>
                <w:sz w:val="20"/>
                <w:lang w:val="ru-RU"/>
              </w:rPr>
              <w:t>Неметановые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летучие органические соединения (НМЛОС)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100 000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100 000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100 000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100 000</w:t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8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Оксиды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азота</w:t>
            </w:r>
            <w:proofErr w:type="spellEnd"/>
            <w:r w:rsidRPr="00A27034">
              <w:rPr>
                <w:color w:val="000000"/>
                <w:sz w:val="20"/>
              </w:rPr>
              <w:t xml:space="preserve"> (NOX/NO2)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100 000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100 000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100 000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100 000</w:t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100 000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100 000</w:t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Перфторуглероды</w:t>
            </w:r>
            <w:proofErr w:type="spellEnd"/>
            <w:r w:rsidRPr="00A27034">
              <w:rPr>
                <w:color w:val="000000"/>
                <w:sz w:val="20"/>
              </w:rPr>
              <w:t xml:space="preserve"> (ПФУ)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2551-62-4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27034">
              <w:rPr>
                <w:color w:val="000000"/>
                <w:sz w:val="20"/>
                <w:lang w:val="ru-RU"/>
              </w:rPr>
              <w:t>Гексафторид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серы (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шестифтористая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сера, </w:t>
            </w:r>
            <w:r w:rsidRPr="00A27034">
              <w:rPr>
                <w:color w:val="000000"/>
                <w:sz w:val="20"/>
              </w:rPr>
              <w:t>SF</w:t>
            </w:r>
            <w:r w:rsidRPr="00A27034">
              <w:rPr>
                <w:color w:val="000000"/>
                <w:sz w:val="20"/>
                <w:lang w:val="ru-RU"/>
              </w:rPr>
              <w:t>6)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Оксиды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серы</w:t>
            </w:r>
            <w:proofErr w:type="spellEnd"/>
            <w:r w:rsidRPr="00A27034">
              <w:rPr>
                <w:color w:val="000000"/>
                <w:sz w:val="20"/>
              </w:rPr>
              <w:t xml:space="preserve"> (SOX/SO2)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150 000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150 000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150 000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150 000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150 000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150 000</w:t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150 000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Гидрохлорфторуглероды</w:t>
            </w:r>
            <w:proofErr w:type="spellEnd"/>
            <w:r w:rsidRPr="00A27034">
              <w:rPr>
                <w:color w:val="000000"/>
                <w:sz w:val="20"/>
              </w:rPr>
              <w:t xml:space="preserve"> (ГХФУ)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Галогенсодержащие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углеводороды</w:t>
            </w:r>
            <w:proofErr w:type="spellEnd"/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14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7440-38-2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Мышьяк и его соединения (в пересчете на </w:t>
            </w:r>
            <w:r w:rsidRPr="00A27034">
              <w:rPr>
                <w:color w:val="000000"/>
                <w:sz w:val="20"/>
              </w:rPr>
              <w:t>As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15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7440-43-9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Кадмий и его соединения (в пересчете на </w:t>
            </w:r>
            <w:r w:rsidRPr="00A27034">
              <w:rPr>
                <w:color w:val="000000"/>
                <w:sz w:val="20"/>
              </w:rPr>
              <w:t>Cd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16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7440-47-3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Хром и его соединения (в пересчете на </w:t>
            </w:r>
            <w:r w:rsidRPr="00A27034">
              <w:rPr>
                <w:color w:val="000000"/>
                <w:sz w:val="20"/>
              </w:rPr>
              <w:t>Cr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17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7440-50-8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Медь и ее соединения (в пересчете на </w:t>
            </w:r>
            <w:r w:rsidRPr="00A27034">
              <w:rPr>
                <w:color w:val="000000"/>
                <w:sz w:val="20"/>
              </w:rPr>
              <w:t>Cu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18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7439-97-6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Ртуть и ее соединения (в пересчете на </w:t>
            </w:r>
            <w:r w:rsidRPr="00A27034">
              <w:rPr>
                <w:color w:val="000000"/>
                <w:sz w:val="20"/>
              </w:rPr>
              <w:t>Hg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19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7440-02-0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Никель и его соединения (в пересчете на </w:t>
            </w:r>
            <w:r w:rsidRPr="00A27034">
              <w:rPr>
                <w:color w:val="000000"/>
                <w:sz w:val="20"/>
              </w:rPr>
              <w:t>Ni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7439-92-1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Свинец и его соединения (в пересчете на </w:t>
            </w:r>
            <w:proofErr w:type="spellStart"/>
            <w:r w:rsidRPr="00A27034">
              <w:rPr>
                <w:color w:val="000000"/>
                <w:sz w:val="20"/>
              </w:rPr>
              <w:t>Pb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21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7440-66-6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Цинк и его соединения (в пересчете на </w:t>
            </w:r>
            <w:r w:rsidRPr="00A27034">
              <w:rPr>
                <w:color w:val="000000"/>
                <w:sz w:val="20"/>
              </w:rPr>
              <w:t>Zn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22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309-00-2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Альдрин</w:t>
            </w:r>
            <w:proofErr w:type="spellEnd"/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23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57-74-9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Хлордан</w:t>
            </w:r>
            <w:proofErr w:type="spellEnd"/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24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143-50-0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Хлордекон</w:t>
            </w:r>
            <w:proofErr w:type="spellEnd"/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25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50-29-3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Дихлордифенил-трихлорэтан</w:t>
            </w:r>
            <w:proofErr w:type="spellEnd"/>
            <w:r w:rsidRPr="00A27034">
              <w:rPr>
                <w:color w:val="000000"/>
                <w:sz w:val="20"/>
              </w:rPr>
              <w:t xml:space="preserve"> ДДТ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26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107-06-2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1,2-дихлорэтан (ДХЭ)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1 000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27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75-09-2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Дихлорметан</w:t>
            </w:r>
            <w:proofErr w:type="spellEnd"/>
            <w:r w:rsidRPr="00A27034">
              <w:rPr>
                <w:color w:val="000000"/>
                <w:sz w:val="20"/>
              </w:rPr>
              <w:t xml:space="preserve"> (ДХМ)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1 000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28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60-57-1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Дильдрин</w:t>
            </w:r>
            <w:proofErr w:type="spellEnd"/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29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72-20-8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Эндрин</w:t>
            </w:r>
            <w:proofErr w:type="spellEnd"/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30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76-44-8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Гептахлор</w:t>
            </w:r>
            <w:proofErr w:type="spellEnd"/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31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118-74-1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Гексахлорбензол</w:t>
            </w:r>
            <w:proofErr w:type="spellEnd"/>
            <w:r w:rsidRPr="00A27034">
              <w:rPr>
                <w:color w:val="000000"/>
                <w:sz w:val="20"/>
              </w:rPr>
              <w:t xml:space="preserve"> (ГХБ)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lastRenderedPageBreak/>
              <w:t>32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608-73-1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1,2,3,4,5,6-гексахлорциклогексан (ГХЦГ)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33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58-89-9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Линдан</w:t>
            </w:r>
            <w:proofErr w:type="spellEnd"/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34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2385-85-5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Мирекс</w:t>
            </w:r>
            <w:proofErr w:type="spellEnd"/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35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Полихлордибензодиоксины</w:t>
            </w:r>
            <w:proofErr w:type="spellEnd"/>
            <w:r w:rsidRPr="00A27034">
              <w:rPr>
                <w:color w:val="000000"/>
                <w:sz w:val="20"/>
              </w:rPr>
              <w:t xml:space="preserve"> (ПХДД), </w:t>
            </w:r>
            <w:proofErr w:type="spellStart"/>
            <w:r w:rsidRPr="00A27034">
              <w:rPr>
                <w:color w:val="000000"/>
                <w:sz w:val="20"/>
              </w:rPr>
              <w:t>полихлордибензофураны</w:t>
            </w:r>
            <w:proofErr w:type="spellEnd"/>
            <w:r w:rsidRPr="00A27034">
              <w:rPr>
                <w:color w:val="000000"/>
                <w:sz w:val="20"/>
              </w:rPr>
              <w:t xml:space="preserve"> (ПХДФ)/</w:t>
            </w:r>
            <w:proofErr w:type="spellStart"/>
            <w:r w:rsidRPr="00A27034">
              <w:rPr>
                <w:color w:val="000000"/>
                <w:sz w:val="20"/>
              </w:rPr>
              <w:t>диоксины</w:t>
            </w:r>
            <w:proofErr w:type="spellEnd"/>
            <w:r w:rsidRPr="00A27034">
              <w:rPr>
                <w:color w:val="000000"/>
                <w:sz w:val="20"/>
              </w:rPr>
              <w:t xml:space="preserve">, </w:t>
            </w:r>
            <w:proofErr w:type="spellStart"/>
            <w:r w:rsidRPr="00A27034">
              <w:rPr>
                <w:color w:val="000000"/>
                <w:sz w:val="20"/>
              </w:rPr>
              <w:t>фураны</w:t>
            </w:r>
            <w:proofErr w:type="spellEnd"/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0,001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0,001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0,001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0,001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0,001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0,001</w:t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0,001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0,001</w:t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36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608-93-5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Пентахлорбензол</w:t>
            </w:r>
            <w:proofErr w:type="spellEnd"/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37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87-86-5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Пентахлорфенол</w:t>
            </w:r>
            <w:proofErr w:type="spellEnd"/>
            <w:r w:rsidRPr="00A27034">
              <w:rPr>
                <w:color w:val="000000"/>
                <w:sz w:val="20"/>
              </w:rPr>
              <w:t xml:space="preserve"> (ПХФ)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38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1336-36-3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Полихлорированные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дифенилы</w:t>
            </w:r>
            <w:proofErr w:type="spellEnd"/>
            <w:r w:rsidRPr="00A27034">
              <w:rPr>
                <w:color w:val="000000"/>
                <w:sz w:val="20"/>
              </w:rPr>
              <w:t xml:space="preserve"> (ПХД)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0,1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0,1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0,1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0,1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0,1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0,1</w:t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0,1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0,1</w:t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39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127-18-4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Тетрахлорэтилен</w:t>
            </w:r>
            <w:proofErr w:type="spellEnd"/>
            <w:r w:rsidRPr="00A27034">
              <w:rPr>
                <w:color w:val="000000"/>
                <w:sz w:val="20"/>
              </w:rPr>
              <w:t xml:space="preserve"> (ТХЭ)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2 000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40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56-23-5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Тетрахлорметан</w:t>
            </w:r>
            <w:proofErr w:type="spellEnd"/>
            <w:r w:rsidRPr="00A27034">
              <w:rPr>
                <w:color w:val="000000"/>
                <w:sz w:val="20"/>
              </w:rPr>
              <w:t xml:space="preserve"> (ТХМ)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41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12002-48-1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Трихлорбензолы</w:t>
            </w:r>
            <w:proofErr w:type="spellEnd"/>
            <w:r w:rsidRPr="00A27034">
              <w:rPr>
                <w:color w:val="000000"/>
                <w:sz w:val="20"/>
              </w:rPr>
              <w:t xml:space="preserve"> (ТХБ)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42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71-55-6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1,1,1-трихлорэтан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43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79-34-5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1,1,2,2-тетрахлорэтан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44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79-01-6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Трихлорэтилен</w:t>
            </w:r>
            <w:proofErr w:type="spellEnd"/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2 000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45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67-66-3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Трихлорметан</w:t>
            </w:r>
            <w:proofErr w:type="spellEnd"/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46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8001-35-2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Токсафен</w:t>
            </w:r>
            <w:proofErr w:type="spellEnd"/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47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75-01-4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Винилхлорид</w:t>
            </w:r>
            <w:proofErr w:type="spellEnd"/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1 000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48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120-12-7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Антрацен</w:t>
            </w:r>
            <w:proofErr w:type="spellEnd"/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49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71-43-2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Бензол</w:t>
            </w:r>
            <w:proofErr w:type="spellEnd"/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1 000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1 000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1 000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75-21-8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Оксид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этилена</w:t>
            </w:r>
            <w:proofErr w:type="spellEnd"/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1 000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lastRenderedPageBreak/>
              <w:t>51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91-20-3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Нафталин</w:t>
            </w:r>
            <w:proofErr w:type="spellEnd"/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52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117-81-7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Ди</w:t>
            </w:r>
            <w:proofErr w:type="spellEnd"/>
            <w:r w:rsidRPr="00A27034">
              <w:rPr>
                <w:color w:val="000000"/>
                <w:sz w:val="20"/>
              </w:rPr>
              <w:t>-(2-этилгексил)</w:t>
            </w:r>
            <w:proofErr w:type="spellStart"/>
            <w:r w:rsidRPr="00A27034">
              <w:rPr>
                <w:color w:val="000000"/>
                <w:sz w:val="20"/>
              </w:rPr>
              <w:t>фталат</w:t>
            </w:r>
            <w:proofErr w:type="spellEnd"/>
            <w:r w:rsidRPr="00A27034">
              <w:rPr>
                <w:color w:val="000000"/>
                <w:sz w:val="20"/>
              </w:rPr>
              <w:t xml:space="preserve"> (ДЭГФ)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53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Полициклические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ароматические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углеводороды</w:t>
            </w:r>
            <w:proofErr w:type="spellEnd"/>
            <w:r w:rsidRPr="00A27034">
              <w:rPr>
                <w:color w:val="000000"/>
                <w:sz w:val="20"/>
              </w:rPr>
              <w:t xml:space="preserve"> (ПАУ)***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54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Хлор и его неорганические соединения (в пересчете на </w:t>
            </w:r>
            <w:proofErr w:type="spellStart"/>
            <w:r w:rsidRPr="00A27034">
              <w:rPr>
                <w:color w:val="000000"/>
                <w:sz w:val="20"/>
              </w:rPr>
              <w:t>HCl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10 000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55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1332-21-4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Асбест</w:t>
            </w:r>
            <w:proofErr w:type="spellEnd"/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56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Фтор и его неорганические соединения (в пересчете на </w:t>
            </w:r>
            <w:r w:rsidRPr="00A27034">
              <w:rPr>
                <w:color w:val="000000"/>
                <w:sz w:val="20"/>
              </w:rPr>
              <w:t>HF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5000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5000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5 000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57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74-90-8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Цианистый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водород</w:t>
            </w:r>
            <w:proofErr w:type="spellEnd"/>
            <w:r w:rsidRPr="00A27034">
              <w:rPr>
                <w:color w:val="000000"/>
                <w:sz w:val="20"/>
              </w:rPr>
              <w:t xml:space="preserve"> (HCN)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58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Взвешенные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частицы</w:t>
            </w:r>
            <w:proofErr w:type="spellEnd"/>
            <w:r w:rsidRPr="00A27034">
              <w:rPr>
                <w:color w:val="000000"/>
                <w:sz w:val="20"/>
              </w:rPr>
              <w:t xml:space="preserve"> РМ10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50 000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50 000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50 000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50 000</w:t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50 000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50 000</w:t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*</w:t>
            </w:r>
          </w:p>
        </w:tc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 Категории химических веществ: 1 – газообразные вещества, 2 – токсичные металлы, 3 – пестициды, 4 – хлорсодержащие органические вещества/параметры, 5 – другие органические вещества/параметры (антрацен, бензол, ПАУ), 6 – другие неорганические вещества/параметры (цианистый водород, общее количество азота, РМ10, хлориды) </w:t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**</w:t>
            </w:r>
          </w:p>
        </w:tc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 Номер по </w:t>
            </w:r>
            <w:r w:rsidRPr="00A27034">
              <w:rPr>
                <w:color w:val="000000"/>
                <w:sz w:val="20"/>
              </w:rPr>
              <w:t>CAS</w:t>
            </w:r>
            <w:r w:rsidRPr="00A27034">
              <w:rPr>
                <w:color w:val="000000"/>
                <w:sz w:val="20"/>
                <w:lang w:val="ru-RU"/>
              </w:rPr>
              <w:t xml:space="preserve">** - уникальный численный идентификатор химических соединений, полимеров, биологических последовательностей нуклеотидов или аминокислот, смесей и сплавов,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внесҰнных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в реестр Химической реферативной службы (англ. </w:t>
            </w:r>
            <w:r w:rsidRPr="00A27034">
              <w:rPr>
                <w:color w:val="000000"/>
                <w:sz w:val="20"/>
              </w:rPr>
              <w:t>Chemical</w:t>
            </w:r>
            <w:r w:rsidRPr="00A27034">
              <w:rPr>
                <w:color w:val="000000"/>
                <w:sz w:val="20"/>
                <w:lang w:val="ru-RU"/>
              </w:rPr>
              <w:t xml:space="preserve"> </w:t>
            </w:r>
            <w:r w:rsidRPr="00A27034">
              <w:rPr>
                <w:color w:val="000000"/>
                <w:sz w:val="20"/>
              </w:rPr>
              <w:t>Abstracts</w:t>
            </w:r>
            <w:r w:rsidRPr="00A27034">
              <w:rPr>
                <w:color w:val="000000"/>
                <w:sz w:val="20"/>
                <w:lang w:val="ru-RU"/>
              </w:rPr>
              <w:t xml:space="preserve"> </w:t>
            </w:r>
            <w:r w:rsidRPr="00A27034">
              <w:rPr>
                <w:color w:val="000000"/>
                <w:sz w:val="20"/>
              </w:rPr>
              <w:t>Service</w:t>
            </w:r>
            <w:r w:rsidRPr="00A27034">
              <w:rPr>
                <w:color w:val="000000"/>
                <w:sz w:val="20"/>
                <w:lang w:val="ru-RU"/>
              </w:rPr>
              <w:t xml:space="preserve">), которая является подразделением Американского химического общества. Уникальный идентификатор предназначен для большего удобства поиска упоминаний в литературе за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счҰт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устранения проблемы возможного различного наименования одного и того же. В настоящее время практически все химические базы данных имеют поиск по регистрационному номеру </w:t>
            </w:r>
            <w:r w:rsidRPr="00A27034">
              <w:rPr>
                <w:color w:val="000000"/>
                <w:sz w:val="20"/>
              </w:rPr>
              <w:t>CAS</w:t>
            </w:r>
            <w:r w:rsidRPr="00A27034">
              <w:rPr>
                <w:color w:val="000000"/>
                <w:sz w:val="20"/>
                <w:lang w:val="ru-RU"/>
              </w:rPr>
              <w:t xml:space="preserve">. Номер </w:t>
            </w:r>
            <w:r w:rsidRPr="00A27034">
              <w:rPr>
                <w:color w:val="000000"/>
                <w:sz w:val="20"/>
              </w:rPr>
              <w:t>CAS</w:t>
            </w:r>
            <w:r w:rsidRPr="00A27034">
              <w:rPr>
                <w:color w:val="000000"/>
                <w:sz w:val="20"/>
                <w:lang w:val="ru-RU"/>
              </w:rPr>
              <w:t xml:space="preserve"> записывается в виде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трҰх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групп арабских чисел,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разделҰнных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дефисами. </w:t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***</w:t>
            </w:r>
          </w:p>
        </w:tc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Полициклические ароматические углеводороды (ПАУ) измеряются как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бензо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>(а)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пирен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бензо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>(в)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флуорантен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бензо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(к)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флуорантен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идено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>(1,2,3-</w:t>
            </w:r>
            <w:proofErr w:type="gramStart"/>
            <w:r w:rsidRPr="00A27034">
              <w:rPr>
                <w:color w:val="000000"/>
                <w:sz w:val="20"/>
              </w:rPr>
              <w:t>cd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пирен</w:t>
            </w:r>
            <w:proofErr w:type="spellEnd"/>
            <w:proofErr w:type="gramEnd"/>
            <w:r w:rsidRPr="00A27034">
              <w:rPr>
                <w:color w:val="000000"/>
                <w:sz w:val="20"/>
                <w:lang w:val="ru-RU"/>
              </w:rPr>
              <w:t>.</w:t>
            </w:r>
          </w:p>
        </w:tc>
      </w:tr>
    </w:tbl>
    <w:p w:rsidR="00A27034" w:rsidRPr="00E648ED" w:rsidRDefault="00A27034" w:rsidP="00A27034">
      <w:pPr>
        <w:spacing w:after="0"/>
        <w:rPr>
          <w:lang w:val="ru-RU"/>
        </w:rPr>
      </w:pPr>
      <w:r w:rsidRPr="00E648ED">
        <w:rPr>
          <w:b/>
          <w:color w:val="000000"/>
          <w:lang w:val="ru-RU"/>
        </w:rPr>
        <w:t>Перечень загрязнителей с пороговыми значениями сбросов в воду для отчетности по отраслям промышленности (видам деятельности)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36"/>
        <w:gridCol w:w="634"/>
        <w:gridCol w:w="465"/>
        <w:gridCol w:w="1514"/>
        <w:gridCol w:w="616"/>
        <w:gridCol w:w="744"/>
        <w:gridCol w:w="938"/>
        <w:gridCol w:w="916"/>
        <w:gridCol w:w="642"/>
        <w:gridCol w:w="744"/>
        <w:gridCol w:w="863"/>
        <w:gridCol w:w="916"/>
      </w:tblGrid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№</w:t>
            </w:r>
          </w:p>
        </w:tc>
        <w:tc>
          <w:tcPr>
            <w:tcW w:w="5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Категория</w:t>
            </w:r>
            <w:proofErr w:type="spellEnd"/>
            <w:r w:rsidRPr="00A27034">
              <w:rPr>
                <w:color w:val="000000"/>
                <w:sz w:val="20"/>
              </w:rPr>
              <w:t xml:space="preserve"> (</w:t>
            </w:r>
            <w:proofErr w:type="spellStart"/>
            <w:r w:rsidRPr="00A27034">
              <w:rPr>
                <w:color w:val="000000"/>
                <w:sz w:val="20"/>
              </w:rPr>
              <w:t>группа</w:t>
            </w:r>
            <w:proofErr w:type="spellEnd"/>
            <w:r w:rsidRPr="00A27034">
              <w:rPr>
                <w:color w:val="000000"/>
                <w:sz w:val="20"/>
              </w:rPr>
              <w:t xml:space="preserve">) </w:t>
            </w:r>
            <w:proofErr w:type="spellStart"/>
            <w:r w:rsidRPr="00A27034">
              <w:rPr>
                <w:color w:val="000000"/>
                <w:sz w:val="20"/>
              </w:rPr>
              <w:t>веществ</w:t>
            </w:r>
            <w:proofErr w:type="spellEnd"/>
            <w:r w:rsidRPr="00A27034">
              <w:rPr>
                <w:color w:val="000000"/>
                <w:sz w:val="20"/>
              </w:rPr>
              <w:t>*</w:t>
            </w:r>
          </w:p>
        </w:tc>
        <w:tc>
          <w:tcPr>
            <w:tcW w:w="14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Номер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по</w:t>
            </w:r>
            <w:proofErr w:type="spellEnd"/>
            <w:r w:rsidRPr="00A27034">
              <w:rPr>
                <w:color w:val="000000"/>
                <w:sz w:val="20"/>
              </w:rPr>
              <w:t xml:space="preserve"> CAS**</w:t>
            </w:r>
          </w:p>
        </w:tc>
        <w:tc>
          <w:tcPr>
            <w:tcW w:w="16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Загрязнитель</w:t>
            </w:r>
            <w:proofErr w:type="spellEnd"/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>Пороговые значения сбросов в воду по отраслям промышленности (видам деятельности), кг/год</w:t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4" w:rsidRPr="00A27034" w:rsidRDefault="00A27034" w:rsidP="00A270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4" w:rsidRPr="00A27034" w:rsidRDefault="00A27034" w:rsidP="00A270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4" w:rsidRPr="00A27034" w:rsidRDefault="00A27034" w:rsidP="00A270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4" w:rsidRPr="00A27034" w:rsidRDefault="00A27034" w:rsidP="00A27034">
            <w:pPr>
              <w:rPr>
                <w:lang w:val="ru-RU"/>
              </w:rPr>
            </w:pP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Энергетика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Производство</w:t>
            </w:r>
            <w:proofErr w:type="spellEnd"/>
            <w:r w:rsidRPr="00A27034">
              <w:rPr>
                <w:color w:val="000000"/>
                <w:sz w:val="20"/>
              </w:rPr>
              <w:t xml:space="preserve"> и </w:t>
            </w:r>
            <w:proofErr w:type="spellStart"/>
            <w:r w:rsidRPr="00A27034">
              <w:rPr>
                <w:color w:val="000000"/>
                <w:sz w:val="20"/>
              </w:rPr>
              <w:t>обработка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металлов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>Промышленность по переработке минерального сырья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Химическая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промышленность</w:t>
            </w:r>
            <w:proofErr w:type="spellEnd"/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>Управление отходами и сточными водами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Производство и обработка бумаги и </w:t>
            </w:r>
            <w:r w:rsidRPr="00A27034">
              <w:rPr>
                <w:color w:val="000000"/>
                <w:sz w:val="20"/>
                <w:lang w:val="ru-RU"/>
              </w:rPr>
              <w:lastRenderedPageBreak/>
              <w:t>древесины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lastRenderedPageBreak/>
              <w:t>Интенсивное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животноводство</w:t>
            </w:r>
            <w:proofErr w:type="spellEnd"/>
            <w:r w:rsidRPr="00A27034">
              <w:rPr>
                <w:color w:val="000000"/>
                <w:sz w:val="20"/>
              </w:rPr>
              <w:t xml:space="preserve"> и </w:t>
            </w:r>
            <w:proofErr w:type="spellStart"/>
            <w:r w:rsidRPr="00A27034">
              <w:rPr>
                <w:color w:val="000000"/>
                <w:sz w:val="20"/>
              </w:rPr>
              <w:t>аквакультура</w:t>
            </w:r>
            <w:proofErr w:type="spellEnd"/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Пищевая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промышленность</w:t>
            </w:r>
            <w:proofErr w:type="spellEnd"/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8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12</w:t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7440-38-2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Мышьяк и его соединения (в виде </w:t>
            </w:r>
            <w:r w:rsidRPr="00A27034">
              <w:rPr>
                <w:color w:val="000000"/>
                <w:sz w:val="20"/>
              </w:rPr>
              <w:t>As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7440-43-9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Кадмий и его соединения (в виде </w:t>
            </w:r>
            <w:r w:rsidRPr="00A27034">
              <w:rPr>
                <w:color w:val="000000"/>
                <w:sz w:val="20"/>
              </w:rPr>
              <w:t>Cd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7440-47-3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Хром и его соединения (в виде </w:t>
            </w:r>
            <w:r w:rsidRPr="00A27034">
              <w:rPr>
                <w:color w:val="000000"/>
                <w:sz w:val="20"/>
              </w:rPr>
              <w:t>Cr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7440-50-8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Медь и ее соединения (в виде </w:t>
            </w:r>
            <w:r w:rsidRPr="00A27034">
              <w:rPr>
                <w:color w:val="000000"/>
                <w:sz w:val="20"/>
              </w:rPr>
              <w:t>Cu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7439-97-6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Ртуть и ее соединения (в виде </w:t>
            </w:r>
            <w:r w:rsidRPr="00A27034">
              <w:rPr>
                <w:color w:val="000000"/>
                <w:sz w:val="20"/>
              </w:rPr>
              <w:t>Hg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7440-02-0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Никель и его соединения (в виде </w:t>
            </w:r>
            <w:r w:rsidRPr="00A27034">
              <w:rPr>
                <w:color w:val="000000"/>
                <w:sz w:val="20"/>
              </w:rPr>
              <w:t>Ni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7439-92-1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Свинец и его соединения (в виде </w:t>
            </w:r>
            <w:proofErr w:type="spellStart"/>
            <w:r w:rsidRPr="00A27034">
              <w:rPr>
                <w:color w:val="000000"/>
                <w:sz w:val="20"/>
              </w:rPr>
              <w:t>Pb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7440-66-6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Цинк и его соединения (в виде </w:t>
            </w:r>
            <w:r w:rsidRPr="00A27034">
              <w:rPr>
                <w:color w:val="000000"/>
                <w:sz w:val="20"/>
              </w:rPr>
              <w:t>Zn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15972-60-8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Алахлор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309-00-2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Альдрин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1912-24-9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Атразин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57-74-9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Хлордан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143-50-0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Хлордекон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14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470-90-6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Хлорфенвинфос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85535-84-8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27034">
              <w:rPr>
                <w:color w:val="000000"/>
                <w:sz w:val="20"/>
                <w:lang w:val="ru-RU"/>
              </w:rPr>
              <w:t>Хлороалканы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(</w:t>
            </w:r>
            <w:r w:rsidRPr="00A27034">
              <w:rPr>
                <w:color w:val="000000"/>
                <w:sz w:val="20"/>
              </w:rPr>
              <w:t>C</w:t>
            </w:r>
            <w:r w:rsidRPr="00A27034">
              <w:rPr>
                <w:color w:val="000000"/>
                <w:sz w:val="20"/>
                <w:lang w:val="ru-RU"/>
              </w:rPr>
              <w:t>10-С13), короткоцепочечные хлорированные парафины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16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2921-88-2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Хлорпирифос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lastRenderedPageBreak/>
              <w:t>17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50-29-3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Дихлордифенил-трихлорэтан</w:t>
            </w:r>
            <w:proofErr w:type="spellEnd"/>
            <w:r w:rsidRPr="00A27034">
              <w:rPr>
                <w:color w:val="000000"/>
                <w:sz w:val="20"/>
              </w:rPr>
              <w:t xml:space="preserve"> ДДТ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18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107-06-2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1,2-дихлорэтан (ДХЭ)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19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75-09-2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Дихлорметан</w:t>
            </w:r>
            <w:proofErr w:type="spellEnd"/>
            <w:r w:rsidRPr="00A27034">
              <w:rPr>
                <w:color w:val="000000"/>
                <w:sz w:val="20"/>
              </w:rPr>
              <w:t xml:space="preserve"> (ДХМ)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60-57-1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Дильдрин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21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330-54-1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Диурон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22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115-29-7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Эндосульфан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23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72-20-8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Эндрин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24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27034">
              <w:rPr>
                <w:color w:val="000000"/>
                <w:sz w:val="20"/>
                <w:lang w:val="ru-RU"/>
              </w:rPr>
              <w:t>Галогенизированные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органические соединения (в пересчете на адсорбируемые органические галогениды АОГ)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25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76-44-8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Гептахлор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26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118-74-1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Гексахлорбензол</w:t>
            </w:r>
            <w:proofErr w:type="spellEnd"/>
            <w:r w:rsidRPr="00A27034">
              <w:rPr>
                <w:color w:val="000000"/>
                <w:sz w:val="20"/>
              </w:rPr>
              <w:t xml:space="preserve"> (ГХБ)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27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87-68-3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Гексахлорбутадиен</w:t>
            </w:r>
            <w:proofErr w:type="spellEnd"/>
            <w:r w:rsidRPr="00A27034">
              <w:rPr>
                <w:color w:val="000000"/>
                <w:sz w:val="20"/>
              </w:rPr>
              <w:t xml:space="preserve"> (ГХБД)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28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608-73-1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1,2,3,4,5,6-гексахлорциклогексан (ГХЦГ)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29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58-89-9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Линдан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30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2385-85-5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Мирекс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31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Полихлордибензодиоксины</w:t>
            </w:r>
            <w:proofErr w:type="spellEnd"/>
            <w:r w:rsidRPr="00A27034">
              <w:rPr>
                <w:color w:val="000000"/>
                <w:sz w:val="20"/>
              </w:rPr>
              <w:t xml:space="preserve"> (ПХДД), </w:t>
            </w:r>
            <w:proofErr w:type="spellStart"/>
            <w:r w:rsidRPr="00A27034">
              <w:rPr>
                <w:color w:val="000000"/>
                <w:sz w:val="20"/>
              </w:rPr>
              <w:t>полихлордибензофураны</w:t>
            </w:r>
            <w:proofErr w:type="spellEnd"/>
            <w:r w:rsidRPr="00A27034">
              <w:rPr>
                <w:color w:val="000000"/>
                <w:sz w:val="20"/>
              </w:rPr>
              <w:t xml:space="preserve"> (ПХДФ)/</w:t>
            </w:r>
            <w:proofErr w:type="spellStart"/>
            <w:r w:rsidRPr="00A27034">
              <w:rPr>
                <w:color w:val="000000"/>
                <w:sz w:val="20"/>
              </w:rPr>
              <w:t>диоксины</w:t>
            </w:r>
            <w:proofErr w:type="spellEnd"/>
            <w:r w:rsidRPr="00A27034">
              <w:rPr>
                <w:color w:val="000000"/>
                <w:sz w:val="20"/>
              </w:rPr>
              <w:t xml:space="preserve">, </w:t>
            </w:r>
            <w:proofErr w:type="spellStart"/>
            <w:r w:rsidRPr="00A27034">
              <w:rPr>
                <w:color w:val="000000"/>
                <w:sz w:val="20"/>
              </w:rPr>
              <w:t>фураны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0,001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0,001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32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608-93-5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Пентахлорбензол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33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87-86-5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Пентахлорфенол</w:t>
            </w:r>
            <w:proofErr w:type="spellEnd"/>
            <w:r w:rsidRPr="00A27034">
              <w:rPr>
                <w:color w:val="000000"/>
                <w:sz w:val="20"/>
              </w:rPr>
              <w:t xml:space="preserve"> (ПХФ)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lastRenderedPageBreak/>
              <w:t>34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1336-36-3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Полихлорированные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дифенилы</w:t>
            </w:r>
            <w:proofErr w:type="spellEnd"/>
            <w:r w:rsidRPr="00A27034">
              <w:rPr>
                <w:color w:val="000000"/>
                <w:sz w:val="20"/>
              </w:rPr>
              <w:t xml:space="preserve"> (ПХД)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0,1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0,1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35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122-34-9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Симазин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36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8001-35-2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Токсафен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37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75-01-4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Винилхлорид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38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120-12-7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Антрацен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39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71-43-2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Бензол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 xml:space="preserve">200 (в </w:t>
            </w:r>
            <w:proofErr w:type="spellStart"/>
            <w:r w:rsidRPr="00A27034">
              <w:rPr>
                <w:color w:val="000000"/>
                <w:sz w:val="20"/>
              </w:rPr>
              <w:t>пересчете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на</w:t>
            </w:r>
            <w:proofErr w:type="spellEnd"/>
            <w:r w:rsidRPr="00A27034">
              <w:rPr>
                <w:color w:val="000000"/>
                <w:sz w:val="20"/>
              </w:rPr>
              <w:t xml:space="preserve"> БТЭК)****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 xml:space="preserve">200 (в </w:t>
            </w:r>
            <w:proofErr w:type="spellStart"/>
            <w:r w:rsidRPr="00A27034">
              <w:rPr>
                <w:color w:val="000000"/>
                <w:sz w:val="20"/>
              </w:rPr>
              <w:t>пересчете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на</w:t>
            </w:r>
            <w:proofErr w:type="spellEnd"/>
            <w:r w:rsidRPr="00A27034">
              <w:rPr>
                <w:color w:val="000000"/>
                <w:sz w:val="20"/>
              </w:rPr>
              <w:t xml:space="preserve"> БТЭК)****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40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Бромированные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дифениловые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эфиры</w:t>
            </w:r>
            <w:proofErr w:type="spellEnd"/>
            <w:r w:rsidRPr="00A27034">
              <w:rPr>
                <w:color w:val="000000"/>
                <w:sz w:val="20"/>
              </w:rPr>
              <w:t xml:space="preserve"> (БДЭ)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41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27034">
              <w:rPr>
                <w:color w:val="000000"/>
                <w:sz w:val="20"/>
                <w:lang w:val="ru-RU"/>
              </w:rPr>
              <w:t>Нонилфенол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этоксилаты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(НФ/НФЭ) и связанные с ними вещества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42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100-41-4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Этилбензол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 xml:space="preserve">200 (в </w:t>
            </w:r>
            <w:proofErr w:type="spellStart"/>
            <w:r w:rsidRPr="00A27034">
              <w:rPr>
                <w:color w:val="000000"/>
                <w:sz w:val="20"/>
              </w:rPr>
              <w:t>пересчете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на</w:t>
            </w:r>
            <w:proofErr w:type="spellEnd"/>
            <w:r w:rsidRPr="00A27034">
              <w:rPr>
                <w:color w:val="000000"/>
                <w:sz w:val="20"/>
              </w:rPr>
              <w:t xml:space="preserve"> БТЭК)****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 xml:space="preserve">200 (в </w:t>
            </w:r>
            <w:proofErr w:type="spellStart"/>
            <w:r w:rsidRPr="00A27034">
              <w:rPr>
                <w:color w:val="000000"/>
                <w:sz w:val="20"/>
              </w:rPr>
              <w:t>пересчете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на</w:t>
            </w:r>
            <w:proofErr w:type="spellEnd"/>
            <w:r w:rsidRPr="00A27034">
              <w:rPr>
                <w:color w:val="000000"/>
                <w:sz w:val="20"/>
              </w:rPr>
              <w:t xml:space="preserve"> БТЭК)****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43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75-21-8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Оксид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этилена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44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34123-59-6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Изопротурон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45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91-20-3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Нафталин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46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27034">
              <w:rPr>
                <w:color w:val="000000"/>
                <w:sz w:val="20"/>
                <w:lang w:val="ru-RU"/>
              </w:rPr>
              <w:t>Органотиновые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соединения (в пересчете на </w:t>
            </w:r>
            <w:proofErr w:type="spellStart"/>
            <w:r w:rsidRPr="00A27034">
              <w:rPr>
                <w:color w:val="000000"/>
                <w:sz w:val="20"/>
              </w:rPr>
              <w:t>Sn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47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117-81-7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Ди</w:t>
            </w:r>
            <w:proofErr w:type="spellEnd"/>
            <w:r w:rsidRPr="00A27034">
              <w:rPr>
                <w:color w:val="000000"/>
                <w:sz w:val="20"/>
              </w:rPr>
              <w:t>-(2-этилгексил)</w:t>
            </w:r>
            <w:proofErr w:type="spellStart"/>
            <w:r w:rsidRPr="00A27034">
              <w:rPr>
                <w:color w:val="000000"/>
                <w:sz w:val="20"/>
              </w:rPr>
              <w:t>фталат</w:t>
            </w:r>
            <w:proofErr w:type="spellEnd"/>
            <w:r w:rsidRPr="00A27034">
              <w:rPr>
                <w:color w:val="000000"/>
                <w:sz w:val="20"/>
              </w:rPr>
              <w:t xml:space="preserve"> (ДЭГФ)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48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108-95-2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Фенолы (в пересчете на </w:t>
            </w:r>
            <w:r w:rsidRPr="00A27034">
              <w:rPr>
                <w:color w:val="000000"/>
                <w:sz w:val="20"/>
              </w:rPr>
              <w:t>C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49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Полициклические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ароматические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углеводороды</w:t>
            </w:r>
            <w:proofErr w:type="spellEnd"/>
            <w:r w:rsidRPr="00A27034">
              <w:rPr>
                <w:color w:val="000000"/>
                <w:sz w:val="20"/>
              </w:rPr>
              <w:t xml:space="preserve"> (ПАУ)***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lastRenderedPageBreak/>
              <w:t>50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108-88-3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Толуол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 xml:space="preserve">200 (в </w:t>
            </w:r>
            <w:proofErr w:type="spellStart"/>
            <w:r w:rsidRPr="00A27034">
              <w:rPr>
                <w:color w:val="000000"/>
                <w:sz w:val="20"/>
              </w:rPr>
              <w:t>пересчете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на</w:t>
            </w:r>
            <w:proofErr w:type="spellEnd"/>
            <w:r w:rsidRPr="00A27034">
              <w:rPr>
                <w:color w:val="000000"/>
                <w:sz w:val="20"/>
              </w:rPr>
              <w:t xml:space="preserve"> БТЭК)****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 xml:space="preserve">200 (в </w:t>
            </w:r>
            <w:proofErr w:type="spellStart"/>
            <w:r w:rsidRPr="00A27034">
              <w:rPr>
                <w:color w:val="000000"/>
                <w:sz w:val="20"/>
              </w:rPr>
              <w:t>пересчете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на</w:t>
            </w:r>
            <w:proofErr w:type="spellEnd"/>
            <w:r w:rsidRPr="00A27034">
              <w:rPr>
                <w:color w:val="000000"/>
                <w:sz w:val="20"/>
              </w:rPr>
              <w:t xml:space="preserve"> БТЭК)****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51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Трибутилин</w:t>
            </w:r>
            <w:proofErr w:type="spellEnd"/>
            <w:r w:rsidRPr="00A27034">
              <w:rPr>
                <w:color w:val="000000"/>
                <w:sz w:val="20"/>
              </w:rPr>
              <w:t xml:space="preserve"> и </w:t>
            </w:r>
            <w:proofErr w:type="spellStart"/>
            <w:r w:rsidRPr="00A27034">
              <w:rPr>
                <w:color w:val="000000"/>
                <w:sz w:val="20"/>
              </w:rPr>
              <w:t>его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соединения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52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Трифенилтин</w:t>
            </w:r>
            <w:proofErr w:type="spellEnd"/>
            <w:r w:rsidRPr="00A27034">
              <w:rPr>
                <w:color w:val="000000"/>
                <w:sz w:val="20"/>
              </w:rPr>
              <w:t xml:space="preserve"> и </w:t>
            </w:r>
            <w:proofErr w:type="spellStart"/>
            <w:r w:rsidRPr="00A27034">
              <w:rPr>
                <w:color w:val="000000"/>
                <w:sz w:val="20"/>
              </w:rPr>
              <w:t>его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соединения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53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Химическое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потребление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кислорода</w:t>
            </w:r>
            <w:proofErr w:type="spellEnd"/>
            <w:r w:rsidRPr="00A27034">
              <w:rPr>
                <w:color w:val="000000"/>
                <w:sz w:val="20"/>
              </w:rPr>
              <w:t xml:space="preserve"> (ХПК)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50 000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50 000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50 000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50 000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50 000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50 000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50 000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50 000</w:t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54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1582-09-8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Трифлуралин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55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1330-20-7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Ксилолы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 xml:space="preserve">200 (в </w:t>
            </w:r>
            <w:proofErr w:type="spellStart"/>
            <w:r w:rsidRPr="00A27034">
              <w:rPr>
                <w:color w:val="000000"/>
                <w:sz w:val="20"/>
              </w:rPr>
              <w:t>пересчете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на</w:t>
            </w:r>
            <w:proofErr w:type="spellEnd"/>
            <w:r w:rsidRPr="00A27034">
              <w:rPr>
                <w:color w:val="000000"/>
                <w:sz w:val="20"/>
              </w:rPr>
              <w:t xml:space="preserve"> БТЭК)****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 xml:space="preserve">200 (в </w:t>
            </w:r>
            <w:proofErr w:type="spellStart"/>
            <w:r w:rsidRPr="00A27034">
              <w:rPr>
                <w:color w:val="000000"/>
                <w:sz w:val="20"/>
              </w:rPr>
              <w:t>пересчете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на</w:t>
            </w:r>
            <w:proofErr w:type="spellEnd"/>
            <w:r w:rsidRPr="00A27034">
              <w:rPr>
                <w:color w:val="000000"/>
                <w:sz w:val="20"/>
              </w:rPr>
              <w:t xml:space="preserve"> БТЭК)****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56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Хлориды (в пересчете на </w:t>
            </w:r>
            <w:proofErr w:type="spellStart"/>
            <w:r w:rsidRPr="00A27034">
              <w:rPr>
                <w:color w:val="000000"/>
                <w:sz w:val="20"/>
              </w:rPr>
              <w:t>Cl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2 000 000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2 000 000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57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1332-21-4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Асбест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58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Цианиды (в пересчете на </w:t>
            </w:r>
            <w:r w:rsidRPr="00A27034">
              <w:rPr>
                <w:color w:val="000000"/>
                <w:sz w:val="20"/>
              </w:rPr>
              <w:t>CN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59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Фториды (в пересчете на </w:t>
            </w:r>
            <w:r w:rsidRPr="00A27034">
              <w:rPr>
                <w:color w:val="000000"/>
                <w:sz w:val="20"/>
              </w:rPr>
              <w:t>F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2 000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2 000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 * - Категории химических веществ: 1 – газообразные вещества, 2 – токсичные металлы, 3 – пестициды, 4 – хлорсодержащие органические вещества/параметры, 5 – другие органические вещества/параметры (антрацен, бензол, ПАУ), 6 – другие неорганические вещества/параметры (цианистый водород, общее количество азота, РМ10, хлориды.) </w:t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 ** - Номер по </w:t>
            </w:r>
            <w:r w:rsidRPr="00A27034">
              <w:rPr>
                <w:color w:val="000000"/>
                <w:sz w:val="20"/>
              </w:rPr>
              <w:t>CAS</w:t>
            </w:r>
            <w:r w:rsidRPr="00A27034">
              <w:rPr>
                <w:color w:val="000000"/>
                <w:sz w:val="20"/>
                <w:lang w:val="ru-RU"/>
              </w:rPr>
              <w:t xml:space="preserve">** - уникальный численный идентификатор химических соединений, полимеров, биологических последовательностей нуклеотидов или аминокислот, смесей и сплавов,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внесҰнных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в реестр Химической реферативной службы (англ. </w:t>
            </w:r>
            <w:r w:rsidRPr="00A27034">
              <w:rPr>
                <w:color w:val="000000"/>
                <w:sz w:val="20"/>
              </w:rPr>
              <w:t>Chemical</w:t>
            </w:r>
            <w:r w:rsidRPr="00A27034">
              <w:rPr>
                <w:color w:val="000000"/>
                <w:sz w:val="20"/>
                <w:lang w:val="ru-RU"/>
              </w:rPr>
              <w:t xml:space="preserve"> </w:t>
            </w:r>
            <w:r w:rsidRPr="00A27034">
              <w:rPr>
                <w:color w:val="000000"/>
                <w:sz w:val="20"/>
              </w:rPr>
              <w:t>Abstracts</w:t>
            </w:r>
            <w:r w:rsidRPr="00A27034">
              <w:rPr>
                <w:color w:val="000000"/>
                <w:sz w:val="20"/>
                <w:lang w:val="ru-RU"/>
              </w:rPr>
              <w:t xml:space="preserve"> </w:t>
            </w:r>
            <w:r w:rsidRPr="00A27034">
              <w:rPr>
                <w:color w:val="000000"/>
                <w:sz w:val="20"/>
              </w:rPr>
              <w:t>Service</w:t>
            </w:r>
            <w:r w:rsidRPr="00A27034">
              <w:rPr>
                <w:color w:val="000000"/>
                <w:sz w:val="20"/>
                <w:lang w:val="ru-RU"/>
              </w:rPr>
              <w:t xml:space="preserve">), которая является подразделением Американского химического общества. Уникальный идентификатор предназначен для большего удобства поиска упоминаний в литературе за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счҰт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устранения проблемы возможного различного наименования одного и того же. В настоящее время практически все химические базы данных имеют поиск по регистрационному номеру </w:t>
            </w:r>
            <w:r w:rsidRPr="00A27034">
              <w:rPr>
                <w:color w:val="000000"/>
                <w:sz w:val="20"/>
              </w:rPr>
              <w:t>CAS</w:t>
            </w:r>
            <w:r w:rsidRPr="00A27034">
              <w:rPr>
                <w:color w:val="000000"/>
                <w:sz w:val="20"/>
                <w:lang w:val="ru-RU"/>
              </w:rPr>
              <w:t xml:space="preserve">. Номер </w:t>
            </w:r>
            <w:r w:rsidRPr="00A27034">
              <w:rPr>
                <w:color w:val="000000"/>
                <w:sz w:val="20"/>
              </w:rPr>
              <w:t>CAS</w:t>
            </w:r>
            <w:r w:rsidRPr="00A27034">
              <w:rPr>
                <w:color w:val="000000"/>
                <w:sz w:val="20"/>
                <w:lang w:val="ru-RU"/>
              </w:rPr>
              <w:t xml:space="preserve"> записывается в виде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трҰх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групп арабских чисел,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разделҰнных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дефисами. </w:t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*** - Полициклические ароматические углеводороды (ПАУ) измеряются как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бензо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>(а)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пирен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бензо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>(в)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флуорантен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бензо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(к)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флуорантен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идено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>(1,2,3-</w:t>
            </w:r>
            <w:proofErr w:type="gramStart"/>
            <w:r w:rsidRPr="00A27034">
              <w:rPr>
                <w:color w:val="000000"/>
                <w:sz w:val="20"/>
              </w:rPr>
              <w:t>cd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пирен</w:t>
            </w:r>
            <w:proofErr w:type="spellEnd"/>
            <w:proofErr w:type="gramEnd"/>
            <w:r w:rsidRPr="00A27034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>**** - БТЭК - бензол, толуол, этилбензол и ксилол</w:t>
            </w:r>
          </w:p>
        </w:tc>
      </w:tr>
    </w:tbl>
    <w:p w:rsidR="005102B6" w:rsidRPr="00A27034" w:rsidRDefault="005102B6">
      <w:pPr>
        <w:rPr>
          <w:lang w:val="ru-RU"/>
        </w:rPr>
      </w:pPr>
      <w:bookmarkStart w:id="1" w:name="_GoBack"/>
      <w:bookmarkEnd w:id="1"/>
    </w:p>
    <w:sectPr w:rsidR="005102B6" w:rsidRPr="00A27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34"/>
    <w:rsid w:val="005102B6"/>
    <w:rsid w:val="00A2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49C5F-0983-4C7D-A630-2987BE7D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03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27034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27034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A27034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A27034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034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27034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27034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27034"/>
    <w:rPr>
      <w:rFonts w:ascii="Times New Roman" w:eastAsia="Times New Roman" w:hAnsi="Times New Roman" w:cs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A2703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7034"/>
    <w:rPr>
      <w:rFonts w:ascii="Times New Roman" w:eastAsia="Times New Roman" w:hAnsi="Times New Roman" w:cs="Times New Roman"/>
      <w:lang w:val="en-US"/>
    </w:rPr>
  </w:style>
  <w:style w:type="paragraph" w:styleId="a5">
    <w:name w:val="Normal Indent"/>
    <w:basedOn w:val="a"/>
    <w:uiPriority w:val="99"/>
    <w:unhideWhenUsed/>
    <w:rsid w:val="00A27034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A27034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A27034"/>
    <w:rPr>
      <w:rFonts w:ascii="Times New Roman" w:eastAsia="Times New Roman" w:hAnsi="Times New Roman" w:cs="Times New Roman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27034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A27034"/>
    <w:rPr>
      <w:rFonts w:ascii="Times New Roman" w:eastAsia="Times New Roman" w:hAnsi="Times New Roman" w:cs="Times New Roman"/>
      <w:lang w:val="en-US"/>
    </w:rPr>
  </w:style>
  <w:style w:type="character" w:styleId="aa">
    <w:name w:val="Emphasis"/>
    <w:basedOn w:val="a0"/>
    <w:uiPriority w:val="20"/>
    <w:qFormat/>
    <w:rsid w:val="00A27034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A27034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A27034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A27034"/>
    <w:pPr>
      <w:spacing w:line="240" w:lineRule="auto"/>
    </w:pPr>
  </w:style>
  <w:style w:type="paragraph" w:customStyle="1" w:styleId="disclaimer">
    <w:name w:val="disclaimer"/>
    <w:basedOn w:val="a"/>
    <w:rsid w:val="00A27034"/>
    <w:pPr>
      <w:jc w:val="center"/>
    </w:pPr>
    <w:rPr>
      <w:sz w:val="18"/>
      <w:szCs w:val="18"/>
    </w:rPr>
  </w:style>
  <w:style w:type="paragraph" w:customStyle="1" w:styleId="DocDefaults">
    <w:name w:val="DocDefaults"/>
    <w:rsid w:val="00A27034"/>
    <w:pPr>
      <w:spacing w:after="200" w:line="276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Гульсара Ескендирова</dc:creator>
  <cp:keywords/>
  <dc:description/>
  <cp:lastModifiedBy>Гульсара Ескендирова</cp:lastModifiedBy>
  <cp:revision>1</cp:revision>
  <dcterms:created xsi:type="dcterms:W3CDTF">2022-03-24T09:04:00Z</dcterms:created>
  <dcterms:modified xsi:type="dcterms:W3CDTF">2022-03-24T09:05:00Z</dcterms:modified>
</cp:coreProperties>
</file>