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b/>
          <w:color w:val="000000"/>
        </w:rPr>
      </w:pPr>
      <w:r>
        <w:rPr>
          <w:b/>
          <w:color w:val="000000"/>
        </w:rPr>
        <w:t xml:space="preserve">Форма  </w:t>
      </w:r>
    </w:p>
    <w:p>
      <w:pPr>
        <w:rPr>
          <w:b/>
          <w:color w:val="000000"/>
        </w:rPr>
      </w:pPr>
      <w:r>
        <w:rPr>
          <w:b/>
          <w:color w:val="000000"/>
        </w:rPr>
        <w:t>Информация по стационарным источникам</w:t>
      </w:r>
    </w:p>
    <w:tbl>
      <w:tblPr>
        <w:tblStyle w:val="3"/>
        <w:tblW w:w="0" w:type="auto"/>
        <w:tblCellSpacing w:w="0" w:type="dxa"/>
        <w:tblInd w:w="115" w:type="dxa"/>
        <w:tblBorders>
          <w:top w:val="single" w:color="CFCFCF" w:sz="4" w:space="0"/>
          <w:left w:val="single" w:color="CFCFCF" w:sz="4" w:space="0"/>
          <w:bottom w:val="single" w:color="CFCFCF" w:sz="4" w:space="0"/>
          <w:right w:val="single" w:color="CFCFCF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4394"/>
        <w:gridCol w:w="3537"/>
      </w:tblGrid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31" w:type="dxa"/>
          <w:trHeight w:val="30" w:hRule="atLeast"/>
          <w:tblCellSpacing w:w="0" w:type="dxa"/>
        </w:trPr>
        <w:tc>
          <w:tcPr>
            <w:tcW w:w="1297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val="en-US"/>
              </w:rPr>
              <w:t>Общие сведения</w:t>
            </w: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297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center"/>
              <w:rPr>
                <w:rFonts w:ascii="Times New Roman" w:hAnsi="Times New Roman" w:eastAsia="Times New Roman" w:cs="Times New Roman"/>
                <w:b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val="en-US"/>
              </w:rPr>
              <w:t>№ п/п</w:t>
            </w:r>
          </w:p>
        </w:tc>
        <w:tc>
          <w:tcPr>
            <w:tcW w:w="4394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center"/>
              <w:rPr>
                <w:rFonts w:ascii="Times New Roman" w:hAnsi="Times New Roman" w:eastAsia="Times New Roman" w:cs="Times New Roman"/>
                <w:b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val="en-US"/>
              </w:rPr>
              <w:t>Наименование</w:t>
            </w:r>
          </w:p>
        </w:tc>
        <w:tc>
          <w:tcPr>
            <w:tcW w:w="3537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center"/>
              <w:rPr>
                <w:rFonts w:ascii="Times New Roman" w:hAnsi="Times New Roman" w:eastAsia="Times New Roman" w:cs="Times New Roman"/>
                <w:b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val="en-US"/>
              </w:rPr>
              <w:t>Данные</w:t>
            </w: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297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394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3537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  <w:t>3</w:t>
            </w: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297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394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  <w:t>Наименование предприятия (оператор объекта)</w:t>
            </w:r>
          </w:p>
        </w:tc>
        <w:tc>
          <w:tcPr>
            <w:tcW w:w="3537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</w:rPr>
              <w:t>ТОО «</w:t>
            </w:r>
            <w:r>
              <w:rPr>
                <w:rFonts w:ascii="Times New Roman" w:hAnsi="Times New Roman" w:eastAsia="Times New Roman" w:cs="Times New Roman"/>
                <w:lang w:val="kk-KZ"/>
              </w:rPr>
              <w:t>Жетісу Вольфрамы</w:t>
            </w:r>
            <w:r>
              <w:rPr>
                <w:rFonts w:ascii="Times New Roman" w:hAnsi="Times New Roman" w:eastAsia="Times New Roman" w:cs="Times New Roman"/>
              </w:rPr>
              <w:t>»</w:t>
            </w:r>
            <w:r>
              <w:rPr>
                <w:rFonts w:ascii="Times New Roman" w:hAnsi="Times New Roman" w:eastAsia="Times New Roman" w:cs="Times New Roman"/>
                <w:lang w:val="en-US"/>
              </w:rPr>
              <w:br w:type="textWrapping"/>
            </w: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297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4394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  <w:t>БИН предприятия</w:t>
            </w:r>
          </w:p>
        </w:tc>
        <w:tc>
          <w:tcPr>
            <w:tcW w:w="3537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lang w:val="kk-KZ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lang w:val="kk-KZ"/>
              </w:rPr>
              <w:t>140740029902</w:t>
            </w: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297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4394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  <w:t>Почтовый адрес предприятия</w:t>
            </w:r>
          </w:p>
        </w:tc>
        <w:tc>
          <w:tcPr>
            <w:tcW w:w="3537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lang w:val="kk-KZ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>Алматинский область, Енбекшиказахский район,</w:t>
            </w:r>
            <w:r>
              <w:rPr>
                <w:rFonts w:ascii="Times New Roman" w:hAnsi="Times New Roman" w:eastAsia="Times New Roman" w:cs="Times New Roman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lang w:val="kk-KZ"/>
              </w:rPr>
              <w:t>г. Есик, ул. Маншук Маметовой, строение 17 Б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lang w:val="kk-KZ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>Индекс 040400</w:t>
            </w: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297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4394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>ФИО первого руководителя предприятия</w:t>
            </w:r>
          </w:p>
        </w:tc>
        <w:tc>
          <w:tcPr>
            <w:tcW w:w="3537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lang w:val="kk-KZ"/>
              </w:rPr>
            </w:pPr>
            <w:r>
              <w:rPr>
                <w:rFonts w:ascii="Times New Roman" w:hAnsi="Times New Roman" w:eastAsia="Times New Roman" w:cs="Times New Roman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lang w:val="kk-KZ"/>
              </w:rPr>
              <w:t>Генеральны директор</w:t>
            </w: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297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kk-KZ"/>
              </w:rPr>
              <w:t xml:space="preserve"> </w:t>
            </w:r>
          </w:p>
        </w:tc>
        <w:tc>
          <w:tcPr>
            <w:tcW w:w="4394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>ФИО лица, уполномоченного соответствующим оператором на представление от его имени информации в Регистр выбросов и переноса загрязнителей, подписывающего данные электронной цифровой подписью</w:t>
            </w:r>
          </w:p>
        </w:tc>
        <w:tc>
          <w:tcPr>
            <w:tcW w:w="3537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lang w:val="kk-KZ"/>
              </w:rPr>
            </w:pPr>
            <w:r>
              <w:rPr>
                <w:rFonts w:ascii="Times New Roman" w:hAnsi="Times New Roman" w:eastAsia="Times New Roman" w:cs="Times New Roman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lang w:val="kk-KZ"/>
              </w:rPr>
              <w:t>Ван Чжунвэй</w:t>
            </w: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297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4394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  <w:t>Отчетный год</w:t>
            </w:r>
          </w:p>
        </w:tc>
        <w:tc>
          <w:tcPr>
            <w:tcW w:w="3537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lang w:val="kk-KZ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lang w:val="kk-KZ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lang w:val="en-US"/>
              </w:rPr>
              <w:t>3</w:t>
            </w: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297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4394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>Номер/наименование промышленной площадки (в случае наличия)</w:t>
            </w:r>
          </w:p>
        </w:tc>
        <w:tc>
          <w:tcPr>
            <w:tcW w:w="3537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br w:type="textWrapping"/>
            </w: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297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  <w:t>8</w:t>
            </w:r>
          </w:p>
        </w:tc>
        <w:tc>
          <w:tcPr>
            <w:tcW w:w="4394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  <w:t>Фактический адрес промышленной площадки:</w:t>
            </w:r>
          </w:p>
        </w:tc>
        <w:tc>
          <w:tcPr>
            <w:tcW w:w="3537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>Алматинский область, Енбекшиказахский район, Бугитинское месторождения</w:t>
            </w:r>
            <w:r>
              <w:rPr>
                <w:rFonts w:ascii="Times New Roman" w:hAnsi="Times New Roman" w:eastAsia="Times New Roman" w:cs="Times New Roman"/>
              </w:rPr>
              <w:br w:type="textWrapping"/>
            </w: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297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  <w:t>8.1.</w:t>
            </w:r>
          </w:p>
        </w:tc>
        <w:tc>
          <w:tcPr>
            <w:tcW w:w="4394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  <w:t>Область</w:t>
            </w:r>
          </w:p>
        </w:tc>
        <w:tc>
          <w:tcPr>
            <w:tcW w:w="3537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lang w:val="kk-KZ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lang w:val="kk-KZ"/>
              </w:rPr>
              <w:t>Алматинская</w:t>
            </w: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297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  <w:t>8.2.</w:t>
            </w:r>
          </w:p>
        </w:tc>
        <w:tc>
          <w:tcPr>
            <w:tcW w:w="4394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  <w:t>Город</w:t>
            </w:r>
          </w:p>
        </w:tc>
        <w:tc>
          <w:tcPr>
            <w:tcW w:w="3537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lang w:val="kk-KZ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>Согетинский сельский округ</w:t>
            </w: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tblCellSpacing w:w="0" w:type="dxa"/>
        </w:trPr>
        <w:tc>
          <w:tcPr>
            <w:tcW w:w="1297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  <w:t>8.3.</w:t>
            </w:r>
          </w:p>
        </w:tc>
        <w:tc>
          <w:tcPr>
            <w:tcW w:w="4394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  <w:t>улица/участок</w:t>
            </w:r>
          </w:p>
        </w:tc>
        <w:tc>
          <w:tcPr>
            <w:tcW w:w="3537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>Бугитинское месторождение</w:t>
            </w:r>
            <w:r>
              <w:rPr>
                <w:rFonts w:ascii="Times New Roman" w:hAnsi="Times New Roman" w:eastAsia="Times New Roman" w:cs="Times New Roman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lang w:val="en-US"/>
              </w:rPr>
              <w:br w:type="textWrapping"/>
            </w: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297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  <w:t>8.4.</w:t>
            </w:r>
          </w:p>
        </w:tc>
        <w:tc>
          <w:tcPr>
            <w:tcW w:w="4394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  <w:t>№ дома /строения/участка</w:t>
            </w:r>
          </w:p>
        </w:tc>
        <w:tc>
          <w:tcPr>
            <w:tcW w:w="3537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>Бугитинское месторождение</w:t>
            </w:r>
            <w:r>
              <w:rPr>
                <w:rFonts w:ascii="Times New Roman" w:hAnsi="Times New Roman" w:eastAsia="Times New Roman" w:cs="Times New Roman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lang w:val="en-US"/>
              </w:rPr>
              <w:br w:type="textWrapping"/>
            </w: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297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4394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>Географические координаты промышленной площадки (ее границы по периметру и местоположение) (градусы, минуты, секунды)</w:t>
            </w:r>
          </w:p>
        </w:tc>
        <w:tc>
          <w:tcPr>
            <w:tcW w:w="3537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lang w:val="kk-KZ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>Широта 43,587829/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>Долгот</w:t>
            </w:r>
            <w:r>
              <w:rPr>
                <w:rFonts w:ascii="Times New Roman" w:hAnsi="Times New Roman" w:eastAsia="Times New Roman" w:cs="Times New Roman"/>
                <w:lang/>
              </w:rPr>
              <w:t>а</w:t>
            </w:r>
            <w:r>
              <w:rPr>
                <w:rFonts w:ascii="Times New Roman" w:hAnsi="Times New Roman" w:eastAsia="Times New Roman" w:cs="Times New Roman"/>
                <w:lang w:val="kk-KZ"/>
              </w:rPr>
              <w:t xml:space="preserve"> 79,005081 </w:t>
            </w:r>
            <w:r>
              <w:rPr>
                <w:rFonts w:ascii="Times New Roman" w:hAnsi="Times New Roman" w:eastAsia="Times New Roman" w:cs="Times New Roman"/>
              </w:rPr>
              <w:br w:type="textWrapping"/>
            </w: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297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4394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>Тип методологии, использовавшейся для получения информации о количествах загрязнителей и отходов</w:t>
            </w:r>
          </w:p>
        </w:tc>
        <w:tc>
          <w:tcPr>
            <w:tcW w:w="3537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br w:type="textWrapping"/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</w:tr>
    </w:tbl>
    <w:p/>
    <w:tbl>
      <w:tblPr>
        <w:tblStyle w:val="3"/>
        <w:tblW w:w="0" w:type="auto"/>
        <w:tblCellSpacing w:w="0" w:type="dxa"/>
        <w:tblInd w:w="115" w:type="dxa"/>
        <w:tblBorders>
          <w:top w:val="single" w:color="CFCFCF" w:sz="4" w:space="0"/>
          <w:left w:val="single" w:color="CFCFCF" w:sz="4" w:space="0"/>
          <w:bottom w:val="single" w:color="CFCFCF" w:sz="4" w:space="0"/>
          <w:right w:val="single" w:color="CFCFCF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380"/>
        <w:gridCol w:w="230"/>
        <w:gridCol w:w="1029"/>
        <w:gridCol w:w="2282"/>
        <w:gridCol w:w="204"/>
        <w:gridCol w:w="1001"/>
        <w:gridCol w:w="3211"/>
        <w:gridCol w:w="54"/>
      </w:tblGrid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011" w:type="dxa"/>
          <w:trHeight w:val="30" w:hRule="atLeast"/>
          <w:tblCellSpacing w:w="0" w:type="dxa"/>
        </w:trPr>
        <w:tc>
          <w:tcPr>
            <w:tcW w:w="1262" w:type="dxa"/>
            <w:gridSpan w:val="2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val="en-US"/>
              </w:rPr>
              <w:t>Данные по объекту</w:t>
            </w: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262" w:type="dxa"/>
            <w:gridSpan w:val="2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  <w:t>№ п/п</w:t>
            </w:r>
          </w:p>
        </w:tc>
        <w:tc>
          <w:tcPr>
            <w:tcW w:w="4746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  <w:t>Наименование</w:t>
            </w:r>
          </w:p>
        </w:tc>
        <w:tc>
          <w:tcPr>
            <w:tcW w:w="3265" w:type="dxa"/>
            <w:gridSpan w:val="2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  <w:t>Данные</w:t>
            </w: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262" w:type="dxa"/>
            <w:gridSpan w:val="2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746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3265" w:type="dxa"/>
            <w:gridSpan w:val="2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  <w:t>3</w:t>
            </w: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262" w:type="dxa"/>
            <w:gridSpan w:val="2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746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>Наименование объекта, по которому представляется отчетность*</w:t>
            </w:r>
          </w:p>
        </w:tc>
        <w:tc>
          <w:tcPr>
            <w:tcW w:w="3265" w:type="dxa"/>
            <w:gridSpan w:val="2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lang w:val="kk-KZ"/>
              </w:rPr>
            </w:pPr>
            <w:r>
              <w:rPr>
                <w:rFonts w:ascii="Times New Roman" w:hAnsi="Times New Roman" w:eastAsia="Times New Roman" w:cs="Times New Roman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lang w:val="kk-KZ"/>
              </w:rPr>
              <w:t>Промышленность по переработке минерального сырья</w:t>
            </w: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262" w:type="dxa"/>
            <w:gridSpan w:val="2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4746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>Вид деятельности объекта, по которому представляется отчетность **</w:t>
            </w:r>
          </w:p>
        </w:tc>
        <w:tc>
          <w:tcPr>
            <w:tcW w:w="3265" w:type="dxa"/>
            <w:gridSpan w:val="2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>Открытая добыча полезных ископаемых</w:t>
            </w:r>
            <w:r>
              <w:rPr>
                <w:rFonts w:ascii="Times New Roman" w:hAnsi="Times New Roman" w:eastAsia="Times New Roman" w:cs="Times New Roman"/>
              </w:rPr>
              <w:br w:type="textWrapping"/>
            </w: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0" w:type="auto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>* "объект" согласно определению в Правилах</w:t>
            </w: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0" w:type="auto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  <w:t>** выбирается из Приложения 1 Правил</w:t>
            </w: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66" w:type="dxa"/>
          <w:trHeight w:val="30" w:hRule="atLeast"/>
          <w:tblCellSpacing w:w="0" w:type="dxa"/>
        </w:trPr>
        <w:tc>
          <w:tcPr>
            <w:tcW w:w="5007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0"/>
              </w:rPr>
              <w:t>Данные о выбросе загрязнителей в атмосферу за отчетный год</w:t>
            </w: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30" w:hRule="atLeast"/>
          <w:tblCellSpacing w:w="0" w:type="dxa"/>
        </w:trPr>
        <w:tc>
          <w:tcPr>
            <w:tcW w:w="882" w:type="dxa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lang w:val="en-US"/>
              </w:rPr>
              <w:t>№ п/п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lang w:val="en-US"/>
              </w:rPr>
              <w:t>Номер по CAS</w:t>
            </w:r>
          </w:p>
        </w:tc>
        <w:tc>
          <w:tcPr>
            <w:tcW w:w="1029" w:type="dxa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lang w:val="en-US"/>
              </w:rPr>
              <w:t>К</w:t>
            </w:r>
            <w:bookmarkStart w:id="1" w:name="_GoBack"/>
            <w:bookmarkEnd w:id="1"/>
            <w:r>
              <w:rPr>
                <w:rFonts w:ascii="Times New Roman" w:hAnsi="Times New Roman" w:eastAsia="Times New Roman"/>
                <w:color w:val="000000"/>
                <w:sz w:val="20"/>
                <w:lang w:val="en-US"/>
              </w:rPr>
              <w:t>атегория (группа) веществ</w:t>
            </w:r>
          </w:p>
        </w:tc>
        <w:tc>
          <w:tcPr>
            <w:tcW w:w="2282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/>
                <w:color w:val="000000"/>
                <w:sz w:val="20"/>
                <w:lang w:val="en-US"/>
              </w:rPr>
            </w:pPr>
          </w:p>
        </w:tc>
        <w:tc>
          <w:tcPr>
            <w:tcW w:w="1205" w:type="dxa"/>
            <w:gridSpan w:val="2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</w:rPr>
              <w:t>Фактические выбросы, кг/год</w:t>
            </w:r>
          </w:p>
        </w:tc>
        <w:tc>
          <w:tcPr>
            <w:tcW w:w="3211" w:type="dxa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91" w:hRule="atLeast"/>
          <w:tblCellSpacing w:w="0" w:type="dxa"/>
        </w:trPr>
        <w:tc>
          <w:tcPr>
            <w:tcW w:w="882" w:type="dxa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eastAsia="Times New Roman"/>
              </w:rPr>
            </w:pPr>
          </w:p>
        </w:tc>
        <w:tc>
          <w:tcPr>
            <w:tcW w:w="610" w:type="dxa"/>
            <w:gridSpan w:val="2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eastAsia="Times New Roman"/>
              </w:rPr>
            </w:pPr>
          </w:p>
        </w:tc>
        <w:tc>
          <w:tcPr>
            <w:tcW w:w="1029" w:type="dxa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eastAsia="Times New Roman"/>
              </w:rPr>
            </w:pPr>
          </w:p>
        </w:tc>
        <w:tc>
          <w:tcPr>
            <w:tcW w:w="2282" w:type="dxa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eastAsia="Times New Roman"/>
              </w:rPr>
            </w:pPr>
          </w:p>
        </w:tc>
        <w:tc>
          <w:tcPr>
            <w:tcW w:w="1205" w:type="dxa"/>
            <w:gridSpan w:val="2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eastAsia="Times New Roman"/>
              </w:rPr>
            </w:pPr>
          </w:p>
        </w:tc>
        <w:tc>
          <w:tcPr>
            <w:tcW w:w="3211" w:type="dxa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eastAsia="Times New Roman"/>
              </w:rPr>
            </w:pP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91" w:hRule="atLeast"/>
          <w:tblCellSpacing w:w="0" w:type="dxa"/>
        </w:trPr>
        <w:tc>
          <w:tcPr>
            <w:tcW w:w="882" w:type="dxa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eastAsia="Times New Roman"/>
              </w:rPr>
            </w:pPr>
          </w:p>
        </w:tc>
        <w:tc>
          <w:tcPr>
            <w:tcW w:w="610" w:type="dxa"/>
            <w:gridSpan w:val="2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eastAsia="Times New Roman"/>
              </w:rPr>
            </w:pPr>
          </w:p>
        </w:tc>
        <w:tc>
          <w:tcPr>
            <w:tcW w:w="1029" w:type="dxa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eastAsia="Times New Roman"/>
              </w:rPr>
            </w:pPr>
          </w:p>
        </w:tc>
        <w:tc>
          <w:tcPr>
            <w:tcW w:w="2282" w:type="dxa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>
            <w:pPr>
              <w:spacing w:after="200" w:line="276" w:lineRule="auto"/>
              <w:jc w:val="center"/>
              <w:rPr>
                <w:rFonts w:ascii="Times New Roman" w:hAnsi="Times New Roman" w:eastAsia="Times New Roman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lang w:val="en-US"/>
              </w:rPr>
              <w:t>Наименование загрязнител</w:t>
            </w:r>
            <w:r>
              <w:rPr>
                <w:rFonts w:ascii="Times New Roman" w:hAnsi="Times New Roman" w:eastAsia="Times New Roman"/>
                <w:color w:val="000000"/>
                <w:sz w:val="20"/>
              </w:rPr>
              <w:t>я</w:t>
            </w:r>
          </w:p>
        </w:tc>
        <w:tc>
          <w:tcPr>
            <w:tcW w:w="1205" w:type="dxa"/>
            <w:gridSpan w:val="2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eastAsia="Times New Roman"/>
                <w:lang w:val="en-US"/>
              </w:rPr>
            </w:pPr>
          </w:p>
        </w:tc>
        <w:tc>
          <w:tcPr>
            <w:tcW w:w="3211" w:type="dxa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eastAsia="Times New Roman"/>
                <w:lang w:val="en-US"/>
              </w:rPr>
            </w:pP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30" w:hRule="atLeast"/>
          <w:tblCellSpacing w:w="0" w:type="dxa"/>
        </w:trPr>
        <w:tc>
          <w:tcPr>
            <w:tcW w:w="882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center"/>
              <w:rPr>
                <w:rFonts w:ascii="Times New Roman" w:hAnsi="Times New Roman" w:eastAsia="Times New Roman"/>
                <w:b/>
                <w:lang w:val="en-US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610" w:type="dxa"/>
            <w:gridSpan w:val="2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center"/>
              <w:rPr>
                <w:rFonts w:ascii="Times New Roman" w:hAnsi="Times New Roman" w:eastAsia="Times New Roman"/>
                <w:b/>
                <w:lang w:val="en-US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029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center"/>
              <w:rPr>
                <w:rFonts w:ascii="Times New Roman" w:hAnsi="Times New Roman" w:eastAsia="Times New Roman"/>
                <w:b/>
                <w:lang w:val="en-US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2282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>
            <w:pPr>
              <w:spacing w:after="20" w:line="276" w:lineRule="auto"/>
              <w:ind w:left="20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  <w:lang w:val="en-US"/>
              </w:rPr>
            </w:pPr>
          </w:p>
        </w:tc>
        <w:tc>
          <w:tcPr>
            <w:tcW w:w="1205" w:type="dxa"/>
            <w:gridSpan w:val="2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center"/>
              <w:rPr>
                <w:rFonts w:ascii="Times New Roman" w:hAnsi="Times New Roman" w:eastAsia="Times New Roman"/>
                <w:b/>
                <w:lang w:val="en-US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3211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0"/>
              </w:rPr>
              <w:t>5</w:t>
            </w: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30" w:hRule="atLeast"/>
          <w:tblCellSpacing w:w="0" w:type="dxa"/>
        </w:trPr>
        <w:tc>
          <w:tcPr>
            <w:tcW w:w="882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center"/>
              <w:rPr>
                <w:rFonts w:ascii="Times New Roman" w:hAnsi="Times New Roman" w:eastAsia="Times New Roman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610" w:type="dxa"/>
            <w:gridSpan w:val="2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/>
                <w:lang w:val="en-US"/>
              </w:rPr>
            </w:pPr>
            <w:r>
              <w:rPr>
                <w:rFonts w:ascii="Times New Roman" w:hAnsi="Times New Roman" w:eastAsia="Times New Roman"/>
                <w:lang w:val="en-US"/>
              </w:rPr>
              <w:br w:type="textWrapping"/>
            </w:r>
          </w:p>
        </w:tc>
        <w:tc>
          <w:tcPr>
            <w:tcW w:w="1029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/>
                <w:lang w:val="kk-KZ"/>
              </w:rPr>
            </w:pPr>
            <w:r>
              <w:rPr>
                <w:rFonts w:ascii="Times New Roman" w:hAnsi="Times New Roman" w:eastAsia="Times New Roman"/>
                <w:lang w:val="en-US"/>
              </w:rPr>
              <w:br w:type="textWrapping"/>
            </w:r>
            <w:r>
              <w:rPr>
                <w:rFonts w:ascii="Times New Roman" w:hAnsi="Times New Roman" w:eastAsia="Times New Roman"/>
                <w:lang w:val="kk-KZ"/>
              </w:rPr>
              <w:t>1</w:t>
            </w:r>
          </w:p>
        </w:tc>
        <w:tc>
          <w:tcPr>
            <w:tcW w:w="2282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lang w:val="kk-KZ"/>
              </w:rPr>
              <w:t>Диоксид азота</w:t>
            </w:r>
          </w:p>
        </w:tc>
        <w:tc>
          <w:tcPr>
            <w:tcW w:w="1205" w:type="dxa"/>
            <w:gridSpan w:val="2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Times New Roman" w:cstheme="minorBidi"/>
                <w:sz w:val="22"/>
                <w:szCs w:val="22"/>
                <w:highlight w:val="none"/>
                <w:lang w:eastAsia="en-US" w:bidi="ar-SA"/>
              </w:rPr>
            </w:pPr>
            <w:r>
              <w:rPr>
                <w:rFonts w:hint="default" w:ascii="Times New Roman" w:hAnsi="Times New Roman" w:eastAsia="Times New Roman" w:cstheme="minorBidi"/>
                <w:sz w:val="22"/>
                <w:szCs w:val="22"/>
                <w:highlight w:val="none"/>
                <w:lang w:val="en-US" w:eastAsia="zh-CN" w:bidi="ar-SA"/>
              </w:rPr>
              <w:t>14,9</w:t>
            </w:r>
            <w:r>
              <w:rPr>
                <w:rFonts w:hint="default" w:ascii="Times New Roman" w:hAnsi="Times New Roman" w:eastAsia="Times New Roman" w:cstheme="minorBidi"/>
                <w:sz w:val="22"/>
                <w:szCs w:val="22"/>
                <w:highlight w:val="none"/>
                <w:lang w:eastAsia="zh-CN" w:bidi="ar-SA"/>
              </w:rPr>
              <w:t>9686376</w:t>
            </w:r>
          </w:p>
        </w:tc>
        <w:tc>
          <w:tcPr>
            <w:tcW w:w="3211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/>
                <w:lang w:val="en-US"/>
              </w:rPr>
            </w:pPr>
            <w:r>
              <w:rPr>
                <w:rFonts w:ascii="Times New Roman" w:hAnsi="Times New Roman" w:eastAsia="Times New Roman"/>
                <w:lang w:val="en-US"/>
              </w:rPr>
              <w:br w:type="textWrapping"/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/>
                <w:lang w:val="en-US"/>
              </w:rPr>
            </w:pP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30" w:hRule="atLeast"/>
          <w:tblCellSpacing w:w="0" w:type="dxa"/>
        </w:trPr>
        <w:tc>
          <w:tcPr>
            <w:tcW w:w="882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center"/>
              <w:rPr>
                <w:rFonts w:ascii="Times New Roman" w:hAnsi="Times New Roman" w:eastAsia="Times New Roman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610" w:type="dxa"/>
            <w:gridSpan w:val="2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/>
                <w:lang w:val="en-US"/>
              </w:rPr>
            </w:pPr>
            <w:r>
              <w:rPr>
                <w:rFonts w:ascii="Times New Roman" w:hAnsi="Times New Roman" w:eastAsia="Times New Roman"/>
                <w:lang w:val="kk-KZ"/>
              </w:rPr>
              <w:t>1002-4-97-2</w:t>
            </w:r>
            <w:r>
              <w:rPr>
                <w:rFonts w:ascii="Times New Roman" w:hAnsi="Times New Roman" w:eastAsia="Times New Roman"/>
                <w:lang w:val="en-US"/>
              </w:rPr>
              <w:br w:type="textWrapping"/>
            </w:r>
          </w:p>
        </w:tc>
        <w:tc>
          <w:tcPr>
            <w:tcW w:w="1029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/>
                <w:lang w:val="kk-KZ"/>
              </w:rPr>
            </w:pPr>
            <w:r>
              <w:rPr>
                <w:rFonts w:ascii="Times New Roman" w:hAnsi="Times New Roman" w:eastAsia="Times New Roman"/>
                <w:lang w:val="en-US"/>
              </w:rPr>
              <w:br w:type="textWrapping"/>
            </w:r>
            <w:r>
              <w:rPr>
                <w:rFonts w:ascii="Times New Roman" w:hAnsi="Times New Roman" w:eastAsia="Times New Roman"/>
                <w:lang w:val="kk-KZ"/>
              </w:rPr>
              <w:t>1</w:t>
            </w:r>
          </w:p>
        </w:tc>
        <w:tc>
          <w:tcPr>
            <w:tcW w:w="2282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Оксид азота (</w:t>
            </w:r>
            <w:r>
              <w:rPr>
                <w:rFonts w:ascii="Times New Roman" w:hAnsi="Times New Roman" w:eastAsia="Times New Roman"/>
                <w:lang w:val="en-US"/>
              </w:rPr>
              <w:t>NO</w:t>
            </w:r>
            <w:r>
              <w:rPr>
                <w:rFonts w:ascii="Times New Roman" w:hAnsi="Times New Roman" w:eastAsia="Times New Roman"/>
              </w:rPr>
              <w:t>2</w:t>
            </w:r>
            <w:r>
              <w:rPr>
                <w:rFonts w:ascii="Times New Roman" w:hAnsi="Times New Roman" w:eastAsia="Times New Roman"/>
                <w:lang w:val="en-US"/>
              </w:rPr>
              <w:t>)</w:t>
            </w:r>
          </w:p>
        </w:tc>
        <w:tc>
          <w:tcPr>
            <w:tcW w:w="1205" w:type="dxa"/>
            <w:gridSpan w:val="2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eastAsia="Times New Roman" w:cstheme="minorBidi"/>
                <w:sz w:val="22"/>
                <w:szCs w:val="22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theme="minorBidi"/>
                <w:sz w:val="22"/>
                <w:szCs w:val="22"/>
                <w:highlight w:val="none"/>
                <w:lang w:val="en-US" w:eastAsia="zh-CN" w:bidi="ar-SA"/>
              </w:rPr>
              <w:t>0,0343656</w:t>
            </w:r>
          </w:p>
        </w:tc>
        <w:tc>
          <w:tcPr>
            <w:tcW w:w="3211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/>
                <w:lang w:val="en-US"/>
              </w:rPr>
            </w:pPr>
            <w:r>
              <w:rPr>
                <w:rFonts w:ascii="Times New Roman" w:hAnsi="Times New Roman" w:eastAsia="Times New Roman"/>
                <w:lang w:val="en-US"/>
              </w:rPr>
              <w:br w:type="textWrapping"/>
            </w: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30" w:hRule="atLeast"/>
          <w:tblCellSpacing w:w="0" w:type="dxa"/>
        </w:trPr>
        <w:tc>
          <w:tcPr>
            <w:tcW w:w="882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center"/>
              <w:rPr>
                <w:rFonts w:ascii="Times New Roman" w:hAnsi="Times New Roman" w:eastAsia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lang w:val="en-US"/>
              </w:rPr>
              <w:t>3</w:t>
            </w:r>
            <w:r>
              <w:rPr>
                <w:rFonts w:ascii="Times New Roman" w:hAnsi="Times New Roman" w:eastAsia="Times New Roman"/>
                <w:color w:val="000000"/>
                <w:sz w:val="20"/>
                <w:lang w:val="en-US"/>
              </w:rPr>
              <w:br w:type="textWrapping"/>
            </w:r>
          </w:p>
        </w:tc>
        <w:tc>
          <w:tcPr>
            <w:tcW w:w="610" w:type="dxa"/>
            <w:gridSpan w:val="2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/>
                <w:lang w:val="en-US"/>
              </w:rPr>
            </w:pPr>
            <w:r>
              <w:rPr>
                <w:rFonts w:ascii="Times New Roman" w:hAnsi="Times New Roman" w:eastAsia="Times New Roman"/>
                <w:lang w:val="en-US"/>
              </w:rPr>
              <w:br w:type="textWrapping"/>
            </w:r>
          </w:p>
        </w:tc>
        <w:tc>
          <w:tcPr>
            <w:tcW w:w="1029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lang w:val="en-US"/>
              </w:rPr>
              <w:br w:type="textWrapping"/>
            </w:r>
            <w:r>
              <w:rPr>
                <w:rFonts w:ascii="Times New Roman" w:hAnsi="Times New Roman" w:eastAsia="Times New Roman"/>
              </w:rPr>
              <w:t>6</w:t>
            </w:r>
          </w:p>
        </w:tc>
        <w:tc>
          <w:tcPr>
            <w:tcW w:w="2282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Фториды неорганические плохо растворимые</w:t>
            </w:r>
          </w:p>
        </w:tc>
        <w:tc>
          <w:tcPr>
            <w:tcW w:w="1205" w:type="dxa"/>
            <w:gridSpan w:val="2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eastAsia="Times New Roman" w:cstheme="minorBid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theme="minorBidi"/>
                <w:sz w:val="22"/>
                <w:szCs w:val="22"/>
                <w:highlight w:val="none"/>
                <w:lang w:val="en-US" w:eastAsia="zh-CN" w:bidi="ar-SA"/>
              </w:rPr>
              <w:t>0,0742539</w:t>
            </w:r>
          </w:p>
        </w:tc>
        <w:tc>
          <w:tcPr>
            <w:tcW w:w="3211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br w:type="textWrapping"/>
            </w: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30" w:hRule="atLeast"/>
          <w:tblCellSpacing w:w="0" w:type="dxa"/>
        </w:trPr>
        <w:tc>
          <w:tcPr>
            <w:tcW w:w="882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center"/>
              <w:rPr>
                <w:rFonts w:ascii="Times New Roman" w:hAnsi="Times New Roman" w:eastAsia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lang w:val="en-US"/>
              </w:rPr>
              <w:t>4</w:t>
            </w:r>
            <w:r>
              <w:rPr>
                <w:rFonts w:ascii="Times New Roman" w:hAnsi="Times New Roman" w:eastAsia="Times New Roman"/>
                <w:color w:val="000000"/>
                <w:sz w:val="20"/>
                <w:lang w:val="en-US"/>
              </w:rPr>
              <w:br w:type="textWrapping"/>
            </w:r>
          </w:p>
        </w:tc>
        <w:tc>
          <w:tcPr>
            <w:tcW w:w="610" w:type="dxa"/>
            <w:gridSpan w:val="2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/>
                <w:lang w:val="en-US"/>
              </w:rPr>
            </w:pPr>
            <w:r>
              <w:rPr>
                <w:rFonts w:ascii="Times New Roman" w:hAnsi="Times New Roman" w:eastAsia="Times New Roman"/>
                <w:lang w:val="en-US"/>
              </w:rPr>
              <w:br w:type="textWrapping"/>
            </w:r>
          </w:p>
        </w:tc>
        <w:tc>
          <w:tcPr>
            <w:tcW w:w="1029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/>
              </w:rPr>
            </w:pPr>
          </w:p>
        </w:tc>
        <w:tc>
          <w:tcPr>
            <w:tcW w:w="2282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Пыль неорганическая с </w:t>
            </w:r>
            <w:r>
              <w:rPr>
                <w:rFonts w:ascii="Times New Roman" w:hAnsi="Times New Roman" w:eastAsia="Times New Roman"/>
                <w:lang w:val="en-US"/>
              </w:rPr>
              <w:t>SiO2 20-70%</w:t>
            </w:r>
          </w:p>
        </w:tc>
        <w:tc>
          <w:tcPr>
            <w:tcW w:w="1205" w:type="dxa"/>
            <w:gridSpan w:val="2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eastAsia="Times New Roman" w:cstheme="minorBidi"/>
                <w:sz w:val="22"/>
                <w:szCs w:val="22"/>
                <w:highlight w:val="none"/>
                <w:lang w:eastAsia="en-US" w:bidi="ar-SA"/>
              </w:rPr>
            </w:pPr>
            <w:r>
              <w:rPr>
                <w:rFonts w:hint="default" w:ascii="Times New Roman" w:hAnsi="Times New Roman" w:eastAsia="Times New Roman" w:cstheme="minorBidi"/>
                <w:sz w:val="22"/>
                <w:szCs w:val="22"/>
                <w:highlight w:val="none"/>
                <w:lang w:eastAsia="en-US" w:bidi="ar-SA"/>
              </w:rPr>
              <w:t>45,63517227</w:t>
            </w:r>
          </w:p>
        </w:tc>
        <w:tc>
          <w:tcPr>
            <w:tcW w:w="3211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/>
                <w:lang w:val="en-US"/>
              </w:rPr>
            </w:pPr>
            <w:r>
              <w:rPr>
                <w:rFonts w:ascii="Times New Roman" w:hAnsi="Times New Roman" w:eastAsia="Times New Roman"/>
                <w:lang w:val="en-US"/>
              </w:rPr>
              <w:br w:type="textWrapping"/>
            </w: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30" w:hRule="atLeast"/>
          <w:tblCellSpacing w:w="0" w:type="dxa"/>
        </w:trPr>
        <w:tc>
          <w:tcPr>
            <w:tcW w:w="882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5</w:t>
            </w:r>
          </w:p>
        </w:tc>
        <w:tc>
          <w:tcPr>
            <w:tcW w:w="610" w:type="dxa"/>
            <w:gridSpan w:val="2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/>
                <w:lang w:val="en-US"/>
              </w:rPr>
            </w:pPr>
          </w:p>
        </w:tc>
        <w:tc>
          <w:tcPr>
            <w:tcW w:w="1029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</w:t>
            </w:r>
          </w:p>
        </w:tc>
        <w:tc>
          <w:tcPr>
            <w:tcW w:w="2282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Железо оксид</w:t>
            </w:r>
          </w:p>
        </w:tc>
        <w:tc>
          <w:tcPr>
            <w:tcW w:w="1205" w:type="dxa"/>
            <w:gridSpan w:val="2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eastAsia="Times New Roman" w:cstheme="minorBid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theme="minorBidi"/>
                <w:sz w:val="22"/>
                <w:szCs w:val="22"/>
                <w:highlight w:val="none"/>
                <w:lang w:val="en-US" w:eastAsia="zh-CN" w:bidi="ar-SA"/>
              </w:rPr>
              <w:t>0,805084392</w:t>
            </w:r>
          </w:p>
        </w:tc>
        <w:tc>
          <w:tcPr>
            <w:tcW w:w="3211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/>
              </w:rPr>
            </w:pP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30" w:hRule="atLeast"/>
          <w:tblCellSpacing w:w="0" w:type="dxa"/>
        </w:trPr>
        <w:tc>
          <w:tcPr>
            <w:tcW w:w="882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6</w:t>
            </w:r>
          </w:p>
        </w:tc>
        <w:tc>
          <w:tcPr>
            <w:tcW w:w="610" w:type="dxa"/>
            <w:gridSpan w:val="2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/>
                <w:lang w:val="en-US"/>
              </w:rPr>
            </w:pPr>
          </w:p>
        </w:tc>
        <w:tc>
          <w:tcPr>
            <w:tcW w:w="1029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</w:t>
            </w:r>
          </w:p>
        </w:tc>
        <w:tc>
          <w:tcPr>
            <w:tcW w:w="2282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Кремния диоксид</w:t>
            </w:r>
          </w:p>
        </w:tc>
        <w:tc>
          <w:tcPr>
            <w:tcW w:w="1205" w:type="dxa"/>
            <w:gridSpan w:val="2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eastAsia="Times New Roman" w:cstheme="minorBid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theme="minorBidi"/>
                <w:sz w:val="22"/>
                <w:szCs w:val="22"/>
                <w:highlight w:val="none"/>
                <w:lang w:val="en-US" w:eastAsia="zh-CN" w:bidi="ar-SA"/>
              </w:rPr>
              <w:t>0,0496239</w:t>
            </w:r>
          </w:p>
        </w:tc>
        <w:tc>
          <w:tcPr>
            <w:tcW w:w="3211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/>
              </w:rPr>
            </w:pP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30" w:hRule="atLeast"/>
          <w:tblCellSpacing w:w="0" w:type="dxa"/>
        </w:trPr>
        <w:tc>
          <w:tcPr>
            <w:tcW w:w="882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7</w:t>
            </w:r>
          </w:p>
        </w:tc>
        <w:tc>
          <w:tcPr>
            <w:tcW w:w="610" w:type="dxa"/>
            <w:gridSpan w:val="2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/>
                <w:lang w:val="en-US"/>
              </w:rPr>
            </w:pPr>
          </w:p>
        </w:tc>
        <w:tc>
          <w:tcPr>
            <w:tcW w:w="1029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/>
              </w:rPr>
            </w:pPr>
          </w:p>
        </w:tc>
        <w:tc>
          <w:tcPr>
            <w:tcW w:w="2282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Марганец и его соединения</w:t>
            </w:r>
          </w:p>
        </w:tc>
        <w:tc>
          <w:tcPr>
            <w:tcW w:w="1205" w:type="dxa"/>
            <w:gridSpan w:val="2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eastAsia="Times New Roman" w:cstheme="minorBid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theme="minorBidi"/>
                <w:sz w:val="22"/>
                <w:szCs w:val="22"/>
                <w:highlight w:val="none"/>
                <w:lang w:val="en-US" w:eastAsia="zh-CN" w:bidi="ar-SA"/>
              </w:rPr>
              <w:t>0,028767915</w:t>
            </w:r>
          </w:p>
        </w:tc>
        <w:tc>
          <w:tcPr>
            <w:tcW w:w="3211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/>
              </w:rPr>
            </w:pP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30" w:hRule="atLeast"/>
          <w:tblCellSpacing w:w="0" w:type="dxa"/>
        </w:trPr>
        <w:tc>
          <w:tcPr>
            <w:tcW w:w="882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8</w:t>
            </w:r>
          </w:p>
        </w:tc>
        <w:tc>
          <w:tcPr>
            <w:tcW w:w="610" w:type="dxa"/>
            <w:gridSpan w:val="2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/>
                <w:lang w:val="en-US"/>
              </w:rPr>
            </w:pPr>
          </w:p>
        </w:tc>
        <w:tc>
          <w:tcPr>
            <w:tcW w:w="1029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</w:t>
            </w:r>
          </w:p>
        </w:tc>
        <w:tc>
          <w:tcPr>
            <w:tcW w:w="2282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>
            <w:pPr>
              <w:spacing w:after="0" w:line="276" w:lineRule="auto"/>
              <w:rPr>
                <w:rFonts w:hint="default" w:ascii="Times New Roman" w:hAnsi="Times New Roman" w:eastAsia="Times New Roman"/>
              </w:rPr>
            </w:pPr>
            <w:r>
              <w:rPr>
                <w:rFonts w:hint="default" w:ascii="Times New Roman" w:hAnsi="Times New Roman" w:eastAsia="Times New Roman"/>
              </w:rPr>
              <w:t>Хлористый винил</w:t>
            </w:r>
          </w:p>
        </w:tc>
        <w:tc>
          <w:tcPr>
            <w:tcW w:w="1205" w:type="dxa"/>
            <w:gridSpan w:val="2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eastAsia="Times New Roman" w:cstheme="minorBid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theme="minorBidi"/>
                <w:sz w:val="22"/>
                <w:szCs w:val="22"/>
                <w:highlight w:val="none"/>
                <w:lang w:val="en-US" w:eastAsia="zh-CN" w:bidi="ar-SA"/>
              </w:rPr>
              <w:t>0,00093</w:t>
            </w:r>
          </w:p>
        </w:tc>
        <w:tc>
          <w:tcPr>
            <w:tcW w:w="3211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/>
              </w:rPr>
            </w:pP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30" w:hRule="atLeast"/>
          <w:tblCellSpacing w:w="0" w:type="dxa"/>
        </w:trPr>
        <w:tc>
          <w:tcPr>
            <w:tcW w:w="882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9</w:t>
            </w:r>
          </w:p>
        </w:tc>
        <w:tc>
          <w:tcPr>
            <w:tcW w:w="610" w:type="dxa"/>
            <w:gridSpan w:val="2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124-38-9</w:t>
            </w:r>
          </w:p>
        </w:tc>
        <w:tc>
          <w:tcPr>
            <w:tcW w:w="1029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</w:t>
            </w:r>
          </w:p>
        </w:tc>
        <w:tc>
          <w:tcPr>
            <w:tcW w:w="2282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>
            <w:pPr>
              <w:spacing w:after="0" w:line="276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Окись углерода </w:t>
            </w:r>
          </w:p>
        </w:tc>
        <w:tc>
          <w:tcPr>
            <w:tcW w:w="1205" w:type="dxa"/>
            <w:gridSpan w:val="2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eastAsia="Times New Roman" w:cstheme="minorBid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theme="minorBidi"/>
                <w:sz w:val="22"/>
                <w:szCs w:val="22"/>
                <w:highlight w:val="none"/>
                <w:lang w:val="en-US" w:eastAsia="zh-CN" w:bidi="ar-SA"/>
              </w:rPr>
              <w:t>5,394527501</w:t>
            </w:r>
          </w:p>
        </w:tc>
        <w:tc>
          <w:tcPr>
            <w:tcW w:w="3211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/>
              </w:rPr>
            </w:pP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30" w:hRule="atLeast"/>
          <w:tblCellSpacing w:w="0" w:type="dxa"/>
        </w:trPr>
        <w:tc>
          <w:tcPr>
            <w:tcW w:w="882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</w:rPr>
              <w:t>10</w:t>
            </w:r>
          </w:p>
        </w:tc>
        <w:tc>
          <w:tcPr>
            <w:tcW w:w="610" w:type="dxa"/>
            <w:gridSpan w:val="2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/>
                <w:lang w:val="en-US"/>
              </w:rPr>
            </w:pPr>
          </w:p>
        </w:tc>
        <w:tc>
          <w:tcPr>
            <w:tcW w:w="1029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/>
              </w:rPr>
            </w:pPr>
          </w:p>
        </w:tc>
        <w:tc>
          <w:tcPr>
            <w:tcW w:w="2282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>
            <w:pPr>
              <w:spacing w:after="0" w:line="276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Фтористые газообразные соединения</w:t>
            </w:r>
          </w:p>
        </w:tc>
        <w:tc>
          <w:tcPr>
            <w:tcW w:w="1205" w:type="dxa"/>
            <w:gridSpan w:val="2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Times New Roman" w:hAnsi="Times New Roman" w:eastAsia="Times New Roman" w:cstheme="minorBidi"/>
                <w:sz w:val="22"/>
                <w:szCs w:val="22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theme="minorBidi"/>
                <w:sz w:val="22"/>
                <w:szCs w:val="22"/>
                <w:highlight w:val="none"/>
                <w:lang w:val="en-US" w:eastAsia="zh-CN" w:bidi="ar-SA"/>
              </w:rPr>
              <w:t>0,0530385</w:t>
            </w:r>
          </w:p>
        </w:tc>
        <w:tc>
          <w:tcPr>
            <w:tcW w:w="3211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/>
              </w:rPr>
            </w:pPr>
          </w:p>
        </w:tc>
      </w:tr>
    </w:tbl>
    <w:p/>
    <w:tbl>
      <w:tblPr>
        <w:tblStyle w:val="3"/>
        <w:tblW w:w="0" w:type="auto"/>
        <w:tblCellSpacing w:w="0" w:type="dxa"/>
        <w:tblInd w:w="115" w:type="dxa"/>
        <w:tblBorders>
          <w:top w:val="single" w:color="CFCFCF" w:sz="4" w:space="0"/>
          <w:left w:val="single" w:color="CFCFCF" w:sz="4" w:space="0"/>
          <w:bottom w:val="single" w:color="CFCFCF" w:sz="4" w:space="0"/>
          <w:right w:val="single" w:color="CFCFCF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"/>
        <w:gridCol w:w="610"/>
        <w:gridCol w:w="930"/>
        <w:gridCol w:w="1299"/>
        <w:gridCol w:w="2816"/>
        <w:gridCol w:w="275"/>
        <w:gridCol w:w="1632"/>
      </w:tblGrid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07" w:type="dxa"/>
          <w:trHeight w:val="30" w:hRule="atLeast"/>
          <w:tblCellSpacing w:w="0" w:type="dxa"/>
        </w:trPr>
        <w:tc>
          <w:tcPr>
            <w:tcW w:w="5975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>Данные о сбросах сточных вод в воду за отчетный год</w:t>
            </w: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320" w:type="dxa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  <w:t>№ п/п</w:t>
            </w:r>
          </w:p>
        </w:tc>
        <w:tc>
          <w:tcPr>
            <w:tcW w:w="610" w:type="dxa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  <w:t>Номер по CAS</w:t>
            </w:r>
          </w:p>
        </w:tc>
        <w:tc>
          <w:tcPr>
            <w:tcW w:w="930" w:type="dxa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  <w:t>Категория (группа) веществ</w:t>
            </w:r>
          </w:p>
        </w:tc>
        <w:tc>
          <w:tcPr>
            <w:tcW w:w="1299" w:type="dxa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  <w:t>Наименование загрязнителя*</w:t>
            </w:r>
          </w:p>
        </w:tc>
        <w:tc>
          <w:tcPr>
            <w:tcW w:w="3091" w:type="dxa"/>
            <w:gridSpan w:val="2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  <w:t>Объем, кг/год **</w:t>
            </w:r>
          </w:p>
        </w:tc>
        <w:tc>
          <w:tcPr>
            <w:tcW w:w="1632" w:type="dxa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tblCellSpacing w:w="0" w:type="dxa"/>
        </w:trPr>
        <w:tc>
          <w:tcPr>
            <w:tcW w:w="320" w:type="dxa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091" w:type="dxa"/>
            <w:gridSpan w:val="2"/>
            <w:vMerge w:val="restart"/>
            <w:tcBorders>
              <w:top w:val="single" w:color="CFCFCF" w:sz="4" w:space="0"/>
              <w:left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tblCellSpacing w:w="0" w:type="dxa"/>
        </w:trPr>
        <w:tc>
          <w:tcPr>
            <w:tcW w:w="320" w:type="dxa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99" w:type="dxa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091" w:type="dxa"/>
            <w:gridSpan w:val="2"/>
            <w:vMerge w:val="continue"/>
            <w:tcBorders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632" w:type="dxa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32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61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93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1299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3091" w:type="dxa"/>
            <w:gridSpan w:val="2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632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  <w:t>11</w:t>
            </w: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32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93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99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3091" w:type="dxa"/>
            <w:gridSpan w:val="2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</w:t>
            </w:r>
          </w:p>
        </w:tc>
        <w:tc>
          <w:tcPr>
            <w:tcW w:w="1632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>-</w:t>
            </w: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32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93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299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3091" w:type="dxa"/>
            <w:gridSpan w:val="2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632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</w:pP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32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93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299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3091" w:type="dxa"/>
            <w:gridSpan w:val="2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632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</w:pP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7882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* перечень загрязнителей с пороговыми значениями сбросов в воду для отчетности по отраслям промышленности (видам деятельности) указан в Приложении 2 настоящих Правил</w:t>
            </w: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7882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** данные по сбросу загрязнителей указываются в случае превышения пороговых значений, установленных для каждого загрязнителя в Приложении 2 настоящих Правил. В случае, когда плановый объем сбросов загрязнителей не превышает пороговые значения, установленные Приложением 2 настоящих Правил, но в сумме с внеплановыми аварийными сбросами загрязнителей, произошедшими в течение отчетного периода, превышает установленные пороговые значения для тех или иных загрязнителей, операторы объектов представляют данные по этим загрязнителям, совокупный объем сбросов которых превысил пороговые значения</w:t>
            </w:r>
          </w:p>
        </w:tc>
      </w:tr>
    </w:tbl>
    <w:p/>
    <w:tbl>
      <w:tblPr>
        <w:tblStyle w:val="3"/>
        <w:tblW w:w="0" w:type="auto"/>
        <w:tblCellSpacing w:w="0" w:type="dxa"/>
        <w:tblInd w:w="115" w:type="dxa"/>
        <w:tblBorders>
          <w:top w:val="single" w:color="CFCFCF" w:sz="4" w:space="0"/>
          <w:left w:val="single" w:color="CFCFCF" w:sz="4" w:space="0"/>
          <w:bottom w:val="single" w:color="CFCFCF" w:sz="4" w:space="0"/>
          <w:right w:val="single" w:color="CFCFCF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2359"/>
        <w:gridCol w:w="1706"/>
        <w:gridCol w:w="1707"/>
        <w:gridCol w:w="1450"/>
      </w:tblGrid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7222" w:type="dxa"/>
          <w:trHeight w:val="30" w:hRule="atLeast"/>
          <w:tblCellSpacing w:w="0" w:type="dxa"/>
        </w:trPr>
        <w:tc>
          <w:tcPr>
            <w:tcW w:w="2006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>Перенос загрязнителей в сточных водах за пределы участка*</w:t>
            </w: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2006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br w:type="textWrapping"/>
            </w:r>
          </w:p>
        </w:tc>
        <w:tc>
          <w:tcPr>
            <w:tcW w:w="2359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>Объем переданных стоков сторонним организациям (м3)*</w:t>
            </w:r>
          </w:p>
        </w:tc>
        <w:tc>
          <w:tcPr>
            <w:tcW w:w="1706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val="en-US"/>
              </w:rPr>
              <w:t>Оборотное использование (м3)</w:t>
            </w:r>
          </w:p>
        </w:tc>
        <w:tc>
          <w:tcPr>
            <w:tcW w:w="1707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val="en-US"/>
              </w:rPr>
              <w:t>Повторное использование (м3)</w:t>
            </w:r>
          </w:p>
        </w:tc>
        <w:tc>
          <w:tcPr>
            <w:tcW w:w="14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>* Объем закачки воды в пласт</w:t>
            </w:r>
            <w:r>
              <w:rPr>
                <w:rFonts w:ascii="Times New Roman" w:hAnsi="Times New Roman" w:eastAsia="Times New Roman" w:cs="Times New Roman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>(м3)</w:t>
            </w: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2006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2359" w:type="dxa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lang w:val="en-US"/>
              </w:rPr>
              <w:br w:type="textWrapping"/>
            </w:r>
          </w:p>
        </w:tc>
        <w:tc>
          <w:tcPr>
            <w:tcW w:w="1706" w:type="dxa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lang w:val="en-US"/>
              </w:rPr>
              <w:br w:type="textWrapping"/>
            </w:r>
          </w:p>
        </w:tc>
        <w:tc>
          <w:tcPr>
            <w:tcW w:w="1707" w:type="dxa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lang w:val="en-US"/>
              </w:rPr>
              <w:br w:type="textWrapping"/>
            </w:r>
          </w:p>
        </w:tc>
        <w:tc>
          <w:tcPr>
            <w:tcW w:w="1450" w:type="dxa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lang w:val="en-US"/>
              </w:rPr>
              <w:br w:type="textWrapping"/>
            </w: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2006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2006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br w:type="textWrapping"/>
            </w:r>
          </w:p>
        </w:tc>
        <w:tc>
          <w:tcPr>
            <w:tcW w:w="0" w:type="auto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2006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br w:type="textWrapping"/>
            </w:r>
          </w:p>
        </w:tc>
        <w:tc>
          <w:tcPr>
            <w:tcW w:w="0" w:type="auto"/>
            <w:vMerge w:val="continue"/>
            <w:tcBorders>
              <w:top w:val="nil"/>
              <w:left w:val="single" w:color="CFCFCF" w:sz="4" w:space="0"/>
              <w:bottom w:val="nil"/>
              <w:right w:val="single" w:color="CFCFCF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CFCFCF" w:sz="4" w:space="0"/>
              <w:bottom w:val="nil"/>
              <w:right w:val="single" w:color="CFCFCF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CFCFCF" w:sz="4" w:space="0"/>
              <w:bottom w:val="nil"/>
              <w:right w:val="single" w:color="CFCFCF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CFCFCF" w:sz="4" w:space="0"/>
              <w:bottom w:val="nil"/>
              <w:right w:val="single" w:color="CFCFCF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2006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</w:tbl>
    <w:p>
      <w:pPr>
        <w:spacing w:after="0" w:line="276" w:lineRule="auto"/>
        <w:jc w:val="both"/>
        <w:rPr>
          <w:rFonts w:ascii="Times New Roman" w:hAnsi="Times New Roman" w:eastAsia="Times New Roman" w:cs="Times New Roman"/>
        </w:rPr>
      </w:pPr>
      <w:bookmarkStart w:id="0" w:name="z91"/>
      <w:r>
        <w:rPr>
          <w:rFonts w:ascii="Times New Roman" w:hAnsi="Times New Roman" w:eastAsia="Times New Roman" w:cs="Times New Roman"/>
          <w:color w:val="000000"/>
          <w:sz w:val="28"/>
          <w:lang w:val="en-US"/>
        </w:rPr>
        <w:t>    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* Перенос загрязнителей в сточных водах за пределы участка означает перенос загрязнителей в сточных водах за пределы объекта в целях очистки сточных вод (может осуществляться через канализацию или с помощью иных средств, таких как, емкости или автоцистерны). </w:t>
      </w:r>
    </w:p>
    <w:bookmarkEnd w:id="0"/>
    <w:p/>
    <w:p/>
    <w:tbl>
      <w:tblPr>
        <w:tblStyle w:val="3"/>
        <w:tblW w:w="0" w:type="auto"/>
        <w:tblCellSpacing w:w="0" w:type="dxa"/>
        <w:tblInd w:w="115" w:type="dxa"/>
        <w:tblBorders>
          <w:top w:val="single" w:color="CFCFCF" w:sz="4" w:space="0"/>
          <w:left w:val="single" w:color="CFCFCF" w:sz="4" w:space="0"/>
          <w:bottom w:val="single" w:color="CFCFCF" w:sz="4" w:space="0"/>
          <w:right w:val="single" w:color="CFCFCF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687"/>
        <w:gridCol w:w="1088"/>
        <w:gridCol w:w="1497"/>
        <w:gridCol w:w="2678"/>
        <w:gridCol w:w="1441"/>
      </w:tblGrid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391" w:type="dxa"/>
          <w:trHeight w:val="30" w:hRule="atLeast"/>
          <w:tblCellSpacing w:w="0" w:type="dxa"/>
        </w:trPr>
        <w:tc>
          <w:tcPr>
            <w:tcW w:w="899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val="en-US"/>
              </w:rPr>
              <w:t>Данные об объемах отходов</w:t>
            </w: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899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br w:type="textWrapping"/>
            </w:r>
          </w:p>
        </w:tc>
        <w:tc>
          <w:tcPr>
            <w:tcW w:w="1687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lang w:val="en-US"/>
              </w:rPr>
              <w:t>Вид отхода</w:t>
            </w:r>
          </w:p>
        </w:tc>
        <w:tc>
          <w:tcPr>
            <w:tcW w:w="1088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>Объем, накопленных отходов на начало отчетного года (т)</w:t>
            </w:r>
          </w:p>
        </w:tc>
        <w:tc>
          <w:tcPr>
            <w:tcW w:w="1497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>Код отхода в соответствии с классификатором отходов*</w:t>
            </w:r>
          </w:p>
        </w:tc>
        <w:tc>
          <w:tcPr>
            <w:tcW w:w="2678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>Вид операции, которому подвергается отход ("У"/ "В")</w:t>
            </w:r>
          </w:p>
        </w:tc>
        <w:tc>
          <w:tcPr>
            <w:tcW w:w="1441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</w:rPr>
              <w:t>Остаток отходов на конец отчетного года (т)</w:t>
            </w: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899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687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Смешанные коммунальные отходы</w:t>
            </w:r>
          </w:p>
        </w:tc>
        <w:tc>
          <w:tcPr>
            <w:tcW w:w="1088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134.5</w:t>
            </w:r>
          </w:p>
        </w:tc>
        <w:tc>
          <w:tcPr>
            <w:tcW w:w="1497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</w:rPr>
              <w:t>20 03 01</w:t>
            </w:r>
            <w:r>
              <w:rPr>
                <w:rFonts w:ascii="Times New Roman" w:hAnsi="Times New Roman" w:eastAsia="Times New Roman" w:cs="Times New Roman"/>
                <w:lang w:val="en-US"/>
              </w:rPr>
              <w:br w:type="textWrapping"/>
            </w:r>
          </w:p>
        </w:tc>
        <w:tc>
          <w:tcPr>
            <w:tcW w:w="2678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</w:rPr>
              <w:t>У</w:t>
            </w:r>
            <w:r>
              <w:rPr>
                <w:rFonts w:ascii="Times New Roman" w:hAnsi="Times New Roman" w:eastAsia="Times New Roman" w:cs="Times New Roman"/>
                <w:lang w:val="en-US"/>
              </w:rPr>
              <w:br w:type="textWrapping"/>
            </w:r>
          </w:p>
        </w:tc>
        <w:tc>
          <w:tcPr>
            <w:tcW w:w="1441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</w:rPr>
              <w:t>-</w:t>
            </w:r>
            <w:r>
              <w:rPr>
                <w:rFonts w:ascii="Times New Roman" w:hAnsi="Times New Roman" w:eastAsia="Times New Roman" w:cs="Times New Roman"/>
                <w:lang w:val="en-US"/>
              </w:rPr>
              <w:br w:type="textWrapping"/>
            </w: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899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687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br w:type="textWrapping"/>
            </w:r>
            <w:r>
              <w:rPr>
                <w:rFonts w:hint="eastAsia" w:ascii="Times New Roman" w:hAnsi="Times New Roman" w:eastAsia="Times New Roman" w:cs="Times New Roman"/>
              </w:rPr>
              <w:t>Отходы, сбор и размещение которых не подчиняются особым требованиям в целях предотвращения заражения (например, перевязочные материалы, гипс, белье, одноразовая одежда, подгузники)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088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ind w:firstLine="110" w:firstLineChars="50"/>
              <w:jc w:val="both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0.199</w:t>
            </w:r>
          </w:p>
        </w:tc>
        <w:tc>
          <w:tcPr>
            <w:tcW w:w="1497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18 01 04</w:t>
            </w:r>
          </w:p>
        </w:tc>
        <w:tc>
          <w:tcPr>
            <w:tcW w:w="2678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br w:type="textWrapping"/>
            </w:r>
            <w:r>
              <w:rPr>
                <w:rFonts w:ascii="Times New Roman" w:hAnsi="Times New Roman" w:eastAsia="Times New Roman" w:cs="Times New Roman"/>
              </w:rPr>
              <w:t>У</w:t>
            </w:r>
          </w:p>
        </w:tc>
        <w:tc>
          <w:tcPr>
            <w:tcW w:w="1441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lang w:val="en-US"/>
              </w:rPr>
              <w:t>-</w:t>
            </w: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899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1687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 xml:space="preserve">Отходы сварки </w:t>
            </w:r>
          </w:p>
        </w:tc>
        <w:tc>
          <w:tcPr>
            <w:tcW w:w="1088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ind w:firstLine="110" w:firstLineChars="50"/>
              <w:jc w:val="both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0,0555</w:t>
            </w:r>
          </w:p>
        </w:tc>
        <w:tc>
          <w:tcPr>
            <w:tcW w:w="1497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12 01 13</w:t>
            </w:r>
          </w:p>
        </w:tc>
        <w:tc>
          <w:tcPr>
            <w:tcW w:w="2678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br w:type="textWrapping"/>
            </w:r>
            <w:r>
              <w:rPr>
                <w:rFonts w:ascii="Times New Roman" w:hAnsi="Times New Roman" w:eastAsia="Times New Roman" w:cs="Times New Roman"/>
              </w:rPr>
              <w:t>У</w:t>
            </w:r>
          </w:p>
        </w:tc>
        <w:tc>
          <w:tcPr>
            <w:tcW w:w="1441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lang w:val="en-US"/>
              </w:rPr>
              <w:t>-</w:t>
            </w: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899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687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Черные металлы</w:t>
            </w:r>
          </w:p>
        </w:tc>
        <w:tc>
          <w:tcPr>
            <w:tcW w:w="1088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ind w:firstLine="110" w:firstLineChars="50"/>
              <w:jc w:val="both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0,25</w:t>
            </w:r>
          </w:p>
        </w:tc>
        <w:tc>
          <w:tcPr>
            <w:tcW w:w="1497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16 01 17</w:t>
            </w:r>
          </w:p>
        </w:tc>
        <w:tc>
          <w:tcPr>
            <w:tcW w:w="2678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br w:type="textWrapping"/>
            </w:r>
            <w:r>
              <w:rPr>
                <w:rFonts w:ascii="Times New Roman" w:hAnsi="Times New Roman" w:eastAsia="Times New Roman" w:cs="Times New Roman"/>
              </w:rPr>
              <w:t>У</w:t>
            </w:r>
          </w:p>
        </w:tc>
        <w:tc>
          <w:tcPr>
            <w:tcW w:w="1441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lang w:val="en-US"/>
              </w:rPr>
              <w:t>-</w:t>
            </w: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899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687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Times New Roman" w:cs="Times New Roman"/>
              </w:rPr>
              <w:t>Отходы от красок и лаков, содержащие органические растворители или другие опасные вещества</w:t>
            </w:r>
          </w:p>
        </w:tc>
        <w:tc>
          <w:tcPr>
            <w:tcW w:w="1088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ind w:firstLine="110" w:firstLineChars="50"/>
              <w:jc w:val="both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0,387</w:t>
            </w:r>
          </w:p>
        </w:tc>
        <w:tc>
          <w:tcPr>
            <w:tcW w:w="1497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08 01 11</w:t>
            </w:r>
          </w:p>
        </w:tc>
        <w:tc>
          <w:tcPr>
            <w:tcW w:w="2678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br w:type="textWrapping"/>
            </w:r>
            <w:r>
              <w:rPr>
                <w:rFonts w:ascii="Times New Roman" w:hAnsi="Times New Roman" w:eastAsia="Times New Roman" w:cs="Times New Roman"/>
              </w:rPr>
              <w:t>У</w:t>
            </w:r>
          </w:p>
        </w:tc>
        <w:tc>
          <w:tcPr>
            <w:tcW w:w="1441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lang w:val="en-US"/>
              </w:rPr>
              <w:t>-</w:t>
            </w: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899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687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hint="eastAsia"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Times New Roman" w:cs="Times New Roman"/>
              </w:rPr>
              <w:t>Абсорбенты, фильтровальные материалы (включая масляные фильтры иначе не определенные), ткани для вытирания, защитная одежда, загрязненные опасными материалами</w:t>
            </w:r>
          </w:p>
        </w:tc>
        <w:tc>
          <w:tcPr>
            <w:tcW w:w="1088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ind w:firstLine="110" w:firstLineChars="50"/>
              <w:jc w:val="both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0,368</w:t>
            </w:r>
          </w:p>
        </w:tc>
        <w:tc>
          <w:tcPr>
            <w:tcW w:w="1497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 xml:space="preserve">05 02 02 </w:t>
            </w:r>
          </w:p>
        </w:tc>
        <w:tc>
          <w:tcPr>
            <w:tcW w:w="2678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br w:type="textWrapping"/>
            </w:r>
            <w:r>
              <w:rPr>
                <w:rFonts w:ascii="Times New Roman" w:hAnsi="Times New Roman" w:eastAsia="Times New Roman" w:cs="Times New Roman"/>
              </w:rPr>
              <w:t>У</w:t>
            </w:r>
          </w:p>
        </w:tc>
        <w:tc>
          <w:tcPr>
            <w:tcW w:w="1441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lang w:val="en-US"/>
              </w:rPr>
              <w:t>-</w:t>
            </w:r>
          </w:p>
        </w:tc>
      </w:tr>
      <w:tr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899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 w:line="276" w:lineRule="auto"/>
              <w:ind w:left="2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1687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hint="eastAsia"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eastAsia="Times New Roman" w:cs="Times New Roman"/>
              </w:rPr>
              <w:t>Ртутьсодержащие батареи</w:t>
            </w:r>
          </w:p>
        </w:tc>
        <w:tc>
          <w:tcPr>
            <w:tcW w:w="1088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ind w:firstLine="110" w:firstLineChars="50"/>
              <w:jc w:val="both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0,001</w:t>
            </w:r>
          </w:p>
        </w:tc>
        <w:tc>
          <w:tcPr>
            <w:tcW w:w="1497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</w:rPr>
              <w:t>16 06 03</w:t>
            </w:r>
          </w:p>
        </w:tc>
        <w:tc>
          <w:tcPr>
            <w:tcW w:w="2678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br w:type="textWrapping"/>
            </w:r>
            <w:r>
              <w:rPr>
                <w:rFonts w:ascii="Times New Roman" w:hAnsi="Times New Roman" w:eastAsia="Times New Roman" w:cs="Times New Roman"/>
              </w:rPr>
              <w:t>У</w:t>
            </w:r>
          </w:p>
        </w:tc>
        <w:tc>
          <w:tcPr>
            <w:tcW w:w="1441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lang w:val="en-US"/>
              </w:rPr>
              <w:t>-</w:t>
            </w:r>
          </w:p>
        </w:tc>
      </w:tr>
    </w:tbl>
    <w:p/>
    <w:sectPr>
      <w:pgSz w:w="11906" w:h="16838"/>
      <w:pgMar w:top="993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14"/>
    <w:rsid w:val="000B145D"/>
    <w:rsid w:val="001946A0"/>
    <w:rsid w:val="003A1765"/>
    <w:rsid w:val="003D6056"/>
    <w:rsid w:val="004362F3"/>
    <w:rsid w:val="005102B6"/>
    <w:rsid w:val="0051357D"/>
    <w:rsid w:val="005B252C"/>
    <w:rsid w:val="00737E2C"/>
    <w:rsid w:val="007D75F6"/>
    <w:rsid w:val="0086120A"/>
    <w:rsid w:val="008B7714"/>
    <w:rsid w:val="00954860"/>
    <w:rsid w:val="00AC11C9"/>
    <w:rsid w:val="00D17095"/>
    <w:rsid w:val="00D5529C"/>
    <w:rsid w:val="00DE46A3"/>
    <w:rsid w:val="00DF107B"/>
    <w:rsid w:val="00E0167F"/>
    <w:rsid w:val="00E477E5"/>
    <w:rsid w:val="00ED2439"/>
    <w:rsid w:val="18BC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Words>665</Words>
  <Characters>3795</Characters>
  <Lines>31</Lines>
  <Paragraphs>8</Paragraphs>
  <TotalTime>5</TotalTime>
  <ScaleCrop>false</ScaleCrop>
  <LinksUpToDate>false</LinksUpToDate>
  <CharactersWithSpaces>4452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2023-03-28T11:20:00Z</dcterms:created>
  <dc:creator>Гульсара Ескендирова</dc:creator>
  <cp:lastModifiedBy>Дастан Амиреев</cp:lastModifiedBy>
  <cp:lastPrinted>2024-03-18T08:53:05Z</cp:lastPrinted>
  <dcterms:modified xsi:type="dcterms:W3CDTF">2024-03-18T08:58:54Z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E774F328163A4476915748E1B339CBD6_12</vt:lpwstr>
  </property>
</Properties>
</file>