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FA" w:rsidRDefault="002C11FA" w:rsidP="00AE088D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</w:t>
      </w:r>
      <w:r w:rsidR="00301C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специалистов,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обучившихся в</w:t>
      </w:r>
      <w:r w:rsidRPr="00775D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Рамках выполнения обязательств </w:t>
      </w:r>
      <w:proofErr w:type="spellStart"/>
      <w:r w:rsidRPr="00775D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775D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201</w:t>
      </w:r>
      <w:r w:rsidR="00301C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496"/>
        <w:gridCol w:w="4325"/>
        <w:gridCol w:w="5528"/>
      </w:tblGrid>
      <w:tr w:rsidR="002C11FA" w:rsidTr="00142456">
        <w:tc>
          <w:tcPr>
            <w:tcW w:w="496" w:type="dxa"/>
          </w:tcPr>
          <w:p w:rsidR="002C11FA" w:rsidRDefault="002C11FA" w:rsidP="008A0229"/>
        </w:tc>
        <w:tc>
          <w:tcPr>
            <w:tcW w:w="9853" w:type="dxa"/>
            <w:gridSpan w:val="2"/>
          </w:tcPr>
          <w:p w:rsidR="00AE088D" w:rsidRPr="00301C06" w:rsidRDefault="006F475C" w:rsidP="008A0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301C06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1C06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C11FA" w:rsidRPr="00AE088D" w:rsidRDefault="002C11FA" w:rsidP="006F4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</w:t>
            </w:r>
            <w:r w:rsidR="006F475C">
              <w:rPr>
                <w:rFonts w:ascii="Times New Roman" w:hAnsi="Times New Roman" w:cs="Times New Roman"/>
                <w:b/>
                <w:sz w:val="28"/>
                <w:szCs w:val="28"/>
              </w:rPr>
              <w:t>ая экспертиза и регулирование природопользования</w:t>
            </w:r>
            <w:r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F475C" w:rsidTr="00CD6C12">
        <w:tc>
          <w:tcPr>
            <w:tcW w:w="496" w:type="dxa"/>
          </w:tcPr>
          <w:p w:rsidR="006F475C" w:rsidRPr="00026852" w:rsidRDefault="006F475C" w:rsidP="006F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6F475C" w:rsidRPr="006F475C" w:rsidRDefault="006F475C" w:rsidP="006F47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7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Айдарханова</w:t>
            </w:r>
            <w:proofErr w:type="spellEnd"/>
            <w:r w:rsidRPr="006F47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Гульнар </w:t>
            </w:r>
            <w:proofErr w:type="spellStart"/>
            <w:r w:rsidRPr="006F47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Сабитовна</w:t>
            </w:r>
            <w:proofErr w:type="spellEnd"/>
          </w:p>
        </w:tc>
        <w:tc>
          <w:tcPr>
            <w:tcW w:w="5528" w:type="dxa"/>
          </w:tcPr>
          <w:p w:rsidR="006F475C" w:rsidRPr="006F475C" w:rsidRDefault="006F475C" w:rsidP="006F475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РГП на ПХВ «Евразийский национальный университет им. Л.Н. Гумилева»</w:t>
            </w:r>
          </w:p>
        </w:tc>
      </w:tr>
      <w:tr w:rsidR="006F475C" w:rsidTr="00CD6C12">
        <w:tc>
          <w:tcPr>
            <w:tcW w:w="496" w:type="dxa"/>
          </w:tcPr>
          <w:p w:rsidR="006F475C" w:rsidRDefault="006F475C" w:rsidP="006F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6F475C" w:rsidRPr="006F475C" w:rsidRDefault="006F475C" w:rsidP="006F47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F47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Кожина </w:t>
            </w:r>
            <w:proofErr w:type="spellStart"/>
            <w:r w:rsidRPr="006F47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Жанагуль</w:t>
            </w:r>
            <w:proofErr w:type="spellEnd"/>
            <w:r w:rsidRPr="006F47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Маратовна</w:t>
            </w:r>
          </w:p>
        </w:tc>
        <w:tc>
          <w:tcPr>
            <w:tcW w:w="5528" w:type="dxa"/>
          </w:tcPr>
          <w:p w:rsidR="006F475C" w:rsidRPr="006F475C" w:rsidRDefault="006F475C" w:rsidP="006F475C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F4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РГП на ПХВ «Евразийский национальный университет им. Л.Н. Гумилева»</w:t>
            </w:r>
          </w:p>
        </w:tc>
      </w:tr>
      <w:tr w:rsidR="00AE088D" w:rsidTr="00CD6C12">
        <w:tc>
          <w:tcPr>
            <w:tcW w:w="496" w:type="dxa"/>
          </w:tcPr>
          <w:p w:rsidR="00AE088D" w:rsidRDefault="00AE088D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AE088D" w:rsidRPr="006F475C" w:rsidRDefault="006F475C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75C">
              <w:rPr>
                <w:rFonts w:ascii="Times New Roman" w:hAnsi="Times New Roman"/>
                <w:sz w:val="28"/>
                <w:szCs w:val="28"/>
                <w:lang w:val="kk-KZ"/>
              </w:rPr>
              <w:t>Қайырлы Аяжан Қадыржанқызы</w:t>
            </w:r>
          </w:p>
        </w:tc>
        <w:tc>
          <w:tcPr>
            <w:tcW w:w="5528" w:type="dxa"/>
          </w:tcPr>
          <w:p w:rsidR="00AE088D" w:rsidRPr="006F475C" w:rsidRDefault="006F475C" w:rsidP="00AE08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75C">
              <w:rPr>
                <w:rFonts w:ascii="Times New Roman" w:hAnsi="Times New Roman" w:cs="Times New Roman"/>
                <w:sz w:val="28"/>
                <w:szCs w:val="28"/>
              </w:rPr>
              <w:t>ЧВПОУ «</w:t>
            </w:r>
            <w:proofErr w:type="gramStart"/>
            <w:r w:rsidRPr="006F475C">
              <w:rPr>
                <w:rFonts w:ascii="Times New Roman" w:hAnsi="Times New Roman" w:cs="Times New Roman"/>
                <w:sz w:val="28"/>
                <w:szCs w:val="28"/>
              </w:rPr>
              <w:t>Западно-Казахстанский</w:t>
            </w:r>
            <w:proofErr w:type="gramEnd"/>
            <w:r w:rsidRPr="006F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475C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6F475C">
              <w:rPr>
                <w:rFonts w:ascii="Times New Roman" w:hAnsi="Times New Roman" w:cs="Times New Roman"/>
                <w:sz w:val="28"/>
                <w:szCs w:val="28"/>
              </w:rPr>
              <w:t>-технологический университет»</w:t>
            </w:r>
          </w:p>
        </w:tc>
      </w:tr>
      <w:tr w:rsidR="006F475C" w:rsidTr="00CD6C12">
        <w:tc>
          <w:tcPr>
            <w:tcW w:w="496" w:type="dxa"/>
          </w:tcPr>
          <w:p w:rsidR="006F475C" w:rsidRDefault="00A13355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:rsidR="006F475C" w:rsidRPr="006F475C" w:rsidRDefault="006F475C" w:rsidP="006F475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475C">
              <w:rPr>
                <w:rFonts w:ascii="Times New Roman" w:hAnsi="Times New Roman"/>
                <w:sz w:val="28"/>
                <w:szCs w:val="28"/>
                <w:lang w:val="kk-KZ"/>
              </w:rPr>
              <w:t>Сатыбалдиева Гульмира</w:t>
            </w:r>
          </w:p>
          <w:p w:rsidR="006F475C" w:rsidRPr="006F475C" w:rsidRDefault="006F475C" w:rsidP="006F475C">
            <w:pPr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</w:pPr>
            <w:r w:rsidRPr="006F475C">
              <w:rPr>
                <w:rFonts w:ascii="Times New Roman" w:hAnsi="Times New Roman"/>
                <w:sz w:val="28"/>
                <w:szCs w:val="28"/>
                <w:lang w:val="kk-KZ"/>
              </w:rPr>
              <w:t>Калмашевна</w:t>
            </w:r>
          </w:p>
        </w:tc>
        <w:tc>
          <w:tcPr>
            <w:tcW w:w="5528" w:type="dxa"/>
          </w:tcPr>
          <w:p w:rsidR="006F475C" w:rsidRPr="006F475C" w:rsidRDefault="006F475C" w:rsidP="006F4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75C">
              <w:rPr>
                <w:rFonts w:ascii="Times New Roman" w:hAnsi="Times New Roman" w:cs="Times New Roman"/>
                <w:sz w:val="28"/>
                <w:szCs w:val="28"/>
              </w:rPr>
              <w:t>АО «Казахский агротехнический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75C">
              <w:rPr>
                <w:rFonts w:ascii="Times New Roman" w:hAnsi="Times New Roman" w:cs="Times New Roman"/>
                <w:sz w:val="28"/>
                <w:szCs w:val="28"/>
              </w:rPr>
              <w:t>им. С. Сейфуллина»</w:t>
            </w:r>
          </w:p>
        </w:tc>
      </w:tr>
      <w:tr w:rsidR="006F475C" w:rsidTr="00CD6C12">
        <w:tc>
          <w:tcPr>
            <w:tcW w:w="496" w:type="dxa"/>
          </w:tcPr>
          <w:p w:rsidR="006F475C" w:rsidRDefault="00A13355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5" w:type="dxa"/>
          </w:tcPr>
          <w:p w:rsidR="006F475C" w:rsidRPr="006F475C" w:rsidRDefault="006F475C" w:rsidP="006F475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6F475C">
              <w:rPr>
                <w:rFonts w:ascii="Times New Roman" w:hAnsi="Times New Roman"/>
                <w:sz w:val="28"/>
                <w:szCs w:val="28"/>
              </w:rPr>
              <w:t>Мукиянова</w:t>
            </w:r>
            <w:proofErr w:type="spellEnd"/>
            <w:r w:rsidRPr="006F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475C">
              <w:rPr>
                <w:rFonts w:ascii="Times New Roman" w:hAnsi="Times New Roman"/>
                <w:sz w:val="28"/>
                <w:szCs w:val="28"/>
              </w:rPr>
              <w:t>Улжан</w:t>
            </w:r>
            <w:proofErr w:type="spellEnd"/>
            <w:r w:rsidRPr="006F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475C">
              <w:rPr>
                <w:rFonts w:ascii="Times New Roman" w:hAnsi="Times New Roman"/>
                <w:sz w:val="28"/>
                <w:szCs w:val="28"/>
              </w:rPr>
              <w:t>Слямгазиевна</w:t>
            </w:r>
            <w:proofErr w:type="spellEnd"/>
          </w:p>
        </w:tc>
        <w:tc>
          <w:tcPr>
            <w:tcW w:w="5528" w:type="dxa"/>
          </w:tcPr>
          <w:p w:rsidR="006F475C" w:rsidRPr="006F475C" w:rsidRDefault="006F475C" w:rsidP="006F4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75C">
              <w:rPr>
                <w:rFonts w:ascii="Times New Roman" w:hAnsi="Times New Roman" w:cs="Times New Roman"/>
                <w:sz w:val="28"/>
                <w:szCs w:val="28"/>
              </w:rPr>
              <w:t>АО «Казахский агротехнический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75C">
              <w:rPr>
                <w:rFonts w:ascii="Times New Roman" w:hAnsi="Times New Roman" w:cs="Times New Roman"/>
                <w:sz w:val="28"/>
                <w:szCs w:val="28"/>
              </w:rPr>
              <w:t>им. С. Сейфуллина»</w:t>
            </w:r>
          </w:p>
        </w:tc>
      </w:tr>
    </w:tbl>
    <w:p w:rsidR="00E13150" w:rsidRDefault="00E13150">
      <w:bookmarkStart w:id="0" w:name="_GoBack"/>
      <w:bookmarkEnd w:id="0"/>
    </w:p>
    <w:sectPr w:rsidR="00E1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A"/>
    <w:rsid w:val="00020E1B"/>
    <w:rsid w:val="00297214"/>
    <w:rsid w:val="002C11FA"/>
    <w:rsid w:val="00301C06"/>
    <w:rsid w:val="003A1AD3"/>
    <w:rsid w:val="003D53EA"/>
    <w:rsid w:val="0041029B"/>
    <w:rsid w:val="006F475C"/>
    <w:rsid w:val="007C119B"/>
    <w:rsid w:val="00A13355"/>
    <w:rsid w:val="00AE088D"/>
    <w:rsid w:val="00CD6C12"/>
    <w:rsid w:val="00E1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492E1-D13C-4588-B760-D6D6A13B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72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9</cp:revision>
  <cp:lastPrinted>2017-02-13T09:22:00Z</cp:lastPrinted>
  <dcterms:created xsi:type="dcterms:W3CDTF">2017-02-10T05:08:00Z</dcterms:created>
  <dcterms:modified xsi:type="dcterms:W3CDTF">2017-02-28T09:48:00Z</dcterms:modified>
</cp:coreProperties>
</file>