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810976" w:rsidRPr="008A2398">
        <w:rPr>
          <w:sz w:val="24"/>
          <w:szCs w:val="24"/>
        </w:rPr>
        <w:t>ию</w:t>
      </w:r>
      <w:r w:rsidR="00EE4FAE" w:rsidRPr="008A2398">
        <w:rPr>
          <w:sz w:val="24"/>
          <w:szCs w:val="24"/>
        </w:rPr>
        <w:t>л</w:t>
      </w:r>
      <w:r w:rsidR="00810976" w:rsidRPr="008A2398">
        <w:rPr>
          <w:sz w:val="24"/>
          <w:szCs w:val="24"/>
        </w:rPr>
        <w:t>ь</w:t>
      </w:r>
      <w:r w:rsidRPr="008A2398">
        <w:rPr>
          <w:sz w:val="24"/>
          <w:szCs w:val="24"/>
        </w:rPr>
        <w:t xml:space="preserve"> 2018 года.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</w:t>
      </w:r>
      <w:bookmarkStart w:id="0" w:name="_GoBack"/>
      <w:bookmarkEnd w:id="0"/>
      <w:r w:rsidRPr="008A2398">
        <w:rPr>
          <w:sz w:val="24"/>
          <w:szCs w:val="24"/>
        </w:rPr>
        <w:t xml:space="preserve">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611FD6" w:rsidRPr="008A2398">
        <w:rPr>
          <w:b/>
          <w:bCs/>
          <w:sz w:val="24"/>
          <w:szCs w:val="24"/>
        </w:rPr>
        <w:t>171</w:t>
      </w:r>
      <w:r w:rsidRPr="008A2398">
        <w:rPr>
          <w:bCs/>
          <w:sz w:val="24"/>
          <w:szCs w:val="24"/>
        </w:rPr>
        <w:t xml:space="preserve"> –объявлений, </w:t>
      </w:r>
      <w:r w:rsidR="00611FD6" w:rsidRPr="008A2398">
        <w:rPr>
          <w:b/>
          <w:bCs/>
          <w:sz w:val="24"/>
          <w:szCs w:val="24"/>
        </w:rPr>
        <w:t>103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611FD6" w:rsidRPr="008A2398">
        <w:rPr>
          <w:b/>
          <w:bCs/>
          <w:sz w:val="24"/>
          <w:szCs w:val="24"/>
        </w:rPr>
        <w:t>112</w:t>
      </w:r>
      <w:r w:rsidR="00A82EB3" w:rsidRPr="008A2398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Pr="008A2398">
        <w:rPr>
          <w:bCs/>
          <w:sz w:val="24"/>
          <w:szCs w:val="24"/>
        </w:rPr>
        <w:t xml:space="preserve">из них </w:t>
      </w:r>
      <w:r w:rsidR="00611FD6" w:rsidRPr="008A2398">
        <w:rPr>
          <w:b/>
          <w:bCs/>
          <w:sz w:val="24"/>
          <w:szCs w:val="24"/>
        </w:rPr>
        <w:t>53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611FD6" w:rsidRPr="008A2398">
        <w:rPr>
          <w:b/>
          <w:bCs/>
          <w:sz w:val="24"/>
          <w:szCs w:val="24"/>
        </w:rPr>
        <w:t>59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>по протоколам.</w:t>
      </w:r>
    </w:p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8A2398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№ </w:t>
            </w:r>
          </w:p>
          <w:p w:rsidR="00EA31A4" w:rsidRPr="008A2398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Нарушения</w:t>
            </w:r>
          </w:p>
        </w:tc>
      </w:tr>
      <w:tr w:rsidR="00EA31A4" w:rsidRPr="008A2398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</w:tr>
      <w:tr w:rsidR="00EA31A4" w:rsidRPr="008A2398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Замечания </w:t>
            </w:r>
            <w:r w:rsidR="00DE76A7">
              <w:rPr>
                <w:sz w:val="16"/>
                <w:szCs w:val="16"/>
              </w:rPr>
              <w:t xml:space="preserve">по </w:t>
            </w:r>
            <w:r w:rsidRPr="008A2398">
              <w:rPr>
                <w:sz w:val="16"/>
                <w:szCs w:val="16"/>
              </w:rPr>
              <w:t>протокол</w:t>
            </w:r>
            <w:r w:rsidR="00DE76A7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отсутствует протокол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A2398"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A2398">
              <w:rPr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A2398">
              <w:rPr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A2398"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A2398"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8A2398"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152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8A2398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8A2398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8A2398" w:rsidRDefault="00EA31A4" w:rsidP="00EE4FAE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Итого за </w:t>
            </w:r>
            <w:r w:rsidR="00A82EB3" w:rsidRPr="008A2398">
              <w:rPr>
                <w:sz w:val="16"/>
                <w:szCs w:val="16"/>
              </w:rPr>
              <w:t>ию</w:t>
            </w:r>
            <w:r w:rsidR="00EE4FAE" w:rsidRPr="008A2398">
              <w:rPr>
                <w:sz w:val="16"/>
                <w:szCs w:val="16"/>
              </w:rPr>
              <w:t>л</w:t>
            </w:r>
            <w:r w:rsidR="00A82EB3" w:rsidRPr="008A2398">
              <w:rPr>
                <w:sz w:val="16"/>
                <w:szCs w:val="16"/>
              </w:rPr>
              <w:t>ь</w:t>
            </w:r>
          </w:p>
        </w:tc>
        <w:tc>
          <w:tcPr>
            <w:tcW w:w="1275" w:type="dxa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A2398">
              <w:rPr>
                <w:b/>
                <w:bCs/>
                <w:sz w:val="16"/>
                <w:szCs w:val="16"/>
                <w:lang w:val="kk-KZ" w:eastAsia="ru-RU"/>
              </w:rPr>
              <w:t>171</w:t>
            </w:r>
          </w:p>
        </w:tc>
        <w:tc>
          <w:tcPr>
            <w:tcW w:w="1418" w:type="dxa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A2398">
              <w:rPr>
                <w:b/>
                <w:bCs/>
                <w:sz w:val="16"/>
                <w:szCs w:val="16"/>
                <w:lang w:val="kk-KZ" w:eastAsia="ru-RU"/>
              </w:rPr>
              <w:t>103</w:t>
            </w:r>
          </w:p>
        </w:tc>
        <w:tc>
          <w:tcPr>
            <w:tcW w:w="1417" w:type="dxa"/>
            <w:noWrap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2398">
              <w:rPr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A2398">
              <w:rPr>
                <w:b/>
                <w:bCs/>
                <w:sz w:val="16"/>
                <w:szCs w:val="16"/>
                <w:lang w:val="kk-KZ" w:eastAsia="ru-RU"/>
              </w:rPr>
              <w:t>59</w:t>
            </w:r>
          </w:p>
        </w:tc>
      </w:tr>
    </w:tbl>
    <w:p w:rsidR="006910D1" w:rsidRPr="008A2398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="0071358F" w:rsidRPr="008A2398">
        <w:rPr>
          <w:rFonts w:ascii="Times New Roman" w:hAnsi="Times New Roman" w:cs="Times New Roman"/>
          <w:sz w:val="24"/>
          <w:szCs w:val="24"/>
        </w:rPr>
        <w:t>.</w:t>
      </w:r>
    </w:p>
    <w:p w:rsidR="00B409D6" w:rsidRPr="008A2398" w:rsidRDefault="007135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Согласно пункта 10, </w:t>
      </w:r>
      <w:r w:rsidR="00EA31A4" w:rsidRPr="008A2398">
        <w:rPr>
          <w:rFonts w:ascii="Times New Roman" w:hAnsi="Times New Roman" w:cs="Times New Roman"/>
          <w:sz w:val="24"/>
          <w:szCs w:val="24"/>
        </w:rPr>
        <w:t>размещени</w:t>
      </w:r>
      <w:r w:rsidR="009A22CF" w:rsidRPr="008A2398">
        <w:rPr>
          <w:rFonts w:ascii="Times New Roman" w:hAnsi="Times New Roman" w:cs="Times New Roman"/>
          <w:sz w:val="24"/>
          <w:szCs w:val="24"/>
        </w:rPr>
        <w:t>е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информации о проведении общественных слушаний (публикация объявлени</w:t>
      </w:r>
      <w:r w:rsidR="00F23073" w:rsidRPr="008A2398">
        <w:rPr>
          <w:rFonts w:ascii="Times New Roman" w:hAnsi="Times New Roman" w:cs="Times New Roman"/>
          <w:sz w:val="24"/>
          <w:szCs w:val="24"/>
        </w:rPr>
        <w:t>й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менее чем за 20 рабочих дней)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5126E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A31A4" w:rsidRPr="008A2398">
        <w:rPr>
          <w:rFonts w:ascii="Times New Roman" w:hAnsi="Times New Roman" w:cs="Times New Roman"/>
          <w:sz w:val="24"/>
          <w:szCs w:val="24"/>
        </w:rPr>
        <w:t>в следующих МИО: г. Астана (</w:t>
      </w:r>
      <w:r w:rsidRPr="008A2398">
        <w:rPr>
          <w:rFonts w:ascii="Times New Roman" w:hAnsi="Times New Roman" w:cs="Times New Roman"/>
          <w:sz w:val="24"/>
          <w:szCs w:val="24"/>
        </w:rPr>
        <w:t>3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A31A4" w:rsidRPr="008A2398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FC62FE" w:rsidRPr="008A2398">
        <w:rPr>
          <w:rFonts w:ascii="Times New Roman" w:hAnsi="Times New Roman" w:cs="Times New Roman"/>
          <w:sz w:val="24"/>
          <w:szCs w:val="24"/>
        </w:rPr>
        <w:t>1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r w:rsidRPr="008A2398">
        <w:rPr>
          <w:rFonts w:ascii="Times New Roman" w:hAnsi="Times New Roman" w:cs="Times New Roman"/>
          <w:sz w:val="24"/>
          <w:szCs w:val="24"/>
        </w:rPr>
        <w:t>Восточно-Казахстанская область (2),</w:t>
      </w:r>
      <w:r w:rsidR="00AF67B5" w:rsidRPr="008A2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7B5" w:rsidRPr="008A2398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AF67B5" w:rsidRPr="008A2398">
        <w:rPr>
          <w:rFonts w:ascii="Times New Roman" w:hAnsi="Times New Roman" w:cs="Times New Roman"/>
          <w:sz w:val="24"/>
          <w:szCs w:val="24"/>
        </w:rPr>
        <w:t xml:space="preserve"> область (4), </w:t>
      </w:r>
      <w:proofErr w:type="spellStart"/>
      <w:r w:rsidR="00AF67B5" w:rsidRPr="008A2398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AF67B5" w:rsidRPr="008A2398">
        <w:rPr>
          <w:rFonts w:ascii="Times New Roman" w:hAnsi="Times New Roman" w:cs="Times New Roman"/>
          <w:sz w:val="24"/>
          <w:szCs w:val="24"/>
        </w:rPr>
        <w:t xml:space="preserve"> область (2),</w:t>
      </w:r>
      <w:r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Карагандинская область (</w:t>
      </w:r>
      <w:r w:rsidR="00AF67B5" w:rsidRPr="008A2398">
        <w:rPr>
          <w:rFonts w:ascii="Times New Roman" w:hAnsi="Times New Roman" w:cs="Times New Roman"/>
          <w:sz w:val="24"/>
          <w:szCs w:val="24"/>
        </w:rPr>
        <w:t>2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r w:rsidR="00AF67B5" w:rsidRPr="008A2398">
        <w:rPr>
          <w:rFonts w:ascii="Times New Roman" w:hAnsi="Times New Roman" w:cs="Times New Roman"/>
          <w:sz w:val="24"/>
          <w:szCs w:val="24"/>
        </w:rPr>
        <w:t xml:space="preserve">Северо-Казахстанская </w:t>
      </w:r>
      <w:r w:rsidR="00EA31A4" w:rsidRPr="008A2398">
        <w:rPr>
          <w:rFonts w:ascii="Times New Roman" w:hAnsi="Times New Roman" w:cs="Times New Roman"/>
          <w:sz w:val="24"/>
          <w:szCs w:val="24"/>
        </w:rPr>
        <w:t>область (</w:t>
      </w:r>
      <w:r w:rsidR="00AF67B5" w:rsidRPr="008A2398">
        <w:rPr>
          <w:rFonts w:ascii="Times New Roman" w:hAnsi="Times New Roman" w:cs="Times New Roman"/>
          <w:sz w:val="24"/>
          <w:szCs w:val="24"/>
        </w:rPr>
        <w:t>2</w:t>
      </w:r>
      <w:r w:rsidR="00EA31A4" w:rsidRPr="008A2398">
        <w:rPr>
          <w:rFonts w:ascii="Times New Roman" w:hAnsi="Times New Roman" w:cs="Times New Roman"/>
          <w:sz w:val="24"/>
          <w:szCs w:val="24"/>
        </w:rPr>
        <w:t>).</w:t>
      </w:r>
    </w:p>
    <w:p w:rsidR="002C40EC" w:rsidRPr="008A2398" w:rsidRDefault="00633231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lastRenderedPageBreak/>
        <w:t xml:space="preserve">Также выявлены объявления общественных слушаний без указания даты размещения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 w:rsidR="00AF67B5" w:rsidRPr="008A2398">
        <w:rPr>
          <w:rFonts w:ascii="Times New Roman" w:hAnsi="Times New Roman" w:cs="Times New Roman"/>
          <w:sz w:val="24"/>
          <w:szCs w:val="24"/>
        </w:rPr>
        <w:t>16</w:t>
      </w:r>
      <w:r w:rsidRPr="008A2398">
        <w:rPr>
          <w:rFonts w:ascii="Times New Roman" w:hAnsi="Times New Roman" w:cs="Times New Roman"/>
          <w:sz w:val="24"/>
          <w:szCs w:val="24"/>
        </w:rPr>
        <w:t>).</w:t>
      </w:r>
    </w:p>
    <w:p w:rsidR="0041226E" w:rsidRPr="008A2398" w:rsidRDefault="008556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9A22CF" w:rsidRPr="008A2398">
        <w:rPr>
          <w:rFonts w:ascii="Times New Roman" w:hAnsi="Times New Roman" w:cs="Times New Roman"/>
          <w:sz w:val="24"/>
          <w:szCs w:val="24"/>
        </w:rPr>
        <w:t>Вместе с тем</w:t>
      </w:r>
      <w:r w:rsidRPr="008A2398">
        <w:rPr>
          <w:rFonts w:ascii="Times New Roman" w:hAnsi="Times New Roman" w:cs="Times New Roman"/>
          <w:sz w:val="24"/>
          <w:szCs w:val="24"/>
        </w:rPr>
        <w:t xml:space="preserve"> выявлены объявления общественных слушаний без указания наименования заказчика –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(1).</w:t>
      </w:r>
    </w:p>
    <w:p w:rsidR="00BE243F" w:rsidRPr="008A2398" w:rsidRDefault="009503B0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Имеются случаи нарушения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>.</w:t>
      </w:r>
      <w:r w:rsidRPr="008A2398">
        <w:rPr>
          <w:rFonts w:ascii="Times New Roman" w:hAnsi="Times New Roman" w:cs="Times New Roman"/>
          <w:sz w:val="24"/>
          <w:szCs w:val="24"/>
        </w:rPr>
        <w:t xml:space="preserve"> 24</w:t>
      </w:r>
      <w:r w:rsidR="00703388" w:rsidRPr="008A2398">
        <w:rPr>
          <w:rFonts w:ascii="Times New Roman" w:hAnsi="Times New Roman" w:cs="Times New Roman"/>
          <w:sz w:val="24"/>
          <w:szCs w:val="24"/>
        </w:rPr>
        <w:t>,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8A239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МИО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объявлениях о проведении общественных слушаний в форме</w:t>
      </w:r>
      <w:r w:rsidR="00893649" w:rsidRPr="008A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, </w:t>
      </w:r>
      <w:r w:rsidR="006910D1" w:rsidRPr="008A2398">
        <w:rPr>
          <w:rFonts w:ascii="Times New Roman" w:hAnsi="Times New Roman" w:cs="Times New Roman"/>
          <w:sz w:val="24"/>
          <w:szCs w:val="24"/>
        </w:rPr>
        <w:t>не указаны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периоды проведения опроса</w:t>
      </w:r>
      <w:r w:rsidR="003F392D" w:rsidRPr="008A2398">
        <w:rPr>
          <w:rFonts w:ascii="Times New Roman" w:hAnsi="Times New Roman" w:cs="Times New Roman"/>
          <w:sz w:val="24"/>
          <w:szCs w:val="24"/>
        </w:rPr>
        <w:t>, с указанием даты начала и окончания приема замечаний и предложений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- г. Астана (</w:t>
      </w:r>
      <w:r w:rsidR="003011B4" w:rsidRPr="008A2398">
        <w:rPr>
          <w:rFonts w:ascii="Times New Roman" w:hAnsi="Times New Roman" w:cs="Times New Roman"/>
          <w:sz w:val="24"/>
          <w:szCs w:val="24"/>
        </w:rPr>
        <w:t>3</w:t>
      </w:r>
      <w:r w:rsidR="00FC62FE" w:rsidRPr="008A2398">
        <w:rPr>
          <w:rFonts w:ascii="Times New Roman" w:hAnsi="Times New Roman" w:cs="Times New Roman"/>
          <w:sz w:val="24"/>
          <w:szCs w:val="24"/>
        </w:rPr>
        <w:t>)</w:t>
      </w:r>
      <w:r w:rsidR="003011B4" w:rsidRPr="008A2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F4F" w:rsidRPr="008A2398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392F4F" w:rsidRPr="008A2398">
        <w:rPr>
          <w:rFonts w:ascii="Times New Roman" w:hAnsi="Times New Roman" w:cs="Times New Roman"/>
          <w:sz w:val="24"/>
          <w:szCs w:val="24"/>
        </w:rPr>
        <w:t xml:space="preserve"> область (3), </w:t>
      </w:r>
      <w:proofErr w:type="gramStart"/>
      <w:r w:rsidR="00392F4F" w:rsidRPr="008A2398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392F4F" w:rsidRPr="008A2398">
        <w:rPr>
          <w:rFonts w:ascii="Times New Roman" w:hAnsi="Times New Roman" w:cs="Times New Roman"/>
          <w:sz w:val="24"/>
          <w:szCs w:val="24"/>
        </w:rPr>
        <w:t xml:space="preserve"> область (1), </w:t>
      </w:r>
      <w:proofErr w:type="spellStart"/>
      <w:r w:rsidR="00392F4F" w:rsidRPr="008A2398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392F4F" w:rsidRPr="008A2398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F1704D" w:rsidRPr="008A2398">
        <w:rPr>
          <w:rFonts w:ascii="Times New Roman" w:hAnsi="Times New Roman" w:cs="Times New Roman"/>
          <w:sz w:val="24"/>
          <w:szCs w:val="24"/>
        </w:rPr>
        <w:t>, Актюбинская область (9), Южно-Казахстанская область (1)</w:t>
      </w:r>
      <w:r w:rsidR="00FC62FE" w:rsidRPr="008A2398">
        <w:rPr>
          <w:rFonts w:ascii="Times New Roman" w:hAnsi="Times New Roman" w:cs="Times New Roman"/>
          <w:sz w:val="24"/>
          <w:szCs w:val="24"/>
        </w:rPr>
        <w:t>.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2D" w:rsidRPr="008A2398" w:rsidRDefault="003F392D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Объявления о проведении </w:t>
      </w:r>
      <w:r w:rsidRPr="008A2398">
        <w:rPr>
          <w:rFonts w:ascii="Times New Roman" w:hAnsi="Times New Roman" w:cs="Times New Roman"/>
          <w:sz w:val="24"/>
          <w:szCs w:val="24"/>
        </w:rPr>
        <w:t>общественных слушаний в форме опроса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</w:t>
      </w:r>
      <w:r w:rsidRPr="008A2398">
        <w:rPr>
          <w:rFonts w:ascii="Times New Roman" w:hAnsi="Times New Roman" w:cs="Times New Roman"/>
          <w:sz w:val="24"/>
          <w:szCs w:val="24"/>
        </w:rPr>
        <w:t>ез указания даты размещения и периода проведения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были выявлены н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71AAC"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171AAC" w:rsidRPr="008A2398">
        <w:rPr>
          <w:rFonts w:ascii="Times New Roman" w:hAnsi="Times New Roman" w:cs="Times New Roman"/>
          <w:sz w:val="24"/>
          <w:szCs w:val="24"/>
        </w:rPr>
        <w:t xml:space="preserve"> МИО: г. Алматы (2)</w:t>
      </w:r>
      <w:r w:rsidRPr="008A2398">
        <w:rPr>
          <w:rFonts w:ascii="Times New Roman" w:hAnsi="Times New Roman" w:cs="Times New Roman"/>
          <w:sz w:val="24"/>
          <w:szCs w:val="24"/>
        </w:rPr>
        <w:t>.</w:t>
      </w:r>
    </w:p>
    <w:p w:rsidR="00863563" w:rsidRPr="008A2398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. </w:t>
      </w:r>
      <w:r w:rsidRPr="008A2398">
        <w:rPr>
          <w:rFonts w:ascii="Times New Roman" w:hAnsi="Times New Roman" w:cs="Times New Roman"/>
          <w:sz w:val="24"/>
          <w:szCs w:val="24"/>
        </w:rPr>
        <w:t>19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 и 28</w:t>
      </w:r>
      <w:r w:rsidRPr="008A2398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8A2398">
        <w:rPr>
          <w:rFonts w:ascii="Times New Roman" w:hAnsi="Times New Roman" w:cs="Times New Roman"/>
          <w:i/>
          <w:sz w:val="24"/>
          <w:szCs w:val="24"/>
        </w:rPr>
        <w:t>Астана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5</w:t>
      </w:r>
      <w:r w:rsidRPr="008A2398">
        <w:rPr>
          <w:rFonts w:ascii="Times New Roman" w:hAnsi="Times New Roman" w:cs="Times New Roman"/>
          <w:i/>
          <w:sz w:val="24"/>
          <w:szCs w:val="24"/>
        </w:rPr>
        <w:t>), г. Алматы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2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9</w:t>
      </w:r>
      <w:r w:rsidRPr="008A2398">
        <w:rPr>
          <w:rFonts w:ascii="Times New Roman" w:hAnsi="Times New Roman" w:cs="Times New Roman"/>
          <w:i/>
          <w:sz w:val="24"/>
          <w:szCs w:val="24"/>
        </w:rPr>
        <w:t>), Актюбинская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4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C6133B" w:rsidRPr="008A2398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3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Восточно-Казахстанская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2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1</w:t>
      </w:r>
      <w:r w:rsidRPr="008A2398">
        <w:rPr>
          <w:rFonts w:ascii="Times New Roman" w:hAnsi="Times New Roman" w:cs="Times New Roman"/>
          <w:i/>
          <w:sz w:val="24"/>
          <w:szCs w:val="24"/>
        </w:rPr>
        <w:t>), Карагандинская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3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2</w:t>
      </w:r>
      <w:r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33B" w:rsidRPr="008A239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3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 Северо-Казахстанская область (1),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>Южно-Казахстанская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5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A2398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A2398">
        <w:rPr>
          <w:rFonts w:ascii="Times New Roman" w:hAnsi="Times New Roman" w:cs="Times New Roman"/>
          <w:sz w:val="24"/>
          <w:szCs w:val="24"/>
        </w:rPr>
        <w:t>и</w:t>
      </w:r>
      <w:r w:rsidRPr="008A2398">
        <w:rPr>
          <w:rFonts w:ascii="Times New Roman" w:hAnsi="Times New Roman" w:cs="Times New Roman"/>
          <w:sz w:val="24"/>
          <w:szCs w:val="24"/>
        </w:rPr>
        <w:t xml:space="preserve"> размещения протоколов (позднее 7 рабочих дней):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1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563" w:rsidRPr="008A2398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63563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(3),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563" w:rsidRPr="008A239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1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.</w:t>
      </w:r>
    </w:p>
    <w:p w:rsidR="00863563" w:rsidRPr="008A2398" w:rsidRDefault="0086356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г. Алматы (4), Актюбинская область (9). </w:t>
      </w:r>
    </w:p>
    <w:p w:rsidR="00863563" w:rsidRPr="008A2398" w:rsidRDefault="0086356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F392D" w:rsidRPr="008A2398">
        <w:rPr>
          <w:rFonts w:ascii="Times New Roman" w:hAnsi="Times New Roman" w:cs="Times New Roman"/>
          <w:sz w:val="24"/>
          <w:szCs w:val="24"/>
        </w:rPr>
        <w:t xml:space="preserve"> был</w:t>
      </w:r>
      <w:r w:rsidRPr="008A2398">
        <w:rPr>
          <w:rFonts w:ascii="Times New Roman" w:hAnsi="Times New Roman" w:cs="Times New Roman"/>
          <w:sz w:val="24"/>
          <w:szCs w:val="24"/>
        </w:rPr>
        <w:t xml:space="preserve"> выявлен протокол без указания наименования зака</w:t>
      </w:r>
      <w:r w:rsidR="003F392D" w:rsidRPr="008A2398">
        <w:rPr>
          <w:rFonts w:ascii="Times New Roman" w:hAnsi="Times New Roman" w:cs="Times New Roman"/>
          <w:sz w:val="24"/>
          <w:szCs w:val="24"/>
        </w:rPr>
        <w:t>з</w:t>
      </w:r>
      <w:r w:rsidRPr="008A2398">
        <w:rPr>
          <w:rFonts w:ascii="Times New Roman" w:hAnsi="Times New Roman" w:cs="Times New Roman"/>
          <w:sz w:val="24"/>
          <w:szCs w:val="24"/>
        </w:rPr>
        <w:t>чика</w:t>
      </w:r>
      <w:r w:rsidR="007E57F2" w:rsidRPr="008A2398">
        <w:rPr>
          <w:rFonts w:ascii="Times New Roman" w:hAnsi="Times New Roman" w:cs="Times New Roman"/>
          <w:sz w:val="24"/>
          <w:szCs w:val="24"/>
        </w:rPr>
        <w:t>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C61AB"/>
    <w:rsid w:val="00171AAC"/>
    <w:rsid w:val="002A3D4B"/>
    <w:rsid w:val="002C40EC"/>
    <w:rsid w:val="002E447E"/>
    <w:rsid w:val="003011B4"/>
    <w:rsid w:val="003400FC"/>
    <w:rsid w:val="00383AE2"/>
    <w:rsid w:val="00392F4F"/>
    <w:rsid w:val="003D695F"/>
    <w:rsid w:val="003F392D"/>
    <w:rsid w:val="0041226E"/>
    <w:rsid w:val="00433B7F"/>
    <w:rsid w:val="004C489B"/>
    <w:rsid w:val="00572002"/>
    <w:rsid w:val="005972C7"/>
    <w:rsid w:val="005A1E29"/>
    <w:rsid w:val="00611FD6"/>
    <w:rsid w:val="00633231"/>
    <w:rsid w:val="006910D1"/>
    <w:rsid w:val="006A5F19"/>
    <w:rsid w:val="006F4C35"/>
    <w:rsid w:val="00703388"/>
    <w:rsid w:val="00712471"/>
    <w:rsid w:val="0071358F"/>
    <w:rsid w:val="00791225"/>
    <w:rsid w:val="007E57F2"/>
    <w:rsid w:val="00810976"/>
    <w:rsid w:val="0085568F"/>
    <w:rsid w:val="00863563"/>
    <w:rsid w:val="00893649"/>
    <w:rsid w:val="008A2398"/>
    <w:rsid w:val="008A35A2"/>
    <w:rsid w:val="009503B0"/>
    <w:rsid w:val="009A22CF"/>
    <w:rsid w:val="009B484D"/>
    <w:rsid w:val="00A82EB3"/>
    <w:rsid w:val="00A91264"/>
    <w:rsid w:val="00AF67B5"/>
    <w:rsid w:val="00B409D6"/>
    <w:rsid w:val="00BE243F"/>
    <w:rsid w:val="00BE4329"/>
    <w:rsid w:val="00C5603A"/>
    <w:rsid w:val="00C6133B"/>
    <w:rsid w:val="00C95796"/>
    <w:rsid w:val="00CA7A07"/>
    <w:rsid w:val="00DB2F62"/>
    <w:rsid w:val="00DE76A7"/>
    <w:rsid w:val="00E262D7"/>
    <w:rsid w:val="00E5126E"/>
    <w:rsid w:val="00E96BE7"/>
    <w:rsid w:val="00E97916"/>
    <w:rsid w:val="00EA31A4"/>
    <w:rsid w:val="00EE4FAE"/>
    <w:rsid w:val="00F1704D"/>
    <w:rsid w:val="00F23073"/>
    <w:rsid w:val="00FC62FE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26</cp:revision>
  <cp:lastPrinted>2018-06-11T12:02:00Z</cp:lastPrinted>
  <dcterms:created xsi:type="dcterms:W3CDTF">2018-06-04T08:46:00Z</dcterms:created>
  <dcterms:modified xsi:type="dcterms:W3CDTF">2018-08-03T09:34:00Z</dcterms:modified>
</cp:coreProperties>
</file>