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1A4" w:rsidRDefault="00EA31A4" w:rsidP="00EA31A4">
      <w:pPr>
        <w:pStyle w:val="30"/>
        <w:shd w:val="clear" w:color="auto" w:fill="auto"/>
        <w:tabs>
          <w:tab w:val="left" w:pos="5529"/>
        </w:tabs>
        <w:spacing w:after="0" w:line="240" w:lineRule="auto"/>
        <w:ind w:firstLine="709"/>
        <w:jc w:val="center"/>
        <w:rPr>
          <w:sz w:val="24"/>
          <w:szCs w:val="24"/>
        </w:rPr>
      </w:pPr>
    </w:p>
    <w:p w:rsidR="004D737D" w:rsidRPr="00064000" w:rsidRDefault="004D737D" w:rsidP="004D737D">
      <w:pPr>
        <w:widowControl w:val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D46428">
        <w:rPr>
          <w:rFonts w:ascii="Times New Roman" w:eastAsia="Times New Roman" w:hAnsi="Times New Roman" w:cs="Times New Roman"/>
          <w:b/>
          <w:bCs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D464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46428">
        <w:rPr>
          <w:rFonts w:ascii="Times New Roman" w:eastAsia="Times New Roman" w:hAnsi="Times New Roman" w:cs="Times New Roman"/>
          <w:b/>
          <w:bCs/>
          <w:sz w:val="24"/>
          <w:szCs w:val="24"/>
        </w:rPr>
        <w:t>жылдың</w:t>
      </w:r>
      <w:proofErr w:type="spellEnd"/>
      <w:r w:rsidRPr="00D464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33D1B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қыркүйек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064000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айында шешімдерді қабылдау үдерістері туралы жұртшылықтың ақпаратқа қол жетімділігі бойынша жергілікті атқарушы органдар интернет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ресурстарының</w:t>
      </w:r>
      <w:r w:rsidRPr="00064000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жұмысына талдау.</w:t>
      </w:r>
    </w:p>
    <w:p w:rsidR="004D737D" w:rsidRPr="00064000" w:rsidRDefault="004D737D" w:rsidP="004D737D">
      <w:pPr>
        <w:widowControl w:val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:rsidR="00EA31A4" w:rsidRPr="00C33D1B" w:rsidRDefault="00EA31A4" w:rsidP="00EA31A4">
      <w:pPr>
        <w:pStyle w:val="30"/>
        <w:shd w:val="clear" w:color="auto" w:fill="auto"/>
        <w:spacing w:after="0" w:line="240" w:lineRule="auto"/>
        <w:ind w:firstLine="709"/>
        <w:jc w:val="both"/>
        <w:rPr>
          <w:sz w:val="24"/>
          <w:szCs w:val="24"/>
          <w:lang w:val="kk-KZ"/>
        </w:rPr>
      </w:pPr>
    </w:p>
    <w:p w:rsidR="004D737D" w:rsidRPr="00ED1D42" w:rsidRDefault="004D737D" w:rsidP="00EA31A4">
      <w:pPr>
        <w:pStyle w:val="20"/>
        <w:shd w:val="clear" w:color="auto" w:fill="auto"/>
        <w:spacing w:before="0" w:line="240" w:lineRule="auto"/>
        <w:ind w:firstLine="567"/>
        <w:jc w:val="both"/>
        <w:rPr>
          <w:sz w:val="24"/>
          <w:szCs w:val="24"/>
          <w:lang w:val="kk-KZ"/>
        </w:rPr>
      </w:pPr>
      <w:r w:rsidRPr="00ED1D42">
        <w:rPr>
          <w:sz w:val="24"/>
          <w:szCs w:val="24"/>
          <w:lang w:val="kk-KZ"/>
        </w:rPr>
        <w:t>Қазақстан Республикасы Энергетика министрлігі мемлекеттік органдар интернет</w:t>
      </w:r>
      <w:r>
        <w:rPr>
          <w:sz w:val="24"/>
          <w:szCs w:val="24"/>
          <w:lang w:val="kk-KZ"/>
        </w:rPr>
        <w:t xml:space="preserve"> ресурстарында </w:t>
      </w:r>
      <w:r w:rsidRPr="00ED1D42">
        <w:rPr>
          <w:sz w:val="24"/>
          <w:szCs w:val="24"/>
          <w:lang w:val="kk-KZ"/>
        </w:rPr>
        <w:t>шешімдерді қабылдау үдерістері туралы жұртшылықтың ақпаратқа қол жетімділігіне тұрақты мониторинг пен жұртшылықтың пікірі есебінің нәтижесінде келесіні атап өтеді.</w:t>
      </w:r>
    </w:p>
    <w:p w:rsidR="004D737D" w:rsidRPr="00584498" w:rsidRDefault="004D737D" w:rsidP="004D737D">
      <w:pPr>
        <w:widowControl w:val="0"/>
        <w:ind w:firstLine="567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584498">
        <w:rPr>
          <w:rFonts w:ascii="Times New Roman" w:eastAsia="Times New Roman" w:hAnsi="Times New Roman" w:cs="Times New Roman"/>
          <w:sz w:val="24"/>
          <w:szCs w:val="24"/>
          <w:lang w:val="kk-KZ"/>
        </w:rPr>
        <w:t>Облыстардың және республикалық маңызы бар қалалардың жергілікті атқарушы органдарының аумақтық Табиғи ресурстар және табиғатты пайдалануды реттеу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басқармаларының ресми интернет ресурстарында </w:t>
      </w:r>
      <w:r w:rsidRPr="0058449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(бұдан әрі - ЖАО) жүргізілген мониторинг қорытындысы бойынша, ҚР ҚОҚ Министрінің 2007 жылғы 7 мамырдағы бұйрығымен бекітілген «Қоғамдық тыңдауларды өткізу қағидаларына» (бұдан әрі - Қағидалар) сәйкес </w:t>
      </w:r>
      <w:r w:rsidR="00C33D1B">
        <w:rPr>
          <w:rFonts w:ascii="Times New Roman" w:hAnsi="Times New Roman" w:cs="Times New Roman"/>
          <w:b/>
          <w:bCs/>
          <w:sz w:val="24"/>
          <w:szCs w:val="24"/>
          <w:lang w:val="kk-KZ"/>
        </w:rPr>
        <w:t>147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58449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– хабарландыру, </w:t>
      </w:r>
      <w:r w:rsidR="00C33D1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123</w:t>
      </w:r>
      <w:r w:rsidRPr="0058449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– хаттама жарияланған.</w:t>
      </w:r>
    </w:p>
    <w:p w:rsidR="004D737D" w:rsidRPr="00FC611F" w:rsidRDefault="00C33D1B" w:rsidP="004D737D">
      <w:pPr>
        <w:widowControl w:val="0"/>
        <w:ind w:firstLine="567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9</w:t>
      </w:r>
      <w:r w:rsidR="00ED1D4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6</w:t>
      </w:r>
      <w:r w:rsidR="004D737D" w:rsidRPr="0058449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бұзушылық анықталған, оның ішінде</w:t>
      </w:r>
      <w:r w:rsidR="004D737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38</w:t>
      </w:r>
      <w:r w:rsidR="00CE3BDA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- </w:t>
      </w:r>
      <w:r w:rsidR="004D737D" w:rsidRPr="00584498">
        <w:rPr>
          <w:rFonts w:ascii="Times New Roman" w:eastAsia="Times New Roman" w:hAnsi="Times New Roman" w:cs="Times New Roman"/>
          <w:sz w:val="24"/>
          <w:szCs w:val="24"/>
          <w:lang w:val="kk-KZ"/>
        </w:rPr>
        <w:t>хабарландыру бойынша және</w:t>
      </w:r>
      <w:r w:rsidR="004D737D" w:rsidRPr="004D737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="007E523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8</w:t>
      </w:r>
      <w:r w:rsidR="00CE3BD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- </w:t>
      </w:r>
      <w:r w:rsidR="004D737D" w:rsidRPr="00584498">
        <w:rPr>
          <w:rFonts w:ascii="Times New Roman" w:eastAsia="Times New Roman" w:hAnsi="Times New Roman" w:cs="Times New Roman"/>
          <w:sz w:val="24"/>
          <w:szCs w:val="24"/>
          <w:lang w:val="kk-KZ"/>
        </w:rPr>
        <w:t>хаттама бойынша.</w:t>
      </w:r>
    </w:p>
    <w:tbl>
      <w:tblPr>
        <w:tblStyle w:val="a3"/>
        <w:tblW w:w="93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155"/>
        <w:gridCol w:w="1275"/>
        <w:gridCol w:w="1418"/>
        <w:gridCol w:w="1417"/>
        <w:gridCol w:w="1249"/>
        <w:gridCol w:w="1303"/>
      </w:tblGrid>
      <w:tr w:rsidR="004D737D" w:rsidRPr="004606B7" w:rsidTr="00712471">
        <w:trPr>
          <w:trHeight w:val="300"/>
        </w:trPr>
        <w:tc>
          <w:tcPr>
            <w:tcW w:w="567" w:type="dxa"/>
            <w:vMerge w:val="restart"/>
            <w:vAlign w:val="center"/>
            <w:hideMark/>
          </w:tcPr>
          <w:p w:rsidR="004D737D" w:rsidRPr="004606B7" w:rsidRDefault="004D737D" w:rsidP="004D737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606B7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№ р/с</w:t>
            </w:r>
          </w:p>
        </w:tc>
        <w:tc>
          <w:tcPr>
            <w:tcW w:w="2155" w:type="dxa"/>
            <w:vMerge w:val="restart"/>
            <w:vAlign w:val="center"/>
            <w:hideMark/>
          </w:tcPr>
          <w:p w:rsidR="004D737D" w:rsidRPr="004606B7" w:rsidRDefault="004D737D" w:rsidP="004D73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606B7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ЖАО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4D737D" w:rsidRPr="004606B7" w:rsidRDefault="004D737D" w:rsidP="004D737D">
            <w:pPr>
              <w:spacing w:after="160" w:line="259" w:lineRule="auto"/>
              <w:ind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6B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Орналастыру </w:t>
            </w:r>
          </w:p>
        </w:tc>
        <w:tc>
          <w:tcPr>
            <w:tcW w:w="3969" w:type="dxa"/>
            <w:gridSpan w:val="3"/>
            <w:noWrap/>
            <w:vAlign w:val="center"/>
            <w:hideMark/>
          </w:tcPr>
          <w:p w:rsidR="004D737D" w:rsidRPr="004606B7" w:rsidRDefault="004606B7" w:rsidP="004D737D">
            <w:pPr>
              <w:spacing w:after="160" w:line="259" w:lineRule="auto"/>
              <w:ind w:firstLine="567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606B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Бұзушылық </w:t>
            </w:r>
          </w:p>
        </w:tc>
      </w:tr>
      <w:tr w:rsidR="00EA31A4" w:rsidRPr="004606B7" w:rsidTr="00712471">
        <w:trPr>
          <w:trHeight w:val="208"/>
        </w:trPr>
        <w:tc>
          <w:tcPr>
            <w:tcW w:w="567" w:type="dxa"/>
            <w:vMerge/>
            <w:vAlign w:val="center"/>
            <w:hideMark/>
          </w:tcPr>
          <w:p w:rsidR="00EA31A4" w:rsidRPr="004606B7" w:rsidRDefault="00EA31A4" w:rsidP="0053048C">
            <w:pPr>
              <w:spacing w:after="160" w:line="259" w:lineRule="auto"/>
              <w:ind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5" w:type="dxa"/>
            <w:vMerge/>
            <w:vAlign w:val="center"/>
            <w:hideMark/>
          </w:tcPr>
          <w:p w:rsidR="00EA31A4" w:rsidRPr="004606B7" w:rsidRDefault="00EA31A4" w:rsidP="0053048C">
            <w:pPr>
              <w:spacing w:after="160" w:line="259" w:lineRule="auto"/>
              <w:ind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vAlign w:val="center"/>
            <w:hideMark/>
          </w:tcPr>
          <w:p w:rsidR="00EA31A4" w:rsidRPr="004606B7" w:rsidRDefault="004D737D" w:rsidP="0053048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606B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Хабарландырулар 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EA31A4" w:rsidRPr="004606B7" w:rsidRDefault="004D737D" w:rsidP="0053048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606B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Хаттамалар </w:t>
            </w:r>
          </w:p>
        </w:tc>
        <w:tc>
          <w:tcPr>
            <w:tcW w:w="1417" w:type="dxa"/>
            <w:vMerge w:val="restart"/>
            <w:noWrap/>
            <w:vAlign w:val="center"/>
            <w:hideMark/>
          </w:tcPr>
          <w:p w:rsidR="00EA31A4" w:rsidRPr="004606B7" w:rsidRDefault="004D737D" w:rsidP="0053048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606B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Хабарландырулар </w:t>
            </w:r>
          </w:p>
        </w:tc>
        <w:tc>
          <w:tcPr>
            <w:tcW w:w="2552" w:type="dxa"/>
            <w:gridSpan w:val="2"/>
            <w:noWrap/>
            <w:vAlign w:val="center"/>
            <w:hideMark/>
          </w:tcPr>
          <w:p w:rsidR="00EA31A4" w:rsidRPr="004606B7" w:rsidRDefault="004D737D" w:rsidP="0053048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606B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Хаттамалар </w:t>
            </w:r>
          </w:p>
        </w:tc>
      </w:tr>
      <w:tr w:rsidR="00EA31A4" w:rsidRPr="004606B7" w:rsidTr="00712471">
        <w:trPr>
          <w:trHeight w:val="94"/>
        </w:trPr>
        <w:tc>
          <w:tcPr>
            <w:tcW w:w="567" w:type="dxa"/>
            <w:vMerge/>
            <w:vAlign w:val="center"/>
          </w:tcPr>
          <w:p w:rsidR="00EA31A4" w:rsidRPr="004606B7" w:rsidRDefault="00EA31A4" w:rsidP="0053048C">
            <w:pPr>
              <w:spacing w:after="160" w:line="259" w:lineRule="auto"/>
              <w:ind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5" w:type="dxa"/>
            <w:vMerge/>
            <w:vAlign w:val="center"/>
          </w:tcPr>
          <w:p w:rsidR="00EA31A4" w:rsidRPr="004606B7" w:rsidRDefault="00EA31A4" w:rsidP="0053048C">
            <w:pPr>
              <w:spacing w:after="160" w:line="259" w:lineRule="auto"/>
              <w:ind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EA31A4" w:rsidRPr="004606B7" w:rsidRDefault="00EA31A4" w:rsidP="0053048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EA31A4" w:rsidRPr="004606B7" w:rsidRDefault="00EA31A4" w:rsidP="0053048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noWrap/>
            <w:vAlign w:val="center"/>
          </w:tcPr>
          <w:p w:rsidR="00EA31A4" w:rsidRPr="004606B7" w:rsidRDefault="00EA31A4" w:rsidP="0053048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</w:tcPr>
          <w:p w:rsidR="00EA31A4" w:rsidRPr="004606B7" w:rsidRDefault="004D737D" w:rsidP="0053048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606B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Хаттама ескертулері</w:t>
            </w:r>
          </w:p>
        </w:tc>
        <w:tc>
          <w:tcPr>
            <w:tcW w:w="1303" w:type="dxa"/>
            <w:vAlign w:val="center"/>
          </w:tcPr>
          <w:p w:rsidR="00EA31A4" w:rsidRPr="004606B7" w:rsidRDefault="004D737D" w:rsidP="0053048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606B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Хаттама жоқ</w:t>
            </w:r>
          </w:p>
        </w:tc>
        <w:bookmarkStart w:id="0" w:name="_GoBack"/>
        <w:bookmarkEnd w:id="0"/>
      </w:tr>
      <w:tr w:rsidR="007E523E" w:rsidRPr="0076662D" w:rsidTr="00712471">
        <w:trPr>
          <w:trHeight w:val="315"/>
        </w:trPr>
        <w:tc>
          <w:tcPr>
            <w:tcW w:w="567" w:type="dxa"/>
            <w:vAlign w:val="center"/>
            <w:hideMark/>
          </w:tcPr>
          <w:p w:rsidR="007E523E" w:rsidRPr="0076662D" w:rsidRDefault="007E523E" w:rsidP="007E523E">
            <w:pPr>
              <w:spacing w:after="160" w:line="259" w:lineRule="auto"/>
              <w:ind w:right="-249" w:hanging="392"/>
              <w:jc w:val="center"/>
              <w:rPr>
                <w:sz w:val="16"/>
                <w:szCs w:val="16"/>
              </w:rPr>
            </w:pPr>
            <w:r w:rsidRPr="0076662D">
              <w:rPr>
                <w:sz w:val="16"/>
                <w:szCs w:val="16"/>
              </w:rPr>
              <w:t>1</w:t>
            </w:r>
          </w:p>
        </w:tc>
        <w:tc>
          <w:tcPr>
            <w:tcW w:w="2155" w:type="dxa"/>
            <w:vAlign w:val="center"/>
            <w:hideMark/>
          </w:tcPr>
          <w:p w:rsidR="007E523E" w:rsidRPr="004D737D" w:rsidRDefault="007E523E" w:rsidP="007E523E">
            <w:pPr>
              <w:spacing w:after="160" w:line="259" w:lineRule="auto"/>
              <w:rPr>
                <w:sz w:val="16"/>
                <w:szCs w:val="16"/>
                <w:lang w:val="kk-KZ"/>
              </w:rPr>
            </w:pPr>
            <w:r w:rsidRPr="0076662D">
              <w:rPr>
                <w:sz w:val="16"/>
                <w:szCs w:val="16"/>
              </w:rPr>
              <w:t>Астана</w:t>
            </w:r>
            <w:r>
              <w:rPr>
                <w:sz w:val="16"/>
                <w:szCs w:val="16"/>
                <w:lang w:val="kk-KZ"/>
              </w:rPr>
              <w:t xml:space="preserve"> қ.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523E" w:rsidRPr="00ED1D42" w:rsidRDefault="00ED1D42" w:rsidP="007E523E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523E" w:rsidRPr="007E523E" w:rsidRDefault="00ED1D42" w:rsidP="007E523E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19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E523E" w:rsidRPr="007E523E" w:rsidRDefault="00ED1D42" w:rsidP="007E523E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3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E523E" w:rsidRPr="007E523E" w:rsidRDefault="00ED1D42" w:rsidP="007E523E">
            <w:pPr>
              <w:spacing w:after="160" w:line="259" w:lineRule="auto"/>
              <w:ind w:firstLine="0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5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7E523E" w:rsidRPr="001D4B04" w:rsidRDefault="00ED1D42" w:rsidP="007E523E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5</w:t>
            </w:r>
          </w:p>
        </w:tc>
      </w:tr>
      <w:tr w:rsidR="007E523E" w:rsidRPr="0076662D" w:rsidTr="00712471">
        <w:trPr>
          <w:trHeight w:val="315"/>
        </w:trPr>
        <w:tc>
          <w:tcPr>
            <w:tcW w:w="567" w:type="dxa"/>
            <w:vAlign w:val="center"/>
            <w:hideMark/>
          </w:tcPr>
          <w:p w:rsidR="007E523E" w:rsidRPr="0076662D" w:rsidRDefault="007E523E" w:rsidP="007E523E">
            <w:pPr>
              <w:spacing w:after="160" w:line="259" w:lineRule="auto"/>
              <w:ind w:right="-249" w:hanging="392"/>
              <w:jc w:val="center"/>
              <w:rPr>
                <w:sz w:val="16"/>
                <w:szCs w:val="16"/>
              </w:rPr>
            </w:pPr>
            <w:r w:rsidRPr="0076662D">
              <w:rPr>
                <w:sz w:val="16"/>
                <w:szCs w:val="16"/>
              </w:rPr>
              <w:t>2</w:t>
            </w:r>
          </w:p>
        </w:tc>
        <w:tc>
          <w:tcPr>
            <w:tcW w:w="2155" w:type="dxa"/>
            <w:vAlign w:val="center"/>
            <w:hideMark/>
          </w:tcPr>
          <w:p w:rsidR="007E523E" w:rsidRPr="004D737D" w:rsidRDefault="007E523E" w:rsidP="007E523E">
            <w:pPr>
              <w:spacing w:after="160" w:line="259" w:lineRule="auto"/>
              <w:rPr>
                <w:sz w:val="16"/>
                <w:szCs w:val="16"/>
                <w:lang w:val="kk-KZ"/>
              </w:rPr>
            </w:pPr>
            <w:r w:rsidRPr="0076662D">
              <w:rPr>
                <w:sz w:val="16"/>
                <w:szCs w:val="16"/>
              </w:rPr>
              <w:t>Алматы</w:t>
            </w:r>
            <w:r>
              <w:rPr>
                <w:sz w:val="16"/>
                <w:szCs w:val="16"/>
                <w:lang w:val="kk-KZ"/>
              </w:rPr>
              <w:t xml:space="preserve"> қ.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523E" w:rsidRPr="00ED1D42" w:rsidRDefault="00ED1D42" w:rsidP="007E523E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523E" w:rsidRPr="007E523E" w:rsidRDefault="00ED1D42" w:rsidP="007E523E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E523E" w:rsidRPr="007E523E" w:rsidRDefault="00ED1D42" w:rsidP="007E523E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18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E523E" w:rsidRPr="007E523E" w:rsidRDefault="00ED1D42" w:rsidP="001D4B04">
            <w:pPr>
              <w:spacing w:after="160" w:line="259" w:lineRule="auto"/>
              <w:ind w:firstLine="0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2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7E523E" w:rsidRPr="001D4B04" w:rsidRDefault="00ED1D42" w:rsidP="007E523E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5</w:t>
            </w:r>
          </w:p>
        </w:tc>
      </w:tr>
      <w:tr w:rsidR="007E523E" w:rsidRPr="0076662D" w:rsidTr="00613B56">
        <w:trPr>
          <w:trHeight w:val="315"/>
        </w:trPr>
        <w:tc>
          <w:tcPr>
            <w:tcW w:w="567" w:type="dxa"/>
            <w:vAlign w:val="center"/>
            <w:hideMark/>
          </w:tcPr>
          <w:p w:rsidR="007E523E" w:rsidRPr="0076662D" w:rsidRDefault="007E523E" w:rsidP="007E523E">
            <w:pPr>
              <w:spacing w:after="160" w:line="259" w:lineRule="auto"/>
              <w:ind w:right="-249" w:hanging="392"/>
              <w:jc w:val="center"/>
              <w:rPr>
                <w:sz w:val="16"/>
                <w:szCs w:val="16"/>
              </w:rPr>
            </w:pPr>
            <w:r w:rsidRPr="0076662D">
              <w:rPr>
                <w:sz w:val="16"/>
                <w:szCs w:val="16"/>
              </w:rPr>
              <w:t>3</w:t>
            </w:r>
          </w:p>
        </w:tc>
        <w:tc>
          <w:tcPr>
            <w:tcW w:w="2155" w:type="dxa"/>
            <w:hideMark/>
          </w:tcPr>
          <w:p w:rsidR="007E523E" w:rsidRPr="00FC611F" w:rsidRDefault="007E523E" w:rsidP="007E523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FC611F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Ақмола облысы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523E" w:rsidRPr="008A2398" w:rsidRDefault="00ED1D42" w:rsidP="007E523E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523E" w:rsidRPr="007E523E" w:rsidRDefault="00ED1D42" w:rsidP="007E523E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E523E" w:rsidRPr="007E523E" w:rsidRDefault="00ED1D42" w:rsidP="007E523E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E523E" w:rsidRPr="007E523E" w:rsidRDefault="00ED1D42" w:rsidP="001D4B04">
            <w:pPr>
              <w:spacing w:after="160" w:line="259" w:lineRule="auto"/>
              <w:ind w:firstLine="0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7E523E" w:rsidRPr="001D4B04" w:rsidRDefault="00ED1D42" w:rsidP="007E523E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1</w:t>
            </w:r>
          </w:p>
        </w:tc>
      </w:tr>
      <w:tr w:rsidR="007E523E" w:rsidRPr="0076662D" w:rsidTr="00613B56">
        <w:trPr>
          <w:trHeight w:val="315"/>
        </w:trPr>
        <w:tc>
          <w:tcPr>
            <w:tcW w:w="567" w:type="dxa"/>
            <w:vAlign w:val="center"/>
            <w:hideMark/>
          </w:tcPr>
          <w:p w:rsidR="007E523E" w:rsidRPr="0076662D" w:rsidRDefault="007E523E" w:rsidP="007E523E">
            <w:pPr>
              <w:spacing w:after="160" w:line="259" w:lineRule="auto"/>
              <w:ind w:right="-249" w:hanging="392"/>
              <w:jc w:val="center"/>
              <w:rPr>
                <w:sz w:val="16"/>
                <w:szCs w:val="16"/>
              </w:rPr>
            </w:pPr>
            <w:r w:rsidRPr="0076662D">
              <w:rPr>
                <w:sz w:val="16"/>
                <w:szCs w:val="16"/>
              </w:rPr>
              <w:t>4</w:t>
            </w:r>
          </w:p>
        </w:tc>
        <w:tc>
          <w:tcPr>
            <w:tcW w:w="2155" w:type="dxa"/>
            <w:shd w:val="clear" w:color="auto" w:fill="auto"/>
            <w:hideMark/>
          </w:tcPr>
          <w:p w:rsidR="007E523E" w:rsidRPr="00FC611F" w:rsidRDefault="007E523E" w:rsidP="007E523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FC611F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Ақтөбе облысы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523E" w:rsidRPr="008A2398" w:rsidRDefault="00ED1D42" w:rsidP="007E523E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523E" w:rsidRPr="0076662D" w:rsidRDefault="00ED1D42" w:rsidP="007E523E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18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E523E" w:rsidRPr="0076662D" w:rsidRDefault="00ED1D42" w:rsidP="007E523E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8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E523E" w:rsidRPr="0076662D" w:rsidRDefault="00ED1D42" w:rsidP="001D4B04">
            <w:pPr>
              <w:spacing w:after="160" w:line="259" w:lineRule="auto"/>
              <w:ind w:firstLine="0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2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7E523E" w:rsidRPr="0076662D" w:rsidRDefault="00ED1D42" w:rsidP="007E523E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4</w:t>
            </w:r>
          </w:p>
        </w:tc>
      </w:tr>
      <w:tr w:rsidR="007E523E" w:rsidRPr="0076662D" w:rsidTr="00613B56">
        <w:trPr>
          <w:trHeight w:val="315"/>
        </w:trPr>
        <w:tc>
          <w:tcPr>
            <w:tcW w:w="567" w:type="dxa"/>
            <w:vAlign w:val="center"/>
            <w:hideMark/>
          </w:tcPr>
          <w:p w:rsidR="007E523E" w:rsidRPr="0076662D" w:rsidRDefault="007E523E" w:rsidP="007E523E">
            <w:pPr>
              <w:spacing w:after="160" w:line="259" w:lineRule="auto"/>
              <w:ind w:right="-249" w:hanging="392"/>
              <w:jc w:val="center"/>
              <w:rPr>
                <w:sz w:val="16"/>
                <w:szCs w:val="16"/>
              </w:rPr>
            </w:pPr>
            <w:r w:rsidRPr="0076662D">
              <w:rPr>
                <w:sz w:val="16"/>
                <w:szCs w:val="16"/>
              </w:rPr>
              <w:t>5</w:t>
            </w:r>
          </w:p>
        </w:tc>
        <w:tc>
          <w:tcPr>
            <w:tcW w:w="2155" w:type="dxa"/>
            <w:shd w:val="clear" w:color="auto" w:fill="auto"/>
            <w:hideMark/>
          </w:tcPr>
          <w:p w:rsidR="007E523E" w:rsidRPr="00FC611F" w:rsidRDefault="007E523E" w:rsidP="007E523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FC611F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Алматы облысы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523E" w:rsidRPr="00ED1D42" w:rsidRDefault="00ED1D42" w:rsidP="007E523E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523E" w:rsidRPr="007E523E" w:rsidRDefault="00ED1D42" w:rsidP="007E523E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E523E" w:rsidRPr="007E523E" w:rsidRDefault="00ED1D42" w:rsidP="007E523E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E523E" w:rsidRPr="007E523E" w:rsidRDefault="00ED1D42" w:rsidP="001D4B04">
            <w:pPr>
              <w:spacing w:after="160" w:line="259" w:lineRule="auto"/>
              <w:ind w:firstLine="0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7E523E" w:rsidRPr="001D4B04" w:rsidRDefault="00ED1D42" w:rsidP="007E523E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2</w:t>
            </w:r>
          </w:p>
        </w:tc>
      </w:tr>
      <w:tr w:rsidR="007E523E" w:rsidRPr="0076662D" w:rsidTr="00613B56">
        <w:trPr>
          <w:trHeight w:val="315"/>
        </w:trPr>
        <w:tc>
          <w:tcPr>
            <w:tcW w:w="567" w:type="dxa"/>
            <w:vAlign w:val="center"/>
            <w:hideMark/>
          </w:tcPr>
          <w:p w:rsidR="007E523E" w:rsidRPr="0076662D" w:rsidRDefault="007E523E" w:rsidP="007E523E">
            <w:pPr>
              <w:spacing w:after="160" w:line="259" w:lineRule="auto"/>
              <w:ind w:right="-249" w:hanging="392"/>
              <w:jc w:val="center"/>
              <w:rPr>
                <w:sz w:val="16"/>
                <w:szCs w:val="16"/>
              </w:rPr>
            </w:pPr>
            <w:r w:rsidRPr="0076662D">
              <w:rPr>
                <w:sz w:val="16"/>
                <w:szCs w:val="16"/>
              </w:rPr>
              <w:t>6</w:t>
            </w:r>
          </w:p>
        </w:tc>
        <w:tc>
          <w:tcPr>
            <w:tcW w:w="2155" w:type="dxa"/>
            <w:shd w:val="clear" w:color="auto" w:fill="auto"/>
            <w:hideMark/>
          </w:tcPr>
          <w:p w:rsidR="007E523E" w:rsidRPr="00FC611F" w:rsidRDefault="007E523E" w:rsidP="007E523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FC611F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Атырау облысы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523E" w:rsidRPr="00ED1D42" w:rsidRDefault="00ED1D42" w:rsidP="007E523E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523E" w:rsidRPr="007E523E" w:rsidRDefault="00ED1D42" w:rsidP="007E523E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14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E523E" w:rsidRPr="007E523E" w:rsidRDefault="00ED1D42" w:rsidP="007E523E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1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E523E" w:rsidRPr="007E523E" w:rsidRDefault="00ED1D42" w:rsidP="001D4B04">
            <w:pPr>
              <w:spacing w:after="160" w:line="259" w:lineRule="auto"/>
              <w:ind w:firstLine="0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1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7E523E" w:rsidRPr="001D4B04" w:rsidRDefault="00ED1D42" w:rsidP="007E523E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0</w:t>
            </w:r>
          </w:p>
        </w:tc>
      </w:tr>
      <w:tr w:rsidR="007E523E" w:rsidRPr="0076662D" w:rsidTr="00613B56">
        <w:trPr>
          <w:trHeight w:val="315"/>
        </w:trPr>
        <w:tc>
          <w:tcPr>
            <w:tcW w:w="567" w:type="dxa"/>
            <w:vAlign w:val="center"/>
            <w:hideMark/>
          </w:tcPr>
          <w:p w:rsidR="007E523E" w:rsidRPr="0076662D" w:rsidRDefault="007E523E" w:rsidP="007E523E">
            <w:pPr>
              <w:spacing w:after="160" w:line="259" w:lineRule="auto"/>
              <w:ind w:right="-249" w:hanging="392"/>
              <w:jc w:val="center"/>
              <w:rPr>
                <w:sz w:val="16"/>
                <w:szCs w:val="16"/>
              </w:rPr>
            </w:pPr>
            <w:r w:rsidRPr="0076662D">
              <w:rPr>
                <w:sz w:val="16"/>
                <w:szCs w:val="16"/>
              </w:rPr>
              <w:t>7</w:t>
            </w:r>
          </w:p>
        </w:tc>
        <w:tc>
          <w:tcPr>
            <w:tcW w:w="2155" w:type="dxa"/>
            <w:shd w:val="clear" w:color="auto" w:fill="auto"/>
            <w:hideMark/>
          </w:tcPr>
          <w:p w:rsidR="007E523E" w:rsidRPr="00FC611F" w:rsidRDefault="007E523E" w:rsidP="007E523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FC611F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ШҚО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523E" w:rsidRPr="00ED1D42" w:rsidRDefault="00ED1D42" w:rsidP="007E523E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523E" w:rsidRPr="007E523E" w:rsidRDefault="00ED1D42" w:rsidP="007E523E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E523E" w:rsidRPr="007E523E" w:rsidRDefault="00ED1D42" w:rsidP="007E523E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E523E" w:rsidRPr="007E523E" w:rsidRDefault="00ED1D42" w:rsidP="001D4B04">
            <w:pPr>
              <w:spacing w:after="160" w:line="259" w:lineRule="auto"/>
              <w:ind w:firstLine="0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7E523E" w:rsidRPr="001D4B04" w:rsidRDefault="00ED1D42" w:rsidP="007E523E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3</w:t>
            </w:r>
          </w:p>
        </w:tc>
      </w:tr>
      <w:tr w:rsidR="007E523E" w:rsidRPr="0076662D" w:rsidTr="00613B56">
        <w:trPr>
          <w:trHeight w:val="315"/>
        </w:trPr>
        <w:tc>
          <w:tcPr>
            <w:tcW w:w="567" w:type="dxa"/>
            <w:vAlign w:val="center"/>
            <w:hideMark/>
          </w:tcPr>
          <w:p w:rsidR="007E523E" w:rsidRPr="0076662D" w:rsidRDefault="007E523E" w:rsidP="007E523E">
            <w:pPr>
              <w:spacing w:after="160" w:line="259" w:lineRule="auto"/>
              <w:ind w:right="-249" w:hanging="392"/>
              <w:jc w:val="center"/>
              <w:rPr>
                <w:sz w:val="16"/>
                <w:szCs w:val="16"/>
              </w:rPr>
            </w:pPr>
            <w:r w:rsidRPr="0076662D">
              <w:rPr>
                <w:sz w:val="16"/>
                <w:szCs w:val="16"/>
              </w:rPr>
              <w:t>8</w:t>
            </w:r>
          </w:p>
        </w:tc>
        <w:tc>
          <w:tcPr>
            <w:tcW w:w="2155" w:type="dxa"/>
            <w:shd w:val="clear" w:color="auto" w:fill="auto"/>
            <w:hideMark/>
          </w:tcPr>
          <w:p w:rsidR="007E523E" w:rsidRPr="00FC611F" w:rsidRDefault="007E523E" w:rsidP="007E523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FC611F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БҚО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523E" w:rsidRPr="00ED1D42" w:rsidRDefault="00ED1D42" w:rsidP="007E523E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523E" w:rsidRPr="007E523E" w:rsidRDefault="00ED1D42" w:rsidP="007E523E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E523E" w:rsidRPr="007E523E" w:rsidRDefault="00ED1D42" w:rsidP="007E523E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2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E523E" w:rsidRPr="007E523E" w:rsidRDefault="00ED1D42" w:rsidP="001D4B04">
            <w:pPr>
              <w:spacing w:after="160" w:line="259" w:lineRule="auto"/>
              <w:ind w:firstLine="0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1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7E523E" w:rsidRPr="001D4B04" w:rsidRDefault="00ED1D42" w:rsidP="007E523E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3</w:t>
            </w:r>
          </w:p>
        </w:tc>
      </w:tr>
      <w:tr w:rsidR="007E523E" w:rsidRPr="0076662D" w:rsidTr="00613B56">
        <w:trPr>
          <w:trHeight w:val="315"/>
        </w:trPr>
        <w:tc>
          <w:tcPr>
            <w:tcW w:w="567" w:type="dxa"/>
            <w:vAlign w:val="center"/>
            <w:hideMark/>
          </w:tcPr>
          <w:p w:rsidR="007E523E" w:rsidRPr="0076662D" w:rsidRDefault="007E523E" w:rsidP="007E523E">
            <w:pPr>
              <w:spacing w:after="160" w:line="259" w:lineRule="auto"/>
              <w:ind w:left="-426" w:right="-249" w:firstLine="33"/>
              <w:jc w:val="center"/>
              <w:rPr>
                <w:sz w:val="16"/>
                <w:szCs w:val="16"/>
              </w:rPr>
            </w:pPr>
            <w:r w:rsidRPr="0076662D">
              <w:rPr>
                <w:sz w:val="16"/>
                <w:szCs w:val="16"/>
              </w:rPr>
              <w:t>9</w:t>
            </w:r>
          </w:p>
        </w:tc>
        <w:tc>
          <w:tcPr>
            <w:tcW w:w="2155" w:type="dxa"/>
            <w:shd w:val="clear" w:color="auto" w:fill="auto"/>
            <w:hideMark/>
          </w:tcPr>
          <w:p w:rsidR="007E523E" w:rsidRPr="00FC611F" w:rsidRDefault="007E523E" w:rsidP="007E523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FC611F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Жамбыл облысы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523E" w:rsidRPr="00ED1D42" w:rsidRDefault="00ED1D42" w:rsidP="007E523E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523E" w:rsidRPr="007E523E" w:rsidRDefault="00ED1D42" w:rsidP="007E523E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E523E" w:rsidRPr="007E523E" w:rsidRDefault="00ED1D42" w:rsidP="007E523E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1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E523E" w:rsidRPr="007E523E" w:rsidRDefault="00ED1D42" w:rsidP="001D4B04">
            <w:pPr>
              <w:spacing w:after="160" w:line="259" w:lineRule="auto"/>
              <w:ind w:firstLine="0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2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7E523E" w:rsidRPr="001D4B04" w:rsidRDefault="00ED1D42" w:rsidP="007E523E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1</w:t>
            </w:r>
          </w:p>
        </w:tc>
      </w:tr>
      <w:tr w:rsidR="007E523E" w:rsidRPr="0076662D" w:rsidTr="00613B56">
        <w:trPr>
          <w:trHeight w:val="315"/>
        </w:trPr>
        <w:tc>
          <w:tcPr>
            <w:tcW w:w="567" w:type="dxa"/>
            <w:vAlign w:val="center"/>
            <w:hideMark/>
          </w:tcPr>
          <w:p w:rsidR="007E523E" w:rsidRPr="0076662D" w:rsidRDefault="007E523E" w:rsidP="007E523E">
            <w:pPr>
              <w:spacing w:after="160" w:line="259" w:lineRule="auto"/>
              <w:ind w:left="-426" w:right="-249" w:firstLine="33"/>
              <w:jc w:val="center"/>
              <w:rPr>
                <w:sz w:val="16"/>
                <w:szCs w:val="16"/>
              </w:rPr>
            </w:pPr>
            <w:r w:rsidRPr="0076662D">
              <w:rPr>
                <w:sz w:val="16"/>
                <w:szCs w:val="16"/>
              </w:rPr>
              <w:t>10</w:t>
            </w:r>
          </w:p>
        </w:tc>
        <w:tc>
          <w:tcPr>
            <w:tcW w:w="2155" w:type="dxa"/>
            <w:shd w:val="clear" w:color="auto" w:fill="auto"/>
            <w:hideMark/>
          </w:tcPr>
          <w:p w:rsidR="007E523E" w:rsidRPr="00FC611F" w:rsidRDefault="007E523E" w:rsidP="007E523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FC611F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Қарағанды облысы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523E" w:rsidRPr="00ED1D42" w:rsidRDefault="00ED1D42" w:rsidP="007E523E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523E" w:rsidRPr="007E523E" w:rsidRDefault="00ED1D42" w:rsidP="007E523E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E523E" w:rsidRPr="007E523E" w:rsidRDefault="00ED1D42" w:rsidP="007E523E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5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E523E" w:rsidRPr="007E523E" w:rsidRDefault="00ED1D42" w:rsidP="001D4B04">
            <w:pPr>
              <w:spacing w:after="160" w:line="259" w:lineRule="auto"/>
              <w:ind w:firstLine="0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7E523E" w:rsidRPr="001D4B04" w:rsidRDefault="00ED1D42" w:rsidP="007E523E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2</w:t>
            </w:r>
          </w:p>
        </w:tc>
      </w:tr>
      <w:tr w:rsidR="007E523E" w:rsidRPr="0076662D" w:rsidTr="00613B56">
        <w:trPr>
          <w:trHeight w:val="315"/>
        </w:trPr>
        <w:tc>
          <w:tcPr>
            <w:tcW w:w="567" w:type="dxa"/>
            <w:vAlign w:val="center"/>
            <w:hideMark/>
          </w:tcPr>
          <w:p w:rsidR="007E523E" w:rsidRPr="0076662D" w:rsidRDefault="007E523E" w:rsidP="007E523E">
            <w:pPr>
              <w:spacing w:after="160" w:line="259" w:lineRule="auto"/>
              <w:ind w:left="-426" w:right="-249" w:firstLine="33"/>
              <w:jc w:val="center"/>
              <w:rPr>
                <w:sz w:val="16"/>
                <w:szCs w:val="16"/>
              </w:rPr>
            </w:pPr>
            <w:r w:rsidRPr="0076662D">
              <w:rPr>
                <w:sz w:val="16"/>
                <w:szCs w:val="16"/>
              </w:rPr>
              <w:t>11</w:t>
            </w:r>
          </w:p>
        </w:tc>
        <w:tc>
          <w:tcPr>
            <w:tcW w:w="2155" w:type="dxa"/>
            <w:shd w:val="clear" w:color="auto" w:fill="auto"/>
            <w:hideMark/>
          </w:tcPr>
          <w:p w:rsidR="007E523E" w:rsidRPr="00FC611F" w:rsidRDefault="007E523E" w:rsidP="007E523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FC611F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Қостанай облысы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523E" w:rsidRPr="00ED1D42" w:rsidRDefault="00ED1D42" w:rsidP="007E523E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523E" w:rsidRPr="007E523E" w:rsidRDefault="00ED1D42" w:rsidP="007E523E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E523E" w:rsidRPr="007E523E" w:rsidRDefault="00ED1D42" w:rsidP="007E523E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E523E" w:rsidRPr="007E523E" w:rsidRDefault="00ED1D42" w:rsidP="001D4B04">
            <w:pPr>
              <w:spacing w:after="160" w:line="259" w:lineRule="auto"/>
              <w:ind w:firstLine="0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7E523E" w:rsidRPr="001D4B04" w:rsidRDefault="00ED1D42" w:rsidP="007E523E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10</w:t>
            </w:r>
          </w:p>
        </w:tc>
      </w:tr>
      <w:tr w:rsidR="007E523E" w:rsidRPr="0076662D" w:rsidTr="00613B56">
        <w:trPr>
          <w:trHeight w:val="315"/>
        </w:trPr>
        <w:tc>
          <w:tcPr>
            <w:tcW w:w="567" w:type="dxa"/>
            <w:vAlign w:val="center"/>
            <w:hideMark/>
          </w:tcPr>
          <w:p w:rsidR="007E523E" w:rsidRPr="0076662D" w:rsidRDefault="007E523E" w:rsidP="007E523E">
            <w:pPr>
              <w:spacing w:after="160" w:line="259" w:lineRule="auto"/>
              <w:ind w:left="-426" w:right="-249" w:firstLine="33"/>
              <w:jc w:val="center"/>
              <w:rPr>
                <w:sz w:val="16"/>
                <w:szCs w:val="16"/>
              </w:rPr>
            </w:pPr>
            <w:r w:rsidRPr="0076662D">
              <w:rPr>
                <w:sz w:val="16"/>
                <w:szCs w:val="16"/>
              </w:rPr>
              <w:t>12</w:t>
            </w:r>
          </w:p>
        </w:tc>
        <w:tc>
          <w:tcPr>
            <w:tcW w:w="2155" w:type="dxa"/>
            <w:shd w:val="clear" w:color="auto" w:fill="auto"/>
            <w:hideMark/>
          </w:tcPr>
          <w:p w:rsidR="007E523E" w:rsidRPr="00FC611F" w:rsidRDefault="007E523E" w:rsidP="007E523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FC611F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Қызылорда облысы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523E" w:rsidRPr="00ED1D42" w:rsidRDefault="00ED1D42" w:rsidP="007E523E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523E" w:rsidRPr="007E523E" w:rsidRDefault="00ED1D42" w:rsidP="007E523E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E523E" w:rsidRPr="007E523E" w:rsidRDefault="00ED1D42" w:rsidP="007E523E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E523E" w:rsidRPr="007E523E" w:rsidRDefault="00ED1D42" w:rsidP="001D4B04">
            <w:pPr>
              <w:spacing w:after="160" w:line="259" w:lineRule="auto"/>
              <w:ind w:firstLine="0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2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7E523E" w:rsidRPr="001D4B04" w:rsidRDefault="00ED1D42" w:rsidP="007E523E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2</w:t>
            </w:r>
          </w:p>
        </w:tc>
      </w:tr>
      <w:tr w:rsidR="007E523E" w:rsidRPr="0076662D" w:rsidTr="00613B56">
        <w:trPr>
          <w:trHeight w:val="315"/>
        </w:trPr>
        <w:tc>
          <w:tcPr>
            <w:tcW w:w="567" w:type="dxa"/>
            <w:vAlign w:val="center"/>
            <w:hideMark/>
          </w:tcPr>
          <w:p w:rsidR="007E523E" w:rsidRPr="0076662D" w:rsidRDefault="007E523E" w:rsidP="007E523E">
            <w:pPr>
              <w:spacing w:after="160" w:line="259" w:lineRule="auto"/>
              <w:ind w:left="-426" w:right="-249" w:firstLine="33"/>
              <w:jc w:val="center"/>
              <w:rPr>
                <w:sz w:val="16"/>
                <w:szCs w:val="16"/>
              </w:rPr>
            </w:pPr>
            <w:r w:rsidRPr="0076662D">
              <w:rPr>
                <w:sz w:val="16"/>
                <w:szCs w:val="16"/>
              </w:rPr>
              <w:t>13</w:t>
            </w:r>
          </w:p>
        </w:tc>
        <w:tc>
          <w:tcPr>
            <w:tcW w:w="2155" w:type="dxa"/>
            <w:shd w:val="clear" w:color="auto" w:fill="auto"/>
            <w:noWrap/>
            <w:hideMark/>
          </w:tcPr>
          <w:p w:rsidR="007E523E" w:rsidRPr="00FC611F" w:rsidRDefault="007E523E" w:rsidP="007E523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FC611F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Маңғыстау облысы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E523E" w:rsidRPr="00ED1D42" w:rsidRDefault="00ED1D42" w:rsidP="007E523E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E523E" w:rsidRPr="007E523E" w:rsidRDefault="00ED1D42" w:rsidP="007E523E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E523E" w:rsidRPr="007E523E" w:rsidRDefault="00ED1D42" w:rsidP="007E523E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E523E" w:rsidRPr="007E523E" w:rsidRDefault="00ED1D42" w:rsidP="001D4B04">
            <w:pPr>
              <w:spacing w:after="160" w:line="259" w:lineRule="auto"/>
              <w:ind w:firstLine="0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7E523E" w:rsidRPr="001D4B04" w:rsidRDefault="00ED1D42" w:rsidP="007E523E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1</w:t>
            </w:r>
          </w:p>
        </w:tc>
      </w:tr>
      <w:tr w:rsidR="007E523E" w:rsidRPr="0076662D" w:rsidTr="00613B56">
        <w:trPr>
          <w:trHeight w:val="315"/>
        </w:trPr>
        <w:tc>
          <w:tcPr>
            <w:tcW w:w="567" w:type="dxa"/>
            <w:vAlign w:val="center"/>
            <w:hideMark/>
          </w:tcPr>
          <w:p w:rsidR="007E523E" w:rsidRPr="0076662D" w:rsidRDefault="007E523E" w:rsidP="007E523E">
            <w:pPr>
              <w:spacing w:after="160" w:line="259" w:lineRule="auto"/>
              <w:ind w:left="-426" w:right="-249" w:firstLine="33"/>
              <w:jc w:val="center"/>
              <w:rPr>
                <w:sz w:val="16"/>
                <w:szCs w:val="16"/>
              </w:rPr>
            </w:pPr>
            <w:r w:rsidRPr="0076662D">
              <w:rPr>
                <w:sz w:val="16"/>
                <w:szCs w:val="16"/>
              </w:rPr>
              <w:t>14</w:t>
            </w:r>
          </w:p>
        </w:tc>
        <w:tc>
          <w:tcPr>
            <w:tcW w:w="2155" w:type="dxa"/>
            <w:shd w:val="clear" w:color="auto" w:fill="auto"/>
            <w:noWrap/>
            <w:hideMark/>
          </w:tcPr>
          <w:p w:rsidR="007E523E" w:rsidRPr="00FC611F" w:rsidRDefault="007E523E" w:rsidP="007E523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FC611F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Павлодар облысы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E523E" w:rsidRPr="00ED1D42" w:rsidRDefault="00ED1D42" w:rsidP="007E523E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E523E" w:rsidRPr="007E523E" w:rsidRDefault="00ED1D42" w:rsidP="007E523E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E523E" w:rsidRPr="007E523E" w:rsidRDefault="00ED1D42" w:rsidP="007E523E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E523E" w:rsidRPr="007E523E" w:rsidRDefault="00ED1D42" w:rsidP="001D4B04">
            <w:pPr>
              <w:spacing w:after="160" w:line="259" w:lineRule="auto"/>
              <w:ind w:firstLine="0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7E523E" w:rsidRPr="001D4B04" w:rsidRDefault="00ED1D42" w:rsidP="007E523E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0</w:t>
            </w:r>
          </w:p>
        </w:tc>
      </w:tr>
      <w:tr w:rsidR="007E523E" w:rsidRPr="0076662D" w:rsidTr="00613B56">
        <w:trPr>
          <w:trHeight w:val="315"/>
        </w:trPr>
        <w:tc>
          <w:tcPr>
            <w:tcW w:w="567" w:type="dxa"/>
            <w:vAlign w:val="center"/>
            <w:hideMark/>
          </w:tcPr>
          <w:p w:rsidR="007E523E" w:rsidRPr="0076662D" w:rsidRDefault="007E523E" w:rsidP="007E523E">
            <w:pPr>
              <w:spacing w:after="160" w:line="259" w:lineRule="auto"/>
              <w:ind w:left="-426" w:right="-249" w:firstLine="33"/>
              <w:jc w:val="center"/>
              <w:rPr>
                <w:sz w:val="16"/>
                <w:szCs w:val="16"/>
              </w:rPr>
            </w:pPr>
            <w:r w:rsidRPr="0076662D">
              <w:rPr>
                <w:sz w:val="16"/>
                <w:szCs w:val="16"/>
              </w:rPr>
              <w:t>15</w:t>
            </w:r>
          </w:p>
        </w:tc>
        <w:tc>
          <w:tcPr>
            <w:tcW w:w="2155" w:type="dxa"/>
            <w:noWrap/>
            <w:hideMark/>
          </w:tcPr>
          <w:p w:rsidR="007E523E" w:rsidRPr="00FC611F" w:rsidRDefault="007E523E" w:rsidP="007E523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FC611F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СҚО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E523E" w:rsidRPr="00ED1D42" w:rsidRDefault="00ED1D42" w:rsidP="007E523E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E523E" w:rsidRPr="007E523E" w:rsidRDefault="00ED1D42" w:rsidP="007E523E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E523E" w:rsidRPr="007E523E" w:rsidRDefault="00ED1D42" w:rsidP="007E523E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E523E" w:rsidRPr="007E523E" w:rsidRDefault="00ED1D42" w:rsidP="001D4B04">
            <w:pPr>
              <w:spacing w:after="160" w:line="259" w:lineRule="auto"/>
              <w:ind w:firstLine="0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7E523E" w:rsidRPr="001D4B04" w:rsidRDefault="00ED1D42" w:rsidP="007E523E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2</w:t>
            </w:r>
          </w:p>
        </w:tc>
      </w:tr>
      <w:tr w:rsidR="007E523E" w:rsidRPr="0076662D" w:rsidTr="00613B56">
        <w:trPr>
          <w:trHeight w:val="152"/>
        </w:trPr>
        <w:tc>
          <w:tcPr>
            <w:tcW w:w="567" w:type="dxa"/>
            <w:vAlign w:val="center"/>
            <w:hideMark/>
          </w:tcPr>
          <w:p w:rsidR="007E523E" w:rsidRPr="0076662D" w:rsidRDefault="007E523E" w:rsidP="007E523E">
            <w:pPr>
              <w:spacing w:after="160" w:line="259" w:lineRule="auto"/>
              <w:ind w:left="-426" w:right="-249" w:firstLine="33"/>
              <w:jc w:val="center"/>
              <w:rPr>
                <w:sz w:val="16"/>
                <w:szCs w:val="16"/>
              </w:rPr>
            </w:pPr>
            <w:r w:rsidRPr="0076662D">
              <w:rPr>
                <w:sz w:val="16"/>
                <w:szCs w:val="16"/>
              </w:rPr>
              <w:t>16</w:t>
            </w:r>
          </w:p>
        </w:tc>
        <w:tc>
          <w:tcPr>
            <w:tcW w:w="2155" w:type="dxa"/>
            <w:noWrap/>
            <w:hideMark/>
          </w:tcPr>
          <w:p w:rsidR="007E523E" w:rsidRPr="00FC611F" w:rsidRDefault="007E523E" w:rsidP="007E523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FC611F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ОҚО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E523E" w:rsidRPr="00ED1D42" w:rsidRDefault="00ED1D42" w:rsidP="007E523E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E523E" w:rsidRPr="007E523E" w:rsidRDefault="00ED1D42" w:rsidP="007E523E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E523E" w:rsidRPr="007E523E" w:rsidRDefault="00ED1D42" w:rsidP="007E523E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E523E" w:rsidRPr="007E523E" w:rsidRDefault="00ED1D42" w:rsidP="001D4B04">
            <w:pPr>
              <w:spacing w:after="160" w:line="259" w:lineRule="auto"/>
              <w:ind w:firstLine="0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1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7E523E" w:rsidRPr="001D4B04" w:rsidRDefault="00ED1D42" w:rsidP="007E523E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1</w:t>
            </w:r>
          </w:p>
        </w:tc>
      </w:tr>
      <w:tr w:rsidR="007E523E" w:rsidRPr="0076662D" w:rsidTr="00712471">
        <w:trPr>
          <w:trHeight w:val="330"/>
        </w:trPr>
        <w:tc>
          <w:tcPr>
            <w:tcW w:w="2722" w:type="dxa"/>
            <w:gridSpan w:val="2"/>
            <w:noWrap/>
            <w:vAlign w:val="center"/>
            <w:hideMark/>
          </w:tcPr>
          <w:p w:rsidR="007E523E" w:rsidRPr="004D737D" w:rsidRDefault="00AA65CE" w:rsidP="007E523E">
            <w:pPr>
              <w:spacing w:after="160" w:line="259" w:lineRule="auto"/>
              <w:ind w:firstLine="567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Қ</w:t>
            </w:r>
            <w:r w:rsidR="00C33D1B">
              <w:rPr>
                <w:sz w:val="16"/>
                <w:szCs w:val="16"/>
                <w:lang w:val="kk-KZ"/>
              </w:rPr>
              <w:t>ыркүйек</w:t>
            </w:r>
            <w:r w:rsidR="007E523E">
              <w:rPr>
                <w:sz w:val="16"/>
                <w:szCs w:val="16"/>
                <w:lang w:val="kk-KZ"/>
              </w:rPr>
              <w:t xml:space="preserve">  айына жиыны </w:t>
            </w:r>
          </w:p>
        </w:tc>
        <w:tc>
          <w:tcPr>
            <w:tcW w:w="1275" w:type="dxa"/>
            <w:noWrap/>
            <w:vAlign w:val="center"/>
          </w:tcPr>
          <w:p w:rsidR="007E523E" w:rsidRPr="0076662D" w:rsidRDefault="00ED1D42" w:rsidP="007E523E">
            <w:pPr>
              <w:spacing w:after="160" w:line="259" w:lineRule="auto"/>
              <w:jc w:val="center"/>
              <w:rPr>
                <w:b/>
                <w:bCs/>
                <w:sz w:val="16"/>
                <w:szCs w:val="16"/>
                <w:lang w:val="kk-KZ" w:eastAsia="ru-RU"/>
              </w:rPr>
            </w:pPr>
            <w:r>
              <w:rPr>
                <w:b/>
                <w:bCs/>
                <w:sz w:val="16"/>
                <w:szCs w:val="16"/>
                <w:lang w:val="kk-KZ" w:eastAsia="ru-RU"/>
              </w:rPr>
              <w:t>147</w:t>
            </w:r>
          </w:p>
        </w:tc>
        <w:tc>
          <w:tcPr>
            <w:tcW w:w="1418" w:type="dxa"/>
            <w:noWrap/>
            <w:vAlign w:val="center"/>
          </w:tcPr>
          <w:p w:rsidR="007E523E" w:rsidRPr="008A2398" w:rsidRDefault="00ED1D42" w:rsidP="007E523E">
            <w:pPr>
              <w:spacing w:after="160" w:line="259" w:lineRule="auto"/>
              <w:jc w:val="center"/>
              <w:rPr>
                <w:b/>
                <w:bCs/>
                <w:sz w:val="16"/>
                <w:szCs w:val="16"/>
                <w:lang w:val="kk-KZ" w:eastAsia="ru-RU"/>
              </w:rPr>
            </w:pPr>
            <w:r>
              <w:rPr>
                <w:b/>
                <w:bCs/>
                <w:sz w:val="16"/>
                <w:szCs w:val="16"/>
                <w:lang w:val="kk-KZ" w:eastAsia="ru-RU"/>
              </w:rPr>
              <w:t>123</w:t>
            </w:r>
          </w:p>
        </w:tc>
        <w:tc>
          <w:tcPr>
            <w:tcW w:w="1417" w:type="dxa"/>
            <w:noWrap/>
            <w:vAlign w:val="center"/>
          </w:tcPr>
          <w:p w:rsidR="007E523E" w:rsidRPr="007E523E" w:rsidRDefault="00ED1D42" w:rsidP="007E523E">
            <w:pPr>
              <w:spacing w:after="160" w:line="259" w:lineRule="auto"/>
              <w:jc w:val="center"/>
              <w:rPr>
                <w:b/>
                <w:bCs/>
                <w:sz w:val="16"/>
                <w:szCs w:val="16"/>
                <w:lang w:val="kk-KZ" w:eastAsia="ru-RU"/>
              </w:rPr>
            </w:pPr>
            <w:r>
              <w:rPr>
                <w:b/>
                <w:bCs/>
                <w:sz w:val="16"/>
                <w:szCs w:val="16"/>
                <w:lang w:val="kk-KZ" w:eastAsia="ru-RU"/>
              </w:rPr>
              <w:t>38</w:t>
            </w:r>
          </w:p>
        </w:tc>
        <w:tc>
          <w:tcPr>
            <w:tcW w:w="2552" w:type="dxa"/>
            <w:gridSpan w:val="2"/>
            <w:vAlign w:val="center"/>
          </w:tcPr>
          <w:p w:rsidR="007E523E" w:rsidRPr="0076662D" w:rsidRDefault="00ED1D42" w:rsidP="007E523E">
            <w:pPr>
              <w:spacing w:after="160" w:line="259" w:lineRule="auto"/>
              <w:jc w:val="center"/>
              <w:rPr>
                <w:b/>
                <w:bCs/>
                <w:sz w:val="16"/>
                <w:szCs w:val="16"/>
                <w:lang w:val="kk-KZ" w:eastAsia="ru-RU"/>
              </w:rPr>
            </w:pPr>
            <w:r>
              <w:rPr>
                <w:b/>
                <w:bCs/>
                <w:sz w:val="16"/>
                <w:szCs w:val="16"/>
                <w:lang w:val="kk-KZ" w:eastAsia="ru-RU"/>
              </w:rPr>
              <w:t>58</w:t>
            </w:r>
          </w:p>
        </w:tc>
      </w:tr>
    </w:tbl>
    <w:p w:rsidR="001D4B04" w:rsidRPr="00ED1D42" w:rsidRDefault="001D4B04" w:rsidP="004D737D">
      <w:pPr>
        <w:widowControl w:val="0"/>
        <w:ind w:firstLine="567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1D4B0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А</w:t>
      </w:r>
      <w:proofErr w:type="spellStart"/>
      <w:r w:rsidRPr="001D4B04">
        <w:rPr>
          <w:rFonts w:ascii="Times New Roman" w:eastAsia="Times New Roman" w:hAnsi="Times New Roman" w:cs="Times New Roman"/>
          <w:b/>
          <w:sz w:val="24"/>
          <w:szCs w:val="24"/>
        </w:rPr>
        <w:t>шық</w:t>
      </w:r>
      <w:proofErr w:type="spellEnd"/>
      <w:r w:rsidRPr="001D4B0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4B04">
        <w:rPr>
          <w:rFonts w:ascii="Times New Roman" w:eastAsia="Times New Roman" w:hAnsi="Times New Roman" w:cs="Times New Roman"/>
          <w:b/>
          <w:sz w:val="24"/>
          <w:szCs w:val="24"/>
        </w:rPr>
        <w:t>жиналыстар</w:t>
      </w:r>
      <w:proofErr w:type="spellEnd"/>
      <w:r w:rsidRPr="001D4B0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4B04">
        <w:rPr>
          <w:rFonts w:ascii="Times New Roman" w:eastAsia="Times New Roman" w:hAnsi="Times New Roman" w:cs="Times New Roman"/>
          <w:b/>
          <w:sz w:val="24"/>
          <w:szCs w:val="24"/>
        </w:rPr>
        <w:t>түрінде</w:t>
      </w:r>
      <w:proofErr w:type="spellEnd"/>
      <w:r w:rsidRPr="001D4B0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қ</w:t>
      </w:r>
      <w:proofErr w:type="spellStart"/>
      <w:r w:rsidRPr="001D4B04">
        <w:rPr>
          <w:rFonts w:ascii="Times New Roman" w:eastAsia="Times New Roman" w:hAnsi="Times New Roman" w:cs="Times New Roman"/>
          <w:b/>
          <w:sz w:val="24"/>
          <w:szCs w:val="24"/>
        </w:rPr>
        <w:t>оғамдық</w:t>
      </w:r>
      <w:proofErr w:type="spellEnd"/>
      <w:r w:rsidRPr="001D4B0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4B04">
        <w:rPr>
          <w:rFonts w:ascii="Times New Roman" w:eastAsia="Times New Roman" w:hAnsi="Times New Roman" w:cs="Times New Roman"/>
          <w:b/>
          <w:sz w:val="24"/>
          <w:szCs w:val="24"/>
        </w:rPr>
        <w:t>тыңдауларды</w:t>
      </w:r>
      <w:proofErr w:type="spellEnd"/>
      <w:r w:rsidRPr="001D4B0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4B04">
        <w:rPr>
          <w:rFonts w:ascii="Times New Roman" w:eastAsia="Times New Roman" w:hAnsi="Times New Roman" w:cs="Times New Roman"/>
          <w:b/>
          <w:sz w:val="24"/>
          <w:szCs w:val="24"/>
        </w:rPr>
        <w:t>өткізу</w:t>
      </w:r>
      <w:proofErr w:type="spellEnd"/>
      <w:r w:rsidRPr="001D4B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4B04">
        <w:rPr>
          <w:rFonts w:ascii="Times New Roman" w:eastAsia="Times New Roman" w:hAnsi="Times New Roman" w:cs="Times New Roman"/>
          <w:sz w:val="24"/>
          <w:szCs w:val="24"/>
        </w:rPr>
        <w:t>Ережесін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ің</w:t>
      </w:r>
      <w:r w:rsidRPr="001D4B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4B04">
        <w:rPr>
          <w:rFonts w:ascii="Times New Roman" w:eastAsia="Times New Roman" w:hAnsi="Times New Roman" w:cs="Times New Roman"/>
          <w:sz w:val="24"/>
          <w:szCs w:val="24"/>
        </w:rPr>
        <w:t>талаптарды</w:t>
      </w:r>
      <w:proofErr w:type="spellEnd"/>
      <w:r w:rsidRPr="001D4B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4B04">
        <w:rPr>
          <w:rFonts w:ascii="Times New Roman" w:eastAsia="Times New Roman" w:hAnsi="Times New Roman" w:cs="Times New Roman"/>
          <w:sz w:val="24"/>
          <w:szCs w:val="24"/>
        </w:rPr>
        <w:t>бұзу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б</w:t>
      </w:r>
      <w:proofErr w:type="spellStart"/>
      <w:r w:rsidRPr="001D4B04">
        <w:rPr>
          <w:rFonts w:ascii="Times New Roman" w:eastAsia="Times New Roman" w:hAnsi="Times New Roman" w:cs="Times New Roman"/>
          <w:sz w:val="24"/>
          <w:szCs w:val="24"/>
        </w:rPr>
        <w:t>айқалады</w:t>
      </w:r>
      <w:proofErr w:type="spellEnd"/>
      <w:r w:rsidRPr="001D4B0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73D2" w:rsidRPr="00ED1D42" w:rsidRDefault="001D4B04" w:rsidP="002E7D53">
      <w:pPr>
        <w:widowControl w:val="0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Қ</w:t>
      </w:r>
      <w:r w:rsidRPr="00ED1D4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оғамдық тыңдауларды өткізу туралы </w:t>
      </w:r>
      <w:r w:rsidR="002E7D53" w:rsidRPr="00ED1D42">
        <w:rPr>
          <w:rFonts w:ascii="Times New Roman" w:eastAsia="Times New Roman" w:hAnsi="Times New Roman" w:cs="Times New Roman"/>
          <w:sz w:val="24"/>
          <w:szCs w:val="24"/>
          <w:lang w:val="kk-KZ"/>
        </w:rPr>
        <w:t>ақпаратты орналастыру бойы</w:t>
      </w:r>
      <w:r w:rsidR="004606B7">
        <w:rPr>
          <w:rFonts w:ascii="Times New Roman" w:eastAsia="Times New Roman" w:hAnsi="Times New Roman" w:cs="Times New Roman"/>
          <w:sz w:val="24"/>
          <w:szCs w:val="24"/>
          <w:lang w:val="kk-KZ"/>
        </w:rPr>
        <w:t>н</w:t>
      </w:r>
      <w:r w:rsidR="002E7D53" w:rsidRPr="00ED1D4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ша </w:t>
      </w:r>
      <w:r w:rsidRPr="00ED1D42">
        <w:rPr>
          <w:rFonts w:ascii="Times New Roman" w:eastAsia="Times New Roman" w:hAnsi="Times New Roman" w:cs="Times New Roman"/>
          <w:sz w:val="24"/>
          <w:szCs w:val="24"/>
          <w:lang w:val="kk-KZ"/>
        </w:rPr>
        <w:t>(хабарландыру жариалау 20 жұмыс күн</w:t>
      </w:r>
      <w:r w:rsidR="002E7D53">
        <w:rPr>
          <w:rFonts w:ascii="Times New Roman" w:eastAsia="Times New Roman" w:hAnsi="Times New Roman" w:cs="Times New Roman"/>
          <w:sz w:val="24"/>
          <w:szCs w:val="24"/>
          <w:lang w:val="kk-KZ"/>
        </w:rPr>
        <w:t>інен кем емес</w:t>
      </w:r>
      <w:r w:rsidRPr="00ED1D4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) </w:t>
      </w:r>
      <w:r w:rsidR="002E7D53" w:rsidRPr="00ED1D42">
        <w:rPr>
          <w:rFonts w:ascii="Times New Roman" w:eastAsia="Times New Roman" w:hAnsi="Times New Roman" w:cs="Times New Roman"/>
          <w:sz w:val="24"/>
          <w:szCs w:val="24"/>
          <w:lang w:val="kk-KZ"/>
        </w:rPr>
        <w:t>10</w:t>
      </w:r>
      <w:r w:rsidR="002E7D53">
        <w:rPr>
          <w:rFonts w:ascii="Times New Roman" w:eastAsia="Times New Roman" w:hAnsi="Times New Roman" w:cs="Times New Roman"/>
          <w:sz w:val="24"/>
          <w:szCs w:val="24"/>
          <w:lang w:val="kk-KZ"/>
        </w:rPr>
        <w:t>-</w:t>
      </w:r>
      <w:r w:rsidR="002E7D53" w:rsidRPr="00ED1D42">
        <w:rPr>
          <w:rFonts w:ascii="Times New Roman" w:eastAsia="Times New Roman" w:hAnsi="Times New Roman" w:cs="Times New Roman"/>
          <w:sz w:val="24"/>
          <w:szCs w:val="24"/>
          <w:lang w:val="kk-KZ"/>
        </w:rPr>
        <w:t>тармағының талаптары бойынша бұзушылықтар келес</w:t>
      </w:r>
      <w:r w:rsidR="002E7D53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і ЖАО </w:t>
      </w:r>
      <w:r w:rsidR="002E7D53" w:rsidRPr="00ED1D42">
        <w:rPr>
          <w:rFonts w:ascii="Times New Roman" w:eastAsia="Times New Roman" w:hAnsi="Times New Roman" w:cs="Times New Roman"/>
          <w:sz w:val="24"/>
          <w:szCs w:val="24"/>
          <w:lang w:val="kk-KZ"/>
        </w:rPr>
        <w:t>байқалады</w:t>
      </w:r>
      <w:r w:rsidR="002E7D53">
        <w:rPr>
          <w:rFonts w:ascii="Times New Roman" w:eastAsia="Times New Roman" w:hAnsi="Times New Roman" w:cs="Times New Roman"/>
          <w:sz w:val="24"/>
          <w:szCs w:val="24"/>
          <w:lang w:val="kk-KZ"/>
        </w:rPr>
        <w:t>:</w:t>
      </w:r>
      <w:r w:rsidR="002E7D53" w:rsidRPr="00ED1D4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2E7D53" w:rsidRPr="00ED1D42">
        <w:rPr>
          <w:rFonts w:ascii="Times New Roman" w:hAnsi="Times New Roman" w:cs="Times New Roman"/>
          <w:sz w:val="24"/>
          <w:szCs w:val="24"/>
          <w:lang w:val="kk-KZ"/>
        </w:rPr>
        <w:t>Астана</w:t>
      </w:r>
      <w:r w:rsidR="002E7D53">
        <w:rPr>
          <w:rFonts w:ascii="Times New Roman" w:hAnsi="Times New Roman" w:cs="Times New Roman"/>
          <w:sz w:val="24"/>
          <w:szCs w:val="24"/>
          <w:lang w:val="kk-KZ"/>
        </w:rPr>
        <w:t xml:space="preserve"> қ.</w:t>
      </w:r>
      <w:r w:rsidR="002E7D53" w:rsidRPr="00ED1D42">
        <w:rPr>
          <w:rFonts w:ascii="Times New Roman" w:hAnsi="Times New Roman" w:cs="Times New Roman"/>
          <w:sz w:val="24"/>
          <w:szCs w:val="24"/>
          <w:lang w:val="kk-KZ"/>
        </w:rPr>
        <w:t xml:space="preserve"> (3), </w:t>
      </w:r>
      <w:r w:rsidR="002E7D53">
        <w:rPr>
          <w:rFonts w:ascii="Times New Roman" w:hAnsi="Times New Roman" w:cs="Times New Roman"/>
          <w:sz w:val="24"/>
          <w:szCs w:val="24"/>
          <w:lang w:val="kk-KZ"/>
        </w:rPr>
        <w:t>Батыс</w:t>
      </w:r>
      <w:r w:rsidR="002E7D53" w:rsidRPr="00ED1D42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2E7D53" w:rsidRPr="002E7D53">
        <w:rPr>
          <w:rFonts w:ascii="Times New Roman" w:hAnsi="Times New Roman" w:cs="Times New Roman"/>
          <w:sz w:val="24"/>
          <w:szCs w:val="24"/>
          <w:lang w:val="kk-KZ"/>
        </w:rPr>
        <w:t>Қазақстан</w:t>
      </w:r>
      <w:r w:rsidR="002E7D53" w:rsidRPr="00ED1D42">
        <w:rPr>
          <w:rFonts w:ascii="Times New Roman" w:hAnsi="Times New Roman" w:cs="Times New Roman"/>
          <w:sz w:val="24"/>
          <w:szCs w:val="24"/>
          <w:lang w:val="kk-KZ"/>
        </w:rPr>
        <w:t xml:space="preserve"> обл</w:t>
      </w:r>
      <w:r w:rsidR="002E7D53">
        <w:rPr>
          <w:rFonts w:ascii="Times New Roman" w:hAnsi="Times New Roman" w:cs="Times New Roman"/>
          <w:sz w:val="24"/>
          <w:szCs w:val="24"/>
          <w:lang w:val="kk-KZ"/>
        </w:rPr>
        <w:t>ысы</w:t>
      </w:r>
      <w:r w:rsidR="00C84C1C" w:rsidRPr="00ED1D42">
        <w:rPr>
          <w:rFonts w:ascii="Times New Roman" w:hAnsi="Times New Roman" w:cs="Times New Roman"/>
          <w:sz w:val="24"/>
          <w:szCs w:val="24"/>
          <w:lang w:val="kk-KZ"/>
        </w:rPr>
        <w:t xml:space="preserve"> (1</w:t>
      </w:r>
      <w:r w:rsidR="002E7D53" w:rsidRPr="00ED1D42">
        <w:rPr>
          <w:rFonts w:ascii="Times New Roman" w:hAnsi="Times New Roman" w:cs="Times New Roman"/>
          <w:sz w:val="24"/>
          <w:szCs w:val="24"/>
          <w:lang w:val="kk-KZ"/>
        </w:rPr>
        <w:t>), Жамбыл обл</w:t>
      </w:r>
      <w:r w:rsidR="002E7D53">
        <w:rPr>
          <w:rFonts w:ascii="Times New Roman" w:hAnsi="Times New Roman" w:cs="Times New Roman"/>
          <w:sz w:val="24"/>
          <w:szCs w:val="24"/>
          <w:lang w:val="kk-KZ"/>
        </w:rPr>
        <w:t>ысы</w:t>
      </w:r>
      <w:r w:rsidR="002E7D53" w:rsidRPr="00ED1D42">
        <w:rPr>
          <w:rFonts w:ascii="Times New Roman" w:hAnsi="Times New Roman" w:cs="Times New Roman"/>
          <w:sz w:val="24"/>
          <w:szCs w:val="24"/>
          <w:lang w:val="kk-KZ"/>
        </w:rPr>
        <w:t xml:space="preserve"> (</w:t>
      </w:r>
      <w:r w:rsidR="00C84C1C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2E7D53" w:rsidRPr="00ED1D42">
        <w:rPr>
          <w:rFonts w:ascii="Times New Roman" w:hAnsi="Times New Roman" w:cs="Times New Roman"/>
          <w:sz w:val="24"/>
          <w:szCs w:val="24"/>
          <w:lang w:val="kk-KZ"/>
        </w:rPr>
        <w:t xml:space="preserve">), </w:t>
      </w:r>
      <w:r w:rsidR="002E7D53">
        <w:rPr>
          <w:rFonts w:ascii="Times New Roman" w:hAnsi="Times New Roman" w:cs="Times New Roman"/>
          <w:sz w:val="24"/>
          <w:szCs w:val="24"/>
          <w:lang w:val="kk-KZ"/>
        </w:rPr>
        <w:t>Қарағанды</w:t>
      </w:r>
      <w:r w:rsidR="002E7D53" w:rsidRPr="00ED1D42">
        <w:rPr>
          <w:rFonts w:ascii="Times New Roman" w:hAnsi="Times New Roman" w:cs="Times New Roman"/>
          <w:sz w:val="24"/>
          <w:szCs w:val="24"/>
          <w:lang w:val="kk-KZ"/>
        </w:rPr>
        <w:t xml:space="preserve"> обл</w:t>
      </w:r>
      <w:r w:rsidR="002E7D53" w:rsidRPr="002E7D53">
        <w:rPr>
          <w:rFonts w:ascii="Times New Roman" w:hAnsi="Times New Roman" w:cs="Times New Roman"/>
          <w:sz w:val="24"/>
          <w:szCs w:val="24"/>
          <w:lang w:val="kk-KZ"/>
        </w:rPr>
        <w:t>ысы</w:t>
      </w:r>
      <w:r w:rsidR="002E7D53" w:rsidRPr="00ED1D42">
        <w:rPr>
          <w:rFonts w:ascii="Times New Roman" w:hAnsi="Times New Roman" w:cs="Times New Roman"/>
          <w:sz w:val="24"/>
          <w:szCs w:val="24"/>
          <w:lang w:val="kk-KZ"/>
        </w:rPr>
        <w:t xml:space="preserve"> (</w:t>
      </w:r>
      <w:r w:rsidR="00C84C1C">
        <w:rPr>
          <w:rFonts w:ascii="Times New Roman" w:hAnsi="Times New Roman" w:cs="Times New Roman"/>
          <w:sz w:val="24"/>
          <w:szCs w:val="24"/>
          <w:lang w:val="kk-KZ"/>
        </w:rPr>
        <w:t>5</w:t>
      </w:r>
      <w:r w:rsidR="00C84C1C" w:rsidRPr="00ED1D42">
        <w:rPr>
          <w:rFonts w:ascii="Times New Roman" w:hAnsi="Times New Roman" w:cs="Times New Roman"/>
          <w:sz w:val="24"/>
          <w:szCs w:val="24"/>
          <w:lang w:val="kk-KZ"/>
        </w:rPr>
        <w:t>)</w:t>
      </w:r>
      <w:r w:rsidR="002E7D53" w:rsidRPr="00ED1D42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ED1D4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B873D2" w:rsidRPr="008A2398" w:rsidRDefault="004606B7" w:rsidP="002E7D53">
      <w:pPr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Сондай-ақ </w:t>
      </w:r>
      <w:r w:rsidR="00B873D2">
        <w:rPr>
          <w:rFonts w:ascii="Times New Roman" w:hAnsi="Times New Roman" w:cs="Times New Roman"/>
          <w:sz w:val="24"/>
          <w:szCs w:val="24"/>
          <w:lang w:val="kk-KZ"/>
        </w:rPr>
        <w:t>ЖАО интернет ресурсында хабарландырудың орналастырылған күнінің көрсетілмегені Алматы қ. (1</w:t>
      </w:r>
      <w:r w:rsidR="00C84C1C">
        <w:rPr>
          <w:rFonts w:ascii="Times New Roman" w:hAnsi="Times New Roman" w:cs="Times New Roman"/>
          <w:sz w:val="24"/>
          <w:szCs w:val="24"/>
          <w:lang w:val="kk-KZ"/>
        </w:rPr>
        <w:t>8</w:t>
      </w:r>
      <w:r w:rsidR="00B873D2">
        <w:rPr>
          <w:rFonts w:ascii="Times New Roman" w:hAnsi="Times New Roman" w:cs="Times New Roman"/>
          <w:sz w:val="24"/>
          <w:szCs w:val="24"/>
          <w:lang w:val="kk-KZ"/>
        </w:rPr>
        <w:t>) анықталды.</w:t>
      </w:r>
    </w:p>
    <w:p w:rsidR="00A15C62" w:rsidRPr="00CB6983" w:rsidRDefault="00A15C62" w:rsidP="00A15C62">
      <w:pPr>
        <w:widowControl w:val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15C6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Қоғамдық тыңдауларды өткізу Қағидаларының 24-т бұзушылықтар бар, </w:t>
      </w:r>
      <w:r w:rsidRPr="00A15C6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сауалнама формасында қоғамдық тыңдауларды өткізу</w:t>
      </w:r>
      <w:r w:rsidRPr="00A15C6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туралы ЖАО интернет ресурстарында орналастырылған хабарландыруларда тыңдауларды өткізу кезеңі 20 жұмыс күннен аз мерзімді құрайды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және </w:t>
      </w:r>
      <w:r w:rsidRPr="00A15C62">
        <w:rPr>
          <w:rFonts w:ascii="Times New Roman" w:eastAsia="Times New Roman" w:hAnsi="Times New Roman" w:cs="Times New Roman"/>
          <w:sz w:val="24"/>
          <w:szCs w:val="24"/>
          <w:lang w:val="kk-KZ"/>
        </w:rPr>
        <w:t>сауалнама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ның</w:t>
      </w:r>
      <w:r w:rsidRPr="00A15C6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басталуы мен аяқталуы –</w:t>
      </w:r>
      <w:r w:rsidR="00C84C1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CB6983">
        <w:rPr>
          <w:rFonts w:ascii="Times New Roman" w:eastAsia="Times New Roman" w:hAnsi="Times New Roman" w:cs="Times New Roman"/>
          <w:sz w:val="24"/>
          <w:szCs w:val="24"/>
          <w:lang w:val="kk-KZ"/>
        </w:rPr>
        <w:t>Ақтөбе</w:t>
      </w:r>
      <w:r w:rsidR="00CB6983" w:rsidRPr="00CB69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6983" w:rsidRPr="008A2398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="00CB6983">
        <w:rPr>
          <w:rFonts w:ascii="Times New Roman" w:hAnsi="Times New Roman" w:cs="Times New Roman"/>
          <w:sz w:val="24"/>
          <w:szCs w:val="24"/>
          <w:lang w:val="kk-KZ"/>
        </w:rPr>
        <w:t>ысы</w:t>
      </w:r>
      <w:r w:rsidR="00CB6983" w:rsidRPr="00CB698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C84C1C">
        <w:rPr>
          <w:rFonts w:ascii="Times New Roman" w:eastAsia="Times New Roman" w:hAnsi="Times New Roman" w:cs="Times New Roman"/>
          <w:sz w:val="24"/>
          <w:szCs w:val="24"/>
          <w:lang w:val="kk-KZ"/>
        </w:rPr>
        <w:t>8</w:t>
      </w:r>
      <w:r w:rsidR="00CB6983" w:rsidRPr="00CB6983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="00C84C1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Атырау облысы  (1), Батыс </w:t>
      </w:r>
      <w:r w:rsidR="00CB6983" w:rsidRPr="00CB6983">
        <w:rPr>
          <w:rFonts w:ascii="Times New Roman" w:eastAsia="Times New Roman" w:hAnsi="Times New Roman" w:cs="Times New Roman"/>
          <w:sz w:val="24"/>
          <w:szCs w:val="24"/>
        </w:rPr>
        <w:t>-</w:t>
      </w:r>
      <w:r w:rsidR="00CB6983" w:rsidRPr="00CB698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B6983" w:rsidRPr="002E7D53">
        <w:rPr>
          <w:rFonts w:ascii="Times New Roman" w:hAnsi="Times New Roman" w:cs="Times New Roman"/>
          <w:sz w:val="24"/>
          <w:szCs w:val="24"/>
          <w:lang w:val="kk-KZ"/>
        </w:rPr>
        <w:t>Қазақстан</w:t>
      </w:r>
      <w:r w:rsidR="00CB6983" w:rsidRPr="008A23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983" w:rsidRPr="008A2398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="00CB6983">
        <w:rPr>
          <w:rFonts w:ascii="Times New Roman" w:hAnsi="Times New Roman" w:cs="Times New Roman"/>
          <w:sz w:val="24"/>
          <w:szCs w:val="24"/>
          <w:lang w:val="kk-KZ"/>
        </w:rPr>
        <w:t>ысы</w:t>
      </w:r>
      <w:r w:rsidR="00CB6983" w:rsidRPr="00CB6983">
        <w:rPr>
          <w:rFonts w:ascii="Times New Roman" w:eastAsia="Times New Roman" w:hAnsi="Times New Roman" w:cs="Times New Roman"/>
          <w:sz w:val="24"/>
          <w:szCs w:val="24"/>
        </w:rPr>
        <w:t xml:space="preserve"> (1). </w:t>
      </w:r>
    </w:p>
    <w:p w:rsidR="00750229" w:rsidRPr="008832CA" w:rsidRDefault="00750229" w:rsidP="008832CA">
      <w:pPr>
        <w:ind w:firstLine="567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750229">
        <w:rPr>
          <w:rFonts w:ascii="Times New Roman" w:hAnsi="Times New Roman" w:cs="Times New Roman"/>
          <w:sz w:val="24"/>
          <w:szCs w:val="24"/>
          <w:lang w:val="kk-KZ"/>
        </w:rPr>
        <w:t xml:space="preserve">ЖАО интернет ресурсында хаттамаларды орналастыруға </w:t>
      </w:r>
      <w:r w:rsidRPr="008832CA">
        <w:rPr>
          <w:rFonts w:ascii="Times New Roman" w:hAnsi="Times New Roman" w:cs="Times New Roman"/>
          <w:sz w:val="24"/>
          <w:szCs w:val="24"/>
          <w:lang w:val="kk-KZ"/>
        </w:rPr>
        <w:t xml:space="preserve">қатысты </w:t>
      </w:r>
      <w:r w:rsidRPr="00750229">
        <w:rPr>
          <w:rFonts w:ascii="Times New Roman" w:hAnsi="Times New Roman" w:cs="Times New Roman"/>
          <w:sz w:val="24"/>
          <w:szCs w:val="24"/>
          <w:lang w:val="kk-KZ"/>
        </w:rPr>
        <w:t>Қағидалардың 19 және 28 т. талаптары бұзылған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(хаттама жоқ): </w:t>
      </w:r>
      <w:r w:rsidRPr="008832CA">
        <w:rPr>
          <w:rFonts w:ascii="Times New Roman" w:hAnsi="Times New Roman" w:cs="Times New Roman"/>
          <w:i/>
          <w:sz w:val="24"/>
          <w:szCs w:val="24"/>
          <w:lang w:val="kk-KZ"/>
        </w:rPr>
        <w:t>Астана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қ.</w:t>
      </w:r>
      <w:r w:rsidRPr="008832CA">
        <w:rPr>
          <w:rFonts w:ascii="Times New Roman" w:hAnsi="Times New Roman" w:cs="Times New Roman"/>
          <w:i/>
          <w:sz w:val="24"/>
          <w:szCs w:val="24"/>
          <w:lang w:val="kk-KZ"/>
        </w:rPr>
        <w:t xml:space="preserve"> (</w:t>
      </w:r>
      <w:r w:rsidR="00A92AE7">
        <w:rPr>
          <w:rFonts w:ascii="Times New Roman" w:hAnsi="Times New Roman" w:cs="Times New Roman"/>
          <w:i/>
          <w:sz w:val="24"/>
          <w:szCs w:val="24"/>
          <w:lang w:val="kk-KZ"/>
        </w:rPr>
        <w:t>5</w:t>
      </w:r>
      <w:r w:rsidRPr="008832CA">
        <w:rPr>
          <w:rFonts w:ascii="Times New Roman" w:hAnsi="Times New Roman" w:cs="Times New Roman"/>
          <w:i/>
          <w:sz w:val="24"/>
          <w:szCs w:val="24"/>
          <w:lang w:val="kk-KZ"/>
        </w:rPr>
        <w:t>), Алматы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қ.</w:t>
      </w:r>
      <w:r w:rsidR="00A92AE7">
        <w:rPr>
          <w:rFonts w:ascii="Times New Roman" w:hAnsi="Times New Roman" w:cs="Times New Roman"/>
          <w:i/>
          <w:sz w:val="24"/>
          <w:szCs w:val="24"/>
          <w:lang w:val="kk-KZ"/>
        </w:rPr>
        <w:t xml:space="preserve"> (</w:t>
      </w:r>
      <w:r w:rsidR="00C84C1C">
        <w:rPr>
          <w:rFonts w:ascii="Times New Roman" w:hAnsi="Times New Roman" w:cs="Times New Roman"/>
          <w:i/>
          <w:sz w:val="24"/>
          <w:szCs w:val="24"/>
          <w:lang w:val="kk-KZ"/>
        </w:rPr>
        <w:t>5</w:t>
      </w:r>
      <w:r w:rsidRPr="008832CA">
        <w:rPr>
          <w:rFonts w:ascii="Times New Roman" w:hAnsi="Times New Roman" w:cs="Times New Roman"/>
          <w:i/>
          <w:sz w:val="24"/>
          <w:szCs w:val="24"/>
          <w:lang w:val="kk-KZ"/>
        </w:rPr>
        <w:t>), Ақмол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а</w:t>
      </w:r>
      <w:r w:rsidRPr="008832CA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обл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ысы</w:t>
      </w:r>
      <w:r w:rsidRPr="008832CA">
        <w:rPr>
          <w:rFonts w:ascii="Times New Roman" w:hAnsi="Times New Roman" w:cs="Times New Roman"/>
          <w:i/>
          <w:sz w:val="24"/>
          <w:szCs w:val="24"/>
          <w:lang w:val="kk-KZ"/>
        </w:rPr>
        <w:t xml:space="preserve"> (</w:t>
      </w:r>
      <w:r w:rsidR="00C84C1C">
        <w:rPr>
          <w:rFonts w:ascii="Times New Roman" w:hAnsi="Times New Roman" w:cs="Times New Roman"/>
          <w:i/>
          <w:sz w:val="24"/>
          <w:szCs w:val="24"/>
          <w:lang w:val="kk-KZ"/>
        </w:rPr>
        <w:t>1</w:t>
      </w:r>
      <w:r w:rsidRPr="008832CA">
        <w:rPr>
          <w:rFonts w:ascii="Times New Roman" w:hAnsi="Times New Roman" w:cs="Times New Roman"/>
          <w:i/>
          <w:sz w:val="24"/>
          <w:szCs w:val="24"/>
          <w:lang w:val="kk-KZ"/>
        </w:rPr>
        <w:t>), Ақтөбе облысы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Pr="008832CA">
        <w:rPr>
          <w:rFonts w:ascii="Times New Roman" w:hAnsi="Times New Roman" w:cs="Times New Roman"/>
          <w:i/>
          <w:sz w:val="24"/>
          <w:szCs w:val="24"/>
          <w:lang w:val="kk-KZ"/>
        </w:rPr>
        <w:t>(4), Алмат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ы облысы</w:t>
      </w:r>
      <w:r w:rsidRPr="008832CA">
        <w:rPr>
          <w:rFonts w:ascii="Times New Roman" w:hAnsi="Times New Roman" w:cs="Times New Roman"/>
          <w:i/>
          <w:sz w:val="24"/>
          <w:szCs w:val="24"/>
          <w:lang w:val="kk-KZ"/>
        </w:rPr>
        <w:t xml:space="preserve"> (</w:t>
      </w:r>
      <w:r w:rsidR="00C84C1C">
        <w:rPr>
          <w:rFonts w:ascii="Times New Roman" w:hAnsi="Times New Roman" w:cs="Times New Roman"/>
          <w:i/>
          <w:sz w:val="24"/>
          <w:szCs w:val="24"/>
          <w:lang w:val="kk-KZ"/>
        </w:rPr>
        <w:t>2</w:t>
      </w:r>
      <w:r w:rsidRPr="008832CA">
        <w:rPr>
          <w:rFonts w:ascii="Times New Roman" w:hAnsi="Times New Roman" w:cs="Times New Roman"/>
          <w:i/>
          <w:sz w:val="24"/>
          <w:szCs w:val="24"/>
          <w:lang w:val="kk-KZ"/>
        </w:rPr>
        <w:t xml:space="preserve">), </w:t>
      </w:r>
      <w:r w:rsidR="00A92AE7">
        <w:rPr>
          <w:rFonts w:ascii="Times New Roman" w:hAnsi="Times New Roman" w:cs="Times New Roman"/>
          <w:i/>
          <w:sz w:val="24"/>
          <w:szCs w:val="24"/>
          <w:lang w:val="kk-KZ"/>
        </w:rPr>
        <w:t>Шығыс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Қазақстан облысы </w:t>
      </w:r>
      <w:r w:rsidRPr="008832CA">
        <w:rPr>
          <w:rFonts w:ascii="Times New Roman" w:hAnsi="Times New Roman" w:cs="Times New Roman"/>
          <w:i/>
          <w:sz w:val="24"/>
          <w:szCs w:val="24"/>
          <w:lang w:val="kk-KZ"/>
        </w:rPr>
        <w:t>(</w:t>
      </w:r>
      <w:r w:rsidR="00C84C1C">
        <w:rPr>
          <w:rFonts w:ascii="Times New Roman" w:hAnsi="Times New Roman" w:cs="Times New Roman"/>
          <w:i/>
          <w:sz w:val="24"/>
          <w:szCs w:val="24"/>
          <w:lang w:val="kk-KZ"/>
        </w:rPr>
        <w:t>3</w:t>
      </w:r>
      <w:r w:rsidRPr="008832CA">
        <w:rPr>
          <w:rFonts w:ascii="Times New Roman" w:hAnsi="Times New Roman" w:cs="Times New Roman"/>
          <w:i/>
          <w:sz w:val="24"/>
          <w:szCs w:val="24"/>
          <w:lang w:val="kk-KZ"/>
        </w:rPr>
        <w:t>),</w:t>
      </w:r>
      <w:r w:rsidR="00C84C1C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C84C1C" w:rsidRPr="00C84C1C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 xml:space="preserve">Батыс </w:t>
      </w:r>
      <w:r w:rsidR="00C84C1C" w:rsidRPr="00C84C1C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="00C84C1C" w:rsidRPr="00C84C1C">
        <w:rPr>
          <w:rFonts w:ascii="Times New Roman" w:hAnsi="Times New Roman" w:cs="Times New Roman"/>
          <w:i/>
          <w:sz w:val="24"/>
          <w:szCs w:val="24"/>
          <w:lang w:val="kk-KZ"/>
        </w:rPr>
        <w:t xml:space="preserve"> Қазақстан</w:t>
      </w:r>
      <w:r w:rsidR="00C84C1C" w:rsidRPr="00C84C1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84C1C" w:rsidRPr="00C84C1C">
        <w:rPr>
          <w:rFonts w:ascii="Times New Roman" w:hAnsi="Times New Roman" w:cs="Times New Roman"/>
          <w:i/>
          <w:sz w:val="24"/>
          <w:szCs w:val="24"/>
        </w:rPr>
        <w:t>обл</w:t>
      </w:r>
      <w:proofErr w:type="spellEnd"/>
      <w:r w:rsidR="00C84C1C" w:rsidRPr="00C84C1C">
        <w:rPr>
          <w:rFonts w:ascii="Times New Roman" w:hAnsi="Times New Roman" w:cs="Times New Roman"/>
          <w:i/>
          <w:sz w:val="24"/>
          <w:szCs w:val="24"/>
          <w:lang w:val="kk-KZ"/>
        </w:rPr>
        <w:t>ысы</w:t>
      </w:r>
      <w:r w:rsidR="00C84C1C" w:rsidRPr="00C84C1C">
        <w:rPr>
          <w:rFonts w:ascii="Times New Roman" w:eastAsia="Times New Roman" w:hAnsi="Times New Roman" w:cs="Times New Roman"/>
          <w:i/>
          <w:sz w:val="24"/>
          <w:szCs w:val="24"/>
        </w:rPr>
        <w:t xml:space="preserve"> (</w:t>
      </w:r>
      <w:r w:rsidR="00C84C1C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3</w:t>
      </w:r>
      <w:r w:rsidR="00C84C1C" w:rsidRPr="00C84C1C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C84C1C">
        <w:rPr>
          <w:rFonts w:ascii="Times New Roman" w:hAnsi="Times New Roman" w:cs="Times New Roman"/>
          <w:i/>
          <w:sz w:val="24"/>
          <w:szCs w:val="24"/>
          <w:lang w:val="kk-KZ"/>
        </w:rPr>
        <w:t>,</w:t>
      </w:r>
      <w:r w:rsidRPr="008832CA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Жамбыл обл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ысы </w:t>
      </w:r>
      <w:r w:rsidRPr="008832CA">
        <w:rPr>
          <w:rFonts w:ascii="Times New Roman" w:hAnsi="Times New Roman" w:cs="Times New Roman"/>
          <w:i/>
          <w:sz w:val="24"/>
          <w:szCs w:val="24"/>
          <w:lang w:val="kk-KZ"/>
        </w:rPr>
        <w:t>(1), Қара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ғ</w:t>
      </w:r>
      <w:r w:rsidRPr="008832CA">
        <w:rPr>
          <w:rFonts w:ascii="Times New Roman" w:hAnsi="Times New Roman" w:cs="Times New Roman"/>
          <w:i/>
          <w:sz w:val="24"/>
          <w:szCs w:val="24"/>
          <w:lang w:val="kk-KZ"/>
        </w:rPr>
        <w:t>анд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ы о</w:t>
      </w:r>
      <w:r w:rsidRPr="008832CA">
        <w:rPr>
          <w:rFonts w:ascii="Times New Roman" w:hAnsi="Times New Roman" w:cs="Times New Roman"/>
          <w:i/>
          <w:sz w:val="24"/>
          <w:szCs w:val="24"/>
          <w:lang w:val="kk-KZ"/>
        </w:rPr>
        <w:t>бл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ысы</w:t>
      </w:r>
      <w:r w:rsidRPr="008832CA">
        <w:rPr>
          <w:rFonts w:ascii="Times New Roman" w:hAnsi="Times New Roman" w:cs="Times New Roman"/>
          <w:i/>
          <w:sz w:val="24"/>
          <w:szCs w:val="24"/>
          <w:lang w:val="kk-KZ"/>
        </w:rPr>
        <w:t xml:space="preserve"> (</w:t>
      </w:r>
      <w:r w:rsidR="00C84C1C">
        <w:rPr>
          <w:rFonts w:ascii="Times New Roman" w:hAnsi="Times New Roman" w:cs="Times New Roman"/>
          <w:i/>
          <w:sz w:val="24"/>
          <w:szCs w:val="24"/>
          <w:lang w:val="kk-KZ"/>
        </w:rPr>
        <w:t>2</w:t>
      </w:r>
      <w:r w:rsidRPr="008832CA">
        <w:rPr>
          <w:rFonts w:ascii="Times New Roman" w:hAnsi="Times New Roman" w:cs="Times New Roman"/>
          <w:i/>
          <w:sz w:val="24"/>
          <w:szCs w:val="24"/>
          <w:lang w:val="kk-KZ"/>
        </w:rPr>
        <w:t>), Қостанай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облысы</w:t>
      </w:r>
      <w:r w:rsidRPr="008832CA">
        <w:rPr>
          <w:rFonts w:ascii="Times New Roman" w:hAnsi="Times New Roman" w:cs="Times New Roman"/>
          <w:i/>
          <w:sz w:val="24"/>
          <w:szCs w:val="24"/>
          <w:lang w:val="kk-KZ"/>
        </w:rPr>
        <w:t xml:space="preserve"> (</w:t>
      </w:r>
      <w:r w:rsidR="00C84C1C">
        <w:rPr>
          <w:rFonts w:ascii="Times New Roman" w:hAnsi="Times New Roman" w:cs="Times New Roman"/>
          <w:i/>
          <w:sz w:val="24"/>
          <w:szCs w:val="24"/>
          <w:lang w:val="kk-KZ"/>
        </w:rPr>
        <w:t>10</w:t>
      </w:r>
      <w:r w:rsidRPr="008832CA">
        <w:rPr>
          <w:rFonts w:ascii="Times New Roman" w:hAnsi="Times New Roman" w:cs="Times New Roman"/>
          <w:i/>
          <w:sz w:val="24"/>
          <w:szCs w:val="24"/>
          <w:lang w:val="kk-KZ"/>
        </w:rPr>
        <w:t xml:space="preserve">), </w:t>
      </w:r>
      <w:r w:rsidR="00A92AE7" w:rsidRPr="00A92AE7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 xml:space="preserve">Қызылорда </w:t>
      </w:r>
      <w:r w:rsidR="00A92AE7" w:rsidRPr="00A92AE7">
        <w:rPr>
          <w:rFonts w:ascii="Times New Roman" w:hAnsi="Times New Roman" w:cs="Times New Roman"/>
          <w:i/>
          <w:sz w:val="24"/>
          <w:szCs w:val="24"/>
          <w:lang w:val="kk-KZ"/>
        </w:rPr>
        <w:t>облысы</w:t>
      </w:r>
      <w:r w:rsidR="00A92AE7" w:rsidRPr="00A92AE7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 xml:space="preserve"> (</w:t>
      </w:r>
      <w:r w:rsidR="00C84C1C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2</w:t>
      </w:r>
      <w:r w:rsidR="00A92AE7" w:rsidRPr="00A92AE7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)</w:t>
      </w:r>
      <w:r w:rsidR="00A92AE7" w:rsidRPr="00A92AE7">
        <w:rPr>
          <w:rFonts w:ascii="Times New Roman" w:eastAsia="Times New Roman" w:hAnsi="Times New Roman" w:cs="Times New Roman"/>
          <w:sz w:val="24"/>
          <w:szCs w:val="24"/>
          <w:lang w:val="kk-KZ"/>
        </w:rPr>
        <w:t>,</w:t>
      </w:r>
      <w:r w:rsidR="00C84C1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C84C1C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Манғыстау облысы (</w:t>
      </w:r>
      <w:r w:rsidR="00737999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1</w:t>
      </w:r>
      <w:r w:rsidR="00C84C1C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),</w:t>
      </w:r>
      <w:r w:rsidR="00A92AE7" w:rsidRPr="00A92AE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92AE7" w:rsidRPr="00A92AE7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Солтүстік</w:t>
      </w:r>
      <w:r w:rsidR="004606B7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 xml:space="preserve"> </w:t>
      </w:r>
      <w:r w:rsidR="00A92AE7" w:rsidRPr="00A92AE7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Қазақстан облысы (</w:t>
      </w:r>
      <w:r w:rsidR="00737999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2</w:t>
      </w:r>
      <w:r w:rsidR="00A92AE7" w:rsidRPr="00A92AE7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)</w:t>
      </w:r>
      <w:r w:rsidR="00A92AE7">
        <w:rPr>
          <w:rFonts w:ascii="Times New Roman" w:hAnsi="Times New Roman" w:cs="Times New Roman"/>
          <w:i/>
          <w:sz w:val="24"/>
          <w:szCs w:val="24"/>
          <w:lang w:val="kk-KZ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Оңтүстік Қазақстан облысы</w:t>
      </w:r>
      <w:r w:rsidRPr="008832CA">
        <w:rPr>
          <w:rFonts w:ascii="Times New Roman" w:hAnsi="Times New Roman" w:cs="Times New Roman"/>
          <w:i/>
          <w:sz w:val="24"/>
          <w:szCs w:val="24"/>
          <w:lang w:val="kk-KZ"/>
        </w:rPr>
        <w:t xml:space="preserve"> (</w:t>
      </w:r>
      <w:r w:rsidR="00737999">
        <w:rPr>
          <w:rFonts w:ascii="Times New Roman" w:hAnsi="Times New Roman" w:cs="Times New Roman"/>
          <w:i/>
          <w:sz w:val="24"/>
          <w:szCs w:val="24"/>
          <w:lang w:val="kk-KZ"/>
        </w:rPr>
        <w:t>1</w:t>
      </w:r>
      <w:r w:rsidRPr="008832CA">
        <w:rPr>
          <w:rFonts w:ascii="Times New Roman" w:hAnsi="Times New Roman" w:cs="Times New Roman"/>
          <w:i/>
          <w:sz w:val="24"/>
          <w:szCs w:val="24"/>
          <w:lang w:val="kk-KZ"/>
        </w:rPr>
        <w:t xml:space="preserve">), </w:t>
      </w:r>
      <w:r w:rsidRPr="00750229">
        <w:rPr>
          <w:rFonts w:ascii="Times New Roman" w:hAnsi="Times New Roman" w:cs="Times New Roman"/>
          <w:sz w:val="24"/>
          <w:szCs w:val="24"/>
          <w:lang w:val="kk-KZ"/>
        </w:rPr>
        <w:t>сондай-ақ хаттамаларды орналастыру мерзімі (7 жұмыс күннен кеш)</w:t>
      </w:r>
      <w:r w:rsidRPr="008832CA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6F31F0">
        <w:rPr>
          <w:rFonts w:ascii="Times New Roman" w:hAnsi="Times New Roman" w:cs="Times New Roman"/>
          <w:i/>
          <w:sz w:val="24"/>
          <w:szCs w:val="24"/>
          <w:lang w:val="kk-KZ"/>
        </w:rPr>
        <w:t xml:space="preserve">Астана қ. </w:t>
      </w:r>
      <w:r w:rsidRPr="008832CA">
        <w:rPr>
          <w:rFonts w:ascii="Times New Roman" w:hAnsi="Times New Roman" w:cs="Times New Roman"/>
          <w:i/>
          <w:sz w:val="24"/>
          <w:szCs w:val="24"/>
          <w:lang w:val="kk-KZ"/>
        </w:rPr>
        <w:t>(</w:t>
      </w:r>
      <w:r w:rsidR="00737999">
        <w:rPr>
          <w:rFonts w:ascii="Times New Roman" w:hAnsi="Times New Roman" w:cs="Times New Roman"/>
          <w:i/>
          <w:sz w:val="24"/>
          <w:szCs w:val="24"/>
          <w:lang w:val="kk-KZ"/>
        </w:rPr>
        <w:t>5</w:t>
      </w:r>
      <w:r w:rsidRPr="008832CA">
        <w:rPr>
          <w:rFonts w:ascii="Times New Roman" w:hAnsi="Times New Roman" w:cs="Times New Roman"/>
          <w:i/>
          <w:sz w:val="24"/>
          <w:szCs w:val="24"/>
          <w:lang w:val="kk-KZ"/>
        </w:rPr>
        <w:t xml:space="preserve">), </w:t>
      </w:r>
      <w:r w:rsidR="00737999">
        <w:rPr>
          <w:rFonts w:ascii="Times New Roman" w:hAnsi="Times New Roman" w:cs="Times New Roman"/>
          <w:i/>
          <w:sz w:val="24"/>
          <w:szCs w:val="24"/>
          <w:lang w:val="kk-KZ"/>
        </w:rPr>
        <w:t>Ақтөбе</w:t>
      </w:r>
      <w:r w:rsidRPr="008832CA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облысы (</w:t>
      </w:r>
      <w:r w:rsidR="00737999">
        <w:rPr>
          <w:rFonts w:ascii="Times New Roman" w:hAnsi="Times New Roman" w:cs="Times New Roman"/>
          <w:i/>
          <w:sz w:val="24"/>
          <w:szCs w:val="24"/>
          <w:lang w:val="kk-KZ"/>
        </w:rPr>
        <w:t>2</w:t>
      </w:r>
      <w:r w:rsidRPr="008832CA">
        <w:rPr>
          <w:rFonts w:ascii="Times New Roman" w:hAnsi="Times New Roman" w:cs="Times New Roman"/>
          <w:i/>
          <w:sz w:val="24"/>
          <w:szCs w:val="24"/>
          <w:lang w:val="kk-KZ"/>
        </w:rPr>
        <w:t>),</w:t>
      </w:r>
      <w:r w:rsidR="00737999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Атырау облысы (1), </w:t>
      </w:r>
      <w:r w:rsidR="00737999" w:rsidRPr="00C84C1C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 xml:space="preserve">Батыс </w:t>
      </w:r>
      <w:r w:rsidR="00737999" w:rsidRPr="00C84C1C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="00737999" w:rsidRPr="00C84C1C">
        <w:rPr>
          <w:rFonts w:ascii="Times New Roman" w:hAnsi="Times New Roman" w:cs="Times New Roman"/>
          <w:i/>
          <w:sz w:val="24"/>
          <w:szCs w:val="24"/>
          <w:lang w:val="kk-KZ"/>
        </w:rPr>
        <w:t xml:space="preserve"> Қазақстан</w:t>
      </w:r>
      <w:r w:rsidR="00737999" w:rsidRPr="00C84C1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37999" w:rsidRPr="00C84C1C">
        <w:rPr>
          <w:rFonts w:ascii="Times New Roman" w:hAnsi="Times New Roman" w:cs="Times New Roman"/>
          <w:i/>
          <w:sz w:val="24"/>
          <w:szCs w:val="24"/>
        </w:rPr>
        <w:t>обл</w:t>
      </w:r>
      <w:proofErr w:type="spellEnd"/>
      <w:r w:rsidR="00737999" w:rsidRPr="00C84C1C">
        <w:rPr>
          <w:rFonts w:ascii="Times New Roman" w:hAnsi="Times New Roman" w:cs="Times New Roman"/>
          <w:i/>
          <w:sz w:val="24"/>
          <w:szCs w:val="24"/>
          <w:lang w:val="kk-KZ"/>
        </w:rPr>
        <w:t>ысы</w:t>
      </w:r>
      <w:r w:rsidR="00737999" w:rsidRPr="00C84C1C">
        <w:rPr>
          <w:rFonts w:ascii="Times New Roman" w:eastAsia="Times New Roman" w:hAnsi="Times New Roman" w:cs="Times New Roman"/>
          <w:i/>
          <w:sz w:val="24"/>
          <w:szCs w:val="24"/>
        </w:rPr>
        <w:t xml:space="preserve"> (</w:t>
      </w:r>
      <w:r w:rsidR="00737999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1</w:t>
      </w:r>
      <w:r w:rsidR="00737999" w:rsidRPr="00C84C1C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737999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 xml:space="preserve">, </w:t>
      </w:r>
      <w:r w:rsidR="00737999" w:rsidRPr="008832CA">
        <w:rPr>
          <w:rFonts w:ascii="Times New Roman" w:hAnsi="Times New Roman" w:cs="Times New Roman"/>
          <w:i/>
          <w:sz w:val="24"/>
          <w:szCs w:val="24"/>
          <w:lang w:val="kk-KZ"/>
        </w:rPr>
        <w:t>Жамбыл обл</w:t>
      </w:r>
      <w:r w:rsidR="00737999">
        <w:rPr>
          <w:rFonts w:ascii="Times New Roman" w:hAnsi="Times New Roman" w:cs="Times New Roman"/>
          <w:i/>
          <w:sz w:val="24"/>
          <w:szCs w:val="24"/>
          <w:lang w:val="kk-KZ"/>
        </w:rPr>
        <w:t xml:space="preserve">ысы </w:t>
      </w:r>
      <w:r w:rsidR="00737999" w:rsidRPr="008832CA">
        <w:rPr>
          <w:rFonts w:ascii="Times New Roman" w:hAnsi="Times New Roman" w:cs="Times New Roman"/>
          <w:i/>
          <w:sz w:val="24"/>
          <w:szCs w:val="24"/>
          <w:lang w:val="kk-KZ"/>
        </w:rPr>
        <w:t>(</w:t>
      </w:r>
      <w:r w:rsidR="00737999">
        <w:rPr>
          <w:rFonts w:ascii="Times New Roman" w:hAnsi="Times New Roman" w:cs="Times New Roman"/>
          <w:i/>
          <w:sz w:val="24"/>
          <w:szCs w:val="24"/>
          <w:lang w:val="kk-KZ"/>
        </w:rPr>
        <w:t>2</w:t>
      </w:r>
      <w:r w:rsidR="00737999" w:rsidRPr="008832CA">
        <w:rPr>
          <w:rFonts w:ascii="Times New Roman" w:hAnsi="Times New Roman" w:cs="Times New Roman"/>
          <w:i/>
          <w:sz w:val="24"/>
          <w:szCs w:val="24"/>
          <w:lang w:val="kk-KZ"/>
        </w:rPr>
        <w:t>)</w:t>
      </w:r>
      <w:r w:rsidR="00737999">
        <w:rPr>
          <w:rFonts w:ascii="Times New Roman" w:hAnsi="Times New Roman" w:cs="Times New Roman"/>
          <w:i/>
          <w:sz w:val="24"/>
          <w:szCs w:val="24"/>
          <w:lang w:val="kk-KZ"/>
        </w:rPr>
        <w:t>, Оңтүстік Қазақстан</w:t>
      </w:r>
      <w:r w:rsidR="008832CA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облысы</w:t>
      </w:r>
      <w:r w:rsidRPr="008832CA">
        <w:rPr>
          <w:rFonts w:ascii="Times New Roman" w:hAnsi="Times New Roman" w:cs="Times New Roman"/>
          <w:i/>
          <w:sz w:val="24"/>
          <w:szCs w:val="24"/>
          <w:lang w:val="kk-KZ"/>
        </w:rPr>
        <w:t xml:space="preserve"> (</w:t>
      </w:r>
      <w:r w:rsidR="006F31F0">
        <w:rPr>
          <w:rFonts w:ascii="Times New Roman" w:hAnsi="Times New Roman" w:cs="Times New Roman"/>
          <w:i/>
          <w:sz w:val="24"/>
          <w:szCs w:val="24"/>
          <w:lang w:val="kk-KZ"/>
        </w:rPr>
        <w:t>1</w:t>
      </w:r>
      <w:r w:rsidRPr="008832CA">
        <w:rPr>
          <w:rFonts w:ascii="Times New Roman" w:hAnsi="Times New Roman" w:cs="Times New Roman"/>
          <w:i/>
          <w:sz w:val="24"/>
          <w:szCs w:val="24"/>
          <w:lang w:val="kk-KZ"/>
        </w:rPr>
        <w:t>).</w:t>
      </w:r>
    </w:p>
    <w:p w:rsidR="00750229" w:rsidRPr="000A26B5" w:rsidRDefault="006F31F0" w:rsidP="00EA31A4">
      <w:pPr>
        <w:ind w:firstLine="567"/>
        <w:rPr>
          <w:rFonts w:ascii="Times New Roman" w:eastAsia="Consolas" w:hAnsi="Times New Roman" w:cs="Times New Roman"/>
          <w:sz w:val="24"/>
          <w:szCs w:val="24"/>
          <w:lang w:val="kk-KZ"/>
        </w:rPr>
      </w:pPr>
      <w:r>
        <w:rPr>
          <w:rFonts w:ascii="Times New Roman" w:eastAsia="Consolas" w:hAnsi="Times New Roman" w:cs="Times New Roman"/>
          <w:sz w:val="24"/>
          <w:szCs w:val="24"/>
          <w:lang w:val="kk-KZ"/>
        </w:rPr>
        <w:t>Х</w:t>
      </w:r>
      <w:r w:rsidRPr="006F31F0">
        <w:rPr>
          <w:rFonts w:ascii="Times New Roman" w:eastAsia="Consolas" w:hAnsi="Times New Roman" w:cs="Times New Roman"/>
          <w:sz w:val="24"/>
          <w:szCs w:val="24"/>
          <w:lang w:val="kk-KZ"/>
        </w:rPr>
        <w:t>аттаманы</w:t>
      </w:r>
      <w:r>
        <w:rPr>
          <w:rFonts w:ascii="Times New Roman" w:eastAsia="Consolas" w:hAnsi="Times New Roman" w:cs="Times New Roman"/>
          <w:sz w:val="24"/>
          <w:szCs w:val="24"/>
          <w:lang w:val="kk-KZ"/>
        </w:rPr>
        <w:t>ң</w:t>
      </w:r>
      <w:r w:rsidRPr="006F31F0">
        <w:rPr>
          <w:rFonts w:ascii="Times New Roman" w:eastAsia="Consolas" w:hAnsi="Times New Roman" w:cs="Times New Roman"/>
          <w:sz w:val="24"/>
          <w:szCs w:val="24"/>
          <w:lang w:val="kk-KZ"/>
        </w:rPr>
        <w:t xml:space="preserve"> орналастыру күн</w:t>
      </w:r>
      <w:r>
        <w:rPr>
          <w:rFonts w:ascii="Times New Roman" w:eastAsia="Consolas" w:hAnsi="Times New Roman" w:cs="Times New Roman"/>
          <w:sz w:val="24"/>
          <w:szCs w:val="24"/>
          <w:lang w:val="kk-KZ"/>
        </w:rPr>
        <w:t>і</w:t>
      </w:r>
      <w:r w:rsidRPr="006F31F0">
        <w:rPr>
          <w:rFonts w:ascii="Times New Roman" w:eastAsia="Consolas" w:hAnsi="Times New Roman" w:cs="Times New Roman"/>
          <w:sz w:val="24"/>
          <w:szCs w:val="24"/>
          <w:lang w:val="kk-KZ"/>
        </w:rPr>
        <w:t>н көрсет</w:t>
      </w:r>
      <w:r>
        <w:rPr>
          <w:rFonts w:ascii="Times New Roman" w:eastAsia="Consolas" w:hAnsi="Times New Roman" w:cs="Times New Roman"/>
          <w:sz w:val="24"/>
          <w:szCs w:val="24"/>
          <w:lang w:val="kk-KZ"/>
        </w:rPr>
        <w:t xml:space="preserve">ілмегені </w:t>
      </w:r>
      <w:r w:rsidR="000A26B5">
        <w:rPr>
          <w:rFonts w:ascii="Times New Roman" w:eastAsia="Consolas" w:hAnsi="Times New Roman" w:cs="Times New Roman"/>
          <w:sz w:val="24"/>
          <w:szCs w:val="24"/>
          <w:lang w:val="kk-KZ"/>
        </w:rPr>
        <w:t xml:space="preserve">Алматы қ. </w:t>
      </w:r>
      <w:r w:rsidR="000A26B5" w:rsidRPr="000A26B5">
        <w:rPr>
          <w:rFonts w:ascii="Times New Roman" w:eastAsia="Consolas" w:hAnsi="Times New Roman" w:cs="Times New Roman"/>
          <w:sz w:val="24"/>
          <w:szCs w:val="24"/>
          <w:lang w:val="kk-KZ"/>
        </w:rPr>
        <w:t>(</w:t>
      </w:r>
      <w:r w:rsidR="00C84C1C">
        <w:rPr>
          <w:rFonts w:ascii="Times New Roman" w:eastAsia="Consolas" w:hAnsi="Times New Roman" w:cs="Times New Roman"/>
          <w:sz w:val="24"/>
          <w:szCs w:val="24"/>
          <w:lang w:val="kk-KZ"/>
        </w:rPr>
        <w:t>2</w:t>
      </w:r>
      <w:r w:rsidR="000A26B5" w:rsidRPr="000A26B5">
        <w:rPr>
          <w:rFonts w:ascii="Times New Roman" w:eastAsia="Consolas" w:hAnsi="Times New Roman" w:cs="Times New Roman"/>
          <w:sz w:val="24"/>
          <w:szCs w:val="24"/>
          <w:lang w:val="kk-KZ"/>
        </w:rPr>
        <w:t>)</w:t>
      </w:r>
      <w:r w:rsidR="000A26B5">
        <w:rPr>
          <w:rFonts w:ascii="Times New Roman" w:eastAsia="Consolas" w:hAnsi="Times New Roman" w:cs="Times New Roman"/>
          <w:sz w:val="24"/>
          <w:szCs w:val="24"/>
          <w:lang w:val="kk-KZ"/>
        </w:rPr>
        <w:t xml:space="preserve">, </w:t>
      </w:r>
      <w:r w:rsidR="00C84C1C" w:rsidRPr="00C84C1C">
        <w:rPr>
          <w:rFonts w:ascii="Times New Roman" w:hAnsi="Times New Roman" w:cs="Times New Roman"/>
          <w:sz w:val="24"/>
          <w:szCs w:val="24"/>
          <w:lang w:val="kk-KZ"/>
        </w:rPr>
        <w:t>Қызылорда</w:t>
      </w:r>
      <w:r w:rsidR="000A26B5" w:rsidRPr="000A26B5">
        <w:rPr>
          <w:rFonts w:ascii="Times New Roman" w:hAnsi="Times New Roman" w:cs="Times New Roman"/>
          <w:sz w:val="24"/>
          <w:szCs w:val="24"/>
          <w:lang w:val="kk-KZ"/>
        </w:rPr>
        <w:t xml:space="preserve"> облысы </w:t>
      </w:r>
      <w:r w:rsidR="00C84C1C">
        <w:rPr>
          <w:rFonts w:ascii="Times New Roman" w:hAnsi="Times New Roman" w:cs="Times New Roman"/>
          <w:sz w:val="24"/>
          <w:szCs w:val="24"/>
          <w:lang w:val="kk-KZ"/>
        </w:rPr>
        <w:t>(2</w:t>
      </w:r>
      <w:r w:rsidR="000A26B5" w:rsidRPr="000A26B5">
        <w:rPr>
          <w:rFonts w:ascii="Times New Roman" w:hAnsi="Times New Roman" w:cs="Times New Roman"/>
          <w:sz w:val="24"/>
          <w:szCs w:val="24"/>
          <w:lang w:val="kk-KZ"/>
        </w:rPr>
        <w:t>)</w:t>
      </w:r>
      <w:r w:rsidR="000A26B5" w:rsidRPr="000A26B5">
        <w:rPr>
          <w:rFonts w:ascii="Times New Roman" w:eastAsia="Consolas" w:hAnsi="Times New Roman" w:cs="Times New Roman"/>
          <w:sz w:val="24"/>
          <w:szCs w:val="24"/>
          <w:lang w:val="kk-KZ"/>
        </w:rPr>
        <w:t xml:space="preserve"> </w:t>
      </w:r>
      <w:r w:rsidR="000A26B5" w:rsidRPr="006F31F0">
        <w:rPr>
          <w:rFonts w:ascii="Times New Roman" w:eastAsia="Consolas" w:hAnsi="Times New Roman" w:cs="Times New Roman"/>
          <w:sz w:val="24"/>
          <w:szCs w:val="24"/>
          <w:lang w:val="kk-KZ"/>
        </w:rPr>
        <w:t>анықталды</w:t>
      </w:r>
      <w:r w:rsidR="000A26B5">
        <w:rPr>
          <w:rFonts w:ascii="Times New Roman" w:eastAsia="Consolas" w:hAnsi="Times New Roman" w:cs="Times New Roman"/>
          <w:sz w:val="24"/>
          <w:szCs w:val="24"/>
          <w:lang w:val="kk-KZ"/>
        </w:rPr>
        <w:t>.</w:t>
      </w:r>
    </w:p>
    <w:p w:rsidR="00925736" w:rsidRPr="008832CA" w:rsidRDefault="00925736" w:rsidP="00925736">
      <w:pPr>
        <w:ind w:firstLine="567"/>
        <w:rPr>
          <w:rFonts w:ascii="Times New Roman" w:eastAsia="Consolas" w:hAnsi="Times New Roman" w:cs="Times New Roman"/>
          <w:sz w:val="24"/>
          <w:szCs w:val="24"/>
          <w:lang w:val="kk-KZ"/>
        </w:rPr>
      </w:pPr>
      <w:r w:rsidRPr="000A26B5">
        <w:rPr>
          <w:rFonts w:ascii="Times New Roman" w:eastAsia="Consolas" w:hAnsi="Times New Roman" w:cs="Times New Roman"/>
          <w:sz w:val="24"/>
          <w:szCs w:val="24"/>
          <w:lang w:val="kk-KZ"/>
        </w:rPr>
        <w:t>Қызылорда облысының</w:t>
      </w:r>
      <w:r>
        <w:rPr>
          <w:rFonts w:ascii="Times New Roman" w:eastAsia="Consolas" w:hAnsi="Times New Roman" w:cs="Times New Roman"/>
          <w:sz w:val="24"/>
          <w:szCs w:val="24"/>
          <w:lang w:val="kk-KZ"/>
        </w:rPr>
        <w:t xml:space="preserve"> </w:t>
      </w:r>
      <w:r w:rsidRPr="000A26B5">
        <w:rPr>
          <w:rFonts w:ascii="Times New Roman" w:eastAsia="Consolas" w:hAnsi="Times New Roman" w:cs="Times New Roman"/>
          <w:sz w:val="24"/>
          <w:szCs w:val="24"/>
          <w:lang w:val="kk-KZ"/>
        </w:rPr>
        <w:t xml:space="preserve"> </w:t>
      </w:r>
      <w:r w:rsidRPr="00925736">
        <w:rPr>
          <w:rFonts w:ascii="Times New Roman" w:eastAsia="Consolas" w:hAnsi="Times New Roman" w:cs="Times New Roman"/>
          <w:sz w:val="24"/>
          <w:szCs w:val="24"/>
          <w:lang w:val="kk-KZ"/>
        </w:rPr>
        <w:t xml:space="preserve">ЖАО интернет ресурсында </w:t>
      </w:r>
      <w:r w:rsidRPr="000A26B5">
        <w:rPr>
          <w:rFonts w:ascii="Times New Roman" w:eastAsia="Consolas" w:hAnsi="Times New Roman" w:cs="Times New Roman"/>
          <w:sz w:val="24"/>
          <w:szCs w:val="24"/>
          <w:lang w:val="kk-KZ"/>
        </w:rPr>
        <w:t>хаттама</w:t>
      </w:r>
      <w:r>
        <w:rPr>
          <w:rFonts w:ascii="Times New Roman" w:eastAsia="Consolas" w:hAnsi="Times New Roman" w:cs="Times New Roman"/>
          <w:sz w:val="24"/>
          <w:szCs w:val="24"/>
          <w:lang w:val="kk-KZ"/>
        </w:rPr>
        <w:t xml:space="preserve">да </w:t>
      </w:r>
      <w:r w:rsidRPr="00925736">
        <w:rPr>
          <w:rFonts w:ascii="Times New Roman" w:eastAsia="Consolas" w:hAnsi="Times New Roman" w:cs="Times New Roman"/>
          <w:sz w:val="24"/>
          <w:szCs w:val="24"/>
          <w:lang w:val="kk-KZ"/>
        </w:rPr>
        <w:t xml:space="preserve"> </w:t>
      </w:r>
      <w:r w:rsidRPr="000A26B5">
        <w:rPr>
          <w:rFonts w:ascii="Times New Roman" w:eastAsia="Consolas" w:hAnsi="Times New Roman" w:cs="Times New Roman"/>
          <w:sz w:val="24"/>
          <w:szCs w:val="24"/>
          <w:lang w:val="kk-KZ"/>
        </w:rPr>
        <w:t>тапсырыс берушінің</w:t>
      </w:r>
      <w:r w:rsidRPr="00925736">
        <w:rPr>
          <w:rFonts w:ascii="Times New Roman" w:eastAsia="Consolas" w:hAnsi="Times New Roman" w:cs="Times New Roman"/>
          <w:sz w:val="24"/>
          <w:szCs w:val="24"/>
          <w:lang w:val="kk-KZ"/>
        </w:rPr>
        <w:t xml:space="preserve"> </w:t>
      </w:r>
      <w:r w:rsidRPr="000A26B5">
        <w:rPr>
          <w:rFonts w:ascii="Times New Roman" w:eastAsia="Consolas" w:hAnsi="Times New Roman" w:cs="Times New Roman"/>
          <w:sz w:val="24"/>
          <w:szCs w:val="24"/>
          <w:lang w:val="kk-KZ"/>
        </w:rPr>
        <w:t>атауы</w:t>
      </w:r>
      <w:r w:rsidRPr="00925736">
        <w:rPr>
          <w:rFonts w:ascii="Times New Roman" w:eastAsia="Consolas" w:hAnsi="Times New Roman" w:cs="Times New Roman"/>
          <w:sz w:val="24"/>
          <w:szCs w:val="24"/>
          <w:lang w:val="kk-KZ"/>
        </w:rPr>
        <w:t xml:space="preserve"> </w:t>
      </w:r>
      <w:r w:rsidRPr="000A26B5">
        <w:rPr>
          <w:rFonts w:ascii="Times New Roman" w:eastAsia="Consolas" w:hAnsi="Times New Roman" w:cs="Times New Roman"/>
          <w:sz w:val="24"/>
          <w:szCs w:val="24"/>
          <w:lang w:val="kk-KZ"/>
        </w:rPr>
        <w:t>көрсет</w:t>
      </w:r>
      <w:r>
        <w:rPr>
          <w:rFonts w:ascii="Times New Roman" w:eastAsia="Consolas" w:hAnsi="Times New Roman" w:cs="Times New Roman"/>
          <w:sz w:val="24"/>
          <w:szCs w:val="24"/>
          <w:lang w:val="kk-KZ"/>
        </w:rPr>
        <w:t>ілмегені</w:t>
      </w:r>
      <w:r w:rsidRPr="00925736">
        <w:rPr>
          <w:rFonts w:ascii="Times New Roman" w:eastAsia="Consolas" w:hAnsi="Times New Roman" w:cs="Times New Roman"/>
          <w:sz w:val="24"/>
          <w:szCs w:val="24"/>
          <w:lang w:val="kk-KZ"/>
        </w:rPr>
        <w:t xml:space="preserve"> анықталды. </w:t>
      </w:r>
    </w:p>
    <w:p w:rsidR="00925736" w:rsidRDefault="00925736" w:rsidP="00925736">
      <w:pPr>
        <w:ind w:firstLine="567"/>
        <w:rPr>
          <w:rFonts w:ascii="Times New Roman" w:eastAsia="Consolas" w:hAnsi="Times New Roman" w:cs="Times New Roman"/>
          <w:sz w:val="24"/>
          <w:szCs w:val="24"/>
          <w:lang w:val="kk-KZ"/>
        </w:rPr>
      </w:pPr>
      <w:r w:rsidRPr="008D31EE">
        <w:rPr>
          <w:rFonts w:ascii="Times New Roman" w:hAnsi="Times New Roman" w:cs="Times New Roman"/>
          <w:sz w:val="24"/>
          <w:szCs w:val="24"/>
          <w:lang w:val="kk-KZ"/>
        </w:rPr>
        <w:t xml:space="preserve">Осыған байланысты, ЖАО қоғамдық тыңдаулар туралы ақпаратты орналастырған кезде Қағидалардың талаптарын сақтау бойынша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шараларды </w:t>
      </w:r>
      <w:r w:rsidRPr="008D31EE">
        <w:rPr>
          <w:rFonts w:ascii="Times New Roman" w:hAnsi="Times New Roman" w:cs="Times New Roman"/>
          <w:sz w:val="24"/>
          <w:szCs w:val="24"/>
          <w:lang w:val="kk-KZ"/>
        </w:rPr>
        <w:t>қабылдауы керек.</w:t>
      </w:r>
    </w:p>
    <w:p w:rsidR="00EA31A4" w:rsidRPr="008832CA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EA31A4" w:rsidRPr="000A26B5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EA31A4" w:rsidRPr="004606B7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EA31A4" w:rsidRPr="008832CA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EA31A4" w:rsidRPr="008832CA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EA31A4" w:rsidRPr="008832CA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EA31A4" w:rsidRPr="008832CA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EA31A4" w:rsidRPr="008832CA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EA31A4" w:rsidRPr="008832CA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EA31A4" w:rsidRPr="008832CA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EA31A4" w:rsidRPr="008832CA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6A5F19" w:rsidRPr="008832CA" w:rsidRDefault="006A5F19">
      <w:pPr>
        <w:rPr>
          <w:lang w:val="kk-KZ"/>
        </w:rPr>
      </w:pPr>
    </w:p>
    <w:sectPr w:rsidR="006A5F19" w:rsidRPr="008832CA" w:rsidSect="00013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1A4"/>
    <w:rsid w:val="00013E28"/>
    <w:rsid w:val="000A26B5"/>
    <w:rsid w:val="000D2CB4"/>
    <w:rsid w:val="001D4B04"/>
    <w:rsid w:val="00277FC5"/>
    <w:rsid w:val="002A3C5D"/>
    <w:rsid w:val="002E447E"/>
    <w:rsid w:val="002E7D53"/>
    <w:rsid w:val="003400FC"/>
    <w:rsid w:val="00383AE2"/>
    <w:rsid w:val="003D695F"/>
    <w:rsid w:val="0041307E"/>
    <w:rsid w:val="00415B4B"/>
    <w:rsid w:val="00433B7F"/>
    <w:rsid w:val="004606B7"/>
    <w:rsid w:val="004C489B"/>
    <w:rsid w:val="004D737D"/>
    <w:rsid w:val="00572002"/>
    <w:rsid w:val="006A5F19"/>
    <w:rsid w:val="006F31F0"/>
    <w:rsid w:val="00703388"/>
    <w:rsid w:val="00712471"/>
    <w:rsid w:val="00737999"/>
    <w:rsid w:val="00750229"/>
    <w:rsid w:val="00791225"/>
    <w:rsid w:val="007E523E"/>
    <w:rsid w:val="008832CA"/>
    <w:rsid w:val="00893649"/>
    <w:rsid w:val="00925736"/>
    <w:rsid w:val="009503B0"/>
    <w:rsid w:val="00A15C62"/>
    <w:rsid w:val="00A92AE7"/>
    <w:rsid w:val="00AA65CE"/>
    <w:rsid w:val="00B409D6"/>
    <w:rsid w:val="00B873D2"/>
    <w:rsid w:val="00C33D1B"/>
    <w:rsid w:val="00C84C1C"/>
    <w:rsid w:val="00C95796"/>
    <w:rsid w:val="00CA7A07"/>
    <w:rsid w:val="00CB6983"/>
    <w:rsid w:val="00CE3BDA"/>
    <w:rsid w:val="00DB2F62"/>
    <w:rsid w:val="00E262D7"/>
    <w:rsid w:val="00E5126E"/>
    <w:rsid w:val="00EA31A4"/>
    <w:rsid w:val="00ED1D42"/>
    <w:rsid w:val="00F23073"/>
    <w:rsid w:val="00F55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DCD09A-470D-476F-8F94-C86A3BAAB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C62"/>
    <w:pPr>
      <w:spacing w:after="0" w:line="240" w:lineRule="auto"/>
      <w:ind w:firstLine="176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EA31A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A31A4"/>
    <w:pPr>
      <w:widowControl w:val="0"/>
      <w:shd w:val="clear" w:color="auto" w:fill="FFFFFF"/>
      <w:spacing w:after="120" w:line="370" w:lineRule="exact"/>
      <w:ind w:firstLine="1020"/>
      <w:jc w:val="lef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EA31A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A31A4"/>
    <w:pPr>
      <w:widowControl w:val="0"/>
      <w:shd w:val="clear" w:color="auto" w:fill="FFFFFF"/>
      <w:spacing w:before="120" w:line="317" w:lineRule="exact"/>
      <w:ind w:firstLine="740"/>
      <w:jc w:val="left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39"/>
    <w:rsid w:val="00EA3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Данагуль Абике</dc:creator>
  <cp:lastModifiedBy>Данагуль Абике</cp:lastModifiedBy>
  <cp:revision>5</cp:revision>
  <dcterms:created xsi:type="dcterms:W3CDTF">2018-08-06T11:36:00Z</dcterms:created>
  <dcterms:modified xsi:type="dcterms:W3CDTF">2018-10-02T11:23:00Z</dcterms:modified>
</cp:coreProperties>
</file>