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936D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047" w:rsidRPr="0092704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сәуір</w:t>
      </w:r>
      <w:r w:rsidRPr="008419F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 шешімдерді қабылдау үдерістері туралы жұртшылықтың ақпаратқа қол жетімділігі бойынша жергілікті атқарушы органдар интерне</w:t>
      </w:r>
      <w:r w:rsidR="00F632F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 ресурстарының жұмысына талдау</w:t>
      </w:r>
    </w:p>
    <w:p w:rsidR="004D737D" w:rsidRPr="008419F2" w:rsidRDefault="004D737D" w:rsidP="004D737D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A31A4" w:rsidRPr="008419F2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kk-KZ"/>
        </w:rPr>
      </w:pPr>
    </w:p>
    <w:p w:rsidR="004D737D" w:rsidRPr="008419F2" w:rsidRDefault="004D737D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kk-KZ"/>
        </w:rPr>
      </w:pPr>
      <w:r w:rsidRPr="008419F2">
        <w:rPr>
          <w:sz w:val="24"/>
          <w:szCs w:val="24"/>
          <w:lang w:val="kk-KZ"/>
        </w:rPr>
        <w:t>Қазақстан Республикасы Энергетика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4D737D" w:rsidRPr="008419F2" w:rsidRDefault="004D737D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(бұдан әрі - ЖАО)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(бұдан әрі - Қағидалар) сәйкес </w:t>
      </w:r>
      <w:r w:rsidR="00B65131">
        <w:rPr>
          <w:rFonts w:ascii="Times New Roman" w:hAnsi="Times New Roman" w:cs="Times New Roman"/>
          <w:b/>
          <w:bCs/>
          <w:sz w:val="24"/>
          <w:szCs w:val="24"/>
          <w:lang w:val="kk-KZ"/>
        </w:rPr>
        <w:t>1</w:t>
      </w:r>
      <w:r w:rsidR="00FF6264">
        <w:rPr>
          <w:rFonts w:ascii="Times New Roman" w:hAnsi="Times New Roman" w:cs="Times New Roman"/>
          <w:b/>
          <w:bCs/>
          <w:sz w:val="24"/>
          <w:szCs w:val="24"/>
          <w:lang w:val="kk-KZ"/>
        </w:rPr>
        <w:t>47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хабарландыру, </w:t>
      </w:r>
      <w:r w:rsidR="00440D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FF626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21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– хаттама жарияланған.</w:t>
      </w:r>
    </w:p>
    <w:p w:rsidR="004D737D" w:rsidRPr="008419F2" w:rsidRDefault="00FF6264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100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бұзушылық анықталған, оның ішінде </w:t>
      </w:r>
      <w:r w:rsidR="00C936D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CE3BDA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 және</w:t>
      </w:r>
      <w:r w:rsidR="004D737D"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68</w:t>
      </w:r>
      <w:r w:rsidR="00CE3BDA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</w:t>
      </w:r>
      <w:r w:rsidR="004D737D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хаттама бойынша.</w:t>
      </w: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4D737D" w:rsidRPr="008419F2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№ р/с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4D737D" w:rsidRPr="008419F2" w:rsidRDefault="004D737D" w:rsidP="004D73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ЖАО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4D737D" w:rsidRPr="008419F2" w:rsidRDefault="004D737D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Орналастыру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4D737D" w:rsidRPr="008419F2" w:rsidRDefault="004606B7" w:rsidP="004D737D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Бұзушылық </w:t>
            </w:r>
          </w:p>
        </w:tc>
      </w:tr>
      <w:tr w:rsidR="00EA31A4" w:rsidRPr="008419F2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Хабарландырулар 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Хаттамалар </w:t>
            </w:r>
          </w:p>
        </w:tc>
      </w:tr>
      <w:tr w:rsidR="00EA31A4" w:rsidRPr="008419F2" w:rsidTr="00440D97">
        <w:trPr>
          <w:trHeight w:val="109"/>
        </w:trPr>
        <w:tc>
          <w:tcPr>
            <w:tcW w:w="567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419F2" w:rsidRDefault="00EA31A4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419F2" w:rsidRDefault="00F632F4" w:rsidP="00F632F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ескертулер</w:t>
            </w:r>
          </w:p>
        </w:tc>
        <w:tc>
          <w:tcPr>
            <w:tcW w:w="1303" w:type="dxa"/>
            <w:vAlign w:val="center"/>
          </w:tcPr>
          <w:p w:rsidR="00EA31A4" w:rsidRPr="008419F2" w:rsidRDefault="004D737D" w:rsidP="005304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419F2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жоқ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5" w:type="dxa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690843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72EEC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5" w:type="dxa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Алматы қ.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450877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A510FC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5" w:type="dxa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Ақмола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Ақтөбе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Алматы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Атырау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ШҚО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right="-249" w:hanging="3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БҚО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Жамбыл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Қостанай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55" w:type="dxa"/>
            <w:shd w:val="clear" w:color="auto" w:fill="auto"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Қызылорда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Маңғыстау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155" w:type="dxa"/>
            <w:shd w:val="clear" w:color="auto" w:fill="auto"/>
            <w:noWrap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 xml:space="preserve">Павлодар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CA7BC0">
        <w:trPr>
          <w:trHeight w:val="315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 w:rsidRPr="00532828">
              <w:rPr>
                <w:rFonts w:ascii="Times New Roman" w:hAnsi="Times New Roman" w:cs="Times New Roman"/>
              </w:rPr>
              <w:t>СҚО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F6264" w:rsidRPr="008419F2" w:rsidTr="00CA7BC0">
        <w:trPr>
          <w:trHeight w:val="152"/>
        </w:trPr>
        <w:tc>
          <w:tcPr>
            <w:tcW w:w="567" w:type="dxa"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82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hideMark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proofErr w:type="spellStart"/>
            <w:r w:rsidRPr="00532828">
              <w:rPr>
                <w:rFonts w:ascii="Times New Roman" w:hAnsi="Times New Roman" w:cs="Times New Roman"/>
              </w:rPr>
              <w:t>Түркістан</w:t>
            </w:r>
            <w:proofErr w:type="spellEnd"/>
            <w:r w:rsidRPr="00532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2828">
              <w:rPr>
                <w:rFonts w:ascii="Times New Roman" w:hAnsi="Times New Roman" w:cs="Times New Roman"/>
              </w:rPr>
              <w:t>облысы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CA7BC0">
        <w:trPr>
          <w:trHeight w:val="152"/>
        </w:trPr>
        <w:tc>
          <w:tcPr>
            <w:tcW w:w="567" w:type="dxa"/>
            <w:vAlign w:val="center"/>
          </w:tcPr>
          <w:p w:rsidR="00FF6264" w:rsidRPr="00532828" w:rsidRDefault="00FF6264" w:rsidP="00FF6264">
            <w:pPr>
              <w:spacing w:after="160" w:line="259" w:lineRule="auto"/>
              <w:ind w:left="-426" w:right="-249"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55" w:type="dxa"/>
            <w:noWrap/>
          </w:tcPr>
          <w:p w:rsidR="00FF6264" w:rsidRPr="00532828" w:rsidRDefault="00FF6264" w:rsidP="00FF6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Шымкент </w:t>
            </w:r>
            <w:r w:rsidRPr="00532828">
              <w:rPr>
                <w:rFonts w:ascii="Times New Roman" w:hAnsi="Times New Roman" w:cs="Times New Roman"/>
              </w:rPr>
              <w:t>қ.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F6264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6264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6264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F6264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F6264" w:rsidRDefault="00FF6264" w:rsidP="00FF62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F6264" w:rsidRPr="008419F2" w:rsidTr="00F74CB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FF6264" w:rsidRPr="00532828" w:rsidRDefault="00FF6264" w:rsidP="00FF6264">
            <w:pPr>
              <w:spacing w:after="160" w:line="259" w:lineRule="auto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  <w:noWrap/>
            <w:vAlign w:val="center"/>
          </w:tcPr>
          <w:p w:rsidR="00FF6264" w:rsidRPr="00606ED3" w:rsidRDefault="00FF6264" w:rsidP="00FF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8" w:type="dxa"/>
            <w:noWrap/>
            <w:vAlign w:val="center"/>
          </w:tcPr>
          <w:p w:rsidR="00FF6264" w:rsidRPr="00606ED3" w:rsidRDefault="00FF6264" w:rsidP="00FF62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noWrap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7D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FF6264" w:rsidRPr="002A7D51" w:rsidRDefault="00FF6264" w:rsidP="00FF62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C936D2" w:rsidRDefault="00C936D2" w:rsidP="004D737D">
      <w:pPr>
        <w:widowControl w:val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1D4B04" w:rsidRPr="008419F2" w:rsidRDefault="001D4B04" w:rsidP="004D737D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шық жиналыстар түрінде</w:t>
      </w:r>
      <w:r w:rsidRPr="008419F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</w:t>
      </w:r>
      <w:r w:rsidRPr="00F632F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оғамдық тыңдауларды өткізу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Ережесін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ің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талаптарды бұзу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</w:t>
      </w:r>
      <w:r w:rsidRP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айқалады.</w:t>
      </w:r>
    </w:p>
    <w:p w:rsidR="00B873D2" w:rsidRPr="002E4B2E" w:rsidRDefault="001D4B04" w:rsidP="00FF6264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Қоғамдық тыңдауларды өткізу туралы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ақпаратты орналастыру бойы</w:t>
      </w:r>
      <w:r w:rsidR="004606B7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(хабарландыру жари</w:t>
      </w:r>
      <w:r w:rsidR="00F632F4">
        <w:rPr>
          <w:rFonts w:ascii="Times New Roman" w:eastAsia="Times New Roman" w:hAnsi="Times New Roman" w:cs="Times New Roman"/>
          <w:sz w:val="24"/>
          <w:szCs w:val="24"/>
          <w:lang w:val="kk-KZ"/>
        </w:rPr>
        <w:t>я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лау 20 жұмыс күн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інен кем емес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10-тармағының талаптары бойынша </w:t>
      </w:r>
      <w:r w:rsidR="002E7D53"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бұз</w:t>
      </w:r>
      <w:r w:rsidR="00FF6264">
        <w:rPr>
          <w:rFonts w:ascii="Times New Roman" w:eastAsia="Times New Roman" w:hAnsi="Times New Roman" w:cs="Times New Roman"/>
          <w:sz w:val="24"/>
          <w:szCs w:val="24"/>
          <w:lang w:val="kk-KZ"/>
        </w:rPr>
        <w:t>ушылықтар келесі ЖАО байқалады:</w:t>
      </w:r>
      <w:r w:rsidR="00FF6264" w:rsidRPr="00FF626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r w:rsidR="00FF6264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ШҚО (1), БҚО (1), </w:t>
      </w:r>
      <w:r w:rsidR="00C936D2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Қарағанды</w:t>
      </w:r>
      <w:r w:rsidR="006F67E2" w:rsidRPr="002E4B2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</w:t>
      </w:r>
      <w:r w:rsidR="00AF01B8" w:rsidRPr="002E4B2E">
        <w:rPr>
          <w:rFonts w:ascii="Times New Roman" w:hAnsi="Times New Roman" w:cs="Times New Roman"/>
          <w:i/>
          <w:sz w:val="24"/>
          <w:szCs w:val="24"/>
          <w:lang w:val="kk-KZ"/>
        </w:rPr>
        <w:t>сы (</w:t>
      </w:r>
      <w:r w:rsidR="00690843" w:rsidRPr="002E4B2E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AF01B8" w:rsidRPr="002E4B2E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AF01B8" w:rsidRPr="002E4B2E">
        <w:rPr>
          <w:i/>
        </w:rPr>
        <w:t xml:space="preserve"> </w:t>
      </w:r>
      <w:r w:rsidR="00FF6264" w:rsidRPr="002E4B2E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СҚО (1),</w:t>
      </w:r>
      <w:r w:rsidR="00FF6264" w:rsidRPr="002E4B2E">
        <w:rPr>
          <w:i/>
        </w:rPr>
        <w:t xml:space="preserve"> </w:t>
      </w:r>
      <w:r w:rsidR="00AF01B8" w:rsidRPr="002E4B2E">
        <w:rPr>
          <w:rFonts w:ascii="Times New Roman" w:hAnsi="Times New Roman" w:cs="Times New Roman"/>
          <w:i/>
          <w:sz w:val="24"/>
          <w:szCs w:val="24"/>
          <w:lang w:val="kk-KZ"/>
        </w:rPr>
        <w:t>Туркестан облысы (</w:t>
      </w:r>
      <w:r w:rsidR="00044539" w:rsidRPr="002E4B2E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FF6264" w:rsidRPr="002E4B2E">
        <w:rPr>
          <w:rFonts w:ascii="Times New Roman" w:hAnsi="Times New Roman" w:cs="Times New Roman"/>
          <w:i/>
          <w:sz w:val="24"/>
          <w:szCs w:val="24"/>
        </w:rPr>
        <w:t>), Шымкент қ. (1).</w:t>
      </w:r>
    </w:p>
    <w:bookmarkEnd w:id="0"/>
    <w:p w:rsidR="00B873D2" w:rsidRDefault="004606B7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Сондай-ақ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хабарландырудың орналастырылған күнінің көрсетілмегені Алматы қ. (</w:t>
      </w:r>
      <w:r w:rsidR="00FF6264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AF01B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B873D2" w:rsidRPr="008419F2">
        <w:rPr>
          <w:rFonts w:ascii="Times New Roman" w:hAnsi="Times New Roman" w:cs="Times New Roman"/>
          <w:sz w:val="24"/>
          <w:szCs w:val="24"/>
          <w:lang w:val="kk-KZ"/>
        </w:rPr>
        <w:t>анықталды.</w:t>
      </w:r>
    </w:p>
    <w:p w:rsidR="00F632F4" w:rsidRDefault="00F632F4" w:rsidP="002E7D53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044539">
        <w:rPr>
          <w:rFonts w:ascii="Times New Roman" w:hAnsi="Times New Roman" w:cs="Times New Roman"/>
          <w:b/>
          <w:sz w:val="24"/>
          <w:szCs w:val="24"/>
          <w:lang w:val="kk-KZ"/>
        </w:rPr>
        <w:t>Сауалнама формасында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 xml:space="preserve"> қоғамдық тыңдауларды өткізу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ағидалары талаптарының </w:t>
      </w:r>
      <w:r w:rsidRPr="00F632F4">
        <w:rPr>
          <w:rFonts w:ascii="Times New Roman" w:hAnsi="Times New Roman" w:cs="Times New Roman"/>
          <w:sz w:val="24"/>
          <w:szCs w:val="24"/>
          <w:lang w:val="kk-KZ"/>
        </w:rPr>
        <w:t>бұзушылықтар</w:t>
      </w:r>
      <w:r w:rsidR="00EC14BB">
        <w:rPr>
          <w:rFonts w:ascii="Times New Roman" w:hAnsi="Times New Roman" w:cs="Times New Roman"/>
          <w:sz w:val="24"/>
          <w:szCs w:val="24"/>
          <w:lang w:val="kk-KZ"/>
        </w:rPr>
        <w:t xml:space="preserve">ы анықталды. </w:t>
      </w:r>
    </w:p>
    <w:p w:rsidR="00A15C62" w:rsidRPr="00690843" w:rsidRDefault="00EC14BB" w:rsidP="00A15C62">
      <w:pPr>
        <w:widowControl w:val="0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>ЖАО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 ресурстарында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қағидалард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ың 24-т бұзушылықтар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ы (</w:t>
      </w:r>
      <w:r w:rsidRPr="00EC14B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сауалнама формасында қоғамдық тыңдауларды өткізу туралы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орналастырылған хабарландыруларда сауалнаманың басталуы мен аяқталуы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8419F2">
        <w:rPr>
          <w:rFonts w:ascii="Times New Roman" w:eastAsia="Times New Roman" w:hAnsi="Times New Roman" w:cs="Times New Roman"/>
          <w:sz w:val="24"/>
          <w:szCs w:val="24"/>
          <w:lang w:val="kk-KZ"/>
        </w:rPr>
        <w:t>көрсетілмеген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анықталды: </w:t>
      </w:r>
      <w:r w:rsidR="008948DE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Ақтөбе</w:t>
      </w:r>
      <w:r w:rsidR="00F632F4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 xml:space="preserve"> 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>облысы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(5)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, Атырау облысы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47649C" w:rsidRPr="00690843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AF01B8" w:rsidRPr="00690843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.</w:t>
      </w:r>
    </w:p>
    <w:p w:rsidR="0081585C" w:rsidRPr="008419F2" w:rsidRDefault="00750229" w:rsidP="008832CA">
      <w:pPr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ЖАО интернет ресурсында хаттамаларды орналастыруға қатысты Қағидалардың 19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1D9A">
        <w:rPr>
          <w:rFonts w:ascii="Times New Roman" w:hAnsi="Times New Roman" w:cs="Times New Roman"/>
          <w:sz w:val="24"/>
          <w:szCs w:val="24"/>
          <w:lang w:val="kk-KZ"/>
        </w:rPr>
        <w:t xml:space="preserve">және 28 </w:t>
      </w:r>
      <w:r w:rsidR="00747CA6">
        <w:rPr>
          <w:rFonts w:ascii="Times New Roman" w:hAnsi="Times New Roman" w:cs="Times New Roman"/>
          <w:sz w:val="24"/>
          <w:szCs w:val="24"/>
          <w:lang w:val="kk-KZ"/>
        </w:rPr>
        <w:t>т.</w:t>
      </w:r>
      <w:r w:rsidR="00471371" w:rsidRPr="00F632F4">
        <w:rPr>
          <w:lang w:val="kk-KZ"/>
        </w:rPr>
        <w:t xml:space="preserve"> </w:t>
      </w:r>
      <w:r w:rsidR="00471371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71371" w:rsidRPr="00471371">
        <w:rPr>
          <w:rFonts w:ascii="Times New Roman" w:hAnsi="Times New Roman" w:cs="Times New Roman"/>
          <w:sz w:val="24"/>
          <w:szCs w:val="24"/>
          <w:lang w:val="kk-KZ"/>
        </w:rPr>
        <w:t>алаптар бұзылған</w:t>
      </w:r>
      <w:r w:rsidR="00471371" w:rsidRPr="00F632F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AF01B8" w:rsidRPr="00AF01B8">
        <w:t xml:space="preserve"> 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Нұр-Сұлтан</w:t>
      </w:r>
      <w:r w:rsidR="00044539" w:rsidRPr="00044539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>. (</w:t>
      </w:r>
      <w:r w:rsidR="00FF6264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AF01B8" w:rsidRPr="00AF01B8">
        <w:rPr>
          <w:rFonts w:ascii="Times New Roman" w:hAnsi="Times New Roman" w:cs="Times New Roman"/>
          <w:sz w:val="24"/>
          <w:szCs w:val="24"/>
          <w:lang w:val="kk-KZ"/>
        </w:rPr>
        <w:t xml:space="preserve">),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Алматы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қ.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мола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Ақт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ө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е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), Алмат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ШҚО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Б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ҚО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Жамбыл облысы (4), 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останай обл</w:t>
      </w:r>
      <w:r w:rsidR="00F632F4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>с</w:t>
      </w:r>
      <w:r w:rsidR="00471371"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Кызылорда облысы (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>5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044539" w:rsidRPr="00044539">
        <w:t xml:space="preserve"> 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Солтүстік Қазақстан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71371" w:rsidRPr="00F632F4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8419F2">
        <w:rPr>
          <w:rFonts w:ascii="Times New Roman" w:hAnsi="Times New Roman" w:cs="Times New Roman"/>
          <w:sz w:val="24"/>
          <w:szCs w:val="24"/>
          <w:lang w:val="kk-KZ"/>
        </w:rPr>
        <w:t xml:space="preserve">хаттамаларды орналастыру мерзімі (7 жұмыс күннен кеш): </w:t>
      </w:r>
      <w:r w:rsidR="00FF6264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облысы (</w:t>
      </w:r>
      <w:r w:rsidR="00044539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044539" w:rsidRPr="000445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FF6264" w:rsidRPr="00FF62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БҚО (1), </w:t>
      </w:r>
      <w:r w:rsidR="005570FC" w:rsidRPr="005570FC">
        <w:rPr>
          <w:rFonts w:ascii="Times New Roman" w:hAnsi="Times New Roman" w:cs="Times New Roman"/>
          <w:i/>
          <w:sz w:val="24"/>
          <w:szCs w:val="24"/>
          <w:lang w:val="kk-KZ"/>
        </w:rPr>
        <w:t>СҚ</w:t>
      </w:r>
      <w:r w:rsidR="00FF6264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 </w:t>
      </w:r>
      <w:r w:rsidR="005570FC" w:rsidRPr="005570FC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570FC">
        <w:rPr>
          <w:rFonts w:ascii="Times New Roman" w:hAnsi="Times New Roman" w:cs="Times New Roman"/>
          <w:i/>
          <w:sz w:val="24"/>
          <w:szCs w:val="24"/>
          <w:lang w:val="kk-KZ"/>
        </w:rPr>
        <w:t>1)</w:t>
      </w:r>
      <w:r w:rsidR="00747CA6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750229" w:rsidRPr="008419F2" w:rsidRDefault="006F31F0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Хаттаманың орналастыру күнін көрсетілмегені </w:t>
      </w:r>
      <w:r w:rsidR="000A26B5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>Алматы қ. (</w:t>
      </w:r>
      <w:r w:rsidR="002E4B2E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>2</w:t>
      </w:r>
      <w:r w:rsidR="000A26B5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>)</w:t>
      </w:r>
      <w:r w:rsidR="005570FC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 </w:t>
      </w:r>
      <w:r w:rsidR="002E4B2E" w:rsidRPr="002E4B2E">
        <w:rPr>
          <w:rFonts w:ascii="Times New Roman" w:eastAsia="Consolas" w:hAnsi="Times New Roman" w:cs="Times New Roman"/>
          <w:i/>
          <w:sz w:val="24"/>
          <w:szCs w:val="24"/>
          <w:lang w:val="kk-KZ"/>
        </w:rPr>
        <w:t xml:space="preserve">Қарағанды облысы (2), Кызылорда облысы (7), Туркестан облысы (3) </w:t>
      </w:r>
      <w:r w:rsidR="000A26B5" w:rsidRPr="008419F2">
        <w:rPr>
          <w:rFonts w:ascii="Times New Roman" w:eastAsia="Consolas" w:hAnsi="Times New Roman" w:cs="Times New Roman"/>
          <w:sz w:val="24"/>
          <w:szCs w:val="24"/>
          <w:lang w:val="kk-KZ"/>
        </w:rPr>
        <w:t>анықталды.</w:t>
      </w:r>
    </w:p>
    <w:p w:rsidR="00925736" w:rsidRDefault="00925736" w:rsidP="00925736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8419F2">
        <w:rPr>
          <w:rFonts w:ascii="Times New Roman" w:hAnsi="Times New Roman" w:cs="Times New Roman"/>
          <w:sz w:val="24"/>
          <w:szCs w:val="24"/>
          <w:lang w:val="kk-KZ"/>
        </w:rPr>
        <w:t>Осыған байланысты, ЖАО қоғамдық тыңдаулар туралы ақпаратты орналастырған кезде Қағидалардың талаптарын сақтау бойынша шараларды қабылдауы керек.</w:t>
      </w: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0A26B5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4606B7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EA31A4" w:rsidRPr="008832CA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6A5F19" w:rsidRPr="008832CA" w:rsidRDefault="006A5F19">
      <w:pPr>
        <w:rPr>
          <w:lang w:val="kk-KZ"/>
        </w:rPr>
      </w:pPr>
    </w:p>
    <w:sectPr w:rsidR="006A5F19" w:rsidRPr="008832CA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44539"/>
    <w:rsid w:val="00055B7A"/>
    <w:rsid w:val="000A26B5"/>
    <w:rsid w:val="000D2CB4"/>
    <w:rsid w:val="001822A3"/>
    <w:rsid w:val="001D4B04"/>
    <w:rsid w:val="00277FC5"/>
    <w:rsid w:val="0028137E"/>
    <w:rsid w:val="002A3C5D"/>
    <w:rsid w:val="002E447E"/>
    <w:rsid w:val="002E4B2E"/>
    <w:rsid w:val="002E7D53"/>
    <w:rsid w:val="003400FC"/>
    <w:rsid w:val="00356778"/>
    <w:rsid w:val="00383AE2"/>
    <w:rsid w:val="003D695F"/>
    <w:rsid w:val="0041307E"/>
    <w:rsid w:val="00415B4B"/>
    <w:rsid w:val="00433B7F"/>
    <w:rsid w:val="00440D97"/>
    <w:rsid w:val="004606B7"/>
    <w:rsid w:val="00471371"/>
    <w:rsid w:val="0047649C"/>
    <w:rsid w:val="004C489B"/>
    <w:rsid w:val="004D737D"/>
    <w:rsid w:val="00532828"/>
    <w:rsid w:val="0054596D"/>
    <w:rsid w:val="005570FC"/>
    <w:rsid w:val="00572002"/>
    <w:rsid w:val="005B4752"/>
    <w:rsid w:val="00690843"/>
    <w:rsid w:val="006A4B00"/>
    <w:rsid w:val="006A5F19"/>
    <w:rsid w:val="006F31F0"/>
    <w:rsid w:val="006F47AE"/>
    <w:rsid w:val="006F67E2"/>
    <w:rsid w:val="00703388"/>
    <w:rsid w:val="00712471"/>
    <w:rsid w:val="00737999"/>
    <w:rsid w:val="00740B20"/>
    <w:rsid w:val="00747CA6"/>
    <w:rsid w:val="00750229"/>
    <w:rsid w:val="00791225"/>
    <w:rsid w:val="0079442F"/>
    <w:rsid w:val="007E35C3"/>
    <w:rsid w:val="007E523E"/>
    <w:rsid w:val="0081585C"/>
    <w:rsid w:val="008419F2"/>
    <w:rsid w:val="00876F54"/>
    <w:rsid w:val="008832CA"/>
    <w:rsid w:val="00893649"/>
    <w:rsid w:val="008948DE"/>
    <w:rsid w:val="008A52F6"/>
    <w:rsid w:val="00925736"/>
    <w:rsid w:val="00927047"/>
    <w:rsid w:val="009503B0"/>
    <w:rsid w:val="00A03216"/>
    <w:rsid w:val="00A11232"/>
    <w:rsid w:val="00A15C62"/>
    <w:rsid w:val="00A717FA"/>
    <w:rsid w:val="00A92AE7"/>
    <w:rsid w:val="00AA65CE"/>
    <w:rsid w:val="00AA7D22"/>
    <w:rsid w:val="00AF01B8"/>
    <w:rsid w:val="00B409D6"/>
    <w:rsid w:val="00B63924"/>
    <w:rsid w:val="00B65131"/>
    <w:rsid w:val="00B72BA3"/>
    <w:rsid w:val="00B873D2"/>
    <w:rsid w:val="00C33D1B"/>
    <w:rsid w:val="00C84C1C"/>
    <w:rsid w:val="00C936D2"/>
    <w:rsid w:val="00C95796"/>
    <w:rsid w:val="00CA7A07"/>
    <w:rsid w:val="00CB6983"/>
    <w:rsid w:val="00CE3BDA"/>
    <w:rsid w:val="00D271E2"/>
    <w:rsid w:val="00D61D9A"/>
    <w:rsid w:val="00DB2F62"/>
    <w:rsid w:val="00DF665F"/>
    <w:rsid w:val="00E262D7"/>
    <w:rsid w:val="00E5126E"/>
    <w:rsid w:val="00E9127F"/>
    <w:rsid w:val="00EA31A4"/>
    <w:rsid w:val="00EC14BB"/>
    <w:rsid w:val="00ED1D42"/>
    <w:rsid w:val="00F23073"/>
    <w:rsid w:val="00F449EF"/>
    <w:rsid w:val="00F55D16"/>
    <w:rsid w:val="00F632F4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3A21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C62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Гульсара Ескендирова</cp:lastModifiedBy>
  <cp:revision>3</cp:revision>
  <dcterms:created xsi:type="dcterms:W3CDTF">2019-05-02T09:31:00Z</dcterms:created>
  <dcterms:modified xsi:type="dcterms:W3CDTF">2019-05-02T09:43:00Z</dcterms:modified>
</cp:coreProperties>
</file>