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C936D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9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43C4" w:rsidRPr="00B543C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маусым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айында шешімдерді қабылдау үдерістері туралы жұртшылықтың ақпаратқа қол жетімділігі бойынша жергілікті атқарушы органдар интерне</w:t>
      </w:r>
      <w:r w:rsidR="00F632F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 ресурстарының жұмысына талдау</w:t>
      </w: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A31A4" w:rsidRPr="008419F2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kk-KZ"/>
        </w:rPr>
      </w:pPr>
    </w:p>
    <w:p w:rsidR="004D737D" w:rsidRPr="008419F2" w:rsidRDefault="004D737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kk-KZ"/>
        </w:rPr>
      </w:pPr>
      <w:r w:rsidRPr="008419F2">
        <w:rPr>
          <w:sz w:val="24"/>
          <w:szCs w:val="24"/>
          <w:lang w:val="kk-KZ"/>
        </w:rPr>
        <w:t xml:space="preserve">Қазақстан Республикасы </w:t>
      </w:r>
      <w:r w:rsidR="00B543C4">
        <w:rPr>
          <w:sz w:val="24"/>
          <w:szCs w:val="24"/>
          <w:lang w:val="kk-KZ"/>
        </w:rPr>
        <w:t>Экология, геология және табиғи ресурстар</w:t>
      </w:r>
      <w:r w:rsidRPr="008419F2">
        <w:rPr>
          <w:sz w:val="24"/>
          <w:szCs w:val="24"/>
          <w:lang w:val="kk-KZ"/>
        </w:rPr>
        <w:t xml:space="preserve"> министрлігі мемлекеттік органдар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4D737D" w:rsidRPr="008419F2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 w:rsidR="00B65131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B543C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16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 w:rsidR="00B543C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115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хаттама жарияланған.</w:t>
      </w:r>
    </w:p>
    <w:p w:rsidR="004D737D" w:rsidRDefault="00B543C4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79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бұзушылық анықталған, оның ішінде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18 </w:t>
      </w:r>
      <w:r w:rsidR="00CE3BDA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 және</w:t>
      </w:r>
      <w:r w:rsidR="004D737D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61</w:t>
      </w:r>
      <w:r w:rsidR="00CE3BDA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бойынша.</w:t>
      </w:r>
    </w:p>
    <w:p w:rsidR="0057237B" w:rsidRDefault="0057237B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B1D90">
        <w:rPr>
          <w:rFonts w:ascii="Times New Roman" w:eastAsia="Times New Roman" w:hAnsi="Times New Roman" w:cs="Times New Roman"/>
          <w:sz w:val="24"/>
          <w:szCs w:val="24"/>
          <w:lang w:val="kk-KZ"/>
        </w:rPr>
        <w:t>Түркістан облысын</w:t>
      </w:r>
      <w:r w:rsidR="00B543C4">
        <w:rPr>
          <w:rFonts w:ascii="Times New Roman" w:eastAsia="Times New Roman" w:hAnsi="Times New Roman" w:cs="Times New Roman"/>
          <w:sz w:val="24"/>
          <w:szCs w:val="24"/>
          <w:lang w:val="kk-KZ"/>
        </w:rPr>
        <w:t>ың</w:t>
      </w:r>
      <w:r w:rsidRPr="000B1D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5347D2" w:rsidRPr="000B1D90">
        <w:rPr>
          <w:rFonts w:ascii="Times New Roman" w:eastAsia="Times New Roman" w:hAnsi="Times New Roman" w:cs="Times New Roman"/>
          <w:sz w:val="24"/>
          <w:szCs w:val="24"/>
          <w:lang w:val="kk-KZ"/>
        </w:rPr>
        <w:t>2019 жылдың ма</w:t>
      </w:r>
      <w:r w:rsidR="00B543C4">
        <w:rPr>
          <w:rFonts w:ascii="Times New Roman" w:eastAsia="Times New Roman" w:hAnsi="Times New Roman" w:cs="Times New Roman"/>
          <w:sz w:val="24"/>
          <w:szCs w:val="24"/>
          <w:lang w:val="kk-KZ"/>
        </w:rPr>
        <w:t>усымында</w:t>
      </w:r>
      <w:r w:rsidR="005347D2" w:rsidRPr="000B1D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543C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және </w:t>
      </w:r>
      <w:r w:rsidR="00B543C4" w:rsidRPr="00B543C4">
        <w:rPr>
          <w:rFonts w:ascii="Times New Roman" w:eastAsia="Times New Roman" w:hAnsi="Times New Roman" w:cs="Times New Roman"/>
          <w:sz w:val="24"/>
          <w:szCs w:val="24"/>
          <w:lang w:val="kk-KZ"/>
        </w:rPr>
        <w:t>сәуір</w:t>
      </w:r>
      <w:r w:rsidR="00B543C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де </w:t>
      </w:r>
      <w:r w:rsidRPr="000B1D90">
        <w:rPr>
          <w:rFonts w:ascii="Times New Roman" w:eastAsia="Times New Roman" w:hAnsi="Times New Roman" w:cs="Times New Roman"/>
          <w:sz w:val="24"/>
          <w:szCs w:val="24"/>
          <w:lang w:val="kk-KZ"/>
        </w:rPr>
        <w:t>интернет-ресурс</w:t>
      </w:r>
      <w:r w:rsidR="00B543C4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Pr="000B1D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жұмыс істемеді.</w:t>
      </w:r>
    </w:p>
    <w:p w:rsidR="00B543C4" w:rsidRDefault="00B543C4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21"/>
        <w:tblW w:w="967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79"/>
        <w:gridCol w:w="1559"/>
        <w:gridCol w:w="1521"/>
        <w:gridCol w:w="1570"/>
        <w:gridCol w:w="1298"/>
        <w:gridCol w:w="900"/>
      </w:tblGrid>
      <w:tr w:rsidR="00B543C4" w:rsidRPr="00EA0A32" w:rsidTr="00B543C4">
        <w:trPr>
          <w:trHeight w:val="300"/>
          <w:jc w:val="center"/>
        </w:trPr>
        <w:tc>
          <w:tcPr>
            <w:tcW w:w="851" w:type="dxa"/>
            <w:vMerge w:val="restart"/>
            <w:vAlign w:val="center"/>
            <w:hideMark/>
          </w:tcPr>
          <w:p w:rsidR="00B543C4" w:rsidRPr="00EA0A32" w:rsidRDefault="00B543C4" w:rsidP="008315E1">
            <w:pPr>
              <w:ind w:left="-142" w:right="-53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543C4" w:rsidRPr="00EA0A32" w:rsidRDefault="00B543C4" w:rsidP="008315E1">
            <w:pPr>
              <w:ind w:left="-142" w:right="-532" w:firstLin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№ р/с</w:t>
            </w:r>
          </w:p>
        </w:tc>
        <w:tc>
          <w:tcPr>
            <w:tcW w:w="1979" w:type="dxa"/>
            <w:vMerge w:val="restart"/>
            <w:vAlign w:val="center"/>
            <w:hideMark/>
          </w:tcPr>
          <w:p w:rsidR="00B543C4" w:rsidRPr="00EA0A32" w:rsidRDefault="00B543C4" w:rsidP="00B543C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ЖАО</w:t>
            </w:r>
          </w:p>
        </w:tc>
        <w:tc>
          <w:tcPr>
            <w:tcW w:w="3080" w:type="dxa"/>
            <w:gridSpan w:val="2"/>
            <w:vAlign w:val="center"/>
            <w:hideMark/>
          </w:tcPr>
          <w:p w:rsidR="00B543C4" w:rsidRPr="00EA0A32" w:rsidRDefault="00B543C4" w:rsidP="008315E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Орналастыру</w:t>
            </w:r>
            <w:proofErr w:type="spellEnd"/>
          </w:p>
        </w:tc>
        <w:tc>
          <w:tcPr>
            <w:tcW w:w="3768" w:type="dxa"/>
            <w:gridSpan w:val="3"/>
            <w:noWrap/>
            <w:vAlign w:val="center"/>
            <w:hideMark/>
          </w:tcPr>
          <w:p w:rsidR="00B543C4" w:rsidRPr="00EA0A32" w:rsidRDefault="00B543C4" w:rsidP="008315E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Бұзушылық</w:t>
            </w:r>
            <w:proofErr w:type="spellEnd"/>
          </w:p>
        </w:tc>
      </w:tr>
      <w:tr w:rsidR="00B543C4" w:rsidRPr="00EA0A32" w:rsidTr="00B543C4">
        <w:trPr>
          <w:trHeight w:val="208"/>
          <w:jc w:val="center"/>
        </w:trPr>
        <w:tc>
          <w:tcPr>
            <w:tcW w:w="851" w:type="dxa"/>
            <w:vMerge/>
            <w:vAlign w:val="center"/>
            <w:hideMark/>
          </w:tcPr>
          <w:p w:rsidR="00B543C4" w:rsidRPr="00EA0A32" w:rsidRDefault="00B543C4" w:rsidP="008315E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B543C4" w:rsidRPr="00EA0A32" w:rsidRDefault="00B543C4" w:rsidP="008315E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B543C4" w:rsidRDefault="00B543C4" w:rsidP="0083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Хабарланды</w:t>
            </w:r>
            <w:proofErr w:type="spellEnd"/>
          </w:p>
          <w:p w:rsidR="00B543C4" w:rsidRPr="00EA0A32" w:rsidRDefault="00B543C4" w:rsidP="0083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рулар</w:t>
            </w:r>
            <w:proofErr w:type="spellEnd"/>
          </w:p>
        </w:tc>
        <w:tc>
          <w:tcPr>
            <w:tcW w:w="1521" w:type="dxa"/>
            <w:vMerge w:val="restart"/>
            <w:vAlign w:val="center"/>
            <w:hideMark/>
          </w:tcPr>
          <w:p w:rsidR="00B543C4" w:rsidRPr="00EA0A32" w:rsidRDefault="00B543C4" w:rsidP="0083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Хаттамалар</w:t>
            </w:r>
            <w:proofErr w:type="spellEnd"/>
          </w:p>
        </w:tc>
        <w:tc>
          <w:tcPr>
            <w:tcW w:w="1570" w:type="dxa"/>
            <w:vMerge w:val="restart"/>
            <w:noWrap/>
            <w:vAlign w:val="center"/>
            <w:hideMark/>
          </w:tcPr>
          <w:p w:rsidR="00B543C4" w:rsidRDefault="00B543C4" w:rsidP="00B5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Хабарланды</w:t>
            </w:r>
            <w:proofErr w:type="spellEnd"/>
          </w:p>
          <w:p w:rsidR="00B543C4" w:rsidRPr="00EA0A32" w:rsidRDefault="00B543C4" w:rsidP="00B5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рулар</w:t>
            </w:r>
            <w:proofErr w:type="spellEnd"/>
          </w:p>
        </w:tc>
        <w:tc>
          <w:tcPr>
            <w:tcW w:w="2198" w:type="dxa"/>
            <w:gridSpan w:val="2"/>
            <w:noWrap/>
            <w:vAlign w:val="center"/>
            <w:hideMark/>
          </w:tcPr>
          <w:p w:rsidR="00B543C4" w:rsidRPr="00EA0A32" w:rsidRDefault="00B543C4" w:rsidP="0083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Хаттамалар</w:t>
            </w:r>
            <w:proofErr w:type="spellEnd"/>
          </w:p>
        </w:tc>
      </w:tr>
      <w:tr w:rsidR="00B543C4" w:rsidRPr="00EA0A32" w:rsidTr="00B543C4">
        <w:trPr>
          <w:trHeight w:val="309"/>
          <w:jc w:val="center"/>
        </w:trPr>
        <w:tc>
          <w:tcPr>
            <w:tcW w:w="851" w:type="dxa"/>
            <w:vMerge/>
            <w:vAlign w:val="center"/>
          </w:tcPr>
          <w:p w:rsidR="00B543C4" w:rsidRPr="00EA0A32" w:rsidRDefault="00B543C4" w:rsidP="008315E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543C4" w:rsidRPr="00EA0A32" w:rsidRDefault="00B543C4" w:rsidP="008315E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noWrap/>
            <w:vAlign w:val="center"/>
          </w:tcPr>
          <w:p w:rsidR="00B543C4" w:rsidRPr="00EA0A32" w:rsidRDefault="00B543C4" w:rsidP="00B543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ескертулер</w:t>
            </w:r>
            <w:proofErr w:type="spellEnd"/>
          </w:p>
        </w:tc>
        <w:tc>
          <w:tcPr>
            <w:tcW w:w="900" w:type="dxa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жоқ</w:t>
            </w:r>
            <w:proofErr w:type="spellEnd"/>
          </w:p>
        </w:tc>
      </w:tr>
      <w:tr w:rsidR="00B543C4" w:rsidRPr="00EA0A32" w:rsidTr="00B543C4">
        <w:trPr>
          <w:trHeight w:val="315"/>
          <w:jc w:val="center"/>
        </w:trPr>
        <w:tc>
          <w:tcPr>
            <w:tcW w:w="851" w:type="dxa"/>
            <w:vAlign w:val="center"/>
            <w:hideMark/>
          </w:tcPr>
          <w:p w:rsidR="00B543C4" w:rsidRPr="00EA0A32" w:rsidRDefault="00B543C4" w:rsidP="008315E1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vAlign w:val="center"/>
            <w:hideMark/>
          </w:tcPr>
          <w:p w:rsidR="00B543C4" w:rsidRPr="00EA0A32" w:rsidRDefault="00B543C4" w:rsidP="0083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 xml:space="preserve"> қ.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43C4" w:rsidRPr="00EA0A32" w:rsidTr="00B543C4">
        <w:trPr>
          <w:trHeight w:val="315"/>
          <w:jc w:val="center"/>
        </w:trPr>
        <w:tc>
          <w:tcPr>
            <w:tcW w:w="851" w:type="dxa"/>
            <w:vAlign w:val="center"/>
            <w:hideMark/>
          </w:tcPr>
          <w:p w:rsidR="00B543C4" w:rsidRPr="00EA0A32" w:rsidRDefault="00B543C4" w:rsidP="008315E1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vAlign w:val="center"/>
            <w:hideMark/>
          </w:tcPr>
          <w:p w:rsidR="00B543C4" w:rsidRPr="00EA0A32" w:rsidRDefault="00B543C4" w:rsidP="0083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Алматы қ.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543C4" w:rsidRPr="00EA0A32" w:rsidTr="00B543C4">
        <w:trPr>
          <w:trHeight w:val="315"/>
          <w:jc w:val="center"/>
        </w:trPr>
        <w:tc>
          <w:tcPr>
            <w:tcW w:w="851" w:type="dxa"/>
            <w:vAlign w:val="center"/>
            <w:hideMark/>
          </w:tcPr>
          <w:p w:rsidR="00B543C4" w:rsidRPr="00EA0A32" w:rsidRDefault="00B543C4" w:rsidP="008315E1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  <w:vAlign w:val="center"/>
            <w:hideMark/>
          </w:tcPr>
          <w:p w:rsidR="00B543C4" w:rsidRPr="00EA0A32" w:rsidRDefault="00B543C4" w:rsidP="0083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Ақмола</w:t>
            </w:r>
            <w:proofErr w:type="spellEnd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543C4" w:rsidRPr="00EA0A32" w:rsidTr="00B543C4">
        <w:trPr>
          <w:trHeight w:val="315"/>
          <w:jc w:val="center"/>
        </w:trPr>
        <w:tc>
          <w:tcPr>
            <w:tcW w:w="851" w:type="dxa"/>
            <w:vAlign w:val="center"/>
            <w:hideMark/>
          </w:tcPr>
          <w:p w:rsidR="00B543C4" w:rsidRPr="00EA0A32" w:rsidRDefault="00B543C4" w:rsidP="008315E1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  <w:vAlign w:val="center"/>
            <w:hideMark/>
          </w:tcPr>
          <w:p w:rsidR="00B543C4" w:rsidRPr="00EA0A32" w:rsidRDefault="00B543C4" w:rsidP="0083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Ақтөбе</w:t>
            </w:r>
            <w:proofErr w:type="spellEnd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B543C4" w:rsidRPr="00EA0A32" w:rsidTr="00B543C4">
        <w:trPr>
          <w:trHeight w:val="315"/>
          <w:jc w:val="center"/>
        </w:trPr>
        <w:tc>
          <w:tcPr>
            <w:tcW w:w="851" w:type="dxa"/>
            <w:vAlign w:val="center"/>
            <w:hideMark/>
          </w:tcPr>
          <w:p w:rsidR="00B543C4" w:rsidRPr="00EA0A32" w:rsidRDefault="00B543C4" w:rsidP="008315E1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  <w:vAlign w:val="center"/>
            <w:hideMark/>
          </w:tcPr>
          <w:p w:rsidR="00B543C4" w:rsidRPr="00EA0A32" w:rsidRDefault="00B543C4" w:rsidP="0083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C4">
              <w:rPr>
                <w:rFonts w:ascii="Times New Roman" w:hAnsi="Times New Roman" w:cs="Times New Roman"/>
                <w:sz w:val="20"/>
                <w:szCs w:val="20"/>
              </w:rPr>
              <w:t xml:space="preserve">Алматы </w:t>
            </w: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543C4" w:rsidRPr="00EA0A32" w:rsidTr="00B543C4">
        <w:trPr>
          <w:trHeight w:val="315"/>
          <w:jc w:val="center"/>
        </w:trPr>
        <w:tc>
          <w:tcPr>
            <w:tcW w:w="851" w:type="dxa"/>
            <w:vAlign w:val="center"/>
            <w:hideMark/>
          </w:tcPr>
          <w:p w:rsidR="00B543C4" w:rsidRPr="00EA0A32" w:rsidRDefault="00B543C4" w:rsidP="008315E1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9" w:type="dxa"/>
            <w:vAlign w:val="center"/>
            <w:hideMark/>
          </w:tcPr>
          <w:p w:rsidR="00B543C4" w:rsidRPr="00EA0A32" w:rsidRDefault="00B543C4" w:rsidP="0083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C4">
              <w:rPr>
                <w:rFonts w:ascii="Times New Roman" w:hAnsi="Times New Roman" w:cs="Times New Roman"/>
                <w:sz w:val="20"/>
                <w:szCs w:val="20"/>
              </w:rPr>
              <w:t xml:space="preserve">Атырау </w:t>
            </w: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543C4" w:rsidRPr="00EA0A32" w:rsidTr="00B543C4">
        <w:trPr>
          <w:trHeight w:val="315"/>
          <w:jc w:val="center"/>
        </w:trPr>
        <w:tc>
          <w:tcPr>
            <w:tcW w:w="851" w:type="dxa"/>
            <w:vAlign w:val="center"/>
            <w:hideMark/>
          </w:tcPr>
          <w:p w:rsidR="00B543C4" w:rsidRPr="00EA0A32" w:rsidRDefault="00B543C4" w:rsidP="008315E1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9" w:type="dxa"/>
            <w:vAlign w:val="center"/>
            <w:hideMark/>
          </w:tcPr>
          <w:p w:rsidR="00B543C4" w:rsidRPr="00EA0A32" w:rsidRDefault="00B543C4" w:rsidP="0083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ШҚО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43C4" w:rsidRPr="00EA0A32" w:rsidTr="00B543C4">
        <w:trPr>
          <w:trHeight w:val="315"/>
          <w:jc w:val="center"/>
        </w:trPr>
        <w:tc>
          <w:tcPr>
            <w:tcW w:w="851" w:type="dxa"/>
            <w:vAlign w:val="center"/>
            <w:hideMark/>
          </w:tcPr>
          <w:p w:rsidR="00B543C4" w:rsidRPr="00EA0A32" w:rsidRDefault="00B543C4" w:rsidP="008315E1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9" w:type="dxa"/>
            <w:vAlign w:val="center"/>
            <w:hideMark/>
          </w:tcPr>
          <w:p w:rsidR="00B543C4" w:rsidRPr="00EA0A32" w:rsidRDefault="00B543C4" w:rsidP="0083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БҚО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43C4" w:rsidRPr="00EA0A32" w:rsidTr="00B543C4">
        <w:trPr>
          <w:trHeight w:val="315"/>
          <w:jc w:val="center"/>
        </w:trPr>
        <w:tc>
          <w:tcPr>
            <w:tcW w:w="851" w:type="dxa"/>
            <w:vAlign w:val="center"/>
            <w:hideMark/>
          </w:tcPr>
          <w:p w:rsidR="00B543C4" w:rsidRPr="00EA0A32" w:rsidRDefault="00B543C4" w:rsidP="008315E1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9" w:type="dxa"/>
            <w:vAlign w:val="center"/>
            <w:hideMark/>
          </w:tcPr>
          <w:p w:rsidR="00B543C4" w:rsidRPr="00EA0A32" w:rsidRDefault="00B543C4" w:rsidP="0083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C4">
              <w:rPr>
                <w:rFonts w:ascii="Times New Roman" w:hAnsi="Times New Roman" w:cs="Times New Roman"/>
                <w:sz w:val="20"/>
                <w:szCs w:val="20"/>
              </w:rPr>
              <w:t xml:space="preserve">Жамбыл </w:t>
            </w: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543C4" w:rsidRPr="00EA0A32" w:rsidTr="00B543C4">
        <w:trPr>
          <w:trHeight w:val="315"/>
          <w:jc w:val="center"/>
        </w:trPr>
        <w:tc>
          <w:tcPr>
            <w:tcW w:w="851" w:type="dxa"/>
            <w:vAlign w:val="center"/>
            <w:hideMark/>
          </w:tcPr>
          <w:p w:rsidR="00B543C4" w:rsidRPr="00EA0A32" w:rsidRDefault="00B543C4" w:rsidP="008315E1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9" w:type="dxa"/>
            <w:vAlign w:val="center"/>
            <w:hideMark/>
          </w:tcPr>
          <w:p w:rsidR="00B543C4" w:rsidRPr="00EA0A32" w:rsidRDefault="00B543C4" w:rsidP="0083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Қарағанды</w:t>
            </w:r>
            <w:proofErr w:type="spellEnd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543C4" w:rsidRPr="00EA0A32" w:rsidTr="00B543C4">
        <w:trPr>
          <w:trHeight w:val="315"/>
          <w:jc w:val="center"/>
        </w:trPr>
        <w:tc>
          <w:tcPr>
            <w:tcW w:w="851" w:type="dxa"/>
            <w:vAlign w:val="center"/>
            <w:hideMark/>
          </w:tcPr>
          <w:p w:rsidR="00B543C4" w:rsidRPr="00EA0A32" w:rsidRDefault="00B543C4" w:rsidP="008315E1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79" w:type="dxa"/>
            <w:vAlign w:val="center"/>
            <w:hideMark/>
          </w:tcPr>
          <w:p w:rsidR="00B543C4" w:rsidRPr="00EA0A32" w:rsidRDefault="00B543C4" w:rsidP="0083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Қостанай</w:t>
            </w:r>
            <w:proofErr w:type="spellEnd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543C4" w:rsidRPr="00EA0A32" w:rsidTr="00B543C4">
        <w:trPr>
          <w:trHeight w:val="315"/>
          <w:jc w:val="center"/>
        </w:trPr>
        <w:tc>
          <w:tcPr>
            <w:tcW w:w="851" w:type="dxa"/>
            <w:vAlign w:val="center"/>
            <w:hideMark/>
          </w:tcPr>
          <w:p w:rsidR="00B543C4" w:rsidRPr="00EA0A32" w:rsidRDefault="00B543C4" w:rsidP="008315E1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79" w:type="dxa"/>
            <w:vAlign w:val="center"/>
            <w:hideMark/>
          </w:tcPr>
          <w:p w:rsidR="00B543C4" w:rsidRPr="00EA0A32" w:rsidRDefault="00B543C4" w:rsidP="0083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Қызылорда</w:t>
            </w:r>
            <w:proofErr w:type="spellEnd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43C4" w:rsidRPr="00EA0A32" w:rsidTr="00B543C4">
        <w:trPr>
          <w:trHeight w:val="315"/>
          <w:jc w:val="center"/>
        </w:trPr>
        <w:tc>
          <w:tcPr>
            <w:tcW w:w="851" w:type="dxa"/>
            <w:vAlign w:val="center"/>
            <w:hideMark/>
          </w:tcPr>
          <w:p w:rsidR="00B543C4" w:rsidRPr="00EA0A32" w:rsidRDefault="00B543C4" w:rsidP="008315E1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79" w:type="dxa"/>
            <w:noWrap/>
            <w:vAlign w:val="center"/>
            <w:hideMark/>
          </w:tcPr>
          <w:p w:rsidR="00B543C4" w:rsidRPr="00EA0A32" w:rsidRDefault="00B543C4" w:rsidP="0083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Маңғыстау</w:t>
            </w:r>
            <w:proofErr w:type="spellEnd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43C4" w:rsidRPr="00EA0A32" w:rsidTr="00B543C4">
        <w:trPr>
          <w:trHeight w:val="315"/>
          <w:jc w:val="center"/>
        </w:trPr>
        <w:tc>
          <w:tcPr>
            <w:tcW w:w="851" w:type="dxa"/>
            <w:vAlign w:val="center"/>
            <w:hideMark/>
          </w:tcPr>
          <w:p w:rsidR="00B543C4" w:rsidRPr="00EA0A32" w:rsidRDefault="00B543C4" w:rsidP="008315E1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79" w:type="dxa"/>
            <w:noWrap/>
            <w:vAlign w:val="center"/>
            <w:hideMark/>
          </w:tcPr>
          <w:p w:rsidR="00B543C4" w:rsidRPr="00EA0A32" w:rsidRDefault="00B543C4" w:rsidP="0083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C4">
              <w:rPr>
                <w:rFonts w:ascii="Times New Roman" w:hAnsi="Times New Roman" w:cs="Times New Roman"/>
                <w:sz w:val="20"/>
                <w:szCs w:val="20"/>
              </w:rPr>
              <w:t xml:space="preserve">Павлодар </w:t>
            </w: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543C4" w:rsidRPr="00EA0A32" w:rsidTr="00B543C4">
        <w:trPr>
          <w:trHeight w:val="395"/>
          <w:jc w:val="center"/>
        </w:trPr>
        <w:tc>
          <w:tcPr>
            <w:tcW w:w="851" w:type="dxa"/>
            <w:vAlign w:val="center"/>
            <w:hideMark/>
          </w:tcPr>
          <w:p w:rsidR="00B543C4" w:rsidRPr="00EA0A32" w:rsidRDefault="00B543C4" w:rsidP="008315E1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79" w:type="dxa"/>
            <w:noWrap/>
            <w:vAlign w:val="center"/>
            <w:hideMark/>
          </w:tcPr>
          <w:p w:rsidR="00B543C4" w:rsidRPr="00EA0A32" w:rsidRDefault="00B543C4" w:rsidP="0083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СҚО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543C4" w:rsidRPr="00EA0A32" w:rsidTr="00B543C4">
        <w:trPr>
          <w:trHeight w:val="152"/>
          <w:jc w:val="center"/>
        </w:trPr>
        <w:tc>
          <w:tcPr>
            <w:tcW w:w="851" w:type="dxa"/>
            <w:vAlign w:val="center"/>
            <w:hideMark/>
          </w:tcPr>
          <w:p w:rsidR="00B543C4" w:rsidRPr="00EA0A32" w:rsidRDefault="00B543C4" w:rsidP="008315E1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9" w:type="dxa"/>
            <w:noWrap/>
            <w:vAlign w:val="center"/>
            <w:hideMark/>
          </w:tcPr>
          <w:p w:rsidR="00B543C4" w:rsidRPr="00EA0A32" w:rsidRDefault="00B543C4" w:rsidP="0083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Түркістан</w:t>
            </w:r>
            <w:proofErr w:type="spellEnd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43C4" w:rsidRPr="00EA0A32" w:rsidTr="00B543C4">
        <w:trPr>
          <w:trHeight w:val="152"/>
          <w:jc w:val="center"/>
        </w:trPr>
        <w:tc>
          <w:tcPr>
            <w:tcW w:w="851" w:type="dxa"/>
            <w:vAlign w:val="center"/>
          </w:tcPr>
          <w:p w:rsidR="00B543C4" w:rsidRPr="00EA0A32" w:rsidRDefault="00B543C4" w:rsidP="008315E1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79" w:type="dxa"/>
            <w:noWrap/>
            <w:vAlign w:val="center"/>
          </w:tcPr>
          <w:p w:rsidR="00B543C4" w:rsidRPr="00EA0A32" w:rsidRDefault="00B543C4" w:rsidP="0083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C4">
              <w:rPr>
                <w:rFonts w:ascii="Times New Roman" w:hAnsi="Times New Roman" w:cs="Times New Roman"/>
                <w:sz w:val="20"/>
                <w:szCs w:val="20"/>
              </w:rPr>
              <w:t>Шымкент қ.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43C4" w:rsidRPr="00EA0A32" w:rsidTr="00B543C4">
        <w:trPr>
          <w:trHeight w:val="330"/>
          <w:jc w:val="center"/>
        </w:trPr>
        <w:tc>
          <w:tcPr>
            <w:tcW w:w="2830" w:type="dxa"/>
            <w:gridSpan w:val="2"/>
            <w:noWrap/>
            <w:vAlign w:val="center"/>
            <w:hideMark/>
          </w:tcPr>
          <w:p w:rsidR="00B543C4" w:rsidRPr="00EA0A32" w:rsidRDefault="00B543C4" w:rsidP="008315E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43C4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116</w:t>
            </w:r>
          </w:p>
        </w:tc>
        <w:tc>
          <w:tcPr>
            <w:tcW w:w="1521" w:type="dxa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70" w:type="dxa"/>
            <w:noWrap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98" w:type="dxa"/>
            <w:gridSpan w:val="2"/>
            <w:vAlign w:val="center"/>
          </w:tcPr>
          <w:p w:rsidR="00B543C4" w:rsidRPr="00EA0A32" w:rsidRDefault="00B543C4" w:rsidP="008315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</w:tr>
    </w:tbl>
    <w:p w:rsidR="0057237B" w:rsidRDefault="0057237B" w:rsidP="00B543C4">
      <w:pPr>
        <w:widowControl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4B04" w:rsidRPr="008419F2" w:rsidRDefault="001D4B04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r w:rsidRPr="00F632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шық жиналыстар түрінде</w:t>
      </w: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</w:t>
      </w:r>
      <w:r w:rsidRPr="00F632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оғамдық тыңдауларды өткізу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Ережесін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ің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талаптарды бұзу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>айқалады.</w:t>
      </w:r>
    </w:p>
    <w:p w:rsidR="00B873D2" w:rsidRPr="005347D2" w:rsidRDefault="001D4B04" w:rsidP="00FF6264">
      <w:pPr>
        <w:widowControl w:val="0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Қоғамдық тыңдауларды өткізу туралы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ақпаратты орналастыру бойы</w:t>
      </w:r>
      <w:r w:rsidR="004606B7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ша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(хабарландыру жари</w:t>
      </w:r>
      <w:r w:rsidR="00F632F4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лау 20 жұмыс күн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інен кем емес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10-тармағының талаптары бойынша бұз</w:t>
      </w:r>
      <w:r w:rsidR="00FF6264">
        <w:rPr>
          <w:rFonts w:ascii="Times New Roman" w:eastAsia="Times New Roman" w:hAnsi="Times New Roman" w:cs="Times New Roman"/>
          <w:sz w:val="24"/>
          <w:szCs w:val="24"/>
          <w:lang w:val="kk-KZ"/>
        </w:rPr>
        <w:t>ушылықтар келесі ЖАО байқалады:</w:t>
      </w:r>
      <w:r w:rsidR="00FF6264" w:rsidRPr="00FF626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57237B" w:rsidRPr="00F632F4">
        <w:rPr>
          <w:rFonts w:ascii="Times New Roman" w:hAnsi="Times New Roman" w:cs="Times New Roman"/>
          <w:i/>
          <w:sz w:val="24"/>
          <w:szCs w:val="24"/>
          <w:lang w:val="kk-KZ"/>
        </w:rPr>
        <w:t>Алматы</w:t>
      </w:r>
      <w:r w:rsidR="0057237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</w:t>
      </w:r>
      <w:r w:rsidR="0057237B" w:rsidRPr="00F632F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57237B" w:rsidRPr="00F632F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FF6264" w:rsidRPr="005347D2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5347D2" w:rsidRDefault="005347D2" w:rsidP="000365A8">
      <w:pPr>
        <w:pStyle w:val="HTML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0B1D90">
        <w:rPr>
          <w:rFonts w:ascii="Times New Roman" w:hAnsi="Times New Roman" w:cs="Times New Roman"/>
          <w:sz w:val="24"/>
          <w:szCs w:val="24"/>
          <w:lang w:val="kk-KZ"/>
        </w:rPr>
        <w:lastRenderedPageBreak/>
        <w:t>ЖАО</w:t>
      </w:r>
      <w:r w:rsidR="006D6A6A" w:rsidRPr="000B1D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1D90">
        <w:rPr>
          <w:rFonts w:ascii="Times New Roman" w:hAnsi="Times New Roman" w:cs="Times New Roman"/>
          <w:sz w:val="24"/>
          <w:szCs w:val="24"/>
          <w:lang w:val="kk-KZ"/>
        </w:rPr>
        <w:t xml:space="preserve">интернет-ресурстарында </w:t>
      </w:r>
      <w:r w:rsidRPr="000B1D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қоғамдық </w:t>
      </w:r>
      <w:r w:rsidRPr="000B1D90">
        <w:rPr>
          <w:rFonts w:ascii="Times New Roman" w:hAnsi="Times New Roman" w:cs="Times New Roman"/>
          <w:sz w:val="24"/>
          <w:szCs w:val="24"/>
          <w:lang w:val="kk-KZ"/>
        </w:rPr>
        <w:t xml:space="preserve">тыңдаулардың </w:t>
      </w:r>
      <w:r w:rsidR="006D6A6A" w:rsidRPr="000B1D90">
        <w:rPr>
          <w:rFonts w:ascii="Times New Roman" w:hAnsi="Times New Roman" w:cs="Times New Roman"/>
          <w:sz w:val="24"/>
          <w:szCs w:val="24"/>
          <w:lang w:val="kk-KZ"/>
        </w:rPr>
        <w:t xml:space="preserve">хабарландырулардың </w:t>
      </w:r>
      <w:r w:rsidRPr="000B1D90">
        <w:rPr>
          <w:rFonts w:ascii="Times New Roman" w:hAnsi="Times New Roman" w:cs="Times New Roman"/>
          <w:sz w:val="24"/>
          <w:szCs w:val="24"/>
          <w:lang w:val="kk-KZ"/>
        </w:rPr>
        <w:t xml:space="preserve">орналастыру </w:t>
      </w:r>
      <w:r w:rsidR="006D6A6A" w:rsidRPr="000B1D90"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Pr="000B1D90">
        <w:rPr>
          <w:rFonts w:ascii="Times New Roman" w:hAnsi="Times New Roman" w:cs="Times New Roman"/>
          <w:sz w:val="24"/>
          <w:szCs w:val="24"/>
          <w:lang w:val="kk-KZ"/>
        </w:rPr>
        <w:t xml:space="preserve"> көрсетілмеген</w:t>
      </w:r>
      <w:r w:rsidR="006D6A6A" w:rsidRPr="000B1D90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0B1D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43C4" w:rsidRPr="0069084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Ақтөбе </w:t>
      </w:r>
      <w:r w:rsidR="00B543C4" w:rsidRPr="00690843">
        <w:rPr>
          <w:rFonts w:ascii="Times New Roman" w:hAnsi="Times New Roman" w:cs="Times New Roman"/>
          <w:i/>
          <w:sz w:val="24"/>
          <w:szCs w:val="24"/>
          <w:lang w:val="kk-KZ"/>
        </w:rPr>
        <w:t>облысы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13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B543C4" w:rsidRPr="00B543C4">
        <w:rPr>
          <w:lang w:val="kk-KZ"/>
        </w:rPr>
        <w:t xml:space="preserve"> </w:t>
      </w:r>
      <w:r w:rsidR="00B543C4" w:rsidRPr="00B543C4">
        <w:rPr>
          <w:rFonts w:ascii="Times New Roman" w:hAnsi="Times New Roman" w:cs="Times New Roman"/>
          <w:i/>
          <w:sz w:val="24"/>
          <w:szCs w:val="24"/>
          <w:lang w:val="kk-KZ"/>
        </w:rPr>
        <w:t>БҚО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543C4" w:rsidRPr="00B543C4">
        <w:rPr>
          <w:rFonts w:ascii="Times New Roman" w:hAnsi="Times New Roman" w:cs="Times New Roman"/>
          <w:i/>
          <w:sz w:val="24"/>
          <w:szCs w:val="24"/>
          <w:lang w:val="kk-KZ"/>
        </w:rPr>
        <w:t>(3).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0B1D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632F4" w:rsidRDefault="00F632F4" w:rsidP="002E7D53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044539">
        <w:rPr>
          <w:rFonts w:ascii="Times New Roman" w:hAnsi="Times New Roman" w:cs="Times New Roman"/>
          <w:b/>
          <w:sz w:val="24"/>
          <w:szCs w:val="24"/>
          <w:lang w:val="kk-KZ"/>
        </w:rPr>
        <w:t>Сауалнама формасында</w:t>
      </w:r>
      <w:r w:rsidRPr="00F632F4">
        <w:rPr>
          <w:rFonts w:ascii="Times New Roman" w:hAnsi="Times New Roman" w:cs="Times New Roman"/>
          <w:sz w:val="24"/>
          <w:szCs w:val="24"/>
          <w:lang w:val="kk-KZ"/>
        </w:rPr>
        <w:t xml:space="preserve"> қоғамдық тыңдауларды өткізу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EC14BB">
        <w:rPr>
          <w:rFonts w:ascii="Times New Roman" w:hAnsi="Times New Roman" w:cs="Times New Roman"/>
          <w:sz w:val="24"/>
          <w:szCs w:val="24"/>
          <w:lang w:val="kk-KZ"/>
        </w:rPr>
        <w:t xml:space="preserve">ағидалары талаптарының </w:t>
      </w:r>
      <w:r w:rsidRPr="00F632F4">
        <w:rPr>
          <w:rFonts w:ascii="Times New Roman" w:hAnsi="Times New Roman" w:cs="Times New Roman"/>
          <w:sz w:val="24"/>
          <w:szCs w:val="24"/>
          <w:lang w:val="kk-KZ"/>
        </w:rPr>
        <w:t>бұзушылықтар</w:t>
      </w:r>
      <w:r w:rsidR="00EC14BB">
        <w:rPr>
          <w:rFonts w:ascii="Times New Roman" w:hAnsi="Times New Roman" w:cs="Times New Roman"/>
          <w:sz w:val="24"/>
          <w:szCs w:val="24"/>
          <w:lang w:val="kk-KZ"/>
        </w:rPr>
        <w:t xml:space="preserve">ы анықталды. </w:t>
      </w:r>
      <w:bookmarkStart w:id="0" w:name="_GoBack"/>
      <w:bookmarkEnd w:id="0"/>
    </w:p>
    <w:p w:rsidR="00B543C4" w:rsidRDefault="00B543C4" w:rsidP="002E7D53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15C62" w:rsidRDefault="00EC14BB" w:rsidP="00A15C62">
      <w:pPr>
        <w:widowControl w:val="0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C14BB">
        <w:rPr>
          <w:rFonts w:ascii="Times New Roman" w:eastAsia="Times New Roman" w:hAnsi="Times New Roman" w:cs="Times New Roman"/>
          <w:sz w:val="24"/>
          <w:szCs w:val="24"/>
          <w:lang w:val="kk-KZ"/>
        </w:rPr>
        <w:t>ЖАО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интернет ресурстарында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қағидалард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ың 24-т бұзушылықтар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ы (</w:t>
      </w:r>
      <w:r w:rsidRPr="00EC14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сауалнама формасында қоғамдық тыңдауларды өткізу туралы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орналастырылған хабарландыруларда сауалнаманың басталуы мен аяқталуы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көрсетілмеген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анықталды: </w:t>
      </w:r>
      <w:r w:rsidR="008948DE" w:rsidRPr="0069084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Ақтөбе</w:t>
      </w:r>
      <w:r w:rsidR="00F632F4" w:rsidRPr="0069084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47649C" w:rsidRPr="00690843">
        <w:rPr>
          <w:rFonts w:ascii="Times New Roman" w:hAnsi="Times New Roman" w:cs="Times New Roman"/>
          <w:i/>
          <w:sz w:val="24"/>
          <w:szCs w:val="24"/>
          <w:lang w:val="kk-KZ"/>
        </w:rPr>
        <w:t>облысы</w:t>
      </w:r>
      <w:r w:rsidR="00FF626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15</w:t>
      </w:r>
      <w:r w:rsidR="00FF626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856A3D" w:rsidRPr="00FF6264">
        <w:rPr>
          <w:rFonts w:ascii="Times New Roman" w:hAnsi="Times New Roman" w:cs="Times New Roman"/>
          <w:i/>
          <w:sz w:val="24"/>
          <w:szCs w:val="24"/>
          <w:lang w:val="kk-KZ"/>
        </w:rPr>
        <w:t>БҚО (1</w:t>
      </w:r>
      <w:r w:rsidR="00856A3D" w:rsidRPr="005347D2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:rsidR="00B543C4" w:rsidRPr="005347D2" w:rsidRDefault="00B543C4" w:rsidP="00A15C62">
      <w:pPr>
        <w:widowControl w:val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</w:p>
    <w:p w:rsidR="00B543C4" w:rsidRDefault="00750229" w:rsidP="00EA31A4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>ЖАО интернет ресурсында хаттамаларды орналастыруға қатысты Қағидалардың 19</w:t>
      </w:r>
      <w:r w:rsidR="00747C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1D9A">
        <w:rPr>
          <w:rFonts w:ascii="Times New Roman" w:hAnsi="Times New Roman" w:cs="Times New Roman"/>
          <w:sz w:val="24"/>
          <w:szCs w:val="24"/>
          <w:lang w:val="kk-KZ"/>
        </w:rPr>
        <w:t xml:space="preserve">және 28 </w:t>
      </w:r>
      <w:r w:rsidR="00747CA6">
        <w:rPr>
          <w:rFonts w:ascii="Times New Roman" w:hAnsi="Times New Roman" w:cs="Times New Roman"/>
          <w:sz w:val="24"/>
          <w:szCs w:val="24"/>
          <w:lang w:val="kk-KZ"/>
        </w:rPr>
        <w:t>т.</w:t>
      </w:r>
      <w:r w:rsidR="00471371" w:rsidRPr="00F632F4">
        <w:rPr>
          <w:lang w:val="kk-KZ"/>
        </w:rPr>
        <w:t xml:space="preserve"> </w:t>
      </w:r>
      <w:r w:rsidR="00471371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471371" w:rsidRPr="00471371">
        <w:rPr>
          <w:rFonts w:ascii="Times New Roman" w:hAnsi="Times New Roman" w:cs="Times New Roman"/>
          <w:sz w:val="24"/>
          <w:szCs w:val="24"/>
          <w:lang w:val="kk-KZ"/>
        </w:rPr>
        <w:t>алаптар бұзылған</w:t>
      </w:r>
      <w:r w:rsidR="00471371" w:rsidRPr="00F632F4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AF01B8" w:rsidRPr="005347D2">
        <w:rPr>
          <w:lang w:val="kk-KZ"/>
        </w:rPr>
        <w:t xml:space="preserve"> 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Алматы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</w:t>
      </w:r>
      <w:r w:rsidR="000365A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11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856A3D" w:rsidRPr="00856A3D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қмола</w:t>
      </w:r>
      <w:r w:rsidR="00856A3D" w:rsidRPr="00044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 (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856A3D" w:rsidRPr="00044539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B543C4" w:rsidRPr="00B543C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543C4" w:rsidRPr="00856A3D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лматы</w:t>
      </w:r>
      <w:r w:rsidR="00B543C4" w:rsidRPr="00044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 (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B543C4" w:rsidRPr="00044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856A3D" w:rsidRPr="00044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56A3D">
        <w:rPr>
          <w:rFonts w:ascii="Times New Roman" w:hAnsi="Times New Roman" w:cs="Times New Roman"/>
          <w:i/>
          <w:sz w:val="24"/>
          <w:szCs w:val="24"/>
          <w:lang w:val="kk-KZ"/>
        </w:rPr>
        <w:t>Атырау обл. (1),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Жамбыл облысы (4),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B543C4" w:rsidRPr="00F632F4">
        <w:rPr>
          <w:rFonts w:ascii="Times New Roman" w:hAnsi="Times New Roman" w:cs="Times New Roman"/>
          <w:i/>
          <w:sz w:val="24"/>
          <w:szCs w:val="24"/>
          <w:lang w:val="kk-KZ"/>
        </w:rPr>
        <w:t>останай обл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B543C4" w:rsidRPr="00F632F4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B543C4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B543C4" w:rsidRPr="00F632F4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Павлодар </w:t>
      </w:r>
      <w:r w:rsidR="00B543C4" w:rsidRPr="00F632F4">
        <w:rPr>
          <w:rFonts w:ascii="Times New Roman" w:hAnsi="Times New Roman" w:cs="Times New Roman"/>
          <w:i/>
          <w:sz w:val="24"/>
          <w:szCs w:val="24"/>
          <w:lang w:val="kk-KZ"/>
        </w:rPr>
        <w:t>обл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B543C4" w:rsidRPr="00F632F4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B543C4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B543C4" w:rsidRPr="00F632F4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B543C4" w:rsidRPr="00FF6264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О (</w:t>
      </w:r>
      <w:r w:rsidR="000365A8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B543C4" w:rsidRPr="00B543C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044539" w:rsidRPr="005347D2">
        <w:rPr>
          <w:lang w:val="kk-KZ"/>
        </w:rPr>
        <w:t xml:space="preserve"> </w:t>
      </w:r>
      <w:r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хаттамаларды орналастыру мерзімі (7 жұмыс күннен кеш): </w:t>
      </w:r>
      <w:r w:rsidR="00FF6264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="00044539" w:rsidRPr="00044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 (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044539" w:rsidRPr="00044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B543C4" w:rsidRPr="00F632F4">
        <w:rPr>
          <w:rFonts w:ascii="Times New Roman" w:hAnsi="Times New Roman" w:cs="Times New Roman"/>
          <w:i/>
          <w:sz w:val="24"/>
          <w:szCs w:val="24"/>
          <w:lang w:val="kk-KZ"/>
        </w:rPr>
        <w:t>останай обл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B543C4" w:rsidRPr="00F632F4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B543C4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2)</w:t>
      </w:r>
      <w:r w:rsidR="00B543C4" w:rsidRPr="00B543C4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</w:p>
    <w:p w:rsidR="00B543C4" w:rsidRPr="00B543C4" w:rsidRDefault="00B543C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B543C4" w:rsidRPr="00B543C4" w:rsidRDefault="006F31F0" w:rsidP="00B543C4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>Хаттаманың орналастыру күнін көрсетілмегені</w:t>
      </w:r>
      <w:r w:rsidR="00856A3D" w:rsidRPr="00856A3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856A3D" w:rsidRPr="0069084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Ақтөбе </w:t>
      </w:r>
      <w:r w:rsidR="00856A3D" w:rsidRPr="00690843">
        <w:rPr>
          <w:rFonts w:ascii="Times New Roman" w:hAnsi="Times New Roman" w:cs="Times New Roman"/>
          <w:i/>
          <w:sz w:val="24"/>
          <w:szCs w:val="24"/>
          <w:lang w:val="kk-KZ"/>
        </w:rPr>
        <w:t>облысы</w:t>
      </w:r>
      <w:r w:rsidR="00856A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(1), </w:t>
      </w:r>
      <w:r w:rsidR="00B543C4" w:rsidRPr="00F632F4">
        <w:rPr>
          <w:rFonts w:ascii="Times New Roman" w:hAnsi="Times New Roman" w:cs="Times New Roman"/>
          <w:i/>
          <w:sz w:val="24"/>
          <w:szCs w:val="24"/>
          <w:lang w:val="kk-KZ"/>
        </w:rPr>
        <w:t>Алматы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0365A8" w:rsidRPr="00690843">
        <w:rPr>
          <w:rFonts w:ascii="Times New Roman" w:hAnsi="Times New Roman" w:cs="Times New Roman"/>
          <w:i/>
          <w:sz w:val="24"/>
          <w:szCs w:val="24"/>
          <w:lang w:val="kk-KZ"/>
        </w:rPr>
        <w:t>облысы</w:t>
      </w:r>
      <w:r w:rsidR="000365A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0365A8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B543C4" w:rsidRPr="00F632F4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B543C4" w:rsidRPr="00F632F4">
        <w:rPr>
          <w:rFonts w:ascii="Times New Roman" w:hAnsi="Times New Roman" w:cs="Times New Roman"/>
          <w:i/>
          <w:sz w:val="24"/>
          <w:szCs w:val="24"/>
          <w:lang w:val="kk-KZ"/>
        </w:rPr>
        <w:t>останай обл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B543C4" w:rsidRPr="00F632F4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B543C4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0365A8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B543C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B543C4" w:rsidRPr="00B543C4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</w:p>
    <w:p w:rsidR="00B543C4" w:rsidRPr="008419F2" w:rsidRDefault="00B543C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925736" w:rsidRDefault="00925736" w:rsidP="00925736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>Осыған байланысты, ЖАО қоғамдық тыңдаулар туралы ақпаратты орналастырған кезде Қағидалардың талаптарын сақтау бойынша шараларды қабылдауы керек.</w:t>
      </w: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0A26B5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4606B7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5F19" w:rsidRPr="008832CA" w:rsidRDefault="006A5F19">
      <w:pPr>
        <w:rPr>
          <w:lang w:val="kk-KZ"/>
        </w:rPr>
      </w:pPr>
    </w:p>
    <w:sectPr w:rsidR="006A5F19" w:rsidRPr="008832CA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365A8"/>
    <w:rsid w:val="00044539"/>
    <w:rsid w:val="00055B7A"/>
    <w:rsid w:val="000A26B5"/>
    <w:rsid w:val="000B1D90"/>
    <w:rsid w:val="000D2CB4"/>
    <w:rsid w:val="001822A3"/>
    <w:rsid w:val="001D4B04"/>
    <w:rsid w:val="00252BB3"/>
    <w:rsid w:val="0025728D"/>
    <w:rsid w:val="00277FC5"/>
    <w:rsid w:val="0028137E"/>
    <w:rsid w:val="002A3C5D"/>
    <w:rsid w:val="002E447E"/>
    <w:rsid w:val="002E4B2E"/>
    <w:rsid w:val="002E7D53"/>
    <w:rsid w:val="003400FC"/>
    <w:rsid w:val="00356778"/>
    <w:rsid w:val="00383AE2"/>
    <w:rsid w:val="003D695F"/>
    <w:rsid w:val="003F5204"/>
    <w:rsid w:val="0041307E"/>
    <w:rsid w:val="00415B4B"/>
    <w:rsid w:val="00433B7F"/>
    <w:rsid w:val="00440D97"/>
    <w:rsid w:val="004606B7"/>
    <w:rsid w:val="00471371"/>
    <w:rsid w:val="0047649C"/>
    <w:rsid w:val="004C489B"/>
    <w:rsid w:val="004D737D"/>
    <w:rsid w:val="00532828"/>
    <w:rsid w:val="005347D2"/>
    <w:rsid w:val="0054596D"/>
    <w:rsid w:val="005570FC"/>
    <w:rsid w:val="00572002"/>
    <w:rsid w:val="0057237B"/>
    <w:rsid w:val="005B4752"/>
    <w:rsid w:val="00690843"/>
    <w:rsid w:val="006A4B00"/>
    <w:rsid w:val="006A5F19"/>
    <w:rsid w:val="006D6A6A"/>
    <w:rsid w:val="006E574D"/>
    <w:rsid w:val="006F31F0"/>
    <w:rsid w:val="006F47AE"/>
    <w:rsid w:val="006F67E2"/>
    <w:rsid w:val="00703388"/>
    <w:rsid w:val="00712471"/>
    <w:rsid w:val="00737999"/>
    <w:rsid w:val="00740B20"/>
    <w:rsid w:val="00747CA6"/>
    <w:rsid w:val="00750229"/>
    <w:rsid w:val="00791225"/>
    <w:rsid w:val="0079442F"/>
    <w:rsid w:val="007E35C3"/>
    <w:rsid w:val="007E523E"/>
    <w:rsid w:val="0081585C"/>
    <w:rsid w:val="008419F2"/>
    <w:rsid w:val="00856A3D"/>
    <w:rsid w:val="00876F54"/>
    <w:rsid w:val="008832CA"/>
    <w:rsid w:val="00893649"/>
    <w:rsid w:val="008948DE"/>
    <w:rsid w:val="008A52F6"/>
    <w:rsid w:val="00925736"/>
    <w:rsid w:val="00927047"/>
    <w:rsid w:val="009503B0"/>
    <w:rsid w:val="00A03216"/>
    <w:rsid w:val="00A11232"/>
    <w:rsid w:val="00A15C62"/>
    <w:rsid w:val="00A717FA"/>
    <w:rsid w:val="00A92AE7"/>
    <w:rsid w:val="00AA65CE"/>
    <w:rsid w:val="00AA7D22"/>
    <w:rsid w:val="00AF01B8"/>
    <w:rsid w:val="00B409D6"/>
    <w:rsid w:val="00B543C4"/>
    <w:rsid w:val="00B63924"/>
    <w:rsid w:val="00B65131"/>
    <w:rsid w:val="00B72BA3"/>
    <w:rsid w:val="00B873D2"/>
    <w:rsid w:val="00C33D1B"/>
    <w:rsid w:val="00C84C1C"/>
    <w:rsid w:val="00C936D2"/>
    <w:rsid w:val="00C95796"/>
    <w:rsid w:val="00CA7A07"/>
    <w:rsid w:val="00CB6983"/>
    <w:rsid w:val="00CE3BDA"/>
    <w:rsid w:val="00D271E2"/>
    <w:rsid w:val="00D61D9A"/>
    <w:rsid w:val="00D92BC3"/>
    <w:rsid w:val="00DB2F62"/>
    <w:rsid w:val="00DF665F"/>
    <w:rsid w:val="00E262D7"/>
    <w:rsid w:val="00E5126E"/>
    <w:rsid w:val="00E542A3"/>
    <w:rsid w:val="00E9127F"/>
    <w:rsid w:val="00EA31A4"/>
    <w:rsid w:val="00EC14BB"/>
    <w:rsid w:val="00ED1D42"/>
    <w:rsid w:val="00F23073"/>
    <w:rsid w:val="00F449EF"/>
    <w:rsid w:val="00F55D16"/>
    <w:rsid w:val="00F632F4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09A-470D-476F-8F94-C86A3BA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62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E574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574D"/>
    <w:rPr>
      <w:rFonts w:ascii="Consolas" w:hAnsi="Consolas" w:cs="Consolas"/>
      <w:sz w:val="20"/>
      <w:szCs w:val="20"/>
    </w:rPr>
  </w:style>
  <w:style w:type="table" w:customStyle="1" w:styleId="21">
    <w:name w:val="Сетка таблицы2"/>
    <w:basedOn w:val="a1"/>
    <w:next w:val="a3"/>
    <w:uiPriority w:val="39"/>
    <w:rsid w:val="00B5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Данагуль Абике</cp:lastModifiedBy>
  <cp:revision>4</cp:revision>
  <dcterms:created xsi:type="dcterms:W3CDTF">2019-07-01T04:02:00Z</dcterms:created>
  <dcterms:modified xsi:type="dcterms:W3CDTF">2019-07-01T05:12:00Z</dcterms:modified>
</cp:coreProperties>
</file>