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</w:t>
            </w:r>
          </w:p>
          <w:p w:rsidR="00FD2172" w:rsidRPr="007654D6" w:rsidRDefault="00FD2172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</w:t>
            </w:r>
            <w:r w:rsidR="009A2082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дходы к регулированию в проекте </w:t>
            </w:r>
          </w:p>
          <w:p w:rsidR="00C21FC5" w:rsidRPr="007654D6" w:rsidRDefault="00CD093B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CA5F8D" w:rsidP="00676E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6E2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81146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76E2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F70C7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6E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76E20" w:rsidRPr="007654D6" w:rsidTr="00BD42C7">
        <w:trPr>
          <w:trHeight w:val="663"/>
        </w:trPr>
        <w:tc>
          <w:tcPr>
            <w:tcW w:w="710" w:type="dxa"/>
          </w:tcPr>
          <w:p w:rsidR="00676E20" w:rsidRPr="007654D6" w:rsidRDefault="00676E20" w:rsidP="00676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676E20" w:rsidRPr="00355CA3" w:rsidRDefault="00676E20" w:rsidP="00676E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Өтебай</w:t>
            </w:r>
            <w:proofErr w:type="spellEnd"/>
            <w:r w:rsidRPr="00355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Сағи</w:t>
            </w:r>
            <w:proofErr w:type="spellEnd"/>
            <w:r w:rsidRPr="00355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Қадырұлы</w:t>
            </w:r>
            <w:proofErr w:type="spellEnd"/>
          </w:p>
        </w:tc>
        <w:tc>
          <w:tcPr>
            <w:tcW w:w="4820" w:type="dxa"/>
          </w:tcPr>
          <w:p w:rsidR="00676E20" w:rsidRPr="00676E20" w:rsidRDefault="00676E20" w:rsidP="0067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E20">
              <w:rPr>
                <w:rFonts w:ascii="Times New Roman" w:hAnsi="Times New Roman"/>
                <w:sz w:val="28"/>
                <w:szCs w:val="28"/>
              </w:rPr>
              <w:t xml:space="preserve">АЮЛ «Сыр </w:t>
            </w:r>
            <w:proofErr w:type="spellStart"/>
            <w:r w:rsidRPr="00676E20">
              <w:rPr>
                <w:rFonts w:ascii="Times New Roman" w:hAnsi="Times New Roman"/>
                <w:sz w:val="28"/>
                <w:szCs w:val="28"/>
              </w:rPr>
              <w:t>Табиғаты</w:t>
            </w:r>
            <w:proofErr w:type="spellEnd"/>
            <w:r w:rsidRPr="00676E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6E20" w:rsidRPr="007654D6" w:rsidTr="00BD42C7">
        <w:trPr>
          <w:trHeight w:val="663"/>
        </w:trPr>
        <w:tc>
          <w:tcPr>
            <w:tcW w:w="710" w:type="dxa"/>
          </w:tcPr>
          <w:p w:rsidR="00676E20" w:rsidRPr="007654D6" w:rsidRDefault="00676E20" w:rsidP="00676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676E20" w:rsidRPr="00355CA3" w:rsidRDefault="00676E20" w:rsidP="00676E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Әбенова</w:t>
            </w:r>
            <w:proofErr w:type="spellEnd"/>
            <w:r w:rsidRPr="00355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Ақбота</w:t>
            </w:r>
            <w:proofErr w:type="spellEnd"/>
            <w:r w:rsidRPr="00355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Серікбайқызы</w:t>
            </w:r>
            <w:proofErr w:type="spellEnd"/>
          </w:p>
        </w:tc>
        <w:tc>
          <w:tcPr>
            <w:tcW w:w="4820" w:type="dxa"/>
          </w:tcPr>
          <w:p w:rsidR="00676E20" w:rsidRPr="00676E20" w:rsidRDefault="00676E20" w:rsidP="0067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E20">
              <w:rPr>
                <w:rFonts w:ascii="Times New Roman" w:hAnsi="Times New Roman"/>
                <w:sz w:val="28"/>
                <w:szCs w:val="28"/>
              </w:rPr>
              <w:t xml:space="preserve">АЮЛ «Сыр </w:t>
            </w:r>
            <w:proofErr w:type="spellStart"/>
            <w:r w:rsidRPr="00676E20">
              <w:rPr>
                <w:rFonts w:ascii="Times New Roman" w:hAnsi="Times New Roman"/>
                <w:sz w:val="28"/>
                <w:szCs w:val="28"/>
              </w:rPr>
              <w:t>Табиғаты</w:t>
            </w:r>
            <w:proofErr w:type="spellEnd"/>
            <w:r w:rsidRPr="00676E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76E20" w:rsidRPr="007654D6" w:rsidTr="00BD42C7">
        <w:trPr>
          <w:trHeight w:val="663"/>
        </w:trPr>
        <w:tc>
          <w:tcPr>
            <w:tcW w:w="710" w:type="dxa"/>
          </w:tcPr>
          <w:p w:rsidR="00676E20" w:rsidRPr="007654D6" w:rsidRDefault="00676E20" w:rsidP="00676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676E20" w:rsidRPr="00355CA3" w:rsidRDefault="00676E20" w:rsidP="00676E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Сабденалиева Гульнарай Мусиралиевна</w:t>
            </w:r>
          </w:p>
        </w:tc>
        <w:tc>
          <w:tcPr>
            <w:tcW w:w="4820" w:type="dxa"/>
          </w:tcPr>
          <w:p w:rsidR="00676E20" w:rsidRPr="00676E20" w:rsidRDefault="00676E20" w:rsidP="00676E20">
            <w:pPr>
              <w:tabs>
                <w:tab w:val="left" w:pos="402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E20">
              <w:rPr>
                <w:rFonts w:ascii="Times New Roman" w:hAnsi="Times New Roman"/>
                <w:sz w:val="28"/>
                <w:szCs w:val="28"/>
                <w:lang w:val="kk-KZ"/>
              </w:rPr>
              <w:t>НАО «Казахский национальный педагогический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76E20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 имени Абая»</w:t>
            </w:r>
          </w:p>
        </w:tc>
      </w:tr>
      <w:tr w:rsidR="00676E20" w:rsidRPr="007654D6" w:rsidTr="007654D6">
        <w:trPr>
          <w:trHeight w:val="475"/>
        </w:trPr>
        <w:tc>
          <w:tcPr>
            <w:tcW w:w="710" w:type="dxa"/>
          </w:tcPr>
          <w:p w:rsidR="00676E20" w:rsidRPr="007654D6" w:rsidRDefault="00676E20" w:rsidP="00676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676E20" w:rsidRPr="00355CA3" w:rsidRDefault="00676E20" w:rsidP="00676E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Джусупова Дария Бекайдаровна</w:t>
            </w:r>
          </w:p>
        </w:tc>
        <w:tc>
          <w:tcPr>
            <w:tcW w:w="4820" w:type="dxa"/>
          </w:tcPr>
          <w:p w:rsidR="00676E20" w:rsidRPr="00676E20" w:rsidRDefault="00676E20" w:rsidP="00676E20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E20">
              <w:rPr>
                <w:rFonts w:ascii="Times New Roman" w:hAnsi="Times New Roman"/>
                <w:sz w:val="28"/>
                <w:szCs w:val="28"/>
                <w:lang w:val="kk-KZ"/>
              </w:rPr>
              <w:t>НАО «Казахский национальный педагогический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76E20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 имени Абая»</w:t>
            </w:r>
          </w:p>
        </w:tc>
      </w:tr>
      <w:tr w:rsidR="00676E20" w:rsidRPr="007654D6" w:rsidTr="00BD42C7">
        <w:trPr>
          <w:trHeight w:val="663"/>
        </w:trPr>
        <w:tc>
          <w:tcPr>
            <w:tcW w:w="710" w:type="dxa"/>
          </w:tcPr>
          <w:p w:rsidR="00676E20" w:rsidRPr="007654D6" w:rsidRDefault="00676E20" w:rsidP="00676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676E20" w:rsidRPr="00355CA3" w:rsidRDefault="00676E20" w:rsidP="00676E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Бакирова Кульжахан Шаймерденовна</w:t>
            </w:r>
          </w:p>
        </w:tc>
        <w:tc>
          <w:tcPr>
            <w:tcW w:w="4820" w:type="dxa"/>
          </w:tcPr>
          <w:p w:rsidR="00676E20" w:rsidRPr="00676E20" w:rsidRDefault="00676E20" w:rsidP="00676E20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E20">
              <w:rPr>
                <w:rFonts w:ascii="Times New Roman" w:hAnsi="Times New Roman"/>
                <w:sz w:val="28"/>
                <w:szCs w:val="28"/>
                <w:lang w:val="kk-KZ"/>
              </w:rPr>
              <w:t>НАО «Казахский национальный педагогический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76E20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 имени Абая»</w:t>
            </w:r>
          </w:p>
        </w:tc>
      </w:tr>
      <w:tr w:rsidR="00676E20" w:rsidRPr="007654D6" w:rsidTr="00BD42C7">
        <w:trPr>
          <w:trHeight w:val="663"/>
        </w:trPr>
        <w:tc>
          <w:tcPr>
            <w:tcW w:w="710" w:type="dxa"/>
          </w:tcPr>
          <w:p w:rsidR="00676E20" w:rsidRPr="007654D6" w:rsidRDefault="00676E20" w:rsidP="00676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676E20" w:rsidRPr="00355CA3" w:rsidRDefault="00676E20" w:rsidP="00676E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Тилекова Жанна Тилековна</w:t>
            </w:r>
          </w:p>
        </w:tc>
        <w:tc>
          <w:tcPr>
            <w:tcW w:w="4820" w:type="dxa"/>
          </w:tcPr>
          <w:p w:rsidR="00676E20" w:rsidRPr="00676E20" w:rsidRDefault="00676E20" w:rsidP="00676E20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E20">
              <w:rPr>
                <w:rFonts w:ascii="Times New Roman" w:hAnsi="Times New Roman"/>
                <w:sz w:val="28"/>
                <w:szCs w:val="28"/>
                <w:lang w:val="kk-KZ"/>
              </w:rPr>
              <w:t>НАО «Казахский национальный педагогический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76E20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 имени Абая»</w:t>
            </w:r>
          </w:p>
        </w:tc>
      </w:tr>
      <w:tr w:rsidR="00676E20" w:rsidRPr="007654D6" w:rsidTr="00BD42C7">
        <w:trPr>
          <w:trHeight w:val="663"/>
        </w:trPr>
        <w:tc>
          <w:tcPr>
            <w:tcW w:w="710" w:type="dxa"/>
          </w:tcPr>
          <w:p w:rsidR="00676E20" w:rsidRPr="007654D6" w:rsidRDefault="00676E20" w:rsidP="00676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676E20" w:rsidRPr="00355CA3" w:rsidRDefault="00676E20" w:rsidP="00676E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Куспанова Аикун Кабдыкаировна</w:t>
            </w:r>
          </w:p>
        </w:tc>
        <w:tc>
          <w:tcPr>
            <w:tcW w:w="4820" w:type="dxa"/>
          </w:tcPr>
          <w:p w:rsidR="00676E20" w:rsidRPr="00676E20" w:rsidRDefault="00676E20" w:rsidP="00676E20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E20">
              <w:rPr>
                <w:rFonts w:ascii="Times New Roman" w:hAnsi="Times New Roman"/>
                <w:sz w:val="28"/>
                <w:szCs w:val="28"/>
                <w:lang w:val="kk-KZ"/>
              </w:rPr>
              <w:t>НАО «Казахс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кий национальный педагогический у</w:t>
            </w:r>
            <w:r w:rsidRPr="00676E20">
              <w:rPr>
                <w:rFonts w:ascii="Times New Roman" w:hAnsi="Times New Roman"/>
                <w:sz w:val="28"/>
                <w:szCs w:val="28"/>
                <w:lang w:val="kk-KZ"/>
              </w:rPr>
              <w:t>ниверситет имени Абая»</w:t>
            </w:r>
          </w:p>
        </w:tc>
      </w:tr>
      <w:tr w:rsidR="00676E20" w:rsidRPr="007654D6" w:rsidTr="00BD42C7">
        <w:trPr>
          <w:trHeight w:val="663"/>
        </w:trPr>
        <w:tc>
          <w:tcPr>
            <w:tcW w:w="710" w:type="dxa"/>
          </w:tcPr>
          <w:p w:rsidR="00676E20" w:rsidRPr="007654D6" w:rsidRDefault="00676E20" w:rsidP="00676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</w:tcPr>
          <w:p w:rsidR="00676E20" w:rsidRPr="00355CA3" w:rsidRDefault="00676E20" w:rsidP="00676E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Жандосова Гулим Омирхановна</w:t>
            </w:r>
          </w:p>
        </w:tc>
        <w:tc>
          <w:tcPr>
            <w:tcW w:w="4820" w:type="dxa"/>
          </w:tcPr>
          <w:p w:rsidR="00676E20" w:rsidRPr="00676E20" w:rsidRDefault="00676E20" w:rsidP="00676E20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E20">
              <w:rPr>
                <w:rFonts w:ascii="Times New Roman" w:hAnsi="Times New Roman"/>
                <w:sz w:val="28"/>
                <w:szCs w:val="28"/>
                <w:lang w:val="kk-KZ"/>
              </w:rPr>
              <w:t>НАО «Казахский национальный педагогический университет имени Абая»</w:t>
            </w:r>
          </w:p>
        </w:tc>
      </w:tr>
      <w:tr w:rsidR="00676E20" w:rsidRPr="007654D6" w:rsidTr="00BD42C7">
        <w:trPr>
          <w:trHeight w:val="663"/>
        </w:trPr>
        <w:tc>
          <w:tcPr>
            <w:tcW w:w="710" w:type="dxa"/>
          </w:tcPr>
          <w:p w:rsidR="00676E20" w:rsidRPr="007654D6" w:rsidRDefault="00676E20" w:rsidP="00676E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2" w:type="dxa"/>
          </w:tcPr>
          <w:p w:rsidR="00676E20" w:rsidRPr="00355CA3" w:rsidRDefault="00676E20" w:rsidP="00676E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5CA3">
              <w:rPr>
                <w:rFonts w:ascii="Times New Roman" w:hAnsi="Times New Roman"/>
                <w:sz w:val="28"/>
                <w:szCs w:val="28"/>
                <w:lang w:val="kk-KZ"/>
              </w:rPr>
              <w:t>Калдыбаева Жанар Биржановна</w:t>
            </w:r>
          </w:p>
        </w:tc>
        <w:tc>
          <w:tcPr>
            <w:tcW w:w="4820" w:type="dxa"/>
          </w:tcPr>
          <w:p w:rsidR="00676E20" w:rsidRPr="00676E20" w:rsidRDefault="00676E20" w:rsidP="00676E20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E20">
              <w:rPr>
                <w:rFonts w:ascii="Times New Roman" w:hAnsi="Times New Roman"/>
                <w:sz w:val="28"/>
                <w:szCs w:val="28"/>
                <w:lang w:val="kk-KZ"/>
              </w:rPr>
              <w:t>НАО «Казахский национальный педагогический университет имени Абая»</w:t>
            </w:r>
          </w:p>
        </w:tc>
      </w:tr>
      <w:tr w:rsidR="00A76902" w:rsidRPr="007654D6" w:rsidTr="00BD42C7">
        <w:trPr>
          <w:trHeight w:val="663"/>
        </w:trPr>
        <w:tc>
          <w:tcPr>
            <w:tcW w:w="710" w:type="dxa"/>
          </w:tcPr>
          <w:p w:rsidR="00A76902" w:rsidRPr="007654D6" w:rsidRDefault="00A7690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252" w:type="dxa"/>
          </w:tcPr>
          <w:p w:rsidR="00A76902" w:rsidRPr="00A61237" w:rsidRDefault="00676E20" w:rsidP="00F128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Мукатай</w:t>
            </w:r>
            <w:proofErr w:type="spellEnd"/>
            <w:r w:rsidRPr="00355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5CA3">
              <w:rPr>
                <w:rFonts w:ascii="Times New Roman" w:hAnsi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4820" w:type="dxa"/>
          </w:tcPr>
          <w:p w:rsidR="00A76902" w:rsidRPr="00676E20" w:rsidRDefault="00676E20" w:rsidP="00676E20">
            <w:pPr>
              <w:tabs>
                <w:tab w:val="left" w:pos="363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E20">
              <w:rPr>
                <w:rFonts w:ascii="Times New Roman" w:hAnsi="Times New Roman"/>
                <w:sz w:val="28"/>
                <w:szCs w:val="28"/>
              </w:rPr>
              <w:t xml:space="preserve">НАО «Восточно-Казахстанский технический университет им. </w:t>
            </w:r>
            <w:r w:rsidR="00CE28C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Pr="00676E2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676E20">
              <w:rPr>
                <w:rFonts w:ascii="Times New Roman" w:hAnsi="Times New Roman"/>
                <w:sz w:val="28"/>
                <w:szCs w:val="28"/>
              </w:rPr>
              <w:t>Серикбаева</w:t>
            </w:r>
            <w:proofErr w:type="spellEnd"/>
            <w:r w:rsidRPr="00676E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2834D7"/>
    <w:rsid w:val="00306BE9"/>
    <w:rsid w:val="004D3962"/>
    <w:rsid w:val="004D3AAC"/>
    <w:rsid w:val="004F70C7"/>
    <w:rsid w:val="005C03D3"/>
    <w:rsid w:val="005C6BCF"/>
    <w:rsid w:val="005E4627"/>
    <w:rsid w:val="00633AFE"/>
    <w:rsid w:val="00676E20"/>
    <w:rsid w:val="006A5EBA"/>
    <w:rsid w:val="0071136F"/>
    <w:rsid w:val="007654D6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979B2"/>
    <w:rsid w:val="00BD42C7"/>
    <w:rsid w:val="00C21FC5"/>
    <w:rsid w:val="00C2733D"/>
    <w:rsid w:val="00CA5F8D"/>
    <w:rsid w:val="00CD093B"/>
    <w:rsid w:val="00CE28C6"/>
    <w:rsid w:val="00D120F4"/>
    <w:rsid w:val="00DE1115"/>
    <w:rsid w:val="00E52FE5"/>
    <w:rsid w:val="00ED3219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45</cp:revision>
  <dcterms:created xsi:type="dcterms:W3CDTF">2017-11-03T04:13:00Z</dcterms:created>
  <dcterms:modified xsi:type="dcterms:W3CDTF">2020-10-29T07:09:00Z</dcterms:modified>
</cp:coreProperties>
</file>