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4C37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7654D6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7654D6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7654D6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9108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</w:t>
            </w:r>
          </w:p>
          <w:p w:rsidR="00C21FC5" w:rsidRPr="007654D6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C3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норм нового 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7654D6" w:rsidRDefault="003D7B83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29-31</w:t>
            </w:r>
            <w:r w:rsidR="00366041">
              <w:rPr>
                <w:rFonts w:ascii="Times New Roman" w:hAnsi="Times New Roman" w:cs="Times New Roman"/>
                <w:b/>
                <w:sz w:val="28"/>
                <w:szCs w:val="28"/>
              </w:rPr>
              <w:t>.07</w:t>
            </w:r>
            <w:r w:rsidR="00C2733D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37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33AFE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D7B83" w:rsidRPr="007654D6" w:rsidTr="00C2133A">
        <w:trPr>
          <w:trHeight w:val="753"/>
        </w:trPr>
        <w:tc>
          <w:tcPr>
            <w:tcW w:w="710" w:type="dxa"/>
          </w:tcPr>
          <w:p w:rsidR="003D7B83" w:rsidRPr="007654D6" w:rsidRDefault="003D7B83" w:rsidP="003D7B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3D7B83" w:rsidRPr="000664A3" w:rsidRDefault="003D7B83" w:rsidP="003D7B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Куспанова</w:t>
            </w:r>
            <w:proofErr w:type="spellEnd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Аикун</w:t>
            </w:r>
            <w:proofErr w:type="spellEnd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Кабдыкаировна</w:t>
            </w:r>
            <w:proofErr w:type="spellEnd"/>
          </w:p>
        </w:tc>
        <w:tc>
          <w:tcPr>
            <w:tcW w:w="4820" w:type="dxa"/>
          </w:tcPr>
          <w:p w:rsidR="003D7B83" w:rsidRPr="003D7B83" w:rsidRDefault="003D7B83" w:rsidP="003D7B83">
            <w:r w:rsidRPr="003D7B83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Казахский национальный педагогический университет имени Абая</w:t>
            </w:r>
          </w:p>
        </w:tc>
      </w:tr>
      <w:tr w:rsidR="003D7B83" w:rsidRPr="007654D6" w:rsidTr="00C2133A">
        <w:trPr>
          <w:trHeight w:val="753"/>
        </w:trPr>
        <w:tc>
          <w:tcPr>
            <w:tcW w:w="710" w:type="dxa"/>
          </w:tcPr>
          <w:p w:rsidR="003D7B83" w:rsidRPr="007654D6" w:rsidRDefault="003D7B83" w:rsidP="003D7B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3D7B83" w:rsidRPr="000664A3" w:rsidRDefault="003D7B83" w:rsidP="003D7B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Сабденалиева</w:t>
            </w:r>
            <w:proofErr w:type="spellEnd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Гульнарай</w:t>
            </w:r>
            <w:proofErr w:type="spellEnd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Мусиралиевна</w:t>
            </w:r>
            <w:proofErr w:type="spellEnd"/>
          </w:p>
        </w:tc>
        <w:tc>
          <w:tcPr>
            <w:tcW w:w="4820" w:type="dxa"/>
          </w:tcPr>
          <w:p w:rsidR="003D7B83" w:rsidRDefault="003D7B83" w:rsidP="003D7B83">
            <w:r w:rsidRPr="009F0B5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Казахский национальный педагогический университет имени Абая</w:t>
            </w:r>
          </w:p>
        </w:tc>
      </w:tr>
      <w:tr w:rsidR="003D7B83" w:rsidRPr="007654D6" w:rsidTr="00C2133A">
        <w:trPr>
          <w:trHeight w:val="753"/>
        </w:trPr>
        <w:tc>
          <w:tcPr>
            <w:tcW w:w="710" w:type="dxa"/>
          </w:tcPr>
          <w:p w:rsidR="003D7B83" w:rsidRPr="007654D6" w:rsidRDefault="003D7B83" w:rsidP="003D7B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</w:tcPr>
          <w:p w:rsidR="003D7B83" w:rsidRPr="000664A3" w:rsidRDefault="003D7B83" w:rsidP="003D7B83">
            <w:pPr>
              <w:rPr>
                <w:rFonts w:ascii="Times New Roman" w:hAnsi="Times New Roman"/>
                <w:sz w:val="28"/>
                <w:szCs w:val="28"/>
              </w:rPr>
            </w:pPr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Бакирова </w:t>
            </w:r>
            <w:proofErr w:type="spellStart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Кульжахан</w:t>
            </w:r>
            <w:proofErr w:type="spellEnd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Шаймерденовна</w:t>
            </w:r>
            <w:proofErr w:type="spellEnd"/>
          </w:p>
        </w:tc>
        <w:tc>
          <w:tcPr>
            <w:tcW w:w="4820" w:type="dxa"/>
          </w:tcPr>
          <w:p w:rsidR="003D7B83" w:rsidRDefault="003D7B83" w:rsidP="003D7B83">
            <w:r w:rsidRPr="009F0B5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Казахский национальный педагогический университет имени Абая</w:t>
            </w:r>
          </w:p>
        </w:tc>
      </w:tr>
      <w:tr w:rsidR="003D7B83" w:rsidRPr="007654D6" w:rsidTr="00C2133A">
        <w:trPr>
          <w:trHeight w:val="753"/>
        </w:trPr>
        <w:tc>
          <w:tcPr>
            <w:tcW w:w="710" w:type="dxa"/>
          </w:tcPr>
          <w:p w:rsidR="003D7B83" w:rsidRPr="007654D6" w:rsidRDefault="003D7B83" w:rsidP="003D7B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2" w:type="dxa"/>
          </w:tcPr>
          <w:p w:rsidR="003D7B83" w:rsidRPr="000664A3" w:rsidRDefault="003D7B83" w:rsidP="003D7B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Калдыбаева</w:t>
            </w:r>
            <w:proofErr w:type="spellEnd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Жанар </w:t>
            </w:r>
            <w:proofErr w:type="spellStart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Биржановна</w:t>
            </w:r>
            <w:proofErr w:type="spellEnd"/>
          </w:p>
        </w:tc>
        <w:tc>
          <w:tcPr>
            <w:tcW w:w="4820" w:type="dxa"/>
          </w:tcPr>
          <w:p w:rsidR="003D7B83" w:rsidRDefault="003D7B83" w:rsidP="003D7B83">
            <w:r w:rsidRPr="009F0B5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Казахский национальный педагогический университет имени Абая</w:t>
            </w:r>
          </w:p>
        </w:tc>
      </w:tr>
      <w:tr w:rsidR="003D7B83" w:rsidRPr="007654D6" w:rsidTr="00C2133A">
        <w:trPr>
          <w:trHeight w:val="753"/>
        </w:trPr>
        <w:tc>
          <w:tcPr>
            <w:tcW w:w="710" w:type="dxa"/>
          </w:tcPr>
          <w:p w:rsidR="003D7B83" w:rsidRPr="007654D6" w:rsidRDefault="003D7B83" w:rsidP="003D7B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2" w:type="dxa"/>
          </w:tcPr>
          <w:p w:rsidR="003D7B83" w:rsidRPr="000664A3" w:rsidRDefault="003D7B83" w:rsidP="003D7B8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Сейлхан Айнур Сейлханкызы</w:t>
            </w:r>
          </w:p>
        </w:tc>
        <w:tc>
          <w:tcPr>
            <w:tcW w:w="4820" w:type="dxa"/>
          </w:tcPr>
          <w:p w:rsidR="003D7B83" w:rsidRDefault="003D7B83" w:rsidP="003D7B83">
            <w:r w:rsidRPr="009F0B5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Казахский национальный педагогический университет имени Абая</w:t>
            </w:r>
          </w:p>
        </w:tc>
      </w:tr>
      <w:tr w:rsidR="003D7B83" w:rsidRPr="007654D6" w:rsidTr="00C2133A">
        <w:trPr>
          <w:trHeight w:val="753"/>
        </w:trPr>
        <w:tc>
          <w:tcPr>
            <w:tcW w:w="710" w:type="dxa"/>
          </w:tcPr>
          <w:p w:rsidR="003D7B83" w:rsidRPr="007654D6" w:rsidRDefault="003D7B83" w:rsidP="003D7B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52" w:type="dxa"/>
          </w:tcPr>
          <w:p w:rsidR="003D7B83" w:rsidRPr="000664A3" w:rsidRDefault="003D7B83" w:rsidP="003D7B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Муздыбаева</w:t>
            </w:r>
            <w:proofErr w:type="spellEnd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Карлыгаш</w:t>
            </w:r>
            <w:proofErr w:type="spellEnd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Каманаевна</w:t>
            </w:r>
            <w:proofErr w:type="spellEnd"/>
          </w:p>
        </w:tc>
        <w:tc>
          <w:tcPr>
            <w:tcW w:w="4820" w:type="dxa"/>
          </w:tcPr>
          <w:p w:rsidR="003D7B83" w:rsidRDefault="003D7B83" w:rsidP="003D7B83">
            <w:r w:rsidRPr="009F0B5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Казахский национальный педагогический университет имени Абая</w:t>
            </w:r>
          </w:p>
        </w:tc>
      </w:tr>
      <w:tr w:rsidR="003D7B83" w:rsidRPr="007654D6" w:rsidTr="00C2133A">
        <w:trPr>
          <w:trHeight w:val="753"/>
        </w:trPr>
        <w:tc>
          <w:tcPr>
            <w:tcW w:w="710" w:type="dxa"/>
          </w:tcPr>
          <w:p w:rsidR="003D7B83" w:rsidRDefault="003D7B83" w:rsidP="003D7B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2" w:type="dxa"/>
          </w:tcPr>
          <w:p w:rsidR="003D7B83" w:rsidRPr="000664A3" w:rsidRDefault="003D7B83" w:rsidP="003D7B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Тилекова</w:t>
            </w:r>
            <w:proofErr w:type="spellEnd"/>
            <w:r w:rsidRPr="000664A3">
              <w:rPr>
                <w:rFonts w:ascii="Times New Roman" w:hAnsi="Times New Roman"/>
                <w:sz w:val="28"/>
                <w:szCs w:val="28"/>
              </w:rPr>
              <w:t xml:space="preserve"> Жанна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Тилековна</w:t>
            </w:r>
            <w:proofErr w:type="spellEnd"/>
          </w:p>
        </w:tc>
        <w:tc>
          <w:tcPr>
            <w:tcW w:w="4820" w:type="dxa"/>
          </w:tcPr>
          <w:p w:rsidR="003D7B83" w:rsidRDefault="003D7B83" w:rsidP="003D7B83">
            <w:r w:rsidRPr="009F0B5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Казахский национальный педагогический университет имени Абая</w:t>
            </w:r>
          </w:p>
        </w:tc>
      </w:tr>
      <w:tr w:rsidR="003D7B83" w:rsidRPr="007654D6" w:rsidTr="00C2133A">
        <w:trPr>
          <w:trHeight w:val="753"/>
        </w:trPr>
        <w:tc>
          <w:tcPr>
            <w:tcW w:w="710" w:type="dxa"/>
          </w:tcPr>
          <w:p w:rsidR="003D7B83" w:rsidRDefault="003D7B83" w:rsidP="003D7B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252" w:type="dxa"/>
          </w:tcPr>
          <w:p w:rsidR="003D7B83" w:rsidRPr="000664A3" w:rsidRDefault="003D7B83" w:rsidP="003D7B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Жандосова</w:t>
            </w:r>
            <w:proofErr w:type="spellEnd"/>
            <w:r w:rsidRPr="00066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Гулим</w:t>
            </w:r>
            <w:proofErr w:type="spellEnd"/>
            <w:r w:rsidRPr="00066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Омирхановна</w:t>
            </w:r>
            <w:proofErr w:type="spellEnd"/>
          </w:p>
        </w:tc>
        <w:tc>
          <w:tcPr>
            <w:tcW w:w="4820" w:type="dxa"/>
          </w:tcPr>
          <w:p w:rsidR="003D7B83" w:rsidRDefault="003D7B83" w:rsidP="003D7B83">
            <w:r w:rsidRPr="009F0B5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Казахский национальный педагогический университет имени Абая</w:t>
            </w:r>
          </w:p>
        </w:tc>
      </w:tr>
      <w:tr w:rsidR="003D7B83" w:rsidRPr="007654D6" w:rsidTr="00C2133A">
        <w:trPr>
          <w:trHeight w:val="753"/>
        </w:trPr>
        <w:tc>
          <w:tcPr>
            <w:tcW w:w="710" w:type="dxa"/>
          </w:tcPr>
          <w:p w:rsidR="003D7B83" w:rsidRDefault="003D7B83" w:rsidP="003D7B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252" w:type="dxa"/>
          </w:tcPr>
          <w:p w:rsidR="003D7B83" w:rsidRPr="000664A3" w:rsidRDefault="003D7B83" w:rsidP="003D7B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Джусупова</w:t>
            </w:r>
            <w:proofErr w:type="spellEnd"/>
            <w:r w:rsidRPr="000664A3">
              <w:rPr>
                <w:rFonts w:ascii="Times New Roman" w:hAnsi="Times New Roman"/>
                <w:sz w:val="28"/>
                <w:szCs w:val="28"/>
              </w:rPr>
              <w:t xml:space="preserve"> Дария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Бекайдаровна</w:t>
            </w:r>
            <w:proofErr w:type="spellEnd"/>
          </w:p>
        </w:tc>
        <w:tc>
          <w:tcPr>
            <w:tcW w:w="4820" w:type="dxa"/>
          </w:tcPr>
          <w:p w:rsidR="003D7B83" w:rsidRDefault="003D7B83" w:rsidP="003D7B83">
            <w:r w:rsidRPr="009F0B5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Казахский национальный педагогический университет имени Абая</w:t>
            </w:r>
          </w:p>
        </w:tc>
      </w:tr>
      <w:tr w:rsidR="003D7B83" w:rsidRPr="007654D6" w:rsidTr="00C2133A">
        <w:trPr>
          <w:trHeight w:val="753"/>
        </w:trPr>
        <w:tc>
          <w:tcPr>
            <w:tcW w:w="710" w:type="dxa"/>
          </w:tcPr>
          <w:p w:rsidR="003D7B83" w:rsidRDefault="003D7B83" w:rsidP="00C303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252" w:type="dxa"/>
          </w:tcPr>
          <w:p w:rsidR="003D7B83" w:rsidRPr="00366041" w:rsidRDefault="003D7B83" w:rsidP="00C3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Абдинов</w:t>
            </w:r>
            <w:proofErr w:type="spellEnd"/>
            <w:r w:rsidRPr="00066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Рауан</w:t>
            </w:r>
            <w:proofErr w:type="spellEnd"/>
            <w:r w:rsidRPr="00066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Шарипбаевич</w:t>
            </w:r>
            <w:proofErr w:type="spellEnd"/>
          </w:p>
        </w:tc>
        <w:tc>
          <w:tcPr>
            <w:tcW w:w="4820" w:type="dxa"/>
          </w:tcPr>
          <w:p w:rsidR="003D7B83" w:rsidRPr="003D7B83" w:rsidRDefault="003D7B83" w:rsidP="00C3038D">
            <w:r w:rsidRPr="003D7B83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НАО Атырауский университет имени Х.Досмухамедова</w:t>
            </w:r>
          </w:p>
        </w:tc>
      </w:tr>
      <w:tr w:rsidR="003D7B83" w:rsidRPr="007654D6" w:rsidTr="00C2133A">
        <w:trPr>
          <w:trHeight w:val="753"/>
        </w:trPr>
        <w:tc>
          <w:tcPr>
            <w:tcW w:w="710" w:type="dxa"/>
          </w:tcPr>
          <w:p w:rsidR="003D7B83" w:rsidRDefault="003D7B83" w:rsidP="003D7B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252" w:type="dxa"/>
          </w:tcPr>
          <w:p w:rsidR="003D7B83" w:rsidRPr="000664A3" w:rsidRDefault="003D7B83" w:rsidP="003D7B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Дүйсекенова</w:t>
            </w:r>
            <w:proofErr w:type="spellEnd"/>
            <w:r w:rsidRPr="00066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Раушан</w:t>
            </w:r>
            <w:proofErr w:type="spellEnd"/>
            <w:r w:rsidRPr="00066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Ғарифоллақызы</w:t>
            </w:r>
            <w:proofErr w:type="spellEnd"/>
          </w:p>
        </w:tc>
        <w:tc>
          <w:tcPr>
            <w:tcW w:w="4820" w:type="dxa"/>
          </w:tcPr>
          <w:p w:rsidR="003D7B83" w:rsidRPr="003D7B83" w:rsidRDefault="003D7B83" w:rsidP="003D7B83">
            <w:r w:rsidRPr="003D7B83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НАО «Атырауский университет нефти и газа им. С.Утебаева»</w:t>
            </w:r>
          </w:p>
        </w:tc>
      </w:tr>
      <w:tr w:rsidR="003D7B83" w:rsidRPr="007654D6" w:rsidTr="00C2133A">
        <w:trPr>
          <w:trHeight w:val="753"/>
        </w:trPr>
        <w:tc>
          <w:tcPr>
            <w:tcW w:w="710" w:type="dxa"/>
          </w:tcPr>
          <w:p w:rsidR="003D7B83" w:rsidRDefault="003D7B83" w:rsidP="003D7B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4252" w:type="dxa"/>
          </w:tcPr>
          <w:p w:rsidR="003D7B83" w:rsidRPr="000664A3" w:rsidRDefault="003D7B83" w:rsidP="003D7B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Жақсиева</w:t>
            </w:r>
            <w:proofErr w:type="spellEnd"/>
            <w:r w:rsidRPr="00066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Гүлдана</w:t>
            </w:r>
            <w:proofErr w:type="spellEnd"/>
            <w:r w:rsidRPr="00066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Рашидқызы</w:t>
            </w:r>
            <w:proofErr w:type="spellEnd"/>
          </w:p>
        </w:tc>
        <w:tc>
          <w:tcPr>
            <w:tcW w:w="4820" w:type="dxa"/>
          </w:tcPr>
          <w:p w:rsidR="003D7B83" w:rsidRDefault="003D7B83" w:rsidP="003D7B83">
            <w:r w:rsidRPr="0023645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НАО «Атырауский университет нефти и газа им. С.Утебаева»</w:t>
            </w:r>
          </w:p>
        </w:tc>
      </w:tr>
      <w:tr w:rsidR="003D7B83" w:rsidRPr="007654D6" w:rsidTr="00C2133A">
        <w:trPr>
          <w:trHeight w:val="753"/>
        </w:trPr>
        <w:tc>
          <w:tcPr>
            <w:tcW w:w="710" w:type="dxa"/>
          </w:tcPr>
          <w:p w:rsidR="003D7B83" w:rsidRDefault="003D7B83" w:rsidP="003D7B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4252" w:type="dxa"/>
          </w:tcPr>
          <w:p w:rsidR="003D7B83" w:rsidRPr="000664A3" w:rsidRDefault="003D7B83" w:rsidP="003D7B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Шахманова</w:t>
            </w:r>
            <w:proofErr w:type="spellEnd"/>
            <w:r w:rsidRPr="00066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Аяужан</w:t>
            </w:r>
            <w:proofErr w:type="spellEnd"/>
            <w:r w:rsidRPr="00066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Кабдрашевна</w:t>
            </w:r>
            <w:proofErr w:type="spellEnd"/>
          </w:p>
        </w:tc>
        <w:tc>
          <w:tcPr>
            <w:tcW w:w="4820" w:type="dxa"/>
          </w:tcPr>
          <w:p w:rsidR="003D7B83" w:rsidRDefault="003D7B83" w:rsidP="003D7B83">
            <w:r w:rsidRPr="0023645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НАО «Атырауский университет нефти и газа им. С.Утебаева»</w:t>
            </w:r>
          </w:p>
        </w:tc>
      </w:tr>
      <w:tr w:rsidR="003D7B83" w:rsidRPr="007654D6" w:rsidTr="00C2133A">
        <w:trPr>
          <w:trHeight w:val="753"/>
        </w:trPr>
        <w:tc>
          <w:tcPr>
            <w:tcW w:w="710" w:type="dxa"/>
          </w:tcPr>
          <w:p w:rsidR="003D7B83" w:rsidRDefault="003D7B83" w:rsidP="003D7B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4252" w:type="dxa"/>
          </w:tcPr>
          <w:p w:rsidR="003D7B83" w:rsidRPr="000664A3" w:rsidRDefault="003D7B83" w:rsidP="003D7B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Абилгазиева</w:t>
            </w:r>
            <w:proofErr w:type="spellEnd"/>
            <w:r w:rsidRPr="00066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Айнагуль</w:t>
            </w:r>
            <w:proofErr w:type="spellEnd"/>
            <w:r w:rsidRPr="00066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Адиловна</w:t>
            </w:r>
            <w:proofErr w:type="spellEnd"/>
          </w:p>
        </w:tc>
        <w:tc>
          <w:tcPr>
            <w:tcW w:w="4820" w:type="dxa"/>
          </w:tcPr>
          <w:p w:rsidR="003D7B83" w:rsidRDefault="003D7B83" w:rsidP="003D7B83">
            <w:r w:rsidRPr="0023645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НАО «Атырауский университет нефти и газа им. С.Утебаева»</w:t>
            </w:r>
          </w:p>
        </w:tc>
      </w:tr>
      <w:tr w:rsidR="003D7B83" w:rsidRPr="007654D6" w:rsidTr="00C2133A">
        <w:trPr>
          <w:trHeight w:val="753"/>
        </w:trPr>
        <w:tc>
          <w:tcPr>
            <w:tcW w:w="710" w:type="dxa"/>
          </w:tcPr>
          <w:p w:rsidR="003D7B83" w:rsidRDefault="003D7B83" w:rsidP="003D7B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4252" w:type="dxa"/>
          </w:tcPr>
          <w:p w:rsidR="003D7B83" w:rsidRPr="000664A3" w:rsidRDefault="003D7B83" w:rsidP="003D7B83">
            <w:pPr>
              <w:rPr>
                <w:rFonts w:ascii="Times New Roman" w:hAnsi="Times New Roman"/>
                <w:sz w:val="28"/>
                <w:szCs w:val="28"/>
              </w:rPr>
            </w:pPr>
            <w:r w:rsidRPr="000664A3">
              <w:rPr>
                <w:rFonts w:ascii="Times New Roman" w:hAnsi="Times New Roman"/>
                <w:sz w:val="28"/>
                <w:szCs w:val="28"/>
              </w:rPr>
              <w:t xml:space="preserve">Алиев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Сеит</w:t>
            </w:r>
            <w:proofErr w:type="spellEnd"/>
            <w:r w:rsidRPr="00066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Абеуханович</w:t>
            </w:r>
            <w:proofErr w:type="spellEnd"/>
          </w:p>
        </w:tc>
        <w:tc>
          <w:tcPr>
            <w:tcW w:w="4820" w:type="dxa"/>
          </w:tcPr>
          <w:p w:rsidR="003D7B83" w:rsidRPr="003D7B83" w:rsidRDefault="003D7B83" w:rsidP="003D7B83">
            <w:r w:rsidRPr="003D7B83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ОЮЛ в форме Ассоциации Ядерное общество Казахстана</w:t>
            </w:r>
          </w:p>
        </w:tc>
      </w:tr>
      <w:tr w:rsidR="003D7B83" w:rsidRPr="007654D6" w:rsidTr="00C2133A">
        <w:trPr>
          <w:trHeight w:val="753"/>
        </w:trPr>
        <w:tc>
          <w:tcPr>
            <w:tcW w:w="710" w:type="dxa"/>
          </w:tcPr>
          <w:p w:rsidR="003D7B83" w:rsidRDefault="003D7B83" w:rsidP="003D7B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4252" w:type="dxa"/>
          </w:tcPr>
          <w:p w:rsidR="003D7B83" w:rsidRPr="000664A3" w:rsidRDefault="003D7B83" w:rsidP="003D7B83">
            <w:pPr>
              <w:rPr>
                <w:rFonts w:ascii="Times New Roman" w:hAnsi="Times New Roman"/>
                <w:sz w:val="28"/>
                <w:szCs w:val="28"/>
              </w:rPr>
            </w:pPr>
            <w:r w:rsidRPr="000664A3">
              <w:rPr>
                <w:rFonts w:ascii="Times New Roman" w:hAnsi="Times New Roman"/>
                <w:sz w:val="28"/>
                <w:szCs w:val="28"/>
              </w:rPr>
              <w:t xml:space="preserve">Сейфуллина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Тогжан</w:t>
            </w:r>
            <w:proofErr w:type="spellEnd"/>
            <w:r w:rsidRPr="00066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4A3">
              <w:rPr>
                <w:rFonts w:ascii="Times New Roman" w:hAnsi="Times New Roman"/>
                <w:sz w:val="28"/>
                <w:szCs w:val="28"/>
              </w:rPr>
              <w:t>Амангельдиевна</w:t>
            </w:r>
            <w:proofErr w:type="spellEnd"/>
          </w:p>
        </w:tc>
        <w:tc>
          <w:tcPr>
            <w:tcW w:w="4820" w:type="dxa"/>
          </w:tcPr>
          <w:p w:rsidR="003D7B83" w:rsidRPr="003D7B83" w:rsidRDefault="003D7B83" w:rsidP="003D7B83">
            <w:r w:rsidRPr="003D7B83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ОЮЛ в форме Ассоциации Ядерное общество Казахстана</w:t>
            </w:r>
          </w:p>
        </w:tc>
      </w:tr>
    </w:tbl>
    <w:p w:rsidR="008771C2" w:rsidRDefault="008771C2">
      <w:bookmarkStart w:id="0" w:name="_GoBack"/>
      <w:bookmarkEnd w:id="0"/>
    </w:p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313E6"/>
    <w:rsid w:val="00050C01"/>
    <w:rsid w:val="0009108A"/>
    <w:rsid w:val="000A1A17"/>
    <w:rsid w:val="000E79A9"/>
    <w:rsid w:val="0028142D"/>
    <w:rsid w:val="002834D7"/>
    <w:rsid w:val="002E53CE"/>
    <w:rsid w:val="00306BE9"/>
    <w:rsid w:val="00366041"/>
    <w:rsid w:val="003D7B83"/>
    <w:rsid w:val="004C375B"/>
    <w:rsid w:val="004D3962"/>
    <w:rsid w:val="004D3AAC"/>
    <w:rsid w:val="004F70C7"/>
    <w:rsid w:val="0059072C"/>
    <w:rsid w:val="005C03D3"/>
    <w:rsid w:val="005C6BCF"/>
    <w:rsid w:val="005E3FF1"/>
    <w:rsid w:val="005E4627"/>
    <w:rsid w:val="005E6862"/>
    <w:rsid w:val="00633AFE"/>
    <w:rsid w:val="00676E20"/>
    <w:rsid w:val="006A5EBA"/>
    <w:rsid w:val="0071136F"/>
    <w:rsid w:val="007654D6"/>
    <w:rsid w:val="00775947"/>
    <w:rsid w:val="007C2787"/>
    <w:rsid w:val="00832A52"/>
    <w:rsid w:val="00835E27"/>
    <w:rsid w:val="00867C89"/>
    <w:rsid w:val="00870B6A"/>
    <w:rsid w:val="0087718B"/>
    <w:rsid w:val="008771C2"/>
    <w:rsid w:val="008E11EF"/>
    <w:rsid w:val="008F64B7"/>
    <w:rsid w:val="009A2082"/>
    <w:rsid w:val="009A59C0"/>
    <w:rsid w:val="009C2798"/>
    <w:rsid w:val="00A37242"/>
    <w:rsid w:val="00A76902"/>
    <w:rsid w:val="00B31187"/>
    <w:rsid w:val="00B56E6B"/>
    <w:rsid w:val="00B81146"/>
    <w:rsid w:val="00B82E58"/>
    <w:rsid w:val="00B979B2"/>
    <w:rsid w:val="00BD42C7"/>
    <w:rsid w:val="00C2133A"/>
    <w:rsid w:val="00C21FC5"/>
    <w:rsid w:val="00C2733D"/>
    <w:rsid w:val="00C3038D"/>
    <w:rsid w:val="00C62604"/>
    <w:rsid w:val="00C7499F"/>
    <w:rsid w:val="00CA5F8D"/>
    <w:rsid w:val="00CD093B"/>
    <w:rsid w:val="00CE28C6"/>
    <w:rsid w:val="00D120F4"/>
    <w:rsid w:val="00DE1115"/>
    <w:rsid w:val="00E357B6"/>
    <w:rsid w:val="00E52FE5"/>
    <w:rsid w:val="00ED3219"/>
    <w:rsid w:val="00F6313B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7AB3-2DE2-4834-BF2B-CAE4DF4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uiPriority w:val="1"/>
    <w:qFormat/>
    <w:rsid w:val="00C21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Сауле Шуматова</cp:lastModifiedBy>
  <cp:revision>68</cp:revision>
  <dcterms:created xsi:type="dcterms:W3CDTF">2017-11-03T04:13:00Z</dcterms:created>
  <dcterms:modified xsi:type="dcterms:W3CDTF">2021-08-05T08:20:00Z</dcterms:modified>
</cp:coreProperties>
</file>