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8B5188E" w14:textId="159E0A9E" w:rsidR="00236650" w:rsidRDefault="00236650" w:rsidP="002C203D">
      <w:pPr>
        <w:tabs>
          <w:tab w:val="left" w:pos="1170"/>
        </w:tabs>
        <w:ind w:firstLine="0"/>
      </w:pPr>
    </w:p>
    <w:p w14:paraId="421978D1" w14:textId="010B01CD" w:rsidR="00120FE0" w:rsidRDefault="00A6087B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2022</w:t>
      </w:r>
      <w:r w:rsidR="00120FE0"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қаңтар</w:t>
      </w:r>
      <w:r w:rsidR="00120FE0" w:rsidRPr="00120FE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20FE0"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5376EE8E" w:rsidR="00120FE0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</w:t>
      </w:r>
      <w:r w:rsidR="00392400" w:rsidRPr="002A6C6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Э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A6F479D" w:rsidR="00120FE0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а. ж.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68538413" w:rsidR="005944B4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(бұдан әрі – облыстардың) және 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Pr="005D684E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маңызы бар қалалардың жергілікті атқарушы органдарының (бұдан әрі-ЖАО) Табиғи ресурстар және табиғат пайдалануды 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реттеу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басқармаларының (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бұдан әрі – ЖАО) ресми Интернет-ресурстары мониторингінің қорытындылары бойынша</w:t>
      </w:r>
      <w:r w:rsidR="00BD0F19" w:rsidRPr="002A6C6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0F730D92" w:rsidR="005944B4" w:rsidRDefault="00717224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268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2F258F12" w:rsidR="005944B4" w:rsidRDefault="00717224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187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30057F86" w:rsidR="005944B4" w:rsidRPr="0042662F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717224">
        <w:rPr>
          <w:rFonts w:ascii="Times New Roman" w:hAnsi="Times New Roman" w:cs="Times New Roman"/>
          <w:b/>
          <w:sz w:val="24"/>
          <w:szCs w:val="24"/>
          <w:lang w:val="kk-KZ"/>
        </w:rPr>
        <w:t>37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42662F">
        <w:rPr>
          <w:rFonts w:ascii="Times New Roman" w:hAnsi="Times New Roman" w:cs="Times New Roman"/>
          <w:bCs/>
          <w:sz w:val="24"/>
          <w:szCs w:val="24"/>
          <w:lang w:val="kk-KZ"/>
        </w:rPr>
        <w:t>бұзушылық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</w:p>
    <w:p w14:paraId="3697BA20" w14:textId="2BFAF510" w:rsidR="005944B4" w:rsidRDefault="00DC20D6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5595DDBA" w:rsidR="005944B4" w:rsidRPr="005944B4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172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25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tbl>
      <w:tblPr>
        <w:tblpPr w:leftFromText="180" w:rightFromText="180" w:vertAnchor="text" w:horzAnchor="margin" w:tblpXSpec="center" w:tblpY="137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507"/>
        <w:gridCol w:w="700"/>
        <w:gridCol w:w="521"/>
        <w:gridCol w:w="888"/>
        <w:gridCol w:w="15"/>
        <w:gridCol w:w="679"/>
        <w:gridCol w:w="561"/>
        <w:gridCol w:w="561"/>
        <w:gridCol w:w="630"/>
        <w:gridCol w:w="645"/>
        <w:gridCol w:w="548"/>
        <w:gridCol w:w="572"/>
        <w:gridCol w:w="701"/>
        <w:gridCol w:w="561"/>
        <w:gridCol w:w="689"/>
        <w:gridCol w:w="8"/>
        <w:gridCol w:w="703"/>
      </w:tblGrid>
      <w:tr w:rsidR="00DA1C78" w:rsidRPr="00D47073" w14:paraId="3807CC07" w14:textId="77777777" w:rsidTr="00955CDA">
        <w:trPr>
          <w:trHeight w:val="6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14:paraId="692F2536" w14:textId="77777777" w:rsidR="005944B4" w:rsidRPr="005944B4" w:rsidRDefault="005944B4" w:rsidP="005944B4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5944B4" w:rsidRPr="000A5A17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14:paraId="118C3DDD" w14:textId="77777777" w:rsidR="005944B4" w:rsidRPr="000A5A17" w:rsidRDefault="005944B4" w:rsidP="005944B4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 w14:paraId="4C2DF5D1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155" w:type="dxa"/>
            <w:gridSpan w:val="11"/>
            <w:shd w:val="clear" w:color="auto" w:fill="BFBFBF"/>
          </w:tcPr>
          <w:p w14:paraId="1A3C250D" w14:textId="77777777" w:rsidR="005944B4" w:rsidRPr="00D47073" w:rsidRDefault="005944B4" w:rsidP="005944B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  <w:tc>
          <w:tcPr>
            <w:tcW w:w="703" w:type="dxa"/>
            <w:shd w:val="clear" w:color="auto" w:fill="C2D69B"/>
          </w:tcPr>
          <w:p w14:paraId="10661A33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944B4" w:rsidRPr="00D47073" w14:paraId="223C62FC" w14:textId="77777777" w:rsidTr="00955CDA">
        <w:trPr>
          <w:trHeight w:val="23"/>
        </w:trPr>
        <w:tc>
          <w:tcPr>
            <w:tcW w:w="279" w:type="dxa"/>
            <w:vMerge/>
            <w:shd w:val="clear" w:color="auto" w:fill="auto"/>
            <w:vAlign w:val="center"/>
          </w:tcPr>
          <w:p w14:paraId="1E2AF68C" w14:textId="77777777" w:rsidR="005944B4" w:rsidRPr="00D47073" w:rsidRDefault="005944B4" w:rsidP="005944B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14:paraId="71410FB4" w14:textId="77777777" w:rsidR="005944B4" w:rsidRPr="00D47073" w:rsidRDefault="005944B4" w:rsidP="005944B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14:paraId="68046B18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21" w:type="dxa"/>
            <w:vMerge w:val="restart"/>
            <w:shd w:val="clear" w:color="auto" w:fill="auto"/>
            <w:vAlign w:val="center"/>
          </w:tcPr>
          <w:p w14:paraId="0C8D578E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 w14:paraId="2564A247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3091" w:type="dxa"/>
            <w:gridSpan w:val="6"/>
            <w:shd w:val="clear" w:color="auto" w:fill="C2D69B"/>
          </w:tcPr>
          <w:p w14:paraId="20B24068" w14:textId="77777777" w:rsidR="005944B4" w:rsidRPr="0042662F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079" w:type="dxa"/>
            <w:gridSpan w:val="6"/>
            <w:shd w:val="clear" w:color="auto" w:fill="92D050"/>
          </w:tcPr>
          <w:p w14:paraId="715D9B9D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703" w:type="dxa"/>
            <w:shd w:val="clear" w:color="auto" w:fill="92D050"/>
          </w:tcPr>
          <w:p w14:paraId="2F27BAF7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944B4" w:rsidRPr="00D47073" w14:paraId="7B8367B1" w14:textId="77777777" w:rsidTr="00955CDA">
        <w:trPr>
          <w:trHeight w:val="107"/>
        </w:trPr>
        <w:tc>
          <w:tcPr>
            <w:tcW w:w="279" w:type="dxa"/>
            <w:vMerge/>
            <w:shd w:val="clear" w:color="auto" w:fill="auto"/>
            <w:vAlign w:val="center"/>
          </w:tcPr>
          <w:p w14:paraId="01AE1B71" w14:textId="77777777" w:rsidR="005944B4" w:rsidRPr="00D47073" w:rsidRDefault="005944B4" w:rsidP="005944B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14:paraId="0F5F72E1" w14:textId="77777777" w:rsidR="005944B4" w:rsidRPr="00D47073" w:rsidRDefault="005944B4" w:rsidP="005944B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14:paraId="5BC6D763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Merge/>
            <w:shd w:val="clear" w:color="auto" w:fill="auto"/>
            <w:vAlign w:val="center"/>
          </w:tcPr>
          <w:p w14:paraId="7641E3E7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58D1072F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gridSpan w:val="2"/>
            <w:shd w:val="clear" w:color="auto" w:fill="C2D69B"/>
            <w:vAlign w:val="center"/>
          </w:tcPr>
          <w:p w14:paraId="660D7010" w14:textId="7F162C3C" w:rsidR="005944B4" w:rsidRPr="00BD0F19" w:rsidRDefault="00BD0F19" w:rsidP="00C91AE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</w:t>
            </w:r>
            <w:r w:rsidR="00C91AED" w:rsidRPr="005D70E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ң болмауы</w:t>
            </w:r>
          </w:p>
        </w:tc>
        <w:tc>
          <w:tcPr>
            <w:tcW w:w="561" w:type="dxa"/>
            <w:shd w:val="clear" w:color="auto" w:fill="C2D69B"/>
          </w:tcPr>
          <w:p w14:paraId="2C90F56C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561" w:type="dxa"/>
            <w:shd w:val="clear" w:color="auto" w:fill="C2D69B"/>
          </w:tcPr>
          <w:p w14:paraId="50240162" w14:textId="77777777" w:rsidR="005944B4" w:rsidRPr="00D47073" w:rsidRDefault="005944B4" w:rsidP="005944B4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630" w:type="dxa"/>
            <w:shd w:val="clear" w:color="auto" w:fill="C2D69B"/>
          </w:tcPr>
          <w:p w14:paraId="1055DB94" w14:textId="6B6C7E1E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="004F5A79"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48D5817A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548" w:type="dxa"/>
            <w:shd w:val="clear" w:color="auto" w:fill="92D050"/>
            <w:vAlign w:val="center"/>
          </w:tcPr>
          <w:p w14:paraId="41D4EE73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5944B4" w:rsidRDefault="005944B4" w:rsidP="005944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shd w:val="clear" w:color="auto" w:fill="92D050"/>
            <w:vAlign w:val="center"/>
          </w:tcPr>
          <w:p w14:paraId="61FF622F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5944B4" w:rsidRPr="008607D9" w:rsidRDefault="005944B4" w:rsidP="005944B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5944B4" w:rsidRPr="00466580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92D050"/>
          </w:tcPr>
          <w:p w14:paraId="2E2AE0CF" w14:textId="3CFCACEB" w:rsidR="005944B4" w:rsidRPr="005D70E3" w:rsidRDefault="008607D9" w:rsidP="00C91AE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</w:t>
            </w:r>
            <w:r w:rsidR="00C91AED"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жазбаларының болмауы</w:t>
            </w:r>
          </w:p>
        </w:tc>
        <w:tc>
          <w:tcPr>
            <w:tcW w:w="561" w:type="dxa"/>
            <w:shd w:val="clear" w:color="auto" w:fill="92D050"/>
            <w:vAlign w:val="center"/>
          </w:tcPr>
          <w:p w14:paraId="3DFF20EB" w14:textId="77777777" w:rsidR="005944B4" w:rsidRPr="00466580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689" w:type="dxa"/>
            <w:shd w:val="clear" w:color="auto" w:fill="92D050"/>
            <w:vAlign w:val="center"/>
          </w:tcPr>
          <w:p w14:paraId="7F9EB3CB" w14:textId="77777777" w:rsidR="005944B4" w:rsidRPr="00466580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711" w:type="dxa"/>
            <w:gridSpan w:val="2"/>
            <w:shd w:val="clear" w:color="auto" w:fill="92D050"/>
          </w:tcPr>
          <w:p w14:paraId="066461CB" w14:textId="77777777" w:rsidR="005944B4" w:rsidRPr="008607D9" w:rsidRDefault="005944B4" w:rsidP="005944B4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5944B4" w:rsidRPr="00466580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55CDA" w:rsidRPr="00D47073" w14:paraId="41B3185D" w14:textId="77777777" w:rsidTr="00955CDA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B2DE4FD" w14:textId="77777777" w:rsidR="00955CDA" w:rsidRPr="00D47073" w:rsidRDefault="00955CDA" w:rsidP="00955CD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AB6A922" w14:textId="77777777" w:rsidR="00955CDA" w:rsidRPr="001029BA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C83547E" w14:textId="7B84F1C7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54D4922" w14:textId="0C52441A" w:rsidR="00955CDA" w:rsidRPr="001029BA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8" w:type="dxa"/>
            <w:shd w:val="clear" w:color="auto" w:fill="auto"/>
          </w:tcPr>
          <w:p w14:paraId="50FB4B48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5383F042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7A4EB6C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CE840BC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55085678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3BEA2232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02EA185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37F73E7D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23250CB7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F659102" w14:textId="3D943C44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678F356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791BFC83" w14:textId="00C5CC3E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55CDA" w:rsidRPr="00D47073" w14:paraId="6922E248" w14:textId="77777777" w:rsidTr="00955CDA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EBA7B7C" w14:textId="77777777" w:rsidR="00955CDA" w:rsidRPr="00D47073" w:rsidRDefault="00955CDA" w:rsidP="00955CD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31FF367" w14:textId="77777777" w:rsidR="00955CDA" w:rsidRPr="001029BA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BC98878" w14:textId="5DBDFD81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D85131A" w14:textId="666BBDED" w:rsidR="00955CDA" w:rsidRPr="00955CDA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8" w:type="dxa"/>
            <w:shd w:val="clear" w:color="auto" w:fill="auto"/>
          </w:tcPr>
          <w:p w14:paraId="153A8611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013607CE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10D62435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237CBD7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3193BA21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B585CF9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7F3682D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FF072E2" w14:textId="58C5D26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367412E2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E052638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697FC13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4FAE348D" w14:textId="33186226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55CDA" w:rsidRPr="00D47073" w14:paraId="0988556A" w14:textId="77777777" w:rsidTr="00955CDA">
        <w:trPr>
          <w:trHeight w:val="351"/>
        </w:trPr>
        <w:tc>
          <w:tcPr>
            <w:tcW w:w="279" w:type="dxa"/>
            <w:shd w:val="clear" w:color="auto" w:fill="auto"/>
            <w:vAlign w:val="center"/>
          </w:tcPr>
          <w:p w14:paraId="7A4FD4EC" w14:textId="77777777" w:rsidR="00955CDA" w:rsidRPr="00D47073" w:rsidRDefault="00955CDA" w:rsidP="00955CD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3A849BC" w14:textId="77777777" w:rsidR="00955CDA" w:rsidRPr="001029BA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A218FA2" w14:textId="1D81300F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49007A2" w14:textId="1743E470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8" w:type="dxa"/>
            <w:shd w:val="clear" w:color="auto" w:fill="auto"/>
          </w:tcPr>
          <w:p w14:paraId="248173CC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15441774" w14:textId="4A2F7CB3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0447569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D5926CC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30321815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CD2AB68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9067D17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8F999B2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7A8A204C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005ED43" w14:textId="0AAECB79" w:rsidR="00955CDA" w:rsidRPr="006B2228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E6BDB50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2AC959D7" w14:textId="5E5793DE" w:rsidR="00955CDA" w:rsidRPr="00D47073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955CDA" w:rsidRPr="00D47073" w14:paraId="11976D07" w14:textId="77777777" w:rsidTr="00955CDA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E4181D9" w14:textId="77777777" w:rsidR="00955CDA" w:rsidRPr="00D47073" w:rsidRDefault="00955CDA" w:rsidP="00955CD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21F4077" w14:textId="77777777" w:rsidR="00955CDA" w:rsidRPr="001029BA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3F8FEE1" w14:textId="10C93322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256DBEC" w14:textId="39FAB31D" w:rsidR="00955CDA" w:rsidRPr="001029BA" w:rsidRDefault="00DC20D6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8" w:type="dxa"/>
            <w:shd w:val="clear" w:color="auto" w:fill="auto"/>
          </w:tcPr>
          <w:p w14:paraId="193FD2F0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408C11BC" w14:textId="29A8E4D9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8913D40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6E7A5ED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FD56199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80DDEA9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723B617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00D48C7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28ADCB84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E655CE6" w14:textId="6B9D7BB9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1A9A426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640AE8F2" w14:textId="405E0AA8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955CDA" w:rsidRPr="00D47073" w14:paraId="6D950C76" w14:textId="77777777" w:rsidTr="00955CDA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93E4DB4" w14:textId="77777777" w:rsidR="00955CDA" w:rsidRPr="00D47073" w:rsidRDefault="00955CDA" w:rsidP="00955CD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637DA04" w14:textId="77777777" w:rsidR="00955CDA" w:rsidRPr="001029BA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7B3AD63" w14:textId="674B8395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30F71F4" w14:textId="16FD6AE3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14:paraId="52935FF4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7AD4E3F6" w14:textId="2E2137B5" w:rsidR="00955CDA" w:rsidRPr="006B2228" w:rsidRDefault="00DC20D6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43A49C7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B2D4968" w14:textId="53FD79CA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73660D1E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2D123F25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00D4309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7D18CE2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1" w:type="dxa"/>
          </w:tcPr>
          <w:p w14:paraId="0D168110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361F6D0" w14:textId="79BF305E" w:rsidR="00955CDA" w:rsidRPr="006B2228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04665A6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37B67436" w14:textId="6E55740F" w:rsidR="00955CDA" w:rsidRPr="00D47073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955CDA" w:rsidRPr="00D47073" w14:paraId="17FEF880" w14:textId="77777777" w:rsidTr="00955CDA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A0C0AB3" w14:textId="77777777" w:rsidR="00955CDA" w:rsidRPr="00D47073" w:rsidRDefault="00955CDA" w:rsidP="00955CD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B032403" w14:textId="77777777" w:rsidR="00955CDA" w:rsidRPr="001029BA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289364C" w14:textId="0FAF0FC6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4F4C5B8" w14:textId="41057237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888" w:type="dxa"/>
            <w:shd w:val="clear" w:color="auto" w:fill="auto"/>
          </w:tcPr>
          <w:p w14:paraId="2D5201F5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3E21CCE0" w14:textId="66627739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1BD820C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E32C393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C85C79B" w14:textId="28DAC423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34739B0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E7CC723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3F07E61" w14:textId="4A618EF6" w:rsidR="00955CDA" w:rsidRPr="006B2228" w:rsidRDefault="00DC20D6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6C2D38F6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DEF1A99" w14:textId="7EAFC1D6" w:rsidR="00955CDA" w:rsidRPr="006B2228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8DC2257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301E5DBD" w14:textId="2F6F6BD9" w:rsidR="00955CDA" w:rsidRPr="00D47073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955CDA" w:rsidRPr="00D47073" w14:paraId="3D0EE7DC" w14:textId="77777777" w:rsidTr="00955CDA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2B8FFC00" w14:textId="77777777" w:rsidR="00955CDA" w:rsidRPr="00D47073" w:rsidRDefault="00955CDA" w:rsidP="00955CD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DC35A00" w14:textId="4867B6B2" w:rsidR="00955CDA" w:rsidRPr="001029BA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ығыс Қазақ тан облысы 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A608F36" w14:textId="52B133A3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562E2F5" w14:textId="1536E82C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888" w:type="dxa"/>
            <w:shd w:val="clear" w:color="auto" w:fill="auto"/>
          </w:tcPr>
          <w:p w14:paraId="7DA9B0C2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71EF07EC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A0FD5E7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C8DF1C8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7C817106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CD9FE8D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2071502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4BDA088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79C43AB9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80DC9AF" w14:textId="534E62DC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3FF2FCA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2FD943E8" w14:textId="2036A02C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55CDA" w:rsidRPr="00D47073" w14:paraId="14896AAC" w14:textId="77777777" w:rsidTr="00955CDA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FE1AED2" w14:textId="77777777" w:rsidR="00955CDA" w:rsidRPr="00D47073" w:rsidRDefault="00955CDA" w:rsidP="00955CD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FFCAE92" w14:textId="1918C657" w:rsidR="00955CDA" w:rsidRPr="001029BA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BC1C950" w14:textId="3E48BE5F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454FDB3" w14:textId="57BF64BB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888" w:type="dxa"/>
            <w:shd w:val="clear" w:color="auto" w:fill="auto"/>
          </w:tcPr>
          <w:p w14:paraId="4B95646A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3D3A0CAD" w14:textId="12400C75" w:rsidR="00955CDA" w:rsidRPr="006B2228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7051E56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1A69D31D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68D4BB67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44263D47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A09A4FD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F0B295F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5A3EE279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983284E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7AE04D6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69FC710A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55CDA" w:rsidRPr="00D47073" w14:paraId="1EF5E5A4" w14:textId="77777777" w:rsidTr="00955CDA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6CDFA62" w14:textId="77777777" w:rsidR="00955CDA" w:rsidRPr="00D47073" w:rsidRDefault="00955CDA" w:rsidP="00955CD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70B80C1" w14:textId="77777777" w:rsidR="00955CDA" w:rsidRPr="002801C0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801C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F574F64" w14:textId="6D9BCD29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38DA305" w14:textId="3B38EF4C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14:paraId="6BB3BBAC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6933B2EA" w14:textId="60187D5D" w:rsidR="00955CDA" w:rsidRPr="006B2228" w:rsidRDefault="00DC20D6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F63978A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2AB995DA" w14:textId="040B6211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2CB68478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7104B2E0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C4F3FEC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7542702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2269759C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2D19B24" w14:textId="419AA5EA" w:rsidR="00955CDA" w:rsidRPr="006B2228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E399A21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02DACCF8" w14:textId="61BB1A39" w:rsidR="00955CDA" w:rsidRPr="00D47073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955CDA" w:rsidRPr="00D47073" w14:paraId="0469EAC3" w14:textId="77777777" w:rsidTr="00955CDA">
        <w:trPr>
          <w:trHeight w:val="283"/>
        </w:trPr>
        <w:tc>
          <w:tcPr>
            <w:tcW w:w="279" w:type="dxa"/>
            <w:shd w:val="clear" w:color="auto" w:fill="auto"/>
            <w:vAlign w:val="center"/>
          </w:tcPr>
          <w:p w14:paraId="5A778A1D" w14:textId="77777777" w:rsidR="00955CDA" w:rsidRPr="00D47073" w:rsidRDefault="00955CDA" w:rsidP="00955CD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6FA5A98" w14:textId="77777777" w:rsidR="00955CDA" w:rsidRPr="001029BA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D724DD0" w14:textId="5A914BB6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520012C" w14:textId="7356E52A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888" w:type="dxa"/>
            <w:shd w:val="clear" w:color="auto" w:fill="auto"/>
          </w:tcPr>
          <w:p w14:paraId="17D9E24F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1CCBA4B4" w14:textId="5164048F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B7A431D" w14:textId="566319DC" w:rsidR="00955CDA" w:rsidRPr="00955CDA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2C6D9271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297C9E7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14295606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0D5D304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60CF8B9" w14:textId="56B326C9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1" w:type="dxa"/>
          </w:tcPr>
          <w:p w14:paraId="6AAEBADB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C4341E5" w14:textId="48DE3A01" w:rsidR="00955CDA" w:rsidRPr="006B2228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B43BBF7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008EE167" w14:textId="518E5250" w:rsidR="00955CDA" w:rsidRPr="00D47073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55CDA" w:rsidRPr="00D47073" w14:paraId="209744A9" w14:textId="77777777" w:rsidTr="00955CDA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E5FF31C" w14:textId="77777777" w:rsidR="00955CDA" w:rsidRPr="00D47073" w:rsidRDefault="00955CDA" w:rsidP="00955CD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1FE6E51" w14:textId="77777777" w:rsidR="00955CDA" w:rsidRPr="001029BA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8DAFEA7" w14:textId="43BE4D4E" w:rsidR="00955CDA" w:rsidRPr="001029BA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46835CC" w14:textId="7A7EC919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14:paraId="7CE48083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652324A3" w14:textId="555CD5EA" w:rsidR="00955CDA" w:rsidRPr="00955CDA" w:rsidRDefault="00DC20D6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10417595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A488BFA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C2ECE2A" w14:textId="25418A06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7AA7DAA6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47C17C1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7A80DEB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052AE32A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9598039" w14:textId="4C046468" w:rsidR="00955CDA" w:rsidRPr="006B2228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998ECDD" w14:textId="2A21C951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5AC3B22D" w14:textId="77098252" w:rsidR="00955CDA" w:rsidRPr="00D47073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55CDA" w:rsidRPr="00D47073" w14:paraId="7447262F" w14:textId="77777777" w:rsidTr="00955CDA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631D8D7" w14:textId="77777777" w:rsidR="00955CDA" w:rsidRPr="00D47073" w:rsidRDefault="00955CDA" w:rsidP="00955CD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1589AF5" w14:textId="77777777" w:rsidR="00955CDA" w:rsidRPr="001029BA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F3D5D3A" w14:textId="632A41FF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502E6B10" w14:textId="23116A90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FCE1B5B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40FC4408" w14:textId="279BD7E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  <w:vAlign w:val="center"/>
          </w:tcPr>
          <w:p w14:paraId="28CAB5CF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  <w:vAlign w:val="center"/>
          </w:tcPr>
          <w:p w14:paraId="03AD83F2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14:paraId="32AB81CE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  <w:vAlign w:val="center"/>
          </w:tcPr>
          <w:p w14:paraId="789F79B9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90DAFC3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3D1C8190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vAlign w:val="center"/>
          </w:tcPr>
          <w:p w14:paraId="09A35439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9E2B931" w14:textId="4991CC45" w:rsidR="00955CDA" w:rsidRPr="006B2228" w:rsidRDefault="00DC20D6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9E76643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6D4B13E5" w14:textId="18E9EEE1" w:rsidR="00955CDA" w:rsidRPr="00D47073" w:rsidRDefault="00DC20D6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55CDA" w:rsidRPr="00D47073" w14:paraId="7CFB23CE" w14:textId="77777777" w:rsidTr="00955CDA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890CBCA" w14:textId="77777777" w:rsidR="00955CDA" w:rsidRPr="00D47073" w:rsidRDefault="00955CDA" w:rsidP="00955CD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5E6E1D2" w14:textId="77777777" w:rsidR="00955CDA" w:rsidRPr="001029BA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5571FC2C" w14:textId="227E835E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0E3F762" w14:textId="1426C28D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888" w:type="dxa"/>
            <w:shd w:val="clear" w:color="auto" w:fill="auto"/>
          </w:tcPr>
          <w:p w14:paraId="14962473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5F010BF1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6341749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76E133A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34E46B64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39F8B492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5340555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7BD3B84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01A0DBD2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31DC8DB" w14:textId="566B20BC" w:rsidR="00955CDA" w:rsidRPr="00955CDA" w:rsidRDefault="00DC20D6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8AF2A8F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7300B3B5" w14:textId="21B674B9" w:rsidR="00955CDA" w:rsidRPr="00D47073" w:rsidRDefault="00DC20D6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55CDA" w:rsidRPr="00D47073" w14:paraId="3FC8855E" w14:textId="77777777" w:rsidTr="00955CDA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9999C2F" w14:textId="77777777" w:rsidR="00955CDA" w:rsidRPr="00D47073" w:rsidRDefault="00955CDA" w:rsidP="00955CD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50984C7" w14:textId="77777777" w:rsidR="00955CDA" w:rsidRPr="001029BA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93787A1" w14:textId="63EA3DF2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25B1450" w14:textId="5A77B51E" w:rsidR="00955CDA" w:rsidRPr="001029BA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888" w:type="dxa"/>
            <w:shd w:val="clear" w:color="auto" w:fill="auto"/>
          </w:tcPr>
          <w:p w14:paraId="5B271F65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06EC59D6" w14:textId="479DFA39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43F08B0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13D0646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4D26B06D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604B2F52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F6341F1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DE59CA1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4CB6C3C6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A81635D" w14:textId="61EFDBCD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0CDB7DB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1F133AEE" w14:textId="7B157E78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55CDA" w:rsidRPr="00D47073" w14:paraId="55572C9B" w14:textId="77777777" w:rsidTr="00955CDA">
        <w:trPr>
          <w:trHeight w:val="56"/>
        </w:trPr>
        <w:tc>
          <w:tcPr>
            <w:tcW w:w="279" w:type="dxa"/>
            <w:shd w:val="clear" w:color="auto" w:fill="auto"/>
            <w:vAlign w:val="center"/>
          </w:tcPr>
          <w:p w14:paraId="0AB136E0" w14:textId="77777777" w:rsidR="00955CDA" w:rsidRPr="00D47073" w:rsidRDefault="00955CDA" w:rsidP="00955CD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B92ED0A" w14:textId="3416D248" w:rsidR="00955CDA" w:rsidRPr="001029BA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E9C8547" w14:textId="5EA97F48" w:rsidR="00955CDA" w:rsidRPr="001029BA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5B1DD2B" w14:textId="77C158ED" w:rsidR="00955CDA" w:rsidRPr="001029BA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88" w:type="dxa"/>
            <w:shd w:val="clear" w:color="auto" w:fill="auto"/>
          </w:tcPr>
          <w:p w14:paraId="037E9570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2A37A2DC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36F9C1A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BC4648A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1851ECD5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19F77408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52B29C7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3EE8D17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11A75E03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CCE4479" w14:textId="512E24AD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025B650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71D00B87" w14:textId="4A35C879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55CDA" w:rsidRPr="00D47073" w14:paraId="74FB4365" w14:textId="77777777" w:rsidTr="00955CDA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0C572C2D" w14:textId="77777777" w:rsidR="00955CDA" w:rsidRPr="00D47073" w:rsidRDefault="00955CDA" w:rsidP="00955CD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746631D" w14:textId="77777777" w:rsidR="00955CDA" w:rsidRPr="001029BA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3254FBD2" w14:textId="5AAC4064" w:rsidR="00955CDA" w:rsidRPr="00E86402" w:rsidRDefault="00DC20D6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14D682E" w14:textId="6EC707BD" w:rsidR="00955CDA" w:rsidRPr="00E86402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888" w:type="dxa"/>
            <w:shd w:val="clear" w:color="auto" w:fill="auto"/>
          </w:tcPr>
          <w:p w14:paraId="11A26BBB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1F0B8F32" w14:textId="491B73E6" w:rsidR="00955CDA" w:rsidRPr="006B2228" w:rsidRDefault="00DC20D6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1981413A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EB017EA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149232EE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47B89829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FB227DD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0B005AD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3BD6A71F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4D631F8" w14:textId="013809FA" w:rsidR="00955CDA" w:rsidRPr="006B2228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847CB8A" w14:textId="77777777" w:rsidR="00955CDA" w:rsidRPr="006B2228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15583BCF" w14:textId="63390678" w:rsidR="00955CDA" w:rsidRPr="00D47073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55CDA" w:rsidRPr="00D47073" w14:paraId="52E2CC1E" w14:textId="77777777" w:rsidTr="00955CDA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665579AB" w14:textId="77777777" w:rsidR="00955CDA" w:rsidRPr="00D47073" w:rsidRDefault="00955CDA" w:rsidP="00955CD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8297840" w14:textId="77777777" w:rsidR="00955CDA" w:rsidRPr="00D47073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9F71500" w14:textId="3F562D69" w:rsidR="00955CDA" w:rsidRPr="00D47073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6ED949D" w14:textId="02DC7240" w:rsidR="00955CDA" w:rsidRPr="00D47073" w:rsidRDefault="00DC20D6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14:paraId="236B2F4B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62020512" w14:textId="39A444E9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2895F8E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6B238028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4BF879DD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16680375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F594FC2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0559E6B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3FAB39A6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CF79C9" w14:textId="79B133A8" w:rsidR="00955CDA" w:rsidRPr="00D47073" w:rsidRDefault="00A3203E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07FDDC1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446ADE66" w14:textId="661E5965" w:rsidR="00955CDA" w:rsidRPr="00D47073" w:rsidRDefault="00A3203E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55CDA" w:rsidRPr="00D47073" w14:paraId="6EC526DA" w14:textId="77777777" w:rsidTr="00DA1C78">
        <w:trPr>
          <w:trHeight w:val="29"/>
        </w:trPr>
        <w:tc>
          <w:tcPr>
            <w:tcW w:w="1786" w:type="dxa"/>
            <w:gridSpan w:val="2"/>
            <w:shd w:val="clear" w:color="auto" w:fill="auto"/>
          </w:tcPr>
          <w:p w14:paraId="61BD70C4" w14:textId="4BEB4883" w:rsidR="00955CDA" w:rsidRPr="00D47073" w:rsidRDefault="00955CDA" w:rsidP="00955CD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Желтоқсандағы ж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0" w:type="dxa"/>
            <w:shd w:val="clear" w:color="auto" w:fill="auto"/>
          </w:tcPr>
          <w:p w14:paraId="3B9BEF30" w14:textId="6D50137A" w:rsidR="00955CDA" w:rsidRPr="00D47073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268</w:t>
            </w:r>
          </w:p>
        </w:tc>
        <w:tc>
          <w:tcPr>
            <w:tcW w:w="521" w:type="dxa"/>
            <w:shd w:val="clear" w:color="auto" w:fill="auto"/>
          </w:tcPr>
          <w:p w14:paraId="6833D210" w14:textId="0FDEAF91" w:rsidR="00955CDA" w:rsidRPr="00D47073" w:rsidRDefault="00717224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187</w:t>
            </w:r>
          </w:p>
        </w:tc>
        <w:tc>
          <w:tcPr>
            <w:tcW w:w="888" w:type="dxa"/>
            <w:shd w:val="clear" w:color="auto" w:fill="auto"/>
          </w:tcPr>
          <w:p w14:paraId="270E908C" w14:textId="77777777" w:rsidR="00955CDA" w:rsidRPr="00D47073" w:rsidRDefault="00955CDA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1" w:type="dxa"/>
            <w:gridSpan w:val="6"/>
            <w:shd w:val="clear" w:color="auto" w:fill="auto"/>
          </w:tcPr>
          <w:p w14:paraId="74CC1170" w14:textId="5EBF54F4" w:rsidR="00955CDA" w:rsidRPr="00D47073" w:rsidRDefault="00DC20D6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79" w:type="dxa"/>
            <w:gridSpan w:val="6"/>
            <w:shd w:val="clear" w:color="auto" w:fill="auto"/>
          </w:tcPr>
          <w:p w14:paraId="53C5F9EF" w14:textId="101A2EC1" w:rsidR="00955CDA" w:rsidRPr="00D47073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3" w:type="dxa"/>
            <w:shd w:val="clear" w:color="auto" w:fill="auto"/>
          </w:tcPr>
          <w:p w14:paraId="6D123697" w14:textId="50B791B5" w:rsidR="00955CDA" w:rsidRPr="00D47073" w:rsidRDefault="004F2422" w:rsidP="00955C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</w:tr>
    </w:tbl>
    <w:p w14:paraId="4F3F55FF" w14:textId="4BD2FF1D" w:rsidR="000A5A17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1F8651FC" w14:textId="0F0A937F" w:rsidR="009545C2" w:rsidRDefault="009545C2" w:rsidP="000A5A17">
      <w:pPr>
        <w:ind w:firstLine="0"/>
      </w:pPr>
    </w:p>
    <w:p w14:paraId="2DA3677C" w14:textId="0B875F76" w:rsidR="00B5285F" w:rsidRPr="00DC20D6" w:rsidRDefault="00B5285F" w:rsidP="002D48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285F">
        <w:rPr>
          <w:rFonts w:ascii="Times New Roman" w:hAnsi="Times New Roman" w:cs="Times New Roman"/>
          <w:sz w:val="24"/>
          <w:szCs w:val="24"/>
          <w:lang w:val="kk-KZ"/>
        </w:rPr>
        <w:t xml:space="preserve">Қоғамдық тыңдаулар өткізу туралы хабарландырулар </w:t>
      </w:r>
      <w:r w:rsidR="002D4805">
        <w:rPr>
          <w:rFonts w:ascii="Times New Roman" w:hAnsi="Times New Roman" w:cs="Times New Roman"/>
          <w:sz w:val="24"/>
          <w:szCs w:val="24"/>
          <w:lang w:val="kk-KZ"/>
        </w:rPr>
        <w:t>болмаған</w:t>
      </w:r>
      <w:r w:rsidRPr="00B5285F">
        <w:rPr>
          <w:rFonts w:ascii="Times New Roman" w:hAnsi="Times New Roman" w:cs="Times New Roman"/>
          <w:sz w:val="24"/>
          <w:szCs w:val="24"/>
          <w:lang w:val="kk-KZ"/>
        </w:rPr>
        <w:t xml:space="preserve"> (Қағидалардың 15-тармағы): </w:t>
      </w:r>
      <w:r w:rsidR="00D77F2E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="00DC20D6">
        <w:rPr>
          <w:rFonts w:ascii="Times New Roman" w:hAnsi="Times New Roman" w:cs="Times New Roman"/>
          <w:i/>
          <w:sz w:val="24"/>
          <w:szCs w:val="24"/>
          <w:lang w:val="kk-KZ"/>
        </w:rPr>
        <w:t>қмола облысы</w:t>
      </w:r>
      <w:r w:rsidR="00DC20D6">
        <w:rPr>
          <w:rFonts w:ascii="Times New Roman" w:hAnsi="Times New Roman" w:cs="Times New Roman"/>
          <w:i/>
          <w:sz w:val="24"/>
          <w:szCs w:val="24"/>
        </w:rPr>
        <w:t>(2), А</w:t>
      </w:r>
      <w:r w:rsidR="00D77F2E">
        <w:rPr>
          <w:rFonts w:ascii="Times New Roman" w:hAnsi="Times New Roman" w:cs="Times New Roman"/>
          <w:i/>
          <w:sz w:val="24"/>
          <w:szCs w:val="24"/>
          <w:lang w:val="kk-KZ"/>
        </w:rPr>
        <w:t>қтөбе облысы</w:t>
      </w:r>
      <w:r w:rsidR="00D77F2E">
        <w:rPr>
          <w:rFonts w:ascii="Times New Roman" w:hAnsi="Times New Roman" w:cs="Times New Roman"/>
          <w:i/>
          <w:sz w:val="24"/>
          <w:szCs w:val="24"/>
        </w:rPr>
        <w:t>(1)</w:t>
      </w:r>
      <w:r w:rsidR="00D77F2E">
        <w:rPr>
          <w:rFonts w:ascii="Times New Roman" w:hAnsi="Times New Roman" w:cs="Times New Roman"/>
          <w:i/>
          <w:sz w:val="24"/>
          <w:szCs w:val="24"/>
          <w:lang w:val="kk-KZ"/>
        </w:rPr>
        <w:t>, Алматы облысы</w:t>
      </w:r>
      <w:r w:rsidR="00DC20D6">
        <w:rPr>
          <w:rFonts w:ascii="Times New Roman" w:hAnsi="Times New Roman" w:cs="Times New Roman"/>
          <w:i/>
          <w:sz w:val="24"/>
          <w:szCs w:val="24"/>
        </w:rPr>
        <w:t xml:space="preserve">(4), Жамбыл </w:t>
      </w:r>
      <w:proofErr w:type="spellStart"/>
      <w:r w:rsidR="00DC20D6">
        <w:rPr>
          <w:rFonts w:ascii="Times New Roman" w:hAnsi="Times New Roman" w:cs="Times New Roman"/>
          <w:i/>
          <w:sz w:val="24"/>
          <w:szCs w:val="24"/>
        </w:rPr>
        <w:t>облысы</w:t>
      </w:r>
      <w:proofErr w:type="spellEnd"/>
      <w:r w:rsidR="00DC20D6">
        <w:rPr>
          <w:rFonts w:ascii="Times New Roman" w:hAnsi="Times New Roman" w:cs="Times New Roman"/>
          <w:i/>
          <w:sz w:val="24"/>
          <w:szCs w:val="24"/>
        </w:rPr>
        <w:t>(2</w:t>
      </w:r>
      <w:r w:rsidR="00D77F2E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D77F2E">
        <w:rPr>
          <w:rFonts w:ascii="Times New Roman" w:hAnsi="Times New Roman" w:cs="Times New Roman"/>
          <w:i/>
          <w:sz w:val="24"/>
          <w:szCs w:val="24"/>
          <w:lang w:val="kk-KZ"/>
        </w:rPr>
        <w:t>Қостанай облыссы</w:t>
      </w:r>
      <w:r w:rsidR="00DC20D6">
        <w:rPr>
          <w:rFonts w:ascii="Times New Roman" w:hAnsi="Times New Roman" w:cs="Times New Roman"/>
          <w:i/>
          <w:sz w:val="24"/>
          <w:szCs w:val="24"/>
        </w:rPr>
        <w:t>(2),Т</w:t>
      </w:r>
      <w:r w:rsidR="00DC20D6">
        <w:rPr>
          <w:rFonts w:ascii="Times New Roman" w:hAnsi="Times New Roman" w:cs="Times New Roman"/>
          <w:i/>
          <w:sz w:val="24"/>
          <w:szCs w:val="24"/>
          <w:lang w:val="kk-KZ"/>
        </w:rPr>
        <w:t xml:space="preserve">үркістан облысы </w:t>
      </w:r>
      <w:r w:rsidR="00DC20D6">
        <w:rPr>
          <w:rFonts w:ascii="Times New Roman" w:hAnsi="Times New Roman" w:cs="Times New Roman"/>
          <w:i/>
          <w:sz w:val="24"/>
          <w:szCs w:val="24"/>
        </w:rPr>
        <w:t>(1),</w:t>
      </w:r>
    </w:p>
    <w:p w14:paraId="70C5CEB8" w14:textId="4603E8BC" w:rsidR="00B5285F" w:rsidRDefault="00B5285F" w:rsidP="002D4805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5285F">
        <w:rPr>
          <w:rFonts w:ascii="Times New Roman" w:hAnsi="Times New Roman" w:cs="Times New Roman"/>
          <w:sz w:val="24"/>
          <w:szCs w:val="24"/>
          <w:lang w:val="kk-KZ"/>
        </w:rPr>
        <w:t>Ең жиі бұзушылықтардың бірі-Қағидалардың 30-т</w:t>
      </w:r>
      <w:r w:rsidR="003E07AC">
        <w:rPr>
          <w:rFonts w:ascii="Times New Roman" w:hAnsi="Times New Roman" w:cs="Times New Roman"/>
          <w:sz w:val="24"/>
          <w:szCs w:val="24"/>
          <w:lang w:val="kk-KZ"/>
        </w:rPr>
        <w:t>армағын бұзу болып табылатын ТРБ</w:t>
      </w:r>
      <w:r w:rsidRPr="00B5285F">
        <w:rPr>
          <w:rFonts w:ascii="Times New Roman" w:hAnsi="Times New Roman" w:cs="Times New Roman"/>
          <w:sz w:val="24"/>
          <w:szCs w:val="24"/>
          <w:lang w:val="kk-KZ"/>
        </w:rPr>
        <w:t xml:space="preserve"> интернет-ресурстарында өткізілген қоғамдық тыңдаулар хаттамасының болмауы. </w:t>
      </w:r>
      <w:r w:rsidR="002B6E51">
        <w:rPr>
          <w:rFonts w:ascii="Times New Roman" w:hAnsi="Times New Roman" w:cs="Times New Roman"/>
          <w:sz w:val="24"/>
          <w:szCs w:val="24"/>
          <w:lang w:val="kk-KZ"/>
        </w:rPr>
        <w:t>Қаңтар</w:t>
      </w:r>
      <w:r w:rsidRPr="00B5285F">
        <w:rPr>
          <w:rFonts w:ascii="Times New Roman" w:hAnsi="Times New Roman" w:cs="Times New Roman"/>
          <w:sz w:val="24"/>
          <w:szCs w:val="24"/>
          <w:lang w:val="kk-KZ"/>
        </w:rPr>
        <w:t xml:space="preserve"> айында өткізілген қоғамдық тыңдаулар хаттамаларының болмауы келесі </w:t>
      </w:r>
      <w:r w:rsidR="002D4805" w:rsidRPr="000324A1">
        <w:rPr>
          <w:rFonts w:ascii="Times New Roman" w:hAnsi="Times New Roman" w:cs="Times New Roman"/>
          <w:sz w:val="24"/>
          <w:szCs w:val="24"/>
          <w:lang w:val="kk-KZ"/>
        </w:rPr>
        <w:t xml:space="preserve">аймақтарда </w:t>
      </w:r>
      <w:r w:rsidRPr="000324A1">
        <w:rPr>
          <w:rFonts w:ascii="Times New Roman" w:hAnsi="Times New Roman" w:cs="Times New Roman"/>
          <w:sz w:val="24"/>
          <w:szCs w:val="24"/>
          <w:lang w:val="kk-KZ"/>
        </w:rPr>
        <w:t xml:space="preserve">анықталды: </w:t>
      </w:r>
      <w:r w:rsidR="00D77F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Ақтөбе облысы </w:t>
      </w:r>
      <w:r w:rsidR="00D77F2E" w:rsidRPr="00D77F2E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D77F2E">
        <w:rPr>
          <w:rFonts w:ascii="Times New Roman" w:hAnsi="Times New Roman" w:cs="Times New Roman"/>
          <w:i/>
          <w:sz w:val="24"/>
          <w:szCs w:val="24"/>
          <w:lang w:val="kk-KZ"/>
        </w:rPr>
        <w:t>2), Алматы облысы(1),</w:t>
      </w:r>
      <w:r w:rsidR="006550B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Атырау облысы (1), </w:t>
      </w:r>
      <w:r w:rsidR="00D77F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Жамбыл </w:t>
      </w:r>
      <w:r w:rsidR="006550BB">
        <w:rPr>
          <w:rFonts w:ascii="Times New Roman" w:hAnsi="Times New Roman" w:cs="Times New Roman"/>
          <w:i/>
          <w:sz w:val="24"/>
          <w:szCs w:val="24"/>
          <w:lang w:val="kk-KZ"/>
        </w:rPr>
        <w:t>облысы(6</w:t>
      </w:r>
      <w:r w:rsidR="00DC20D6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D77F2E">
        <w:rPr>
          <w:rFonts w:ascii="Times New Roman" w:hAnsi="Times New Roman" w:cs="Times New Roman"/>
          <w:i/>
          <w:sz w:val="24"/>
          <w:szCs w:val="24"/>
          <w:lang w:val="kk-KZ"/>
        </w:rPr>
        <w:t>Қарағанд</w:t>
      </w:r>
      <w:r w:rsidR="006550BB">
        <w:rPr>
          <w:rFonts w:ascii="Times New Roman" w:hAnsi="Times New Roman" w:cs="Times New Roman"/>
          <w:i/>
          <w:sz w:val="24"/>
          <w:szCs w:val="24"/>
          <w:lang w:val="kk-KZ"/>
        </w:rPr>
        <w:t>ы облысы(2), Қостанай облысы(8</w:t>
      </w:r>
      <w:r w:rsidR="00D77F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DC20D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Маңғыстау облысы </w:t>
      </w:r>
      <w:r w:rsidR="00DC20D6" w:rsidRPr="00DC20D6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DC20D6">
        <w:rPr>
          <w:rFonts w:ascii="Times New Roman" w:hAnsi="Times New Roman" w:cs="Times New Roman"/>
          <w:i/>
          <w:sz w:val="24"/>
          <w:szCs w:val="24"/>
          <w:lang w:val="kk-KZ"/>
        </w:rPr>
        <w:t xml:space="preserve">1), </w:t>
      </w:r>
      <w:r w:rsidR="00A3203E">
        <w:rPr>
          <w:rFonts w:ascii="Times New Roman" w:hAnsi="Times New Roman" w:cs="Times New Roman"/>
          <w:i/>
          <w:sz w:val="24"/>
          <w:szCs w:val="24"/>
          <w:lang w:val="kk-KZ"/>
        </w:rPr>
        <w:t>Павлодар облысы(1)</w:t>
      </w:r>
      <w:r w:rsidR="006550BB">
        <w:rPr>
          <w:rFonts w:ascii="Times New Roman" w:hAnsi="Times New Roman" w:cs="Times New Roman"/>
          <w:i/>
          <w:sz w:val="24"/>
          <w:szCs w:val="24"/>
          <w:lang w:val="kk-KZ"/>
        </w:rPr>
        <w:t>, Туркістан облысы (1).</w:t>
      </w:r>
    </w:p>
    <w:p w14:paraId="697D1606" w14:textId="4A8E1B71" w:rsidR="002D716B" w:rsidRPr="002D716B" w:rsidRDefault="002D716B" w:rsidP="002D4805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2D71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kk-KZ"/>
        </w:rPr>
        <w:t>5-7 қаңтар аралығында Бірыңғай экологиялық порталында хабарландырулардың жобалары қабылданды және мүмкіндігіне қарай орналастырылды.</w:t>
      </w:r>
      <w:r w:rsidRPr="002D716B">
        <w:rPr>
          <w:rFonts w:ascii="Times New Roman" w:hAnsi="Times New Roman" w:cs="Times New Roman"/>
          <w:color w:val="262626"/>
          <w:sz w:val="24"/>
          <w:szCs w:val="24"/>
          <w:lang w:val="kk-KZ"/>
        </w:rPr>
        <w:br/>
      </w:r>
      <w:r w:rsidRPr="002D71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kk-KZ"/>
        </w:rPr>
        <w:t>ҚР Экология, геология және табиғи ресурстар министрлігі бизнесті қолдау мақсатында және интернет жұмысының үзілістеріне байланысты (шығ № 04-11/51-И 11.01.2022) ағымдағы жылығы 5-12 қаңтара алығында өткен және/немесе аяқталған барлық жария талқылаулар арқылы қоғамдық тыңдауларды қосымша 7 күнтізбелік күнге ұзарту туралы шешім қабылдады.</w:t>
      </w:r>
      <w:r w:rsidRPr="002D716B">
        <w:rPr>
          <w:rFonts w:ascii="Times New Roman" w:hAnsi="Times New Roman" w:cs="Times New Roman"/>
          <w:color w:val="262626"/>
          <w:sz w:val="24"/>
          <w:szCs w:val="24"/>
          <w:lang w:val="kk-KZ"/>
        </w:rPr>
        <w:br/>
      </w:r>
      <w:r w:rsidRPr="002D71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kk-KZ"/>
        </w:rPr>
        <w:t>Сонымен қатар кейбір хабарландырулар өңірлерде Интернет-байланыс болмауына байланысты мерзімнен кейін орналастырылады.</w:t>
      </w:r>
      <w:r w:rsidRPr="002D716B">
        <w:rPr>
          <w:rFonts w:ascii="Times New Roman" w:hAnsi="Times New Roman" w:cs="Times New Roman"/>
          <w:color w:val="262626"/>
          <w:sz w:val="24"/>
          <w:szCs w:val="24"/>
          <w:lang w:val="kk-KZ"/>
        </w:rPr>
        <w:br/>
      </w:r>
      <w:r w:rsidRPr="002D71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kk-KZ"/>
        </w:rPr>
        <w:t>Бұдан басқа, қоғамдық тыңдаулар өткізілмеген жобалар бойынша тыңдауларды жергілікті атқарушы органдардың келісімімен, басқа күндерде өткізу туралы шешім қабылданды.</w:t>
      </w:r>
      <w:r w:rsidRPr="002D716B">
        <w:rPr>
          <w:rFonts w:ascii="Times New Roman" w:hAnsi="Times New Roman" w:cs="Times New Roman"/>
          <w:color w:val="262626"/>
          <w:sz w:val="24"/>
          <w:szCs w:val="24"/>
          <w:lang w:val="kk-KZ"/>
        </w:rPr>
        <w:br/>
      </w:r>
      <w:r w:rsidRPr="002D71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kk-KZ"/>
        </w:rPr>
        <w:t>Тыңдаулардың ауыстырылған күні туралы ақпарат жергілікті атқарушы органдардың және Порталдың сайттарында 15 күнтізбелік күн бұрын орналастырылатын болады.</w:t>
      </w:r>
      <w:r w:rsidRPr="002D716B">
        <w:rPr>
          <w:rFonts w:ascii="Times New Roman" w:hAnsi="Times New Roman" w:cs="Times New Roman"/>
          <w:color w:val="262626"/>
          <w:sz w:val="24"/>
          <w:szCs w:val="24"/>
          <w:lang w:val="kk-KZ"/>
        </w:rPr>
        <w:br/>
      </w:r>
    </w:p>
    <w:p w14:paraId="715D78DF" w14:textId="77777777" w:rsidR="000B3746" w:rsidRDefault="000B3746" w:rsidP="00100B53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14:paraId="5A4BAA54" w14:textId="77777777" w:rsidR="00AF3557" w:rsidRDefault="00AF3557" w:rsidP="00100B5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A256B6" w14:textId="77777777" w:rsidR="00A51D59" w:rsidRPr="00100B53" w:rsidRDefault="00A51D59" w:rsidP="00100B5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471EAF6" w14:textId="7FCCCE1C" w:rsidR="00100B53" w:rsidRPr="00AF3557" w:rsidRDefault="00100B53" w:rsidP="00100B53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sectPr w:rsidR="00100B53" w:rsidRPr="00AF3557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50"/>
    <w:rsid w:val="00003E7C"/>
    <w:rsid w:val="0002621C"/>
    <w:rsid w:val="000324A1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A1EF3"/>
    <w:rsid w:val="000A5A17"/>
    <w:rsid w:val="000B3746"/>
    <w:rsid w:val="000B4611"/>
    <w:rsid w:val="000C0B3D"/>
    <w:rsid w:val="000F1226"/>
    <w:rsid w:val="00100B53"/>
    <w:rsid w:val="001029BA"/>
    <w:rsid w:val="0010601F"/>
    <w:rsid w:val="00111018"/>
    <w:rsid w:val="0011365F"/>
    <w:rsid w:val="00120FE0"/>
    <w:rsid w:val="0012284B"/>
    <w:rsid w:val="001552F2"/>
    <w:rsid w:val="0016348D"/>
    <w:rsid w:val="00184072"/>
    <w:rsid w:val="00185263"/>
    <w:rsid w:val="001852B5"/>
    <w:rsid w:val="001876F3"/>
    <w:rsid w:val="00193033"/>
    <w:rsid w:val="00193F16"/>
    <w:rsid w:val="001F00FC"/>
    <w:rsid w:val="00217951"/>
    <w:rsid w:val="00222533"/>
    <w:rsid w:val="00223C33"/>
    <w:rsid w:val="0023151B"/>
    <w:rsid w:val="00236650"/>
    <w:rsid w:val="00255B44"/>
    <w:rsid w:val="00256114"/>
    <w:rsid w:val="0026365E"/>
    <w:rsid w:val="00274802"/>
    <w:rsid w:val="002749FF"/>
    <w:rsid w:val="002801C0"/>
    <w:rsid w:val="00293520"/>
    <w:rsid w:val="00294EDB"/>
    <w:rsid w:val="002A6C65"/>
    <w:rsid w:val="002B67A4"/>
    <w:rsid w:val="002B6E51"/>
    <w:rsid w:val="002C203D"/>
    <w:rsid w:val="002C753B"/>
    <w:rsid w:val="002D4805"/>
    <w:rsid w:val="002D716B"/>
    <w:rsid w:val="002F397D"/>
    <w:rsid w:val="002F4566"/>
    <w:rsid w:val="00305CE2"/>
    <w:rsid w:val="00335441"/>
    <w:rsid w:val="0035616A"/>
    <w:rsid w:val="0037442E"/>
    <w:rsid w:val="00390D3D"/>
    <w:rsid w:val="00392400"/>
    <w:rsid w:val="003A064B"/>
    <w:rsid w:val="003A6E8A"/>
    <w:rsid w:val="003C6E02"/>
    <w:rsid w:val="003D5517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B3030"/>
    <w:rsid w:val="004B5E45"/>
    <w:rsid w:val="004C6D4A"/>
    <w:rsid w:val="004D1CFB"/>
    <w:rsid w:val="004E0F40"/>
    <w:rsid w:val="004F2422"/>
    <w:rsid w:val="004F2F96"/>
    <w:rsid w:val="004F5A79"/>
    <w:rsid w:val="005005E5"/>
    <w:rsid w:val="00510B61"/>
    <w:rsid w:val="0051209C"/>
    <w:rsid w:val="00521D7F"/>
    <w:rsid w:val="00532338"/>
    <w:rsid w:val="0054184F"/>
    <w:rsid w:val="0055269A"/>
    <w:rsid w:val="00556D2A"/>
    <w:rsid w:val="005944B4"/>
    <w:rsid w:val="005A5257"/>
    <w:rsid w:val="005B55D1"/>
    <w:rsid w:val="005C6974"/>
    <w:rsid w:val="005D3AE0"/>
    <w:rsid w:val="005D684E"/>
    <w:rsid w:val="005D70E3"/>
    <w:rsid w:val="005E2BCA"/>
    <w:rsid w:val="005F66B6"/>
    <w:rsid w:val="006006E6"/>
    <w:rsid w:val="0061202A"/>
    <w:rsid w:val="00613471"/>
    <w:rsid w:val="00614896"/>
    <w:rsid w:val="006169F8"/>
    <w:rsid w:val="006209C2"/>
    <w:rsid w:val="00634935"/>
    <w:rsid w:val="006550BB"/>
    <w:rsid w:val="00662904"/>
    <w:rsid w:val="006670F5"/>
    <w:rsid w:val="00672E1B"/>
    <w:rsid w:val="00693139"/>
    <w:rsid w:val="006A23C2"/>
    <w:rsid w:val="006B2228"/>
    <w:rsid w:val="006C3A01"/>
    <w:rsid w:val="006E3307"/>
    <w:rsid w:val="00705BEB"/>
    <w:rsid w:val="00705E80"/>
    <w:rsid w:val="007075BD"/>
    <w:rsid w:val="0071365F"/>
    <w:rsid w:val="00717224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A58F2"/>
    <w:rsid w:val="007B4981"/>
    <w:rsid w:val="007D546D"/>
    <w:rsid w:val="007D6933"/>
    <w:rsid w:val="008039E0"/>
    <w:rsid w:val="00810C08"/>
    <w:rsid w:val="008166DA"/>
    <w:rsid w:val="008345F8"/>
    <w:rsid w:val="0084125E"/>
    <w:rsid w:val="008428C7"/>
    <w:rsid w:val="008607D9"/>
    <w:rsid w:val="00877323"/>
    <w:rsid w:val="00885CF6"/>
    <w:rsid w:val="008904C9"/>
    <w:rsid w:val="00897F26"/>
    <w:rsid w:val="00897F8B"/>
    <w:rsid w:val="008B7BC9"/>
    <w:rsid w:val="008C4D9C"/>
    <w:rsid w:val="008D1156"/>
    <w:rsid w:val="008F2A56"/>
    <w:rsid w:val="008F31AD"/>
    <w:rsid w:val="0091592A"/>
    <w:rsid w:val="009272A0"/>
    <w:rsid w:val="00934C11"/>
    <w:rsid w:val="00941B9A"/>
    <w:rsid w:val="009545C2"/>
    <w:rsid w:val="00955CDA"/>
    <w:rsid w:val="00957D58"/>
    <w:rsid w:val="0097627C"/>
    <w:rsid w:val="009828B1"/>
    <w:rsid w:val="009A3BE4"/>
    <w:rsid w:val="009A6917"/>
    <w:rsid w:val="009C7B76"/>
    <w:rsid w:val="009F6438"/>
    <w:rsid w:val="00A10E6E"/>
    <w:rsid w:val="00A14DD2"/>
    <w:rsid w:val="00A17144"/>
    <w:rsid w:val="00A24BFA"/>
    <w:rsid w:val="00A3203E"/>
    <w:rsid w:val="00A370E0"/>
    <w:rsid w:val="00A51D59"/>
    <w:rsid w:val="00A532BE"/>
    <w:rsid w:val="00A6087B"/>
    <w:rsid w:val="00A7079C"/>
    <w:rsid w:val="00A72733"/>
    <w:rsid w:val="00A767BD"/>
    <w:rsid w:val="00AA366B"/>
    <w:rsid w:val="00AA6807"/>
    <w:rsid w:val="00AD7F28"/>
    <w:rsid w:val="00AE04E0"/>
    <w:rsid w:val="00AF3557"/>
    <w:rsid w:val="00B03C90"/>
    <w:rsid w:val="00B30830"/>
    <w:rsid w:val="00B30E90"/>
    <w:rsid w:val="00B31CAB"/>
    <w:rsid w:val="00B37B99"/>
    <w:rsid w:val="00B5285F"/>
    <w:rsid w:val="00B61090"/>
    <w:rsid w:val="00B641AE"/>
    <w:rsid w:val="00B84B5B"/>
    <w:rsid w:val="00BA4A02"/>
    <w:rsid w:val="00BA7E73"/>
    <w:rsid w:val="00BC1227"/>
    <w:rsid w:val="00BC12BE"/>
    <w:rsid w:val="00BC7DC5"/>
    <w:rsid w:val="00BD0F19"/>
    <w:rsid w:val="00BE22B4"/>
    <w:rsid w:val="00C16770"/>
    <w:rsid w:val="00C21E2B"/>
    <w:rsid w:val="00C3142F"/>
    <w:rsid w:val="00C340BF"/>
    <w:rsid w:val="00C36261"/>
    <w:rsid w:val="00C55160"/>
    <w:rsid w:val="00C77891"/>
    <w:rsid w:val="00C91AED"/>
    <w:rsid w:val="00CB19EE"/>
    <w:rsid w:val="00CB5285"/>
    <w:rsid w:val="00CC27CF"/>
    <w:rsid w:val="00CC4B99"/>
    <w:rsid w:val="00CC7EB2"/>
    <w:rsid w:val="00D011C4"/>
    <w:rsid w:val="00D44131"/>
    <w:rsid w:val="00D47073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B1C08"/>
    <w:rsid w:val="00DC20D6"/>
    <w:rsid w:val="00DC26A0"/>
    <w:rsid w:val="00DD1489"/>
    <w:rsid w:val="00E242DC"/>
    <w:rsid w:val="00E50E0F"/>
    <w:rsid w:val="00E53FC7"/>
    <w:rsid w:val="00E54045"/>
    <w:rsid w:val="00E56D6D"/>
    <w:rsid w:val="00E67FB3"/>
    <w:rsid w:val="00E76D28"/>
    <w:rsid w:val="00E86402"/>
    <w:rsid w:val="00E9461D"/>
    <w:rsid w:val="00EA4E99"/>
    <w:rsid w:val="00EC33A3"/>
    <w:rsid w:val="00EC608A"/>
    <w:rsid w:val="00EE0BF4"/>
    <w:rsid w:val="00EE4778"/>
    <w:rsid w:val="00EF77BC"/>
    <w:rsid w:val="00F10EE0"/>
    <w:rsid w:val="00F205F6"/>
    <w:rsid w:val="00F338BE"/>
    <w:rsid w:val="00F35BE2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D69C-8E02-4511-A9DA-545A4D8A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student</cp:lastModifiedBy>
  <cp:revision>2</cp:revision>
  <cp:lastPrinted>2021-08-03T11:31:00Z</cp:lastPrinted>
  <dcterms:created xsi:type="dcterms:W3CDTF">2022-02-04T12:31:00Z</dcterms:created>
  <dcterms:modified xsi:type="dcterms:W3CDTF">2022-02-04T12:31:00Z</dcterms:modified>
  <dc:language>ru-RU</dc:language>
</cp:coreProperties>
</file>