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63" w:rsidRDefault="004E64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163" w:rsidRPr="003D3D8B" w:rsidRDefault="004E6401">
      <w:pPr>
        <w:spacing w:after="0"/>
        <w:rPr>
          <w:lang w:val="ru-RU"/>
        </w:rPr>
      </w:pPr>
      <w:r w:rsidRPr="003D3D8B">
        <w:rPr>
          <w:b/>
          <w:color w:val="000000"/>
          <w:sz w:val="28"/>
          <w:lang w:val="ru-RU"/>
        </w:rPr>
        <w:t xml:space="preserve">Об утверждении Правил выдачи разрешений на производство интродукции, </w:t>
      </w:r>
      <w:proofErr w:type="spellStart"/>
      <w:r w:rsidRPr="003D3D8B">
        <w:rPr>
          <w:b/>
          <w:color w:val="000000"/>
          <w:sz w:val="28"/>
          <w:lang w:val="ru-RU"/>
        </w:rPr>
        <w:t>реинтродукции</w:t>
      </w:r>
      <w:proofErr w:type="spellEnd"/>
      <w:r w:rsidRPr="003D3D8B">
        <w:rPr>
          <w:b/>
          <w:color w:val="000000"/>
          <w:sz w:val="28"/>
          <w:lang w:val="ru-RU"/>
        </w:rPr>
        <w:t xml:space="preserve"> и гибридизации животных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Приказ </w:t>
      </w:r>
      <w:proofErr w:type="spellStart"/>
      <w:r w:rsidRPr="003D3D8B">
        <w:rPr>
          <w:color w:val="000000"/>
          <w:sz w:val="28"/>
          <w:lang w:val="ru-RU"/>
        </w:rPr>
        <w:t>и.о</w:t>
      </w:r>
      <w:proofErr w:type="spellEnd"/>
      <w:r w:rsidRPr="003D3D8B">
        <w:rPr>
          <w:color w:val="000000"/>
          <w:sz w:val="28"/>
          <w:lang w:val="ru-RU"/>
        </w:rPr>
        <w:t xml:space="preserve">. Министра сельского хозяйства Республики Казахстан от 27 февраля 2015 года № 18-03/153. Зарегистрирован в Министерстве юстиции </w:t>
      </w:r>
      <w:r w:rsidRPr="003D3D8B">
        <w:rPr>
          <w:color w:val="000000"/>
          <w:sz w:val="28"/>
          <w:lang w:val="ru-RU"/>
        </w:rPr>
        <w:t>Республики Казахстан 10 июля 2015 года № 11623.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0" w:name="z1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В соответствии с подпунктом 60) пункта 1 статьи 9 Закона Республики Казахстан от 9 июля 2004 года "Об охране, воспроизводстве и использовании животного мира" и подпунктом 1) статьи 10 Закона Республики</w:t>
      </w:r>
      <w:r w:rsidRPr="003D3D8B">
        <w:rPr>
          <w:color w:val="000000"/>
          <w:sz w:val="28"/>
          <w:lang w:val="ru-RU"/>
        </w:rPr>
        <w:t xml:space="preserve"> Казахстан от 15 апреля 2013 года "О государственных услугах" </w:t>
      </w:r>
      <w:r w:rsidRPr="003D3D8B">
        <w:rPr>
          <w:b/>
          <w:color w:val="000000"/>
          <w:sz w:val="28"/>
          <w:lang w:val="ru-RU"/>
        </w:rPr>
        <w:t>ПРИКАЗЫВАЮ</w:t>
      </w:r>
      <w:r w:rsidRPr="003D3D8B">
        <w:rPr>
          <w:color w:val="000000"/>
          <w:sz w:val="28"/>
          <w:lang w:val="ru-RU"/>
        </w:rPr>
        <w:t>:</w:t>
      </w:r>
    </w:p>
    <w:bookmarkEnd w:id="0"/>
    <w:p w:rsidR="00011163" w:rsidRDefault="004E6401">
      <w:pPr>
        <w:spacing w:after="0"/>
      </w:pP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15.09.2020 </w:t>
      </w:r>
      <w:r>
        <w:rPr>
          <w:color w:val="000000"/>
          <w:sz w:val="28"/>
        </w:rPr>
        <w:t>№ 221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</w:t>
      </w:r>
      <w:r>
        <w:rPr>
          <w:color w:val="FF0000"/>
          <w:sz w:val="28"/>
        </w:rPr>
        <w:t>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 xml:space="preserve">       </w:t>
      </w:r>
      <w:r w:rsidRPr="003D3D8B">
        <w:rPr>
          <w:color w:val="000000"/>
          <w:sz w:val="28"/>
          <w:lang w:val="ru-RU"/>
        </w:rPr>
        <w:t xml:space="preserve">1. Утвердить прилагаемые Правила выдачи разрешений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2. Комитету лесного хозяйства и животного мира Министерства сельского </w:t>
      </w:r>
      <w:r w:rsidRPr="003D3D8B">
        <w:rPr>
          <w:color w:val="000000"/>
          <w:sz w:val="28"/>
          <w:lang w:val="ru-RU"/>
        </w:rPr>
        <w:t>хозяйства Республики Казахстан в установленном законодательством порядке обеспечить:</w:t>
      </w:r>
    </w:p>
    <w:bookmarkEnd w:id="2"/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</w:t>
      </w:r>
      <w:r w:rsidRPr="003D3D8B">
        <w:rPr>
          <w:color w:val="000000"/>
          <w:sz w:val="28"/>
          <w:lang w:val="ru-RU"/>
        </w:rPr>
        <w:t>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</w:t>
      </w:r>
      <w:proofErr w:type="spellStart"/>
      <w:r w:rsidRPr="003D3D8B">
        <w:rPr>
          <w:color w:val="000000"/>
          <w:sz w:val="28"/>
          <w:lang w:val="ru-RU"/>
        </w:rPr>
        <w:t>Әділет</w:t>
      </w:r>
      <w:proofErr w:type="spellEnd"/>
      <w:r w:rsidRPr="003D3D8B">
        <w:rPr>
          <w:color w:val="000000"/>
          <w:sz w:val="28"/>
          <w:lang w:val="ru-RU"/>
        </w:rPr>
        <w:t>";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3D3D8B">
        <w:rPr>
          <w:color w:val="000000"/>
          <w:sz w:val="28"/>
          <w:lang w:val="ru-RU"/>
        </w:rPr>
        <w:t>интернет-ресур</w:t>
      </w:r>
      <w:r w:rsidRPr="003D3D8B">
        <w:rPr>
          <w:color w:val="000000"/>
          <w:sz w:val="28"/>
          <w:lang w:val="ru-RU"/>
        </w:rPr>
        <w:t>се</w:t>
      </w:r>
      <w:proofErr w:type="spellEnd"/>
      <w:r w:rsidRPr="003D3D8B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4. Настоящий приказ вводится в действие по истечении двадца</w:t>
      </w:r>
      <w:r w:rsidRPr="003D3D8B">
        <w:rPr>
          <w:color w:val="000000"/>
          <w:sz w:val="28"/>
          <w:lang w:val="ru-RU"/>
        </w:rPr>
        <w:t>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1116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011163">
            <w:pPr>
              <w:spacing w:after="20"/>
              <w:ind w:left="20"/>
              <w:jc w:val="both"/>
            </w:pPr>
          </w:p>
          <w:p w:rsidR="00011163" w:rsidRDefault="00011163">
            <w:pPr>
              <w:spacing w:after="20"/>
              <w:ind w:left="20"/>
              <w:jc w:val="both"/>
            </w:pPr>
          </w:p>
        </w:tc>
      </w:tr>
      <w:tr w:rsidR="0001116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011163">
            <w:pPr>
              <w:spacing w:after="20"/>
              <w:ind w:left="20"/>
              <w:jc w:val="both"/>
            </w:pPr>
          </w:p>
          <w:p w:rsidR="00011163" w:rsidRDefault="00011163">
            <w:pPr>
              <w:spacing w:after="20"/>
              <w:ind w:left="20"/>
              <w:jc w:val="both"/>
            </w:pPr>
          </w:p>
        </w:tc>
      </w:tr>
      <w:tr w:rsidR="0001116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Омаров</w:t>
            </w:r>
            <w:proofErr w:type="spellEnd"/>
          </w:p>
        </w:tc>
      </w:tr>
    </w:tbl>
    <w:p w:rsidR="00011163" w:rsidRDefault="004E640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011163" w:rsidRDefault="004E640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инвестициям</w:t>
      </w:r>
      <w:proofErr w:type="spellEnd"/>
      <w:r>
        <w:rPr>
          <w:color w:val="000000"/>
          <w:sz w:val="28"/>
        </w:rPr>
        <w:t xml:space="preserve"> и   </w:t>
      </w:r>
    </w:p>
    <w:p w:rsidR="00011163" w:rsidRDefault="004E640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развитию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3D3D8B">
        <w:rPr>
          <w:color w:val="000000"/>
          <w:sz w:val="28"/>
          <w:lang w:val="ru-RU"/>
        </w:rPr>
        <w:t xml:space="preserve">__________ А. </w:t>
      </w:r>
      <w:proofErr w:type="spellStart"/>
      <w:r w:rsidRPr="003D3D8B">
        <w:rPr>
          <w:color w:val="000000"/>
          <w:sz w:val="28"/>
          <w:lang w:val="ru-RU"/>
        </w:rPr>
        <w:t>Исекешев</w:t>
      </w:r>
      <w:proofErr w:type="spellEnd"/>
      <w:r w:rsidRPr="003D3D8B">
        <w:rPr>
          <w:color w:val="000000"/>
          <w:sz w:val="28"/>
          <w:lang w:val="ru-RU"/>
        </w:rPr>
        <w:t xml:space="preserve">   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17 апреля 2015 года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"СОГЛАСОВАН"   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Министр национальной экономики   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Республики Казахстан   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___________ Е. </w:t>
      </w:r>
      <w:proofErr w:type="spellStart"/>
      <w:r w:rsidRPr="003D3D8B">
        <w:rPr>
          <w:color w:val="000000"/>
          <w:sz w:val="28"/>
          <w:lang w:val="ru-RU"/>
        </w:rPr>
        <w:t>Досаев</w:t>
      </w:r>
      <w:proofErr w:type="spellEnd"/>
      <w:r w:rsidRPr="003D3D8B">
        <w:rPr>
          <w:color w:val="000000"/>
          <w:sz w:val="28"/>
          <w:lang w:val="ru-RU"/>
        </w:rPr>
        <w:t xml:space="preserve">   </w:t>
      </w:r>
    </w:p>
    <w:p w:rsidR="00011163" w:rsidRDefault="004E6401">
      <w:pPr>
        <w:spacing w:after="0"/>
        <w:jc w:val="both"/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 xml:space="preserve">9 </w:t>
      </w:r>
      <w:proofErr w:type="spellStart"/>
      <w:r>
        <w:rPr>
          <w:color w:val="000000"/>
          <w:sz w:val="28"/>
        </w:rPr>
        <w:t>июня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11"/>
      </w:tblGrid>
      <w:tr w:rsidR="00011163" w:rsidRPr="003D3D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Утверж</w:t>
            </w:r>
            <w:r w:rsidRPr="003D3D8B">
              <w:rPr>
                <w:color w:val="000000"/>
                <w:sz w:val="20"/>
                <w:lang w:val="ru-RU"/>
              </w:rPr>
              <w:t xml:space="preserve">дены приказом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Министра сельского хозяйства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от 27 февраля 2015 года № 18-03/153</w:t>
            </w:r>
          </w:p>
        </w:tc>
      </w:tr>
    </w:tbl>
    <w:p w:rsidR="00011163" w:rsidRPr="003D3D8B" w:rsidRDefault="004E6401">
      <w:pPr>
        <w:spacing w:after="0"/>
        <w:rPr>
          <w:lang w:val="ru-RU"/>
        </w:rPr>
      </w:pPr>
      <w:bookmarkStart w:id="5" w:name="z7"/>
      <w:r w:rsidRPr="003D3D8B">
        <w:rPr>
          <w:b/>
          <w:color w:val="000000"/>
          <w:lang w:val="ru-RU"/>
        </w:rPr>
        <w:t xml:space="preserve"> Правила выдачи разрешений на производство интродукции, </w:t>
      </w:r>
      <w:proofErr w:type="spellStart"/>
      <w:r w:rsidRPr="003D3D8B">
        <w:rPr>
          <w:b/>
          <w:color w:val="000000"/>
          <w:lang w:val="ru-RU"/>
        </w:rPr>
        <w:t>реинтродукции</w:t>
      </w:r>
      <w:proofErr w:type="spellEnd"/>
      <w:r w:rsidRPr="003D3D8B">
        <w:rPr>
          <w:b/>
          <w:color w:val="000000"/>
          <w:lang w:val="ru-RU"/>
        </w:rPr>
        <w:t xml:space="preserve"> и гибридизации животных</w:t>
      </w:r>
    </w:p>
    <w:bookmarkEnd w:id="5"/>
    <w:p w:rsidR="00011163" w:rsidRDefault="004E6401">
      <w:pPr>
        <w:spacing w:after="0"/>
        <w:jc w:val="both"/>
      </w:pPr>
      <w:r w:rsidRPr="003D3D8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15.09.2020 № 221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двадцати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одного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011163" w:rsidRPr="003D3D8B" w:rsidRDefault="004E6401">
      <w:pPr>
        <w:spacing w:after="0"/>
        <w:rPr>
          <w:lang w:val="ru-RU"/>
        </w:rPr>
      </w:pPr>
      <w:bookmarkStart w:id="6" w:name="z8"/>
      <w:r>
        <w:rPr>
          <w:b/>
          <w:color w:val="000000"/>
        </w:rPr>
        <w:t xml:space="preserve"> </w:t>
      </w:r>
      <w:r w:rsidRPr="003D3D8B">
        <w:rPr>
          <w:b/>
          <w:color w:val="000000"/>
          <w:lang w:val="ru-RU"/>
        </w:rPr>
        <w:t>Глава 1. Общие положен</w:t>
      </w:r>
      <w:r w:rsidRPr="003D3D8B">
        <w:rPr>
          <w:b/>
          <w:color w:val="000000"/>
          <w:lang w:val="ru-RU"/>
        </w:rPr>
        <w:t>ия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7" w:name="z9"/>
      <w:bookmarkEnd w:id="6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1. Настоящие Правила выдачи разрешений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 (далее – Правила) разработаны в соответствии с подпунктом 60) статьи 9 Закона Республики Казахстан от 9 июля 2004 года "Об охране, воспроизв</w:t>
      </w:r>
      <w:r w:rsidRPr="003D3D8B">
        <w:rPr>
          <w:color w:val="000000"/>
          <w:sz w:val="28"/>
          <w:lang w:val="ru-RU"/>
        </w:rPr>
        <w:t xml:space="preserve">одстве и использовании животного мира" и подпунктом 1) статьи 10 Закона Республики Казахстан от 15 апреля 2013 года "О государственных услугах" (далее – Закон) и определяют порядок выдачи разрешений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</w:t>
      </w:r>
      <w:r w:rsidRPr="003D3D8B">
        <w:rPr>
          <w:color w:val="000000"/>
          <w:sz w:val="28"/>
          <w:lang w:val="ru-RU"/>
        </w:rPr>
        <w:t xml:space="preserve"> животных (далее – государственная услуга).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2. Государственная услуга оказывается территориальными подразделениями Комитета лесного хозяйства и животного мира Министерства экологии, геологии </w:t>
      </w:r>
      <w:proofErr w:type="gramStart"/>
      <w:r w:rsidRPr="003D3D8B">
        <w:rPr>
          <w:color w:val="000000"/>
          <w:sz w:val="28"/>
          <w:lang w:val="ru-RU"/>
        </w:rPr>
        <w:t>и</w:t>
      </w:r>
      <w:proofErr w:type="gramEnd"/>
      <w:r w:rsidRPr="003D3D8B">
        <w:rPr>
          <w:color w:val="000000"/>
          <w:sz w:val="28"/>
          <w:lang w:val="ru-RU"/>
        </w:rPr>
        <w:t xml:space="preserve"> природных ресурсов Республики Казахстан и Бассейновыми ин</w:t>
      </w:r>
      <w:r w:rsidRPr="003D3D8B">
        <w:rPr>
          <w:color w:val="000000"/>
          <w:sz w:val="28"/>
          <w:lang w:val="ru-RU"/>
        </w:rPr>
        <w:t xml:space="preserve">спекциями рыбного хозяйства Комитета рыбного хозяйства Министерства экологии, геологии и природных ресурсов Республики Казахстан (далее – </w:t>
      </w:r>
      <w:proofErr w:type="spellStart"/>
      <w:r w:rsidRPr="003D3D8B">
        <w:rPr>
          <w:color w:val="000000"/>
          <w:sz w:val="28"/>
          <w:lang w:val="ru-RU"/>
        </w:rPr>
        <w:t>услугодатель</w:t>
      </w:r>
      <w:proofErr w:type="spellEnd"/>
      <w:r w:rsidRPr="003D3D8B">
        <w:rPr>
          <w:color w:val="000000"/>
          <w:sz w:val="28"/>
          <w:lang w:val="ru-RU"/>
        </w:rPr>
        <w:t xml:space="preserve">) физическим и (или) юридическим лицам (далее – </w:t>
      </w:r>
      <w:proofErr w:type="spellStart"/>
      <w:r w:rsidRPr="003D3D8B">
        <w:rPr>
          <w:color w:val="000000"/>
          <w:sz w:val="28"/>
          <w:lang w:val="ru-RU"/>
        </w:rPr>
        <w:t>услугополучатель</w:t>
      </w:r>
      <w:proofErr w:type="spellEnd"/>
      <w:r w:rsidRPr="003D3D8B">
        <w:rPr>
          <w:color w:val="000000"/>
          <w:sz w:val="28"/>
          <w:lang w:val="ru-RU"/>
        </w:rPr>
        <w:t>) в соответствии с настоящими Правилами.</w:t>
      </w:r>
    </w:p>
    <w:bookmarkEnd w:id="8"/>
    <w:p w:rsidR="00011163" w:rsidRDefault="004E6401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bookmarkStart w:id="9" w:name="_GoBack"/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24.03.2022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</w:t>
      </w:r>
      <w:bookmarkEnd w:id="9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 xml:space="preserve">      </w:t>
      </w:r>
      <w:r w:rsidRPr="003D3D8B">
        <w:rPr>
          <w:color w:val="000000"/>
          <w:sz w:val="28"/>
          <w:lang w:val="ru-RU"/>
        </w:rPr>
        <w:t>3. В настоящих Правила</w:t>
      </w:r>
      <w:r w:rsidRPr="003D3D8B">
        <w:rPr>
          <w:color w:val="000000"/>
          <w:sz w:val="28"/>
          <w:lang w:val="ru-RU"/>
        </w:rPr>
        <w:t>х используются следующие основные понятия: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1" w:name="z12"/>
      <w:bookmarkEnd w:id="10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1) интродукция животных – преднамеренное или случайное распространение особей видов животных за пределы ареалов (областей распространения) в новые для них места, где ранее эти виды не обитали; 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2) </w:t>
      </w:r>
      <w:proofErr w:type="spellStart"/>
      <w:r w:rsidRPr="003D3D8B">
        <w:rPr>
          <w:color w:val="000000"/>
          <w:sz w:val="28"/>
          <w:lang w:val="ru-RU"/>
        </w:rPr>
        <w:t>реи</w:t>
      </w:r>
      <w:r w:rsidRPr="003D3D8B">
        <w:rPr>
          <w:color w:val="000000"/>
          <w:sz w:val="28"/>
          <w:lang w:val="ru-RU"/>
        </w:rPr>
        <w:t>нтродукция</w:t>
      </w:r>
      <w:proofErr w:type="spellEnd"/>
      <w:r w:rsidRPr="003D3D8B">
        <w:rPr>
          <w:color w:val="000000"/>
          <w:sz w:val="28"/>
          <w:lang w:val="ru-RU"/>
        </w:rPr>
        <w:t xml:space="preserve"> животных – преднамеренное переселение особей видов животных в прежние места обитания;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3) гибридизация животных – скрещивание особей разных видов или пород животных с целью получения особей с лучшими хозяйственно полезными признаками или св</w:t>
      </w:r>
      <w:r w:rsidRPr="003D3D8B">
        <w:rPr>
          <w:color w:val="000000"/>
          <w:sz w:val="28"/>
          <w:lang w:val="ru-RU"/>
        </w:rPr>
        <w:t>ойствами;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4)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</w:t>
      </w:r>
      <w:r w:rsidRPr="003D3D8B">
        <w:rPr>
          <w:color w:val="000000"/>
          <w:sz w:val="28"/>
          <w:lang w:val="ru-RU"/>
        </w:rPr>
        <w:t>дарственной услуги.</w:t>
      </w:r>
    </w:p>
    <w:p w:rsidR="00011163" w:rsidRPr="003D3D8B" w:rsidRDefault="004E6401">
      <w:pPr>
        <w:spacing w:after="0"/>
        <w:rPr>
          <w:lang w:val="ru-RU"/>
        </w:rPr>
      </w:pPr>
      <w:bookmarkStart w:id="15" w:name="z16"/>
      <w:bookmarkEnd w:id="14"/>
      <w:r w:rsidRPr="003D3D8B">
        <w:rPr>
          <w:b/>
          <w:color w:val="000000"/>
          <w:lang w:val="ru-RU"/>
        </w:rPr>
        <w:t xml:space="preserve"> Глава 2. Порядок выдачи разрешений</w:t>
      </w:r>
    </w:p>
    <w:p w:rsidR="00011163" w:rsidRDefault="004E6401">
      <w:pPr>
        <w:spacing w:after="0"/>
        <w:jc w:val="both"/>
      </w:pPr>
      <w:bookmarkStart w:id="16" w:name="z17"/>
      <w:bookmarkEnd w:id="15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4. Заявка на выдачу разрешения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 (далее – заявка) направляется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3D3D8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3D3D8B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3D3D8B">
        <w:rPr>
          <w:color w:val="000000"/>
          <w:sz w:val="28"/>
          <w:lang w:val="ru-RU"/>
        </w:rPr>
        <w:t xml:space="preserve"> </w:t>
      </w:r>
      <w:r w:rsidRPr="003D3D8B">
        <w:rPr>
          <w:color w:val="000000"/>
          <w:sz w:val="28"/>
          <w:lang w:val="ru-RU"/>
        </w:rPr>
        <w:t xml:space="preserve">(далее - Портал) в электронном виде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услугодателю</w:t>
      </w:r>
      <w:proofErr w:type="spellEnd"/>
      <w:r>
        <w:rPr>
          <w:color w:val="000000"/>
          <w:sz w:val="28"/>
        </w:rPr>
        <w:t>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7" w:name="z47"/>
      <w:bookmarkEnd w:id="16"/>
      <w:r>
        <w:rPr>
          <w:color w:val="000000"/>
          <w:sz w:val="28"/>
        </w:rPr>
        <w:t xml:space="preserve">      </w:t>
      </w:r>
      <w:r w:rsidRPr="003D3D8B">
        <w:rPr>
          <w:color w:val="000000"/>
          <w:sz w:val="28"/>
          <w:lang w:val="ru-RU"/>
        </w:rPr>
        <w:t>Перечень документов необходимых для оказания государственной услуги:</w:t>
      </w:r>
    </w:p>
    <w:p w:rsidR="00011163" w:rsidRDefault="004E6401">
      <w:pPr>
        <w:spacing w:after="0"/>
        <w:jc w:val="both"/>
      </w:pPr>
      <w:bookmarkStart w:id="18" w:name="z48"/>
      <w:bookmarkEnd w:id="17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1) заявка в форме электронного документа, удостоверенная электронной ц</w:t>
      </w:r>
      <w:r w:rsidRPr="003D3D8B">
        <w:rPr>
          <w:color w:val="000000"/>
          <w:sz w:val="28"/>
          <w:lang w:val="ru-RU"/>
        </w:rPr>
        <w:t xml:space="preserve">ифровой подписью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ЭЦП)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услугодателю</w:t>
      </w:r>
      <w:proofErr w:type="spellEnd"/>
      <w:r>
        <w:rPr>
          <w:color w:val="000000"/>
          <w:sz w:val="28"/>
        </w:rPr>
        <w:t>;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19" w:name="z49"/>
      <w:bookmarkEnd w:id="18"/>
      <w:r>
        <w:rPr>
          <w:color w:val="000000"/>
          <w:sz w:val="28"/>
        </w:rPr>
        <w:t xml:space="preserve">      </w:t>
      </w:r>
      <w:r w:rsidRPr="003D3D8B">
        <w:rPr>
          <w:color w:val="000000"/>
          <w:sz w:val="28"/>
          <w:lang w:val="ru-RU"/>
        </w:rPr>
        <w:t xml:space="preserve">2) электронная копия биологического обоснования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животных.</w:t>
      </w:r>
    </w:p>
    <w:p w:rsidR="00011163" w:rsidRDefault="004E6401">
      <w:pPr>
        <w:spacing w:after="0"/>
        <w:jc w:val="both"/>
      </w:pPr>
      <w:bookmarkStart w:id="20" w:name="z50"/>
      <w:bookmarkEnd w:id="19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Перечень ос</w:t>
      </w:r>
      <w:r w:rsidRPr="003D3D8B">
        <w:rPr>
          <w:color w:val="000000"/>
          <w:sz w:val="28"/>
          <w:lang w:val="ru-RU"/>
        </w:rPr>
        <w:t>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</w:t>
      </w:r>
      <w:r w:rsidRPr="003D3D8B">
        <w:rPr>
          <w:color w:val="000000"/>
          <w:sz w:val="28"/>
          <w:lang w:val="ru-RU"/>
        </w:rPr>
        <w:t xml:space="preserve">Выдача разрешения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1" w:name="z51"/>
      <w:bookmarkEnd w:id="20"/>
      <w:r>
        <w:rPr>
          <w:color w:val="000000"/>
          <w:sz w:val="28"/>
        </w:rPr>
        <w:t xml:space="preserve">      </w:t>
      </w:r>
      <w:r w:rsidRPr="003D3D8B">
        <w:rPr>
          <w:color w:val="000000"/>
          <w:sz w:val="28"/>
          <w:lang w:val="ru-RU"/>
        </w:rPr>
        <w:t>Сведения о документах, удостоверяющих личность, о государственной регистрации (перерегистрации) юридического лица, о гос</w:t>
      </w:r>
      <w:r w:rsidRPr="003D3D8B">
        <w:rPr>
          <w:color w:val="000000"/>
          <w:sz w:val="28"/>
          <w:lang w:val="ru-RU"/>
        </w:rPr>
        <w:t xml:space="preserve">ударственной регистрации в качестве индивидуального предпринимателя, либо о начале деятельности в качестве индивидуального предпринимателя </w:t>
      </w:r>
      <w:proofErr w:type="spellStart"/>
      <w:r w:rsidRPr="003D3D8B">
        <w:rPr>
          <w:color w:val="000000"/>
          <w:sz w:val="28"/>
          <w:lang w:val="ru-RU"/>
        </w:rPr>
        <w:t>услугодатель</w:t>
      </w:r>
      <w:proofErr w:type="spellEnd"/>
      <w:r w:rsidRPr="003D3D8B">
        <w:rPr>
          <w:color w:val="000000"/>
          <w:sz w:val="28"/>
          <w:lang w:val="ru-RU"/>
        </w:rPr>
        <w:t xml:space="preserve"> </w:t>
      </w:r>
      <w:r w:rsidRPr="003D3D8B">
        <w:rPr>
          <w:color w:val="000000"/>
          <w:sz w:val="28"/>
          <w:lang w:val="ru-RU"/>
        </w:rPr>
        <w:lastRenderedPageBreak/>
        <w:t>получает из соответствующих информационных систем через шлюз "электронного правительства".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2" w:name="z52"/>
      <w:bookmarkEnd w:id="21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При под</w:t>
      </w:r>
      <w:r w:rsidRPr="003D3D8B">
        <w:rPr>
          <w:color w:val="000000"/>
          <w:sz w:val="28"/>
          <w:lang w:val="ru-RU"/>
        </w:rPr>
        <w:t xml:space="preserve">аче заявки </w:t>
      </w:r>
      <w:proofErr w:type="spellStart"/>
      <w:r w:rsidRPr="003D3D8B">
        <w:rPr>
          <w:color w:val="000000"/>
          <w:sz w:val="28"/>
          <w:lang w:val="ru-RU"/>
        </w:rPr>
        <w:t>услугополучатель</w:t>
      </w:r>
      <w:proofErr w:type="spellEnd"/>
      <w:r w:rsidRPr="003D3D8B">
        <w:rPr>
          <w:color w:val="000000"/>
          <w:sz w:val="28"/>
          <w:lang w:val="ru-RU"/>
        </w:rPr>
        <w:t xml:space="preserve">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3" w:name="z53"/>
      <w:bookmarkEnd w:id="22"/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При сдач</w:t>
      </w:r>
      <w:r w:rsidRPr="003D3D8B">
        <w:rPr>
          <w:color w:val="000000"/>
          <w:sz w:val="28"/>
          <w:lang w:val="ru-RU"/>
        </w:rPr>
        <w:t xml:space="preserve">е </w:t>
      </w:r>
      <w:proofErr w:type="spellStart"/>
      <w:r w:rsidRPr="003D3D8B">
        <w:rPr>
          <w:color w:val="000000"/>
          <w:sz w:val="28"/>
          <w:lang w:val="ru-RU"/>
        </w:rPr>
        <w:t>услугополучателем</w:t>
      </w:r>
      <w:proofErr w:type="spellEnd"/>
      <w:r w:rsidRPr="003D3D8B">
        <w:rPr>
          <w:color w:val="000000"/>
          <w:sz w:val="28"/>
          <w:lang w:val="ru-RU"/>
        </w:rPr>
        <w:t xml:space="preserve"> всех необходимых документов через Портал </w:t>
      </w:r>
      <w:proofErr w:type="spellStart"/>
      <w:r w:rsidRPr="003D3D8B">
        <w:rPr>
          <w:color w:val="000000"/>
          <w:sz w:val="28"/>
          <w:lang w:val="ru-RU"/>
        </w:rPr>
        <w:t>услугополучателю</w:t>
      </w:r>
      <w:proofErr w:type="spellEnd"/>
      <w:r w:rsidRPr="003D3D8B">
        <w:rPr>
          <w:color w:val="000000"/>
          <w:sz w:val="28"/>
          <w:lang w:val="ru-RU"/>
        </w:rPr>
        <w:t xml:space="preserve"> в "личный кабинет" направляется статус о принятии запроса для оказания государственной услуги.</w:t>
      </w:r>
    </w:p>
    <w:bookmarkEnd w:id="23"/>
    <w:p w:rsidR="00011163" w:rsidRDefault="004E6401">
      <w:pPr>
        <w:spacing w:after="0"/>
      </w:pP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24.03.2022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 xml:space="preserve">      </w:t>
      </w:r>
      <w:r w:rsidRPr="003D3D8B">
        <w:rPr>
          <w:color w:val="000000"/>
          <w:sz w:val="28"/>
          <w:lang w:val="ru-RU"/>
        </w:rPr>
        <w:t xml:space="preserve">5. Канцелярия </w:t>
      </w:r>
      <w:proofErr w:type="spellStart"/>
      <w:r w:rsidRPr="003D3D8B">
        <w:rPr>
          <w:color w:val="000000"/>
          <w:sz w:val="28"/>
          <w:lang w:val="ru-RU"/>
        </w:rPr>
        <w:t>услугодателя</w:t>
      </w:r>
      <w:proofErr w:type="spellEnd"/>
      <w:r w:rsidRPr="003D3D8B">
        <w:rPr>
          <w:color w:val="000000"/>
          <w:sz w:val="28"/>
          <w:lang w:val="ru-RU"/>
        </w:rPr>
        <w:t xml:space="preserve"> в день поступления документов осуществляет их прием, регистрацию и направляет</w:t>
      </w:r>
      <w:r w:rsidRPr="003D3D8B">
        <w:rPr>
          <w:color w:val="000000"/>
          <w:sz w:val="28"/>
          <w:lang w:val="ru-RU"/>
        </w:rPr>
        <w:t xml:space="preserve"> на рассмотрение </w:t>
      </w:r>
      <w:proofErr w:type="spellStart"/>
      <w:r w:rsidRPr="003D3D8B">
        <w:rPr>
          <w:color w:val="000000"/>
          <w:sz w:val="28"/>
          <w:lang w:val="ru-RU"/>
        </w:rPr>
        <w:t>услугодателю</w:t>
      </w:r>
      <w:proofErr w:type="spellEnd"/>
      <w:r w:rsidRPr="003D3D8B">
        <w:rPr>
          <w:color w:val="000000"/>
          <w:sz w:val="28"/>
          <w:lang w:val="ru-RU"/>
        </w:rPr>
        <w:t>.</w:t>
      </w:r>
    </w:p>
    <w:bookmarkEnd w:id="24"/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3D3D8B">
        <w:rPr>
          <w:color w:val="000000"/>
          <w:sz w:val="28"/>
          <w:lang w:val="ru-RU"/>
        </w:rPr>
        <w:t>услугополучателя</w:t>
      </w:r>
      <w:proofErr w:type="spellEnd"/>
      <w:r w:rsidRPr="003D3D8B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Работник </w:t>
      </w:r>
      <w:proofErr w:type="spellStart"/>
      <w:r w:rsidRPr="003D3D8B">
        <w:rPr>
          <w:color w:val="000000"/>
          <w:sz w:val="28"/>
          <w:lang w:val="ru-RU"/>
        </w:rPr>
        <w:t>услу</w:t>
      </w:r>
      <w:r w:rsidRPr="003D3D8B">
        <w:rPr>
          <w:color w:val="000000"/>
          <w:sz w:val="28"/>
          <w:lang w:val="ru-RU"/>
        </w:rPr>
        <w:t>годателя</w:t>
      </w:r>
      <w:proofErr w:type="spellEnd"/>
      <w:r w:rsidRPr="003D3D8B">
        <w:rPr>
          <w:color w:val="000000"/>
          <w:sz w:val="28"/>
          <w:lang w:val="ru-RU"/>
        </w:rPr>
        <w:t xml:space="preserve"> в течение 2 (двух) рабочих дней с момента регистрации документов проверяет полноту представленных документов.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работник ответственного подразделения в указанный срок готовит и н</w:t>
      </w:r>
      <w:r w:rsidRPr="003D3D8B">
        <w:rPr>
          <w:color w:val="000000"/>
          <w:sz w:val="28"/>
          <w:lang w:val="ru-RU"/>
        </w:rPr>
        <w:t xml:space="preserve">аправляет мотивированный отказ в дальнейшем рассмотрении заявки в форме электронного документа, подписанного ЭЦП уполномоченного лица </w:t>
      </w:r>
      <w:proofErr w:type="spellStart"/>
      <w:r w:rsidRPr="003D3D8B">
        <w:rPr>
          <w:color w:val="000000"/>
          <w:sz w:val="28"/>
          <w:lang w:val="ru-RU"/>
        </w:rPr>
        <w:t>услугодателя</w:t>
      </w:r>
      <w:proofErr w:type="spellEnd"/>
      <w:r w:rsidRPr="003D3D8B">
        <w:rPr>
          <w:color w:val="000000"/>
          <w:sz w:val="28"/>
          <w:lang w:val="ru-RU"/>
        </w:rPr>
        <w:t xml:space="preserve">, в "личный кабинет" </w:t>
      </w:r>
      <w:proofErr w:type="spellStart"/>
      <w:r w:rsidRPr="003D3D8B">
        <w:rPr>
          <w:color w:val="000000"/>
          <w:sz w:val="28"/>
          <w:lang w:val="ru-RU"/>
        </w:rPr>
        <w:t>услугополучателя</w:t>
      </w:r>
      <w:proofErr w:type="spellEnd"/>
      <w:r w:rsidRPr="003D3D8B">
        <w:rPr>
          <w:color w:val="000000"/>
          <w:sz w:val="28"/>
          <w:lang w:val="ru-RU"/>
        </w:rPr>
        <w:t>.</w:t>
      </w:r>
    </w:p>
    <w:p w:rsidR="00011163" w:rsidRDefault="004E6401">
      <w:pPr>
        <w:spacing w:after="0"/>
      </w:pP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24.03.2022 </w:t>
      </w:r>
      <w:r>
        <w:rPr>
          <w:color w:val="000000"/>
          <w:sz w:val="28"/>
        </w:rPr>
        <w:t>№ 86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11163" w:rsidRDefault="004E6401">
      <w:pPr>
        <w:spacing w:after="0"/>
        <w:jc w:val="both"/>
      </w:pPr>
      <w:bookmarkStart w:id="25" w:name="z29"/>
      <w:r>
        <w:rPr>
          <w:color w:val="000000"/>
          <w:sz w:val="28"/>
        </w:rPr>
        <w:t xml:space="preserve">       </w:t>
      </w:r>
      <w:r w:rsidRPr="003D3D8B">
        <w:rPr>
          <w:color w:val="000000"/>
          <w:sz w:val="28"/>
          <w:lang w:val="ru-RU"/>
        </w:rPr>
        <w:t>6. При установлении факта полноты представленных документов, работник ответственного подраз</w:t>
      </w:r>
      <w:r w:rsidRPr="003D3D8B">
        <w:rPr>
          <w:color w:val="000000"/>
          <w:sz w:val="28"/>
          <w:lang w:val="ru-RU"/>
        </w:rPr>
        <w:t xml:space="preserve">деления в течение 2 (двух) рабочих дней рассматривает их на предмет соответствия требованиям настоящих Правил и формирует разрешение на производство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bookmarkEnd w:id="25"/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 xml:space="preserve">   </w:t>
      </w:r>
      <w:r w:rsidRPr="003D3D8B">
        <w:rPr>
          <w:color w:val="000000"/>
          <w:sz w:val="28"/>
          <w:lang w:val="ru-RU"/>
        </w:rPr>
        <w:t xml:space="preserve">Результат оказания государственной услуги направляется и хранится в "личном кабинете" </w:t>
      </w:r>
      <w:proofErr w:type="spellStart"/>
      <w:r w:rsidRPr="003D3D8B">
        <w:rPr>
          <w:color w:val="000000"/>
          <w:sz w:val="28"/>
          <w:lang w:val="ru-RU"/>
        </w:rPr>
        <w:t>услугополучателя</w:t>
      </w:r>
      <w:proofErr w:type="spellEnd"/>
      <w:r w:rsidRPr="003D3D8B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3D3D8B">
        <w:rPr>
          <w:color w:val="000000"/>
          <w:sz w:val="28"/>
          <w:lang w:val="ru-RU"/>
        </w:rPr>
        <w:t>услугодателя</w:t>
      </w:r>
      <w:proofErr w:type="spellEnd"/>
      <w:r w:rsidRPr="003D3D8B">
        <w:rPr>
          <w:color w:val="000000"/>
          <w:sz w:val="28"/>
          <w:lang w:val="ru-RU"/>
        </w:rPr>
        <w:t>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Срок действия разрешения не превышает одного календарного го</w:t>
      </w:r>
      <w:r w:rsidRPr="003D3D8B">
        <w:rPr>
          <w:color w:val="000000"/>
          <w:sz w:val="28"/>
          <w:lang w:val="ru-RU"/>
        </w:rPr>
        <w:t>да.</w:t>
      </w:r>
    </w:p>
    <w:p w:rsidR="00011163" w:rsidRDefault="004E6401">
      <w:pPr>
        <w:spacing w:after="0"/>
        <w:jc w:val="both"/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При отрицательном ответе </w:t>
      </w:r>
      <w:proofErr w:type="spellStart"/>
      <w:r w:rsidRPr="003D3D8B">
        <w:rPr>
          <w:color w:val="000000"/>
          <w:sz w:val="28"/>
          <w:lang w:val="ru-RU"/>
        </w:rPr>
        <w:t>услугодателя</w:t>
      </w:r>
      <w:proofErr w:type="spellEnd"/>
      <w:r w:rsidRPr="003D3D8B">
        <w:rPr>
          <w:color w:val="000000"/>
          <w:sz w:val="28"/>
          <w:lang w:val="ru-RU"/>
        </w:rPr>
        <w:t xml:space="preserve"> в случае наличия оснований для отказа в оказании государственной услуги, установленных законодательством Республики Казахстан, изложенных в стандарте государственной услуги "Выдача разрешения на производство</w:t>
      </w:r>
      <w:r w:rsidRPr="003D3D8B">
        <w:rPr>
          <w:color w:val="000000"/>
          <w:sz w:val="28"/>
          <w:lang w:val="ru-RU"/>
        </w:rPr>
        <w:t xml:space="preserve">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животных"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готовит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направляет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</w:t>
      </w:r>
      <w:proofErr w:type="spellEnd"/>
      <w:r>
        <w:rPr>
          <w:color w:val="000000"/>
          <w:sz w:val="28"/>
        </w:rPr>
        <w:t>.</w:t>
      </w:r>
    </w:p>
    <w:p w:rsidR="00011163" w:rsidRDefault="004E6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</w:t>
      </w:r>
      <w:r>
        <w:rPr>
          <w:color w:val="FF0000"/>
          <w:sz w:val="28"/>
        </w:rPr>
        <w:t xml:space="preserve">2021 </w:t>
      </w:r>
      <w:r>
        <w:rPr>
          <w:color w:val="000000"/>
          <w:sz w:val="28"/>
        </w:rPr>
        <w:t>№ 397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6" w:name="z33"/>
      <w:r>
        <w:rPr>
          <w:color w:val="000000"/>
          <w:sz w:val="28"/>
        </w:rPr>
        <w:t xml:space="preserve">       </w:t>
      </w:r>
      <w:r w:rsidRPr="003D3D8B">
        <w:rPr>
          <w:color w:val="000000"/>
          <w:sz w:val="28"/>
          <w:lang w:val="ru-RU"/>
        </w:rPr>
        <w:t xml:space="preserve">7. В соответствии с подпунктом 11) пункта 2 статьи 5 Закона </w:t>
      </w:r>
      <w:proofErr w:type="spellStart"/>
      <w:r w:rsidRPr="003D3D8B">
        <w:rPr>
          <w:color w:val="000000"/>
          <w:sz w:val="28"/>
          <w:lang w:val="ru-RU"/>
        </w:rPr>
        <w:t>услугодатель</w:t>
      </w:r>
      <w:proofErr w:type="spellEnd"/>
      <w:r w:rsidRPr="003D3D8B">
        <w:rPr>
          <w:color w:val="000000"/>
          <w:sz w:val="28"/>
          <w:lang w:val="ru-RU"/>
        </w:rPr>
        <w:t xml:space="preserve"> обеспечивает внесение данных в информационную сист</w:t>
      </w:r>
      <w:r w:rsidRPr="003D3D8B">
        <w:rPr>
          <w:color w:val="000000"/>
          <w:sz w:val="28"/>
          <w:lang w:val="ru-RU"/>
        </w:rPr>
        <w:t>ему мониторинга оказания государственных услуг о стадии оказания государственной услуги в порядке, установленном Правилами внесения данных в информационную систему мониторинга оказания государственных услуг о стадии оказания государственной услуги, утвержд</w:t>
      </w:r>
      <w:r w:rsidRPr="003D3D8B">
        <w:rPr>
          <w:color w:val="000000"/>
          <w:sz w:val="28"/>
          <w:lang w:val="ru-RU"/>
        </w:rPr>
        <w:t>енными приказом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p w:rsidR="00011163" w:rsidRPr="003D3D8B" w:rsidRDefault="004E6401">
      <w:pPr>
        <w:spacing w:after="0"/>
        <w:rPr>
          <w:lang w:val="ru-RU"/>
        </w:rPr>
      </w:pPr>
      <w:bookmarkStart w:id="27" w:name="z34"/>
      <w:bookmarkEnd w:id="26"/>
      <w:r w:rsidRPr="003D3D8B">
        <w:rPr>
          <w:b/>
          <w:color w:val="000000"/>
          <w:lang w:val="ru-RU"/>
        </w:rPr>
        <w:t xml:space="preserve"> Глава 3. Порядок обжалования решений,</w:t>
      </w:r>
      <w:r w:rsidRPr="003D3D8B">
        <w:rPr>
          <w:b/>
          <w:color w:val="000000"/>
          <w:lang w:val="ru-RU"/>
        </w:rPr>
        <w:t xml:space="preserve"> действий (бездействия) </w:t>
      </w:r>
      <w:proofErr w:type="spellStart"/>
      <w:r w:rsidRPr="003D3D8B">
        <w:rPr>
          <w:b/>
          <w:color w:val="000000"/>
          <w:lang w:val="ru-RU"/>
        </w:rPr>
        <w:t>услугодателя</w:t>
      </w:r>
      <w:proofErr w:type="spellEnd"/>
      <w:r w:rsidRPr="003D3D8B">
        <w:rPr>
          <w:b/>
          <w:color w:val="000000"/>
          <w:lang w:val="ru-RU"/>
        </w:rPr>
        <w:t xml:space="preserve"> и (или) их должностных лиц по вопросам оказания государственной услуги</w:t>
      </w:r>
    </w:p>
    <w:p w:rsidR="00011163" w:rsidRPr="003D3D8B" w:rsidRDefault="004E6401">
      <w:pPr>
        <w:spacing w:after="0"/>
        <w:jc w:val="both"/>
        <w:rPr>
          <w:lang w:val="ru-RU"/>
        </w:rPr>
      </w:pPr>
      <w:bookmarkStart w:id="28" w:name="z35"/>
      <w:bookmarkEnd w:id="27"/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8. Рассмотрение жалобы по вопросам оказания государственных услуг производится вышестоящим административным органом, должностным лицом, уполн</w:t>
      </w:r>
      <w:r w:rsidRPr="003D3D8B">
        <w:rPr>
          <w:color w:val="000000"/>
          <w:sz w:val="28"/>
          <w:lang w:val="ru-RU"/>
        </w:rPr>
        <w:t>омоченным органом по оценке и контролю за качеством оказания государственных услуг.</w:t>
      </w:r>
    </w:p>
    <w:bookmarkEnd w:id="28"/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Жалоба подается </w:t>
      </w:r>
      <w:proofErr w:type="spellStart"/>
      <w:r w:rsidRPr="003D3D8B">
        <w:rPr>
          <w:color w:val="000000"/>
          <w:sz w:val="28"/>
          <w:lang w:val="ru-RU"/>
        </w:rPr>
        <w:t>услугодателю</w:t>
      </w:r>
      <w:proofErr w:type="spellEnd"/>
      <w:r w:rsidRPr="003D3D8B">
        <w:rPr>
          <w:color w:val="000000"/>
          <w:sz w:val="28"/>
          <w:lang w:val="ru-RU"/>
        </w:rPr>
        <w:t xml:space="preserve"> и (или) должностному лицу, чье решение, действие (бездействие) обжалуются.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</w:t>
      </w:r>
      <w:proofErr w:type="spellStart"/>
      <w:r w:rsidRPr="003D3D8B">
        <w:rPr>
          <w:color w:val="000000"/>
          <w:sz w:val="28"/>
          <w:lang w:val="ru-RU"/>
        </w:rPr>
        <w:t>Услугодатель</w:t>
      </w:r>
      <w:proofErr w:type="spellEnd"/>
      <w:r w:rsidRPr="003D3D8B">
        <w:rPr>
          <w:color w:val="000000"/>
          <w:sz w:val="28"/>
          <w:lang w:val="ru-RU"/>
        </w:rPr>
        <w:t>, должностное лицо, чье решение, действие (б</w:t>
      </w:r>
      <w:r w:rsidRPr="003D3D8B">
        <w:rPr>
          <w:color w:val="000000"/>
          <w:sz w:val="28"/>
          <w:lang w:val="ru-RU"/>
        </w:rPr>
        <w:t>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При этом </w:t>
      </w:r>
      <w:proofErr w:type="spellStart"/>
      <w:r w:rsidRPr="003D3D8B">
        <w:rPr>
          <w:color w:val="000000"/>
          <w:sz w:val="28"/>
          <w:lang w:val="ru-RU"/>
        </w:rPr>
        <w:t>услугодатель</w:t>
      </w:r>
      <w:proofErr w:type="spellEnd"/>
      <w:r w:rsidRPr="003D3D8B">
        <w:rPr>
          <w:color w:val="000000"/>
          <w:sz w:val="28"/>
          <w:lang w:val="ru-RU"/>
        </w:rPr>
        <w:t xml:space="preserve">, должностное лицо, чье решение, действие (бездействие) обжалуются, вправе </w:t>
      </w:r>
      <w:r w:rsidRPr="003D3D8B">
        <w:rPr>
          <w:color w:val="000000"/>
          <w:sz w:val="28"/>
          <w:lang w:val="ru-RU"/>
        </w:rPr>
        <w:t xml:space="preserve">не направлять жалобу в орган, рассматривающий жалобу, если он в течение 3 (трех) рабочих дней примет </w:t>
      </w:r>
      <w:r w:rsidRPr="003D3D8B">
        <w:rPr>
          <w:color w:val="000000"/>
          <w:sz w:val="28"/>
          <w:lang w:val="ru-RU"/>
        </w:rPr>
        <w:lastRenderedPageBreak/>
        <w:t>решение либо иное административное действие, полностью удовлетворяющие требованиям, указанным в жалобе.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Жалоба </w:t>
      </w:r>
      <w:proofErr w:type="spellStart"/>
      <w:r w:rsidRPr="003D3D8B">
        <w:rPr>
          <w:color w:val="000000"/>
          <w:sz w:val="28"/>
          <w:lang w:val="ru-RU"/>
        </w:rPr>
        <w:t>услугополучателя</w:t>
      </w:r>
      <w:proofErr w:type="spellEnd"/>
      <w:r w:rsidRPr="003D3D8B">
        <w:rPr>
          <w:color w:val="000000"/>
          <w:sz w:val="28"/>
          <w:lang w:val="ru-RU"/>
        </w:rPr>
        <w:t>, поступившая в адрес</w:t>
      </w:r>
      <w:r w:rsidRPr="003D3D8B">
        <w:rPr>
          <w:color w:val="000000"/>
          <w:sz w:val="28"/>
          <w:lang w:val="ru-RU"/>
        </w:rPr>
        <w:t xml:space="preserve"> </w:t>
      </w:r>
      <w:proofErr w:type="spellStart"/>
      <w:r w:rsidRPr="003D3D8B">
        <w:rPr>
          <w:color w:val="000000"/>
          <w:sz w:val="28"/>
          <w:lang w:val="ru-RU"/>
        </w:rPr>
        <w:t>услугодателя</w:t>
      </w:r>
      <w:proofErr w:type="spellEnd"/>
      <w:r w:rsidRPr="003D3D8B">
        <w:rPr>
          <w:color w:val="000000"/>
          <w:sz w:val="28"/>
          <w:lang w:val="ru-RU"/>
        </w:rPr>
        <w:t>, в соответствии с пунктом 2 статьи 25 Закона, подлежит рассмотрению в течение 5 (пяти) рабочих дней со дня ее регистрации.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Жалоба </w:t>
      </w:r>
      <w:proofErr w:type="spellStart"/>
      <w:r w:rsidRPr="003D3D8B">
        <w:rPr>
          <w:color w:val="000000"/>
          <w:sz w:val="28"/>
          <w:lang w:val="ru-RU"/>
        </w:rPr>
        <w:t>услугополучателя</w:t>
      </w:r>
      <w:proofErr w:type="spellEnd"/>
      <w:r w:rsidRPr="003D3D8B">
        <w:rPr>
          <w:color w:val="000000"/>
          <w:sz w:val="28"/>
          <w:lang w:val="ru-RU"/>
        </w:rPr>
        <w:t xml:space="preserve">, поступившая в адрес уполномоченного органа по оценке и контролю за качеством оказания </w:t>
      </w:r>
      <w:r w:rsidRPr="003D3D8B">
        <w:rPr>
          <w:color w:val="000000"/>
          <w:sz w:val="28"/>
          <w:lang w:val="ru-RU"/>
        </w:rPr>
        <w:t>государственных услуг, подлежит рассмотрению в течение 15 (пятнадцати) рабочих дней со дня ее регистрации.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Если иное не предусмотрено законом, обращение в суд допускается после обжалования в досудебном порядке.</w:t>
      </w:r>
    </w:p>
    <w:p w:rsidR="00011163" w:rsidRDefault="004E6401">
      <w:pPr>
        <w:spacing w:after="0"/>
      </w:pP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</w:t>
      </w:r>
      <w:r>
        <w:rPr>
          <w:color w:val="FF0000"/>
          <w:sz w:val="28"/>
        </w:rPr>
        <w:t>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06.10.2021 </w:t>
      </w:r>
      <w:r>
        <w:rPr>
          <w:color w:val="000000"/>
          <w:sz w:val="28"/>
        </w:rPr>
        <w:t>№ 397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1"/>
        <w:gridCol w:w="4116"/>
      </w:tblGrid>
      <w:tr w:rsidR="00011163" w:rsidRPr="003D3D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выдачи разрешений на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производство интр</w:t>
            </w:r>
            <w:r w:rsidRPr="003D3D8B">
              <w:rPr>
                <w:color w:val="000000"/>
                <w:sz w:val="20"/>
                <w:lang w:val="ru-RU"/>
              </w:rPr>
              <w:t xml:space="preserve">одукции, </w:t>
            </w:r>
            <w:r w:rsidRPr="003D3D8B">
              <w:rPr>
                <w:lang w:val="ru-RU"/>
              </w:rPr>
              <w:br/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гибридизации животных</w:t>
            </w:r>
          </w:p>
        </w:tc>
      </w:tr>
      <w:tr w:rsidR="0001116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011163" w:rsidRPr="003D3D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В__________________________</w:t>
            </w:r>
            <w:proofErr w:type="gramStart"/>
            <w:r w:rsidRPr="003D3D8B">
              <w:rPr>
                <w:color w:val="000000"/>
                <w:sz w:val="20"/>
                <w:lang w:val="ru-RU"/>
              </w:rPr>
              <w:t>_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3D3D8B">
              <w:rPr>
                <w:color w:val="000000"/>
                <w:sz w:val="20"/>
                <w:lang w:val="ru-RU"/>
              </w:rPr>
              <w:t xml:space="preserve">полное наименование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уполномоченного органа)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от__________________________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(наименование юридического лица, либо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____________________________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наличии) физического лица)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____________________________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(адрес, номер телефона и факса)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____________________________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(бизнес-идентификационный номер,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индивидуальный идентификационный номер)</w:t>
            </w:r>
          </w:p>
        </w:tc>
      </w:tr>
    </w:tbl>
    <w:p w:rsidR="00011163" w:rsidRPr="003D3D8B" w:rsidRDefault="004E6401">
      <w:pPr>
        <w:spacing w:after="0"/>
        <w:rPr>
          <w:lang w:val="ru-RU"/>
        </w:rPr>
      </w:pPr>
      <w:bookmarkStart w:id="29" w:name="z41"/>
      <w:r w:rsidRPr="003D3D8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Заявка на выдачу р</w:t>
      </w:r>
      <w:r w:rsidRPr="003D3D8B">
        <w:rPr>
          <w:b/>
          <w:color w:val="000000"/>
          <w:lang w:val="ru-RU"/>
        </w:rPr>
        <w:t xml:space="preserve">азрешения на производство </w:t>
      </w:r>
      <w:proofErr w:type="gramStart"/>
      <w:r w:rsidRPr="003D3D8B">
        <w:rPr>
          <w:b/>
          <w:color w:val="000000"/>
          <w:lang w:val="ru-RU"/>
        </w:rPr>
        <w:t xml:space="preserve">интродукции, </w:t>
      </w:r>
      <w:r w:rsidRPr="003D3D8B">
        <w:rPr>
          <w:lang w:val="ru-RU"/>
        </w:rPr>
        <w:br/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proofErr w:type="gramEnd"/>
      <w:r>
        <w:rPr>
          <w:b/>
          <w:color w:val="000000"/>
        </w:rPr>
        <w:t>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proofErr w:type="spellStart"/>
      <w:r w:rsidRPr="003D3D8B">
        <w:rPr>
          <w:b/>
          <w:color w:val="000000"/>
          <w:lang w:val="ru-RU"/>
        </w:rPr>
        <w:t>реинтродукции</w:t>
      </w:r>
      <w:proofErr w:type="spellEnd"/>
      <w:r w:rsidRPr="003D3D8B">
        <w:rPr>
          <w:b/>
          <w:color w:val="000000"/>
          <w:lang w:val="ru-RU"/>
        </w:rPr>
        <w:t xml:space="preserve"> и гибридизации животных 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Прошу выдать разрешение на производство интродукции, </w:t>
      </w:r>
      <w:r w:rsidRPr="003D3D8B">
        <w:rPr>
          <w:lang w:val="ru-RU"/>
        </w:rPr>
        <w:br/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3D8B">
        <w:rPr>
          <w:b/>
          <w:color w:val="000000"/>
          <w:lang w:val="ru-RU"/>
        </w:rPr>
        <w:t xml:space="preserve"> </w:t>
      </w:r>
      <w:proofErr w:type="spellStart"/>
      <w:r w:rsidRPr="003D3D8B">
        <w:rPr>
          <w:b/>
          <w:color w:val="000000"/>
          <w:lang w:val="ru-RU"/>
        </w:rPr>
        <w:t>реинтродукции</w:t>
      </w:r>
      <w:proofErr w:type="spellEnd"/>
      <w:r w:rsidRPr="003D3D8B">
        <w:rPr>
          <w:b/>
          <w:color w:val="000000"/>
          <w:lang w:val="ru-RU"/>
        </w:rPr>
        <w:t xml:space="preserve"> и гибридизации животных (нужное подчеркнуть)</w:t>
      </w:r>
    </w:p>
    <w:bookmarkEnd w:id="29"/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Ц</w:t>
      </w:r>
      <w:r w:rsidRPr="003D3D8B">
        <w:rPr>
          <w:color w:val="000000"/>
          <w:sz w:val="28"/>
          <w:lang w:val="ru-RU"/>
        </w:rPr>
        <w:t xml:space="preserve">ель проведения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 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>__________________________________________________________________________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>Вид животного___________________________________________________________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lastRenderedPageBreak/>
        <w:t>Количество и вес животного _______________________</w:t>
      </w:r>
      <w:r w:rsidRPr="003D3D8B">
        <w:rPr>
          <w:color w:val="000000"/>
          <w:sz w:val="28"/>
          <w:lang w:val="ru-RU"/>
        </w:rPr>
        <w:t>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Сроки проведения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>________________________________________________________________________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Район проведения интродукции, </w:t>
      </w:r>
      <w:proofErr w:type="spellStart"/>
      <w:r w:rsidRPr="003D3D8B">
        <w:rPr>
          <w:color w:val="000000"/>
          <w:sz w:val="28"/>
          <w:lang w:val="ru-RU"/>
        </w:rPr>
        <w:t>реинтродукции</w:t>
      </w:r>
      <w:proofErr w:type="spellEnd"/>
      <w:r w:rsidRPr="003D3D8B">
        <w:rPr>
          <w:color w:val="000000"/>
          <w:sz w:val="28"/>
          <w:lang w:val="ru-RU"/>
        </w:rPr>
        <w:t xml:space="preserve"> и гибридизации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>________________________________________</w:t>
      </w:r>
      <w:r w:rsidRPr="003D3D8B">
        <w:rPr>
          <w:color w:val="000000"/>
          <w:sz w:val="28"/>
          <w:lang w:val="ru-RU"/>
        </w:rPr>
        <w:t>________________________________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Подтверждаю достоверность представленной информации и осведомлен об ответственности </w:t>
      </w:r>
    </w:p>
    <w:p w:rsidR="00011163" w:rsidRPr="003D3D8B" w:rsidRDefault="004E6401">
      <w:pPr>
        <w:spacing w:after="0"/>
        <w:jc w:val="both"/>
        <w:rPr>
          <w:lang w:val="ru-RU"/>
        </w:rPr>
      </w:pPr>
      <w:proofErr w:type="gramStart"/>
      <w:r w:rsidRPr="003D3D8B">
        <w:rPr>
          <w:color w:val="000000"/>
          <w:sz w:val="28"/>
          <w:lang w:val="ru-RU"/>
        </w:rPr>
        <w:t>за</w:t>
      </w:r>
      <w:proofErr w:type="gramEnd"/>
      <w:r w:rsidRPr="003D3D8B">
        <w:rPr>
          <w:color w:val="000000"/>
          <w:sz w:val="28"/>
          <w:lang w:val="ru-RU"/>
        </w:rPr>
        <w:t xml:space="preserve"> предоставление недостоверных сведений в соответствии с законодательством Республики Казахстан.  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Согласен на использование сведен</w:t>
      </w:r>
      <w:r w:rsidRPr="003D3D8B">
        <w:rPr>
          <w:color w:val="000000"/>
          <w:sz w:val="28"/>
          <w:lang w:val="ru-RU"/>
        </w:rPr>
        <w:t>ий, составляющих охраняемую законом тайну, содержащихся в информационных системах.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Дата подачи заявки "___" ______________ 20 ___ года. </w:t>
      </w:r>
    </w:p>
    <w:p w:rsidR="00011163" w:rsidRPr="003D3D8B" w:rsidRDefault="004E640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______________________________________________________________________</w:t>
      </w:r>
    </w:p>
    <w:p w:rsidR="00011163" w:rsidRPr="003D3D8B" w:rsidRDefault="004E6401">
      <w:pPr>
        <w:spacing w:after="0"/>
        <w:jc w:val="both"/>
        <w:rPr>
          <w:lang w:val="ru-RU"/>
        </w:rPr>
      </w:pP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3D8B">
        <w:rPr>
          <w:color w:val="000000"/>
          <w:sz w:val="28"/>
          <w:lang w:val="ru-RU"/>
        </w:rPr>
        <w:t xml:space="preserve"> (</w:t>
      </w:r>
      <w:proofErr w:type="gramStart"/>
      <w:r w:rsidRPr="003D3D8B">
        <w:rPr>
          <w:color w:val="000000"/>
          <w:sz w:val="28"/>
          <w:lang w:val="ru-RU"/>
        </w:rPr>
        <w:t>фамилия</w:t>
      </w:r>
      <w:proofErr w:type="gramEnd"/>
      <w:r w:rsidRPr="003D3D8B">
        <w:rPr>
          <w:color w:val="000000"/>
          <w:sz w:val="28"/>
          <w:lang w:val="ru-RU"/>
        </w:rPr>
        <w:t>, имя, отчество (при его наличии), электронная цифровая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0"/>
        <w:gridCol w:w="3817"/>
      </w:tblGrid>
      <w:tr w:rsidR="00011163" w:rsidRPr="003D3D8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Приложение 2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>к Правилам выдачи разрешений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на производство </w:t>
            </w:r>
            <w:proofErr w:type="gramStart"/>
            <w:r w:rsidRPr="003D3D8B">
              <w:rPr>
                <w:color w:val="000000"/>
                <w:sz w:val="20"/>
                <w:lang w:val="ru-RU"/>
              </w:rPr>
              <w:t>интродукции,</w:t>
            </w:r>
            <w:r w:rsidRPr="003D3D8B">
              <w:rPr>
                <w:lang w:val="ru-RU"/>
              </w:rPr>
              <w:br/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proofErr w:type="gramEnd"/>
            <w:r w:rsidRPr="003D3D8B">
              <w:rPr>
                <w:color w:val="000000"/>
                <w:sz w:val="20"/>
                <w:lang w:val="ru-RU"/>
              </w:rPr>
              <w:t xml:space="preserve"> и гибридизации животных</w:t>
            </w:r>
          </w:p>
        </w:tc>
      </w:tr>
    </w:tbl>
    <w:p w:rsidR="00011163" w:rsidRDefault="004E6401">
      <w:pPr>
        <w:spacing w:after="0"/>
        <w:jc w:val="both"/>
      </w:pPr>
      <w:r w:rsidRPr="003D3D8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D3D8B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</w:t>
      </w:r>
      <w:r>
        <w:rPr>
          <w:color w:val="FF0000"/>
          <w:sz w:val="28"/>
        </w:rPr>
        <w:t>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24.03.2022 № 86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Стандарт государственной услуги "Выдача разрешения на производство интродукции,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</w:t>
            </w:r>
            <w:r w:rsidRPr="003D3D8B">
              <w:rPr>
                <w:color w:val="000000"/>
                <w:sz w:val="20"/>
                <w:lang w:val="ru-RU"/>
              </w:rPr>
              <w:t>еинтродукции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гибридизации животных"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3D8B">
              <w:rPr>
                <w:color w:val="000000"/>
                <w:sz w:val="20"/>
                <w:lang w:val="ru-RU"/>
              </w:rPr>
              <w:t>территориальные</w:t>
            </w:r>
            <w:proofErr w:type="gramEnd"/>
            <w:r w:rsidRPr="003D3D8B">
              <w:rPr>
                <w:color w:val="000000"/>
                <w:sz w:val="20"/>
                <w:lang w:val="ru-RU"/>
              </w:rPr>
              <w:t xml:space="preserve"> подразделения Комитета лесного хозяйства и животного мира Министерства экологии, геологии и природных ресурсов Республики Казахстан и Бассейновые инспекции рыбного хозяйства</w:t>
            </w:r>
            <w:r w:rsidRPr="003D3D8B">
              <w:rPr>
                <w:color w:val="000000"/>
                <w:sz w:val="20"/>
                <w:lang w:val="ru-RU"/>
              </w:rPr>
              <w:t xml:space="preserve"> Комитета рыбного хозяйства Министерства экологии, геологии и природных ресурсов Республики Казахстан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3D8B">
              <w:rPr>
                <w:color w:val="000000"/>
                <w:sz w:val="20"/>
                <w:lang w:val="ru-RU"/>
              </w:rPr>
              <w:t>через</w:t>
            </w:r>
            <w:proofErr w:type="gramEnd"/>
            <w:r w:rsidRPr="003D3D8B">
              <w:rPr>
                <w:color w:val="000000"/>
                <w:sz w:val="20"/>
                <w:lang w:val="ru-RU"/>
              </w:rPr>
              <w:t xml:space="preserve">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D3D8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(далее - Портал)</w:t>
            </w:r>
          </w:p>
        </w:tc>
      </w:tr>
      <w:tr w:rsidR="0001116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</w:t>
            </w:r>
            <w:r>
              <w:rPr>
                <w:color w:val="000000"/>
                <w:sz w:val="20"/>
              </w:rPr>
              <w:t>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</w:t>
            </w:r>
            <w:proofErr w:type="spellStart"/>
            <w:r>
              <w:rPr>
                <w:color w:val="000000"/>
                <w:sz w:val="20"/>
              </w:rPr>
              <w:t>три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01116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Разрешение на производство интродукции,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гибридизации животных либо мотив</w:t>
            </w:r>
            <w:r w:rsidRPr="003D3D8B">
              <w:rPr>
                <w:color w:val="000000"/>
                <w:sz w:val="20"/>
                <w:lang w:val="ru-RU"/>
              </w:rPr>
              <w:t>ированный отказ.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lastRenderedPageBreak/>
              <w:t>Форма предоставления результата оказания государственной услуги: электронная.</w:t>
            </w:r>
          </w:p>
        </w:tc>
      </w:tr>
      <w:tr w:rsidR="0001116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 </w:t>
            </w:r>
            <w:r w:rsidRPr="003D3D8B">
              <w:rPr>
                <w:color w:val="000000"/>
                <w:sz w:val="20"/>
                <w:lang w:val="ru-RU"/>
              </w:rPr>
              <w:t xml:space="preserve"> Размер оплаты, взимаемой с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взимаемой с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 w:rsidRPr="003D3D8B">
              <w:rPr>
                <w:color w:val="000000"/>
                <w:sz w:val="2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Бесплатная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11163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– с по</w:t>
            </w:r>
            <w:r w:rsidRPr="003D3D8B">
              <w:rPr>
                <w:color w:val="000000"/>
                <w:sz w:val="20"/>
                <w:lang w:val="ru-RU"/>
              </w:rPr>
              <w:t>недельника по пятницу согласно трудовому законодательству Республики Казахстан с 09.00 до 18.30 часов, обеденный перерыв с 13.00 до 14.30 часов, кроме выходных и праздничных дней. Прием документов и выдача результатов оказания государственной услуги: с 9.0</w:t>
            </w:r>
            <w:r w:rsidRPr="003D3D8B">
              <w:rPr>
                <w:color w:val="000000"/>
                <w:sz w:val="20"/>
                <w:lang w:val="ru-RU"/>
              </w:rPr>
              <w:t>0 часов до 17.00 часов, обеденный перерыв с 13.00 часов до 14.30 часов.</w:t>
            </w:r>
          </w:p>
          <w:p w:rsidR="00011163" w:rsidRDefault="004E6401">
            <w:pPr>
              <w:spacing w:after="20"/>
              <w:ind w:left="20"/>
              <w:jc w:val="both"/>
            </w:pPr>
            <w:r w:rsidRPr="003D3D8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</w:t>
            </w:r>
            <w:r w:rsidRPr="003D3D8B">
              <w:rPr>
                <w:color w:val="000000"/>
                <w:sz w:val="20"/>
                <w:lang w:val="ru-RU"/>
              </w:rPr>
              <w:t>праздничные дни, согласно трудовому законодательству Республики Казахстан и статьей 5 Закона Республики Казахстан от 13 декабря 2001 года "О праздниках в Республике Казахстан", прием заявки и выдача результата оказания государственной услуги осуществляется</w:t>
            </w:r>
            <w:r w:rsidRPr="003D3D8B">
              <w:rPr>
                <w:color w:val="000000"/>
                <w:sz w:val="20"/>
                <w:lang w:val="ru-RU"/>
              </w:rPr>
              <w:t xml:space="preserve"> следующим рабочим днем). </w:t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  Перечень документов необходимых для оказания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 w:rsidRPr="003D3D8B">
              <w:rPr>
                <w:color w:val="000000"/>
                <w:sz w:val="20"/>
                <w:lang w:val="ru-RU"/>
              </w:rPr>
              <w:t xml:space="preserve">1) заявка в форме электронного документа, удостоверенная электронной цифровой подписью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да</w:t>
            </w:r>
            <w:r>
              <w:rPr>
                <w:color w:val="000000"/>
                <w:sz w:val="20"/>
              </w:rPr>
              <w:t>лее</w:t>
            </w:r>
            <w:proofErr w:type="spellEnd"/>
            <w:r>
              <w:rPr>
                <w:color w:val="000000"/>
                <w:sz w:val="20"/>
              </w:rPr>
              <w:t xml:space="preserve"> - ЭЦП)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услугодателю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2) электронная копия биологического обоснования на производство интродукции,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гибридизации животных.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Основания для отказа в оказании государст</w:t>
            </w:r>
            <w:r w:rsidRPr="003D3D8B">
              <w:rPr>
                <w:color w:val="000000"/>
                <w:sz w:val="20"/>
                <w:lang w:val="ru-RU"/>
              </w:rPr>
              <w:t>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 требованиям, установленным настоящими Правилами.</w:t>
            </w:r>
          </w:p>
        </w:tc>
      </w:tr>
      <w:tr w:rsidR="00011163" w:rsidRPr="003D3D8B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Срок</w:t>
            </w:r>
            <w:r w:rsidRPr="003D3D8B">
              <w:rPr>
                <w:color w:val="000000"/>
                <w:sz w:val="20"/>
                <w:lang w:val="ru-RU"/>
              </w:rPr>
              <w:t xml:space="preserve"> действия разрешения один календарный год.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получает </w:t>
            </w:r>
            <w:r w:rsidRPr="003D3D8B">
              <w:rPr>
                <w:color w:val="000000"/>
                <w:sz w:val="20"/>
                <w:lang w:val="ru-RU"/>
              </w:rPr>
              <w:lastRenderedPageBreak/>
              <w:t>государственную услугу в электронной форме через Портал при условии наличия ЭЦП.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</w:t>
            </w:r>
            <w:r w:rsidRPr="003D3D8B">
              <w:rPr>
                <w:color w:val="000000"/>
                <w:sz w:val="20"/>
                <w:lang w:val="ru-RU"/>
              </w:rPr>
              <w:t xml:space="preserve">и в режиме удаленного доступа посредством "личного кабинета" Портал, справочных служб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</w:tc>
      </w:tr>
      <w:tr w:rsidR="00011163" w:rsidRPr="003D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выдачи разрешений на </w:t>
            </w:r>
            <w:r w:rsidRPr="003D3D8B">
              <w:rPr>
                <w:lang w:val="ru-RU"/>
              </w:rPr>
              <w:br/>
            </w:r>
            <w:r w:rsidRPr="003D3D8B">
              <w:rPr>
                <w:color w:val="000000"/>
                <w:sz w:val="20"/>
                <w:lang w:val="ru-RU"/>
              </w:rPr>
              <w:t xml:space="preserve">производство интродукции, </w:t>
            </w:r>
            <w:r w:rsidRPr="003D3D8B">
              <w:rPr>
                <w:lang w:val="ru-RU"/>
              </w:rPr>
              <w:br/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 xml:space="preserve"> и гибридиза</w:t>
            </w:r>
            <w:r w:rsidRPr="003D3D8B">
              <w:rPr>
                <w:color w:val="000000"/>
                <w:sz w:val="20"/>
                <w:lang w:val="ru-RU"/>
              </w:rPr>
              <w:t>ции животных</w:t>
            </w:r>
          </w:p>
        </w:tc>
      </w:tr>
      <w:tr w:rsidR="00011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Pr="003D3D8B" w:rsidRDefault="004E640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1163" w:rsidRDefault="004E64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011163" w:rsidRPr="003D3D8B" w:rsidRDefault="004E6401">
      <w:pPr>
        <w:spacing w:after="0"/>
        <w:rPr>
          <w:lang w:val="ru-RU"/>
        </w:rPr>
      </w:pPr>
      <w:bookmarkStart w:id="30" w:name="z45"/>
      <w:r w:rsidRPr="003D3D8B">
        <w:rPr>
          <w:b/>
          <w:color w:val="000000"/>
          <w:lang w:val="ru-RU"/>
        </w:rPr>
        <w:t xml:space="preserve"> Разрешение на производство интродукции, </w:t>
      </w:r>
      <w:proofErr w:type="spellStart"/>
      <w:r w:rsidRPr="003D3D8B">
        <w:rPr>
          <w:b/>
          <w:color w:val="000000"/>
          <w:lang w:val="ru-RU"/>
        </w:rPr>
        <w:t>реинтродукции</w:t>
      </w:r>
      <w:proofErr w:type="spellEnd"/>
      <w:r w:rsidRPr="003D3D8B">
        <w:rPr>
          <w:b/>
          <w:color w:val="000000"/>
          <w:lang w:val="ru-RU"/>
        </w:rPr>
        <w:t xml:space="preserve"> и гибридизации животных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011163" w:rsidRPr="003D3D8B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Реквизиты ведомства уполномоченного органа на государственном языке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Реквизиты ведомства уполномоченного органа на русском языке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Разрешение на производство</w:t>
            </w:r>
            <w:r w:rsidRPr="003D3D8B">
              <w:rPr>
                <w:color w:val="000000"/>
                <w:sz w:val="20"/>
                <w:lang w:val="ru-RU"/>
              </w:rPr>
              <w:t xml:space="preserve"> ________________________ №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Дата выдачи: (дата выдачи)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 xml:space="preserve">(Наименование </w:t>
            </w:r>
            <w:proofErr w:type="spellStart"/>
            <w:r w:rsidRPr="003D3D8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D3D8B">
              <w:rPr>
                <w:color w:val="000000"/>
                <w:sz w:val="20"/>
                <w:lang w:val="ru-RU"/>
              </w:rPr>
              <w:t>)</w:t>
            </w:r>
          </w:p>
          <w:p w:rsidR="00011163" w:rsidRPr="003D3D8B" w:rsidRDefault="004E6401">
            <w:pPr>
              <w:spacing w:after="20"/>
              <w:ind w:left="20"/>
              <w:jc w:val="both"/>
              <w:rPr>
                <w:lang w:val="ru-RU"/>
              </w:rPr>
            </w:pPr>
            <w:r w:rsidRPr="003D3D8B">
              <w:rPr>
                <w:color w:val="000000"/>
                <w:sz w:val="20"/>
                <w:lang w:val="ru-RU"/>
              </w:rPr>
              <w:t>Территориальное подразделение Комитета лесного хозяйства и животного мира Министерства экологии, геологии и природных ресурсов Республики Казахстан в соответствии с Ваше</w:t>
            </w:r>
            <w:r w:rsidRPr="003D3D8B">
              <w:rPr>
                <w:color w:val="000000"/>
                <w:sz w:val="20"/>
                <w:lang w:val="ru-RU"/>
              </w:rPr>
              <w:t>й заявкой № (номер заявки) от (дата заявки) касательно выдачи разрешения на производство _______________ сообщает (текст)</w:t>
            </w:r>
          </w:p>
        </w:tc>
      </w:tr>
    </w:tbl>
    <w:p w:rsidR="00011163" w:rsidRPr="003D3D8B" w:rsidRDefault="004E6401">
      <w:pPr>
        <w:spacing w:after="0"/>
        <w:rPr>
          <w:lang w:val="ru-RU"/>
        </w:rPr>
      </w:pPr>
      <w:r w:rsidRPr="003D3D8B">
        <w:rPr>
          <w:lang w:val="ru-RU"/>
        </w:rPr>
        <w:br/>
      </w:r>
    </w:p>
    <w:p w:rsidR="00011163" w:rsidRPr="003D3D8B" w:rsidRDefault="004E6401">
      <w:pPr>
        <w:spacing w:after="0"/>
        <w:rPr>
          <w:lang w:val="ru-RU"/>
        </w:rPr>
      </w:pPr>
      <w:r w:rsidRPr="003D3D8B">
        <w:rPr>
          <w:lang w:val="ru-RU"/>
        </w:rPr>
        <w:br/>
      </w:r>
      <w:r w:rsidRPr="003D3D8B">
        <w:rPr>
          <w:lang w:val="ru-RU"/>
        </w:rPr>
        <w:br/>
      </w:r>
    </w:p>
    <w:p w:rsidR="00011163" w:rsidRPr="003D3D8B" w:rsidRDefault="004E6401">
      <w:pPr>
        <w:pStyle w:val="disclaimer"/>
        <w:rPr>
          <w:lang w:val="ru-RU"/>
        </w:rPr>
      </w:pPr>
      <w:r w:rsidRPr="003D3D8B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Республики </w:t>
      </w:r>
      <w:r w:rsidRPr="003D3D8B">
        <w:rPr>
          <w:color w:val="000000"/>
          <w:lang w:val="ru-RU"/>
        </w:rPr>
        <w:t>Казахстан</w:t>
      </w:r>
    </w:p>
    <w:sectPr w:rsidR="00011163" w:rsidRPr="003D3D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63"/>
    <w:rsid w:val="00011163"/>
    <w:rsid w:val="003D3D8B"/>
    <w:rsid w:val="004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88DB-0B06-4874-809F-6B0B05AC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2022-05-31T05:01:00Z</dcterms:created>
  <dcterms:modified xsi:type="dcterms:W3CDTF">2022-05-31T05:01:00Z</dcterms:modified>
</cp:coreProperties>
</file>