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64" w:rsidRDefault="009741A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564" w:rsidRPr="00242D38" w:rsidRDefault="009741AE">
      <w:pPr>
        <w:spacing w:after="0"/>
        <w:rPr>
          <w:lang w:val="ru-RU"/>
        </w:rPr>
      </w:pPr>
      <w:r w:rsidRPr="00242D38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242D38">
        <w:rPr>
          <w:b/>
          <w:color w:val="000000"/>
          <w:sz w:val="28"/>
          <w:lang w:val="ru-RU"/>
        </w:rPr>
        <w:t>водоохранной</w:t>
      </w:r>
      <w:proofErr w:type="spellEnd"/>
      <w:r w:rsidRPr="00242D38">
        <w:rPr>
          <w:b/>
          <w:color w:val="000000"/>
          <w:sz w:val="28"/>
          <w:lang w:val="ru-RU"/>
        </w:rPr>
        <w:t xml:space="preserve">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</w:t>
      </w:r>
      <w:proofErr w:type="spellStart"/>
      <w:r w:rsidRPr="00242D38">
        <w:rPr>
          <w:b/>
          <w:color w:val="000000"/>
          <w:sz w:val="28"/>
          <w:lang w:val="ru-RU"/>
        </w:rPr>
        <w:t>Костанайского</w:t>
      </w:r>
      <w:proofErr w:type="spellEnd"/>
      <w:r w:rsidRPr="00242D38">
        <w:rPr>
          <w:b/>
          <w:color w:val="000000"/>
          <w:sz w:val="28"/>
          <w:lang w:val="ru-RU"/>
        </w:rPr>
        <w:t xml:space="preserve"> района, режима и особых условий их хозяйственного использования</w:t>
      </w:r>
    </w:p>
    <w:p w:rsidR="00DF0564" w:rsidRPr="00242D38" w:rsidRDefault="009741AE">
      <w:pPr>
        <w:spacing w:after="0"/>
        <w:rPr>
          <w:lang w:val="ru-RU"/>
        </w:rPr>
      </w:pPr>
      <w:r w:rsidRPr="00242D38">
        <w:rPr>
          <w:b/>
          <w:i/>
          <w:color w:val="888888"/>
          <w:lang w:val="ru-RU"/>
        </w:rPr>
        <w:t>Утративший силу</w:t>
      </w:r>
    </w:p>
    <w:p w:rsidR="00DF0564" w:rsidRPr="00242D38" w:rsidRDefault="009741AE">
      <w:pPr>
        <w:spacing w:after="0"/>
        <w:jc w:val="both"/>
        <w:rPr>
          <w:lang w:val="ru-RU"/>
        </w:rPr>
      </w:pPr>
      <w:r w:rsidRPr="00242D38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242D38">
        <w:rPr>
          <w:color w:val="000000"/>
          <w:sz w:val="28"/>
          <w:lang w:val="ru-RU"/>
        </w:rPr>
        <w:t>акимата</w:t>
      </w:r>
      <w:proofErr w:type="spellEnd"/>
      <w:r w:rsidRPr="00242D38">
        <w:rPr>
          <w:color w:val="000000"/>
          <w:sz w:val="28"/>
          <w:lang w:val="ru-RU"/>
        </w:rPr>
        <w:t xml:space="preserve"> </w:t>
      </w:r>
      <w:proofErr w:type="spellStart"/>
      <w:r w:rsidRPr="00242D38">
        <w:rPr>
          <w:color w:val="000000"/>
          <w:sz w:val="28"/>
          <w:lang w:val="ru-RU"/>
        </w:rPr>
        <w:t>Костанайской</w:t>
      </w:r>
      <w:proofErr w:type="spellEnd"/>
      <w:r w:rsidRPr="00242D38">
        <w:rPr>
          <w:color w:val="000000"/>
          <w:sz w:val="28"/>
          <w:lang w:val="ru-RU"/>
        </w:rPr>
        <w:t xml:space="preserve"> области от 12 мая 2008 года </w:t>
      </w:r>
      <w:r>
        <w:rPr>
          <w:color w:val="000000"/>
          <w:sz w:val="28"/>
        </w:rPr>
        <w:t>N</w:t>
      </w:r>
      <w:r w:rsidRPr="00242D38">
        <w:rPr>
          <w:color w:val="000000"/>
          <w:sz w:val="28"/>
          <w:lang w:val="ru-RU"/>
        </w:rPr>
        <w:t xml:space="preserve"> 286. Зарегистрировано департаментом юстиции </w:t>
      </w:r>
      <w:proofErr w:type="spellStart"/>
      <w:r w:rsidRPr="00242D38">
        <w:rPr>
          <w:color w:val="000000"/>
          <w:sz w:val="28"/>
          <w:lang w:val="ru-RU"/>
        </w:rPr>
        <w:t>Костанайской</w:t>
      </w:r>
      <w:proofErr w:type="spellEnd"/>
      <w:r w:rsidRPr="00242D38">
        <w:rPr>
          <w:color w:val="000000"/>
          <w:sz w:val="28"/>
          <w:lang w:val="ru-RU"/>
        </w:rPr>
        <w:t xml:space="preserve"> области 3 июня 2008 года </w:t>
      </w:r>
      <w:r>
        <w:rPr>
          <w:color w:val="000000"/>
          <w:sz w:val="28"/>
        </w:rPr>
        <w:t>N</w:t>
      </w:r>
      <w:r w:rsidRPr="00242D38">
        <w:rPr>
          <w:color w:val="000000"/>
          <w:sz w:val="28"/>
          <w:lang w:val="ru-RU"/>
        </w:rPr>
        <w:t xml:space="preserve"> 3637. Заголовок - в редакции постановления </w:t>
      </w:r>
      <w:proofErr w:type="spellStart"/>
      <w:r w:rsidRPr="00242D38">
        <w:rPr>
          <w:color w:val="000000"/>
          <w:sz w:val="28"/>
          <w:lang w:val="ru-RU"/>
        </w:rPr>
        <w:t>акимата</w:t>
      </w:r>
      <w:proofErr w:type="spellEnd"/>
      <w:r w:rsidRPr="00242D38">
        <w:rPr>
          <w:color w:val="000000"/>
          <w:sz w:val="28"/>
          <w:lang w:val="ru-RU"/>
        </w:rPr>
        <w:t xml:space="preserve"> </w:t>
      </w:r>
      <w:proofErr w:type="spellStart"/>
      <w:r w:rsidRPr="00242D38">
        <w:rPr>
          <w:color w:val="000000"/>
          <w:sz w:val="28"/>
          <w:lang w:val="ru-RU"/>
        </w:rPr>
        <w:t>Костанайской</w:t>
      </w:r>
      <w:proofErr w:type="spellEnd"/>
      <w:r w:rsidRPr="00242D38">
        <w:rPr>
          <w:color w:val="000000"/>
          <w:sz w:val="28"/>
          <w:lang w:val="ru-RU"/>
        </w:rPr>
        <w:t xml:space="preserve"> области от 4 июля 2017 года № 335. Утратило силу постановлением </w:t>
      </w:r>
      <w:proofErr w:type="spellStart"/>
      <w:r w:rsidRPr="00242D38">
        <w:rPr>
          <w:color w:val="000000"/>
          <w:sz w:val="28"/>
          <w:lang w:val="ru-RU"/>
        </w:rPr>
        <w:t>акимата</w:t>
      </w:r>
      <w:proofErr w:type="spellEnd"/>
      <w:r w:rsidRPr="00242D38">
        <w:rPr>
          <w:color w:val="000000"/>
          <w:sz w:val="28"/>
          <w:lang w:val="ru-RU"/>
        </w:rPr>
        <w:t xml:space="preserve"> </w:t>
      </w:r>
      <w:proofErr w:type="spellStart"/>
      <w:r w:rsidRPr="00242D38">
        <w:rPr>
          <w:color w:val="000000"/>
          <w:sz w:val="28"/>
          <w:lang w:val="ru-RU"/>
        </w:rPr>
        <w:t>Костанайской</w:t>
      </w:r>
      <w:proofErr w:type="spellEnd"/>
      <w:r w:rsidRPr="00242D38">
        <w:rPr>
          <w:color w:val="000000"/>
          <w:sz w:val="28"/>
          <w:lang w:val="ru-RU"/>
        </w:rPr>
        <w:t xml:space="preserve"> области от 3 августа 2022 года № 344</w:t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1" w:name="z1"/>
      <w:r w:rsidRPr="00242D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Сноска. Утратило силу постановлением </w:t>
      </w:r>
      <w:proofErr w:type="spellStart"/>
      <w:r w:rsidRPr="00242D38">
        <w:rPr>
          <w:color w:val="FF0000"/>
          <w:sz w:val="28"/>
          <w:lang w:val="ru-RU"/>
        </w:rPr>
        <w:t>акимата</w:t>
      </w:r>
      <w:proofErr w:type="spellEnd"/>
      <w:r w:rsidRPr="00242D38">
        <w:rPr>
          <w:color w:val="FF0000"/>
          <w:sz w:val="28"/>
          <w:lang w:val="ru-RU"/>
        </w:rPr>
        <w:t xml:space="preserve"> </w:t>
      </w:r>
      <w:proofErr w:type="spellStart"/>
      <w:r w:rsidRPr="00242D38">
        <w:rPr>
          <w:color w:val="FF0000"/>
          <w:sz w:val="28"/>
          <w:lang w:val="ru-RU"/>
        </w:rPr>
        <w:t>Костанайской</w:t>
      </w:r>
      <w:proofErr w:type="spellEnd"/>
      <w:r w:rsidRPr="00242D38">
        <w:rPr>
          <w:color w:val="FF0000"/>
          <w:sz w:val="28"/>
          <w:lang w:val="ru-RU"/>
        </w:rPr>
        <w:t xml:space="preserve"> области от 03.08.2022 № 344 (вводится в действие по истечении десяти календарных дней после дня его первого официального опубликования).</w:t>
      </w:r>
    </w:p>
    <w:bookmarkEnd w:id="1"/>
    <w:p w:rsidR="00DF0564" w:rsidRDefault="009741AE">
      <w:pPr>
        <w:spacing w:after="0"/>
        <w:jc w:val="both"/>
      </w:pPr>
      <w:r w:rsidRPr="00242D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Заголовок</w:t>
      </w:r>
      <w:proofErr w:type="spellEnd"/>
      <w:r>
        <w:rPr>
          <w:color w:val="000000"/>
          <w:sz w:val="28"/>
        </w:rPr>
        <w:t xml:space="preserve"> – в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04.07.2017 № 335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 xml:space="preserve">); </w:t>
      </w:r>
      <w:proofErr w:type="spellStart"/>
      <w:r>
        <w:rPr>
          <w:color w:val="000000"/>
          <w:sz w:val="28"/>
        </w:rPr>
        <w:t>заголовок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изложен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текст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русском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03.11.2017 № 554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242D38">
        <w:rPr>
          <w:color w:val="000000"/>
          <w:sz w:val="28"/>
          <w:lang w:val="ru-RU"/>
        </w:rPr>
        <w:t xml:space="preserve">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242D38">
        <w:rPr>
          <w:color w:val="000000"/>
          <w:sz w:val="28"/>
          <w:lang w:val="ru-RU"/>
        </w:rPr>
        <w:t>акимат</w:t>
      </w:r>
      <w:proofErr w:type="spellEnd"/>
      <w:r w:rsidRPr="00242D38">
        <w:rPr>
          <w:color w:val="000000"/>
          <w:sz w:val="28"/>
          <w:lang w:val="ru-RU"/>
        </w:rPr>
        <w:t xml:space="preserve"> </w:t>
      </w:r>
      <w:proofErr w:type="spellStart"/>
      <w:r w:rsidRPr="00242D38">
        <w:rPr>
          <w:color w:val="000000"/>
          <w:sz w:val="28"/>
          <w:lang w:val="ru-RU"/>
        </w:rPr>
        <w:t>Костанайской</w:t>
      </w:r>
      <w:proofErr w:type="spellEnd"/>
      <w:r w:rsidRPr="00242D38">
        <w:rPr>
          <w:color w:val="000000"/>
          <w:sz w:val="28"/>
          <w:lang w:val="ru-RU"/>
        </w:rPr>
        <w:t xml:space="preserve"> области </w:t>
      </w:r>
      <w:r w:rsidRPr="00242D38">
        <w:rPr>
          <w:b/>
          <w:color w:val="000000"/>
          <w:sz w:val="28"/>
          <w:lang w:val="ru-RU"/>
        </w:rPr>
        <w:t>ПОСТАНОВЛЯЕТ:</w:t>
      </w:r>
    </w:p>
    <w:p w:rsidR="00DF0564" w:rsidRDefault="009741AE">
      <w:pPr>
        <w:spacing w:after="0"/>
      </w:pP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      </w:t>
      </w:r>
      <w:r w:rsidRPr="00242D38">
        <w:rPr>
          <w:color w:val="000000"/>
          <w:sz w:val="28"/>
          <w:lang w:val="ru-RU"/>
        </w:rPr>
        <w:t xml:space="preserve">1. Установить </w:t>
      </w:r>
      <w:proofErr w:type="spellStart"/>
      <w:r w:rsidRPr="00242D38">
        <w:rPr>
          <w:color w:val="000000"/>
          <w:sz w:val="28"/>
          <w:lang w:val="ru-RU"/>
        </w:rPr>
        <w:t>водоохранную</w:t>
      </w:r>
      <w:proofErr w:type="spellEnd"/>
      <w:r w:rsidRPr="00242D38">
        <w:rPr>
          <w:color w:val="000000"/>
          <w:sz w:val="28"/>
          <w:lang w:val="ru-RU"/>
        </w:rPr>
        <w:t xml:space="preserve"> зону и полосу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</w:t>
      </w:r>
      <w:proofErr w:type="spellStart"/>
      <w:r w:rsidRPr="00242D38">
        <w:rPr>
          <w:color w:val="000000"/>
          <w:sz w:val="28"/>
          <w:lang w:val="ru-RU"/>
        </w:rPr>
        <w:t>Костанайского</w:t>
      </w:r>
      <w:proofErr w:type="spellEnd"/>
      <w:r w:rsidRPr="00242D38">
        <w:rPr>
          <w:color w:val="000000"/>
          <w:sz w:val="28"/>
          <w:lang w:val="ru-RU"/>
        </w:rPr>
        <w:t xml:space="preserve"> района.</w:t>
      </w:r>
    </w:p>
    <w:bookmarkEnd w:id="2"/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42D38">
        <w:rPr>
          <w:color w:val="000000"/>
          <w:sz w:val="28"/>
          <w:lang w:val="ru-RU"/>
        </w:rPr>
        <w:t xml:space="preserve"> Ширина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зоны 1000 метров от среднемноголетнего меженного уровня уреза воды реки Тобол - 124.19 метра, длина - 246 метров. Общая площадь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зоны составляет 24,6 гектара.</w:t>
      </w:r>
    </w:p>
    <w:p w:rsidR="00DF0564" w:rsidRPr="00242D38" w:rsidRDefault="009741AE">
      <w:pPr>
        <w:spacing w:after="0"/>
        <w:jc w:val="both"/>
        <w:rPr>
          <w:lang w:val="ru-RU"/>
        </w:rPr>
      </w:pPr>
      <w:r w:rsidRPr="00242D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В пределах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зоны выделена </w:t>
      </w:r>
      <w:proofErr w:type="spellStart"/>
      <w:r w:rsidRPr="00242D38">
        <w:rPr>
          <w:color w:val="000000"/>
          <w:sz w:val="28"/>
          <w:lang w:val="ru-RU"/>
        </w:rPr>
        <w:t>водоохранная</w:t>
      </w:r>
      <w:proofErr w:type="spellEnd"/>
      <w:r w:rsidRPr="00242D38">
        <w:rPr>
          <w:color w:val="000000"/>
          <w:sz w:val="28"/>
          <w:lang w:val="ru-RU"/>
        </w:rPr>
        <w:t xml:space="preserve"> полоса шириной 20-40 метров на всем ее протяжении при длине 246 метров. Внутренняя граница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полосы реки Тобол определена по урезу при среднемноголетнем меженном уровне воды и соответствует отметке 124,19 метра общей площадью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полосы 0,738 гектара. 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Граница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зоны и полосы нанесены на топографическом плане в масштабе 1:500.</w:t>
      </w:r>
    </w:p>
    <w:p w:rsidR="00DF0564" w:rsidRDefault="009741AE">
      <w:pPr>
        <w:spacing w:after="0"/>
      </w:pP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внесено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554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  </w:t>
      </w:r>
      <w:r w:rsidRPr="00242D38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</w:t>
      </w:r>
      <w:proofErr w:type="spellStart"/>
      <w:r w:rsidRPr="00242D38">
        <w:rPr>
          <w:color w:val="000000"/>
          <w:sz w:val="28"/>
          <w:lang w:val="ru-RU"/>
        </w:rPr>
        <w:t>Костанайского</w:t>
      </w:r>
      <w:proofErr w:type="spellEnd"/>
      <w:r w:rsidRPr="00242D38">
        <w:rPr>
          <w:color w:val="000000"/>
          <w:sz w:val="28"/>
          <w:lang w:val="ru-RU"/>
        </w:rPr>
        <w:t xml:space="preserve"> района согласно приложению.</w:t>
      </w:r>
    </w:p>
    <w:bookmarkEnd w:id="3"/>
    <w:p w:rsidR="00DF0564" w:rsidRDefault="009741AE">
      <w:pPr>
        <w:spacing w:after="0"/>
      </w:pP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03.11.2017 </w:t>
      </w:r>
      <w:r>
        <w:rPr>
          <w:color w:val="000000"/>
          <w:sz w:val="28"/>
        </w:rPr>
        <w:t>№ 554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       </w:t>
      </w:r>
      <w:r w:rsidRPr="00242D38">
        <w:rPr>
          <w:color w:val="000000"/>
          <w:sz w:val="28"/>
          <w:lang w:val="ru-RU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220"/>
        <w:gridCol w:w="380"/>
      </w:tblGrid>
      <w:tr w:rsidR="00DF0564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F0564" w:rsidRDefault="009741A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242D3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</w:tr>
      <w:tr w:rsidR="00DF0564" w:rsidRPr="00242D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564" w:rsidRDefault="009741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564" w:rsidRPr="00242D38" w:rsidRDefault="009741AE">
            <w:pPr>
              <w:spacing w:after="0"/>
              <w:jc w:val="center"/>
              <w:rPr>
                <w:lang w:val="ru-RU"/>
              </w:rPr>
            </w:pPr>
            <w:r w:rsidRPr="00242D38">
              <w:rPr>
                <w:color w:val="000000"/>
                <w:sz w:val="20"/>
                <w:lang w:val="ru-RU"/>
              </w:rPr>
              <w:t>Приложение</w:t>
            </w:r>
            <w:r w:rsidRPr="00242D38">
              <w:rPr>
                <w:lang w:val="ru-RU"/>
              </w:rPr>
              <w:br/>
            </w:r>
            <w:r w:rsidRPr="00242D38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242D38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242D38">
              <w:rPr>
                <w:lang w:val="ru-RU"/>
              </w:rPr>
              <w:br/>
            </w:r>
            <w:r w:rsidRPr="00242D38">
              <w:rPr>
                <w:color w:val="000000"/>
                <w:sz w:val="20"/>
                <w:lang w:val="ru-RU"/>
              </w:rPr>
              <w:t xml:space="preserve">от 12 мая 2008 года </w:t>
            </w:r>
            <w:r>
              <w:rPr>
                <w:color w:val="000000"/>
                <w:sz w:val="20"/>
              </w:rPr>
              <w:t>N</w:t>
            </w:r>
            <w:r w:rsidRPr="00242D38">
              <w:rPr>
                <w:color w:val="000000"/>
                <w:sz w:val="20"/>
                <w:lang w:val="ru-RU"/>
              </w:rPr>
              <w:t xml:space="preserve"> 286</w:t>
            </w:r>
          </w:p>
        </w:tc>
      </w:tr>
    </w:tbl>
    <w:p w:rsidR="00DF0564" w:rsidRPr="00242D38" w:rsidRDefault="009741AE">
      <w:pPr>
        <w:spacing w:after="0"/>
        <w:rPr>
          <w:lang w:val="ru-RU"/>
        </w:rPr>
      </w:pPr>
      <w:r w:rsidRPr="00242D38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242D38">
        <w:rPr>
          <w:b/>
          <w:color w:val="000000"/>
          <w:lang w:val="ru-RU"/>
        </w:rPr>
        <w:t>водоохранной</w:t>
      </w:r>
      <w:proofErr w:type="spellEnd"/>
      <w:r w:rsidRPr="00242D38">
        <w:rPr>
          <w:b/>
          <w:color w:val="000000"/>
          <w:lang w:val="ru-RU"/>
        </w:rPr>
        <w:t xml:space="preserve">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</w:t>
      </w:r>
      <w:proofErr w:type="spellStart"/>
      <w:r w:rsidRPr="00242D38">
        <w:rPr>
          <w:b/>
          <w:color w:val="000000"/>
          <w:lang w:val="ru-RU"/>
        </w:rPr>
        <w:t>Костанайского</w:t>
      </w:r>
      <w:proofErr w:type="spellEnd"/>
      <w:r w:rsidRPr="00242D38">
        <w:rPr>
          <w:b/>
          <w:color w:val="000000"/>
          <w:lang w:val="ru-RU"/>
        </w:rPr>
        <w:t xml:space="preserve"> района</w:t>
      </w:r>
    </w:p>
    <w:p w:rsidR="00DF0564" w:rsidRDefault="009741AE">
      <w:pPr>
        <w:spacing w:after="0"/>
        <w:jc w:val="both"/>
      </w:pPr>
      <w:r w:rsidRPr="00242D3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03.11.2017 № 554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DF0564" w:rsidRDefault="009741A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– в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04.07.2017 № 335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242D38">
        <w:rPr>
          <w:color w:val="000000"/>
          <w:sz w:val="28"/>
          <w:lang w:val="ru-RU"/>
        </w:rPr>
        <w:t xml:space="preserve">1. В пределах </w:t>
      </w:r>
      <w:proofErr w:type="spellStart"/>
      <w:r w:rsidRPr="00242D38">
        <w:rPr>
          <w:color w:val="000000"/>
          <w:sz w:val="28"/>
          <w:lang w:val="ru-RU"/>
        </w:rPr>
        <w:t>водоохранных</w:t>
      </w:r>
      <w:proofErr w:type="spellEnd"/>
      <w:r w:rsidRPr="00242D38">
        <w:rPr>
          <w:color w:val="000000"/>
          <w:sz w:val="28"/>
          <w:lang w:val="ru-RU"/>
        </w:rPr>
        <w:t xml:space="preserve"> полос не допускается: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242D38">
        <w:rPr>
          <w:color w:val="000000"/>
          <w:sz w:val="28"/>
          <w:lang w:val="ru-RU"/>
        </w:rPr>
        <w:t>рыбохозяйственных</w:t>
      </w:r>
      <w:proofErr w:type="spellEnd"/>
      <w:r w:rsidRPr="00242D38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242D38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242D38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242D38">
        <w:rPr>
          <w:color w:val="000000"/>
          <w:sz w:val="28"/>
          <w:lang w:val="ru-RU"/>
        </w:rPr>
        <w:t>Водного кодекса Республики Казахстан;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242D38">
        <w:rPr>
          <w:color w:val="000000"/>
          <w:sz w:val="28"/>
          <w:lang w:val="ru-RU"/>
        </w:rPr>
        <w:t>водоохранных</w:t>
      </w:r>
      <w:proofErr w:type="spellEnd"/>
      <w:r w:rsidRPr="00242D38">
        <w:rPr>
          <w:color w:val="000000"/>
          <w:sz w:val="28"/>
          <w:lang w:val="ru-RU"/>
        </w:rPr>
        <w:t xml:space="preserve"> зон и полос;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</w:t>
      </w:r>
      <w:proofErr w:type="spellStart"/>
      <w:r w:rsidRPr="00242D38">
        <w:rPr>
          <w:color w:val="000000"/>
          <w:sz w:val="28"/>
          <w:lang w:val="ru-RU"/>
        </w:rPr>
        <w:t>залужения</w:t>
      </w:r>
      <w:proofErr w:type="spellEnd"/>
      <w:r w:rsidRPr="00242D38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42D38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DF0564" w:rsidRDefault="009741AE">
      <w:pPr>
        <w:spacing w:after="0"/>
      </w:pP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242D38">
        <w:rPr>
          <w:color w:val="000000"/>
          <w:sz w:val="28"/>
          <w:lang w:val="ru-RU"/>
        </w:rPr>
        <w:t xml:space="preserve">2. В пределах </w:t>
      </w:r>
      <w:proofErr w:type="spellStart"/>
      <w:r w:rsidRPr="00242D38">
        <w:rPr>
          <w:color w:val="000000"/>
          <w:sz w:val="28"/>
          <w:lang w:val="ru-RU"/>
        </w:rPr>
        <w:t>водоохранных</w:t>
      </w:r>
      <w:proofErr w:type="spellEnd"/>
      <w:r w:rsidRPr="00242D38">
        <w:rPr>
          <w:color w:val="000000"/>
          <w:sz w:val="28"/>
          <w:lang w:val="ru-RU"/>
        </w:rPr>
        <w:t xml:space="preserve"> зон не допускается: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242D38">
        <w:rPr>
          <w:color w:val="000000"/>
          <w:sz w:val="28"/>
          <w:lang w:val="ru-RU"/>
        </w:rPr>
        <w:t>водоохранных</w:t>
      </w:r>
      <w:proofErr w:type="spellEnd"/>
      <w:r w:rsidRPr="00242D38">
        <w:rPr>
          <w:color w:val="000000"/>
          <w:sz w:val="28"/>
          <w:lang w:val="ru-RU"/>
        </w:rPr>
        <w:t xml:space="preserve"> зон и полос;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5" w:name="z74"/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"/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DF0564" w:rsidRPr="00242D38" w:rsidRDefault="009741A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242D38">
        <w:rPr>
          <w:color w:val="000000"/>
          <w:sz w:val="28"/>
          <w:lang w:val="ru-RU"/>
        </w:rPr>
        <w:t>авиаобработки</w:t>
      </w:r>
      <w:proofErr w:type="spellEnd"/>
      <w:r w:rsidRPr="00242D38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</w:t>
      </w:r>
      <w:r w:rsidRPr="00242D38">
        <w:rPr>
          <w:color w:val="000000"/>
          <w:sz w:val="28"/>
          <w:lang w:val="ru-RU"/>
        </w:rPr>
        <w:lastRenderedPageBreak/>
        <w:t>лесонасаждений на расстоянии менее двух тысяч метров от уреза воды в водном источнике;</w:t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6" w:name="z77"/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242D38">
        <w:rPr>
          <w:color w:val="000000"/>
          <w:sz w:val="28"/>
          <w:lang w:val="ru-RU"/>
        </w:rPr>
        <w:t>навозосодержащих</w:t>
      </w:r>
      <w:proofErr w:type="spellEnd"/>
      <w:r w:rsidRPr="00242D38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DF0564" w:rsidRPr="00242D38" w:rsidRDefault="009741AE">
      <w:pPr>
        <w:spacing w:after="0"/>
        <w:jc w:val="both"/>
        <w:rPr>
          <w:lang w:val="ru-RU"/>
        </w:rPr>
      </w:pPr>
      <w:bookmarkStart w:id="7" w:name="z78"/>
      <w:bookmarkEnd w:id="6"/>
      <w:r>
        <w:rPr>
          <w:color w:val="000000"/>
          <w:sz w:val="28"/>
        </w:rPr>
        <w:t>     </w:t>
      </w:r>
      <w:r w:rsidRPr="00242D38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242D38">
        <w:rPr>
          <w:color w:val="000000"/>
          <w:sz w:val="28"/>
          <w:lang w:val="ru-RU"/>
        </w:rPr>
        <w:t>водоохранной</w:t>
      </w:r>
      <w:proofErr w:type="spellEnd"/>
      <w:r w:rsidRPr="00242D38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7"/>
    <w:p w:rsidR="00DF0564" w:rsidRDefault="009741AE">
      <w:pPr>
        <w:spacing w:after="0"/>
      </w:pPr>
      <w:r>
        <w:rPr>
          <w:color w:val="FF0000"/>
          <w:sz w:val="28"/>
        </w:rPr>
        <w:t>     </w:t>
      </w:r>
      <w:r w:rsidRPr="00242D3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DF0564" w:rsidRDefault="009741AE">
      <w:pPr>
        <w:spacing w:after="0"/>
      </w:pPr>
      <w:r>
        <w:br/>
      </w:r>
      <w:r>
        <w:br/>
      </w:r>
    </w:p>
    <w:p w:rsidR="00DF0564" w:rsidRPr="00242D38" w:rsidRDefault="009741AE">
      <w:pPr>
        <w:pStyle w:val="disclaimer"/>
        <w:rPr>
          <w:lang w:val="ru-RU"/>
        </w:rPr>
      </w:pPr>
      <w:r w:rsidRPr="00242D3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F0564" w:rsidRPr="00242D3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AE" w:rsidRDefault="009741AE">
      <w:pPr>
        <w:spacing w:after="0" w:line="240" w:lineRule="auto"/>
      </w:pPr>
      <w:r>
        <w:separator/>
      </w:r>
    </w:p>
  </w:endnote>
  <w:endnote w:type="continuationSeparator" w:id="0">
    <w:p w:rsidR="009741AE" w:rsidRDefault="009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AE" w:rsidRDefault="009741AE">
      <w:pPr>
        <w:spacing w:after="0" w:line="240" w:lineRule="auto"/>
      </w:pPr>
      <w:r>
        <w:separator/>
      </w:r>
    </w:p>
  </w:footnote>
  <w:footnote w:type="continuationSeparator" w:id="0">
    <w:p w:rsidR="009741AE" w:rsidRDefault="009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242D3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6AD0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64"/>
    <w:rsid w:val="00242D38"/>
    <w:rsid w:val="009741AE"/>
    <w:rsid w:val="00DF0564"/>
    <w:rsid w:val="00E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80BAA7-AD2A-465B-8CF1-98C5B10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2022-08-15T06:12:00Z</dcterms:created>
  <dcterms:modified xsi:type="dcterms:W3CDTF">2022-08-15T06:12:00Z</dcterms:modified>
</cp:coreProperties>
</file>