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7" w:rsidRDefault="00B41AB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E7" w:rsidRPr="00772EFF" w:rsidRDefault="00B41AB3">
      <w:pPr>
        <w:spacing w:after="0"/>
        <w:rPr>
          <w:lang w:val="ru-RU"/>
        </w:rPr>
      </w:pPr>
      <w:bookmarkStart w:id="0" w:name="_GoBack"/>
      <w:r w:rsidRPr="00772EFF">
        <w:rPr>
          <w:b/>
          <w:color w:val="000000"/>
          <w:sz w:val="28"/>
          <w:lang w:val="ru-RU"/>
        </w:rPr>
        <w:t>О ратификации Соглашения об учреждении Института глобального зеленого роста</w:t>
      </w:r>
    </w:p>
    <w:p w:rsidR="004365E7" w:rsidRPr="00772EFF" w:rsidRDefault="00B41AB3">
      <w:pPr>
        <w:spacing w:after="0"/>
        <w:jc w:val="both"/>
        <w:rPr>
          <w:lang w:val="ru-RU"/>
        </w:rPr>
      </w:pPr>
      <w:r w:rsidRPr="00772EFF">
        <w:rPr>
          <w:color w:val="000000"/>
          <w:sz w:val="28"/>
          <w:lang w:val="ru-RU"/>
        </w:rPr>
        <w:t>Закон Республики Казахстан от 21 октября 2022 года № 147-</w:t>
      </w:r>
      <w:r>
        <w:rPr>
          <w:color w:val="000000"/>
          <w:sz w:val="28"/>
        </w:rPr>
        <w:t>VII</w:t>
      </w:r>
      <w:r w:rsidRPr="00772EFF">
        <w:rPr>
          <w:color w:val="000000"/>
          <w:sz w:val="28"/>
          <w:lang w:val="ru-RU"/>
        </w:rPr>
        <w:t xml:space="preserve"> ЗРК</w:t>
      </w:r>
    </w:p>
    <w:p w:rsidR="004365E7" w:rsidRPr="00772EFF" w:rsidRDefault="00B41AB3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772EFF">
        <w:rPr>
          <w:color w:val="000000"/>
          <w:sz w:val="28"/>
          <w:lang w:val="ru-RU"/>
        </w:rPr>
        <w:t xml:space="preserve"> Ратифицировать Соглашение об учреждении Института глобального зеленого роста, совершенное в Рио-де-Жанейро</w:t>
      </w:r>
      <w:r w:rsidRPr="00772EFF">
        <w:rPr>
          <w:color w:val="000000"/>
          <w:sz w:val="28"/>
          <w:lang w:val="ru-RU"/>
        </w:rPr>
        <w:t xml:space="preserve"> 20 июня 2012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365E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365E7" w:rsidRDefault="00B41AB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72EF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E7" w:rsidRDefault="00B41AB3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4365E7" w:rsidRDefault="00B41AB3">
      <w:pPr>
        <w:spacing w:after="0"/>
      </w:pPr>
      <w:r>
        <w:br/>
      </w:r>
      <w:r>
        <w:br/>
      </w:r>
    </w:p>
    <w:p w:rsidR="004365E7" w:rsidRPr="00772EFF" w:rsidRDefault="00B41AB3">
      <w:pPr>
        <w:pStyle w:val="disclaimer"/>
        <w:rPr>
          <w:lang w:val="ru-RU"/>
        </w:rPr>
      </w:pPr>
      <w:r w:rsidRPr="00772EF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365E7" w:rsidRPr="00772E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7"/>
    <w:rsid w:val="004365E7"/>
    <w:rsid w:val="00772EFF"/>
    <w:rsid w:val="00B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7242-1D5C-4B94-87D0-82F33E9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2022-10-31T06:10:00Z</dcterms:created>
  <dcterms:modified xsi:type="dcterms:W3CDTF">2022-10-31T06:10:00Z</dcterms:modified>
</cp:coreProperties>
</file>