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88" w:rsidRDefault="00EB265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88" w:rsidRPr="00E407A7" w:rsidRDefault="00EB2655">
      <w:pPr>
        <w:spacing w:after="0"/>
        <w:rPr>
          <w:lang w:val="ru-RU"/>
        </w:rPr>
      </w:pPr>
      <w:bookmarkStart w:id="0" w:name="_GoBack"/>
      <w:r w:rsidRPr="00E407A7">
        <w:rPr>
          <w:b/>
          <w:color w:val="000000"/>
          <w:sz w:val="28"/>
          <w:lang w:val="ru-RU"/>
        </w:rPr>
        <w:t xml:space="preserve">Об объявлении чрезвычайной ситуации природного характера местного масштаба на территории района </w:t>
      </w:r>
      <w:proofErr w:type="spellStart"/>
      <w:r w:rsidRPr="00E407A7">
        <w:rPr>
          <w:b/>
          <w:color w:val="000000"/>
          <w:sz w:val="28"/>
          <w:lang w:val="ru-RU"/>
        </w:rPr>
        <w:t>Бәйтерек</w:t>
      </w:r>
      <w:proofErr w:type="spellEnd"/>
    </w:p>
    <w:p w:rsidR="008B1D88" w:rsidRPr="00E407A7" w:rsidRDefault="00EB2655">
      <w:pPr>
        <w:spacing w:after="0"/>
        <w:jc w:val="both"/>
        <w:rPr>
          <w:lang w:val="ru-RU"/>
        </w:rPr>
      </w:pPr>
      <w:r w:rsidRPr="00E407A7">
        <w:rPr>
          <w:color w:val="000000"/>
          <w:sz w:val="28"/>
          <w:lang w:val="ru-RU"/>
        </w:rPr>
        <w:t xml:space="preserve">Решение </w:t>
      </w:r>
      <w:proofErr w:type="spellStart"/>
      <w:r w:rsidRPr="00E407A7">
        <w:rPr>
          <w:color w:val="000000"/>
          <w:sz w:val="28"/>
          <w:lang w:val="ru-RU"/>
        </w:rPr>
        <w:t>акима</w:t>
      </w:r>
      <w:proofErr w:type="spellEnd"/>
      <w:r w:rsidRPr="00E407A7">
        <w:rPr>
          <w:color w:val="000000"/>
          <w:sz w:val="28"/>
          <w:lang w:val="ru-RU"/>
        </w:rPr>
        <w:t xml:space="preserve"> района </w:t>
      </w:r>
      <w:proofErr w:type="spellStart"/>
      <w:r w:rsidRPr="00E407A7">
        <w:rPr>
          <w:color w:val="000000"/>
          <w:sz w:val="28"/>
          <w:lang w:val="ru-RU"/>
        </w:rPr>
        <w:t>Бәйтерек</w:t>
      </w:r>
      <w:proofErr w:type="spellEnd"/>
      <w:r w:rsidRPr="00E407A7">
        <w:rPr>
          <w:color w:val="000000"/>
          <w:sz w:val="28"/>
          <w:lang w:val="ru-RU"/>
        </w:rPr>
        <w:t xml:space="preserve"> </w:t>
      </w:r>
      <w:proofErr w:type="gramStart"/>
      <w:r w:rsidRPr="00E407A7">
        <w:rPr>
          <w:color w:val="000000"/>
          <w:sz w:val="28"/>
          <w:lang w:val="ru-RU"/>
        </w:rPr>
        <w:t>Западно-Казахстанской</w:t>
      </w:r>
      <w:proofErr w:type="gramEnd"/>
      <w:r w:rsidRPr="00E407A7">
        <w:rPr>
          <w:color w:val="000000"/>
          <w:sz w:val="28"/>
          <w:lang w:val="ru-RU"/>
        </w:rPr>
        <w:t xml:space="preserve"> области от 13 марта 2023 года № 10</w:t>
      </w:r>
    </w:p>
    <w:p w:rsidR="008B1D88" w:rsidRPr="00E407A7" w:rsidRDefault="00EB2655">
      <w:pPr>
        <w:spacing w:after="0"/>
        <w:jc w:val="both"/>
        <w:rPr>
          <w:lang w:val="ru-RU"/>
        </w:rPr>
      </w:pPr>
      <w:bookmarkStart w:id="1" w:name="z3"/>
      <w:bookmarkEnd w:id="0"/>
      <w:r w:rsidRPr="00E407A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407A7">
        <w:rPr>
          <w:color w:val="000000"/>
          <w:sz w:val="28"/>
          <w:lang w:val="ru-RU"/>
        </w:rPr>
        <w:t xml:space="preserve"> В соответствии с подпунктом 13)</w:t>
      </w:r>
      <w:r w:rsidRPr="00E407A7">
        <w:rPr>
          <w:color w:val="000000"/>
          <w:sz w:val="28"/>
          <w:lang w:val="ru-RU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статьи 48 и подпунктом 2) пункта 2 статьи 50 Закона Республики Казахстан "О гражданской защите", постановлением Правительства Ре</w:t>
      </w:r>
      <w:r w:rsidRPr="00E407A7">
        <w:rPr>
          <w:color w:val="000000"/>
          <w:sz w:val="28"/>
          <w:lang w:val="ru-RU"/>
        </w:rPr>
        <w:t>спублики Казахстан №756 "Об установлении классификации чрезвычайной ситуации природного и техногенного характера" РЕШИЛ:</w:t>
      </w:r>
    </w:p>
    <w:p w:rsidR="008B1D88" w:rsidRPr="00E407A7" w:rsidRDefault="00EB2655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E407A7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масштаба на территории района.</w:t>
      </w:r>
    </w:p>
    <w:p w:rsidR="008B1D88" w:rsidRPr="00E407A7" w:rsidRDefault="00EB2655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E407A7">
        <w:rPr>
          <w:color w:val="000000"/>
          <w:sz w:val="28"/>
          <w:lang w:val="ru-RU"/>
        </w:rPr>
        <w:t xml:space="preserve"> 2. Контроль за исполнением н</w:t>
      </w:r>
      <w:r w:rsidRPr="00E407A7">
        <w:rPr>
          <w:color w:val="000000"/>
          <w:sz w:val="28"/>
          <w:lang w:val="ru-RU"/>
        </w:rPr>
        <w:t>астоящего решения оставляю за собой.</w:t>
      </w:r>
    </w:p>
    <w:p w:rsidR="008B1D88" w:rsidRPr="00E407A7" w:rsidRDefault="00EB2655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E407A7">
        <w:rPr>
          <w:color w:val="000000"/>
          <w:sz w:val="28"/>
          <w:lang w:val="ru-RU"/>
        </w:rPr>
        <w:t xml:space="preserve"> 3. Настоящее решение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B1D8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8B1D88" w:rsidRDefault="00EB265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407A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D88" w:rsidRDefault="00EB2655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Токжанов</w:t>
            </w:r>
            <w:proofErr w:type="spellEnd"/>
            <w:r>
              <w:rPr>
                <w:i/>
                <w:color w:val="000000"/>
                <w:sz w:val="20"/>
              </w:rPr>
              <w:t xml:space="preserve"> М.</w:t>
            </w:r>
          </w:p>
        </w:tc>
      </w:tr>
    </w:tbl>
    <w:p w:rsidR="008B1D88" w:rsidRDefault="00EB2655">
      <w:pPr>
        <w:spacing w:after="0"/>
      </w:pPr>
      <w:r>
        <w:br/>
      </w:r>
      <w:r>
        <w:br/>
      </w:r>
    </w:p>
    <w:p w:rsidR="008B1D88" w:rsidRPr="00E407A7" w:rsidRDefault="00EB2655">
      <w:pPr>
        <w:pStyle w:val="disclaimer"/>
        <w:rPr>
          <w:lang w:val="ru-RU"/>
        </w:rPr>
      </w:pPr>
      <w:r w:rsidRPr="00E407A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</w:t>
      </w:r>
      <w:r w:rsidRPr="00E407A7">
        <w:rPr>
          <w:color w:val="000000"/>
          <w:lang w:val="ru-RU"/>
        </w:rPr>
        <w:t>ублики Казахстан</w:t>
      </w:r>
    </w:p>
    <w:sectPr w:rsidR="008B1D88" w:rsidRPr="00E407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8"/>
    <w:rsid w:val="008B1D88"/>
    <w:rsid w:val="00E407A7"/>
    <w:rsid w:val="00E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706C1-40B8-4FA2-8160-C6BB23DC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2023-03-16T04:13:00Z</dcterms:created>
  <dcterms:modified xsi:type="dcterms:W3CDTF">2023-03-16T04:13:00Z</dcterms:modified>
</cp:coreProperties>
</file>