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FB" w:rsidRDefault="002F526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b/>
          <w:color w:val="000000"/>
          <w:sz w:val="28"/>
          <w:lang w:val="ru-RU"/>
        </w:rPr>
        <w:t>Об утверждении Типового положения об Общественном совете</w:t>
      </w:r>
    </w:p>
    <w:p w:rsidR="004B3FFB" w:rsidRDefault="002F5267">
      <w:pPr>
        <w:spacing w:after="0"/>
        <w:jc w:val="both"/>
      </w:pPr>
      <w:r w:rsidRPr="001551A4">
        <w:rPr>
          <w:color w:val="000000"/>
          <w:sz w:val="28"/>
          <w:lang w:val="ru-RU"/>
        </w:rPr>
        <w:t xml:space="preserve">Приказ Министра информации и общественного развития Республики Казахстан от 26 февраля 2021 года № 69.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февраля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22264.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1551A4">
        <w:rPr>
          <w:color w:val="000000"/>
          <w:sz w:val="28"/>
          <w:lang w:val="ru-RU"/>
        </w:rPr>
        <w:t>В соответствии с подпунктом 4) пункта 2 статьи 2-1 Закона Республики Казахстан от 2 ноября 2015 года "Об общественных советах" ПРИКАЗЫВАЮ: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" w:name="z5"/>
      <w:bookmarkEnd w:id="0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1. Утвердить прилагаемое Типовое положение об Общественном совете.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2" w:name="z6"/>
      <w:bookmarkEnd w:id="1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2. Комитету по делам гражданс</w:t>
      </w:r>
      <w:r w:rsidRPr="001551A4">
        <w:rPr>
          <w:color w:val="000000"/>
          <w:sz w:val="28"/>
          <w:lang w:val="ru-RU"/>
        </w:rPr>
        <w:t xml:space="preserve">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3" w:name="z7"/>
      <w:bookmarkEnd w:id="2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</w:t>
      </w:r>
      <w:r w:rsidRPr="001551A4">
        <w:rPr>
          <w:color w:val="000000"/>
          <w:sz w:val="28"/>
          <w:lang w:val="ru-RU"/>
        </w:rPr>
        <w:t xml:space="preserve">стан;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1551A4">
        <w:rPr>
          <w:color w:val="000000"/>
          <w:sz w:val="28"/>
          <w:lang w:val="ru-RU"/>
        </w:rPr>
        <w:t>интернет-ресурсе</w:t>
      </w:r>
      <w:proofErr w:type="spellEnd"/>
      <w:r w:rsidRPr="001551A4">
        <w:rPr>
          <w:color w:val="000000"/>
          <w:sz w:val="28"/>
          <w:lang w:val="ru-RU"/>
        </w:rPr>
        <w:t xml:space="preserve"> Министерства информации и общественного развития Республики Казахстан после его официального опубликования;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</w:t>
      </w:r>
      <w:r w:rsidRPr="001551A4">
        <w:rPr>
          <w:color w:val="000000"/>
          <w:sz w:val="28"/>
          <w:lang w:val="ru-RU"/>
        </w:rPr>
        <w:t>о приказа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3. Контроль за исполнением настоящего п</w:t>
      </w:r>
      <w:r w:rsidRPr="001551A4">
        <w:rPr>
          <w:color w:val="000000"/>
          <w:sz w:val="28"/>
          <w:lang w:val="ru-RU"/>
        </w:rPr>
        <w:t>риказа возложить на курирующего вице-министра информации и общественного развития Республики Казахстан.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4B3FF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4B3FFB" w:rsidRPr="001551A4" w:rsidRDefault="002F526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551A4">
              <w:rPr>
                <w:i/>
                <w:color w:val="000000"/>
                <w:sz w:val="20"/>
                <w:lang w:val="ru-RU"/>
              </w:rPr>
              <w:t xml:space="preserve"> Министр инфор</w:t>
            </w:r>
            <w:r w:rsidRPr="001551A4">
              <w:rPr>
                <w:i/>
                <w:color w:val="000000"/>
                <w:sz w:val="20"/>
                <w:lang w:val="ru-RU"/>
              </w:rPr>
              <w:t>мации</w:t>
            </w:r>
          </w:p>
          <w:p w:rsidR="004B3FFB" w:rsidRPr="001551A4" w:rsidRDefault="004B3FF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B3FFB" w:rsidRPr="001551A4" w:rsidRDefault="002F526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551A4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1551A4">
              <w:rPr>
                <w:i/>
                <w:color w:val="000000"/>
                <w:sz w:val="20"/>
                <w:lang w:val="ru-RU"/>
              </w:rPr>
              <w:t xml:space="preserve"> общественного развития</w:t>
            </w:r>
          </w:p>
          <w:p w:rsidR="004B3FFB" w:rsidRPr="001551A4" w:rsidRDefault="004B3FFB">
            <w:pPr>
              <w:spacing w:after="0"/>
              <w:rPr>
                <w:lang w:val="ru-RU"/>
              </w:rPr>
            </w:pPr>
          </w:p>
          <w:p w:rsidR="004B3FFB" w:rsidRPr="001551A4" w:rsidRDefault="002F5267">
            <w:pPr>
              <w:spacing w:after="20"/>
              <w:ind w:left="20"/>
              <w:jc w:val="both"/>
              <w:rPr>
                <w:lang w:val="ru-RU"/>
              </w:rPr>
            </w:pPr>
            <w:r w:rsidRPr="001551A4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Default="002F526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Балаева</w:t>
            </w:r>
            <w:proofErr w:type="spellEnd"/>
          </w:p>
        </w:tc>
      </w:tr>
      <w:tr w:rsidR="004B3F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Default="002F52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Default="004B3FFB"/>
        </w:tc>
      </w:tr>
    </w:tbl>
    <w:p w:rsidR="004B3FFB" w:rsidRDefault="002F5267">
      <w:pPr>
        <w:spacing w:after="0"/>
        <w:jc w:val="both"/>
      </w:pPr>
      <w:bookmarkStart w:id="8" w:name="z13"/>
      <w:r>
        <w:rPr>
          <w:color w:val="000000"/>
          <w:sz w:val="28"/>
        </w:rPr>
        <w:t>      "СОГЛАСОВАН"</w:t>
      </w:r>
    </w:p>
    <w:bookmarkEnd w:id="8"/>
    <w:p w:rsidR="004B3FFB" w:rsidRDefault="002F5267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хозяйства</w:t>
      </w:r>
      <w:proofErr w:type="spellEnd"/>
    </w:p>
    <w:p w:rsidR="004B3FFB" w:rsidRDefault="002F5267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4B3FFB" w:rsidRDefault="002F5267">
      <w:pPr>
        <w:spacing w:after="0"/>
      </w:pPr>
      <w:r>
        <w:br/>
      </w:r>
    </w:p>
    <w:p w:rsidR="004B3FFB" w:rsidRDefault="002F5267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lastRenderedPageBreak/>
        <w:t>Агентство по защите и развитию конкуренции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0" w:name="z15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10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Министерство образования и науки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1" w:name="z16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11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Министерство здравоохранения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2" w:name="z17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12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Министерство труда и социальной защиты населения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3" w:name="z18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13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 xml:space="preserve">Министерство </w:t>
      </w:r>
      <w:r w:rsidRPr="001551A4">
        <w:rPr>
          <w:color w:val="000000"/>
          <w:sz w:val="28"/>
          <w:lang w:val="ru-RU"/>
        </w:rPr>
        <w:t>индустрии и инфраструктурного развития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4" w:name="z19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14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 xml:space="preserve">Министерство финансов 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5" w:name="z20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15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Министерство культуры и спорта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6" w:name="z21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16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Агентство Республики Казахстан</w:t>
      </w:r>
    </w:p>
    <w:p w:rsidR="004B3FFB" w:rsidRPr="001551A4" w:rsidRDefault="002F5267">
      <w:pPr>
        <w:spacing w:after="0"/>
        <w:jc w:val="both"/>
        <w:rPr>
          <w:lang w:val="ru-RU"/>
        </w:rPr>
      </w:pPr>
      <w:proofErr w:type="gramStart"/>
      <w:r w:rsidRPr="001551A4">
        <w:rPr>
          <w:color w:val="000000"/>
          <w:sz w:val="28"/>
          <w:lang w:val="ru-RU"/>
        </w:rPr>
        <w:t>по</w:t>
      </w:r>
      <w:proofErr w:type="gramEnd"/>
      <w:r w:rsidRPr="001551A4">
        <w:rPr>
          <w:color w:val="000000"/>
          <w:sz w:val="28"/>
          <w:lang w:val="ru-RU"/>
        </w:rPr>
        <w:t xml:space="preserve"> дел</w:t>
      </w:r>
      <w:r w:rsidRPr="001551A4">
        <w:rPr>
          <w:color w:val="000000"/>
          <w:sz w:val="28"/>
          <w:lang w:val="ru-RU"/>
        </w:rPr>
        <w:t>ам государственной службы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7" w:name="z22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17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Агентство Республики Казахстан</w:t>
      </w:r>
    </w:p>
    <w:p w:rsidR="004B3FFB" w:rsidRPr="001551A4" w:rsidRDefault="002F5267">
      <w:pPr>
        <w:spacing w:after="0"/>
        <w:jc w:val="both"/>
        <w:rPr>
          <w:lang w:val="ru-RU"/>
        </w:rPr>
      </w:pPr>
      <w:proofErr w:type="gramStart"/>
      <w:r w:rsidRPr="001551A4">
        <w:rPr>
          <w:color w:val="000000"/>
          <w:sz w:val="28"/>
          <w:lang w:val="ru-RU"/>
        </w:rPr>
        <w:lastRenderedPageBreak/>
        <w:t>по</w:t>
      </w:r>
      <w:proofErr w:type="gramEnd"/>
      <w:r w:rsidRPr="001551A4">
        <w:rPr>
          <w:color w:val="000000"/>
          <w:sz w:val="28"/>
          <w:lang w:val="ru-RU"/>
        </w:rPr>
        <w:t xml:space="preserve"> стратегическому планированию и реформам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8" w:name="z23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18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Агентство Республики Казахстан</w:t>
      </w:r>
    </w:p>
    <w:p w:rsidR="004B3FFB" w:rsidRPr="001551A4" w:rsidRDefault="002F5267">
      <w:pPr>
        <w:spacing w:after="0"/>
        <w:jc w:val="both"/>
        <w:rPr>
          <w:lang w:val="ru-RU"/>
        </w:rPr>
      </w:pPr>
      <w:proofErr w:type="gramStart"/>
      <w:r w:rsidRPr="001551A4">
        <w:rPr>
          <w:color w:val="000000"/>
          <w:sz w:val="28"/>
          <w:lang w:val="ru-RU"/>
        </w:rPr>
        <w:t>по</w:t>
      </w:r>
      <w:proofErr w:type="gramEnd"/>
      <w:r w:rsidRPr="001551A4">
        <w:rPr>
          <w:color w:val="000000"/>
          <w:sz w:val="28"/>
          <w:lang w:val="ru-RU"/>
        </w:rPr>
        <w:t xml:space="preserve"> противодействию коррупции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(Антикоррупционная служба)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9" w:name="z24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19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Министерство национальной экономики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20" w:name="z25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20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Министерство торговли и интеграции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21" w:name="z26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21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Министерство иностранных дел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22" w:name="z27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22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Министерство по чрезвычайным с</w:t>
      </w:r>
      <w:r w:rsidRPr="001551A4">
        <w:rPr>
          <w:color w:val="000000"/>
          <w:sz w:val="28"/>
          <w:lang w:val="ru-RU"/>
        </w:rPr>
        <w:t>итуациям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23" w:name="z28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СОГЛАСОВАН"</w:t>
      </w:r>
    </w:p>
    <w:bookmarkEnd w:id="23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Министерство цифрового развития, инноваций</w:t>
      </w:r>
    </w:p>
    <w:p w:rsidR="004B3FFB" w:rsidRPr="001551A4" w:rsidRDefault="002F5267">
      <w:pPr>
        <w:spacing w:after="0"/>
        <w:jc w:val="both"/>
        <w:rPr>
          <w:lang w:val="ru-RU"/>
        </w:rPr>
      </w:pPr>
      <w:proofErr w:type="gramStart"/>
      <w:r w:rsidRPr="001551A4">
        <w:rPr>
          <w:color w:val="000000"/>
          <w:sz w:val="28"/>
          <w:lang w:val="ru-RU"/>
        </w:rPr>
        <w:t>и</w:t>
      </w:r>
      <w:proofErr w:type="gramEnd"/>
      <w:r w:rsidRPr="001551A4">
        <w:rPr>
          <w:color w:val="000000"/>
          <w:sz w:val="28"/>
          <w:lang w:val="ru-RU"/>
        </w:rPr>
        <w:t xml:space="preserve"> аэрокосмической промышленности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24" w:name="z29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24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Министерство внутренних дел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25" w:name="z30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25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lastRenderedPageBreak/>
        <w:t xml:space="preserve">Министерство </w:t>
      </w:r>
      <w:r w:rsidRPr="001551A4">
        <w:rPr>
          <w:color w:val="000000"/>
          <w:sz w:val="28"/>
          <w:lang w:val="ru-RU"/>
        </w:rPr>
        <w:t>экологии, геологии и природных ресурсов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26" w:name="z31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"СОГЛАСОВАН"</w:t>
      </w:r>
    </w:p>
    <w:bookmarkEnd w:id="26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Министерство энергетики</w:t>
      </w:r>
    </w:p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15"/>
      </w:tblGrid>
      <w:tr w:rsidR="004B3FFB" w:rsidRPr="001551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Pr="001551A4" w:rsidRDefault="002F526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Pr="001551A4" w:rsidRDefault="002F5267">
            <w:pPr>
              <w:spacing w:after="0"/>
              <w:jc w:val="center"/>
              <w:rPr>
                <w:lang w:val="ru-RU"/>
              </w:rPr>
            </w:pPr>
            <w:r w:rsidRPr="001551A4">
              <w:rPr>
                <w:color w:val="000000"/>
                <w:sz w:val="20"/>
                <w:lang w:val="ru-RU"/>
              </w:rPr>
              <w:t>Утверждено приказом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Министр информации и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общественного развития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от 26 февраля 2021 года № 69</w:t>
            </w:r>
          </w:p>
        </w:tc>
      </w:tr>
    </w:tbl>
    <w:p w:rsidR="004B3FFB" w:rsidRPr="001551A4" w:rsidRDefault="002F5267">
      <w:pPr>
        <w:spacing w:after="0"/>
        <w:rPr>
          <w:lang w:val="ru-RU"/>
        </w:rPr>
      </w:pPr>
      <w:bookmarkStart w:id="27" w:name="z33"/>
      <w:r w:rsidRPr="001551A4">
        <w:rPr>
          <w:b/>
          <w:color w:val="000000"/>
          <w:lang w:val="ru-RU"/>
        </w:rPr>
        <w:t xml:space="preserve"> Типовое положение об Общественном совете</w:t>
      </w:r>
    </w:p>
    <w:p w:rsidR="004B3FFB" w:rsidRDefault="002F5267">
      <w:pPr>
        <w:spacing w:after="0"/>
      </w:pPr>
      <w:bookmarkStart w:id="28" w:name="z34"/>
      <w:bookmarkEnd w:id="27"/>
      <w:r w:rsidRPr="001551A4">
        <w:rPr>
          <w:b/>
          <w:color w:val="000000"/>
          <w:lang w:val="ru-RU"/>
        </w:rPr>
        <w:t xml:space="preserve"> Глава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4B3FFB" w:rsidRPr="001551A4" w:rsidRDefault="002F5267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 xml:space="preserve">       </w:t>
      </w:r>
      <w:r w:rsidRPr="001551A4">
        <w:rPr>
          <w:color w:val="000000"/>
          <w:sz w:val="28"/>
          <w:lang w:val="ru-RU"/>
        </w:rPr>
        <w:t>1. Настоящее Типовое положение об Общественном совете (далее – Типовое положение) разработано в соответствии с подпунктом 4) пункта 2 статьи 2-1 Закона Республики Казахстан от 2 ноя</w:t>
      </w:r>
      <w:r w:rsidRPr="001551A4">
        <w:rPr>
          <w:color w:val="000000"/>
          <w:sz w:val="28"/>
          <w:lang w:val="ru-RU"/>
        </w:rPr>
        <w:t>бря 2015 года "Об общественных советах" (далее – Закон).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30" w:name="z36"/>
      <w:bookmarkEnd w:id="29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2. Общественными советами являются консультативно-совещательные, наблюдательные органы, образуемые министерствами или органами, непосредственно подчиненными и подотчетными Президенту Республик</w:t>
      </w:r>
      <w:r w:rsidRPr="001551A4">
        <w:rPr>
          <w:color w:val="000000"/>
          <w:sz w:val="28"/>
          <w:lang w:val="ru-RU"/>
        </w:rPr>
        <w:t xml:space="preserve">и Казахстан, органами местного государственного управления, национальными управляющими холдингами, национальными холдингами, национальными компаниями (далее - субъекты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сектора) по вопросам их компетенции, за исключением государственны</w:t>
      </w:r>
      <w:r w:rsidRPr="001551A4">
        <w:rPr>
          <w:color w:val="000000"/>
          <w:sz w:val="28"/>
          <w:lang w:val="ru-RU"/>
        </w:rPr>
        <w:t>х органов, указанных в части второй пункта 1 статьи 1 Закона, совместно с некоммерческими организациями, гражданами.</w:t>
      </w:r>
    </w:p>
    <w:p w:rsidR="004B3FFB" w:rsidRPr="001551A4" w:rsidRDefault="002F5267">
      <w:pPr>
        <w:spacing w:after="0"/>
        <w:rPr>
          <w:lang w:val="ru-RU"/>
        </w:rPr>
      </w:pPr>
      <w:bookmarkStart w:id="31" w:name="z37"/>
      <w:bookmarkEnd w:id="30"/>
      <w:r w:rsidRPr="001551A4">
        <w:rPr>
          <w:b/>
          <w:color w:val="000000"/>
          <w:lang w:val="ru-RU"/>
        </w:rPr>
        <w:t xml:space="preserve"> Глава 2. Организация деятельности Общественного совета</w:t>
      </w:r>
    </w:p>
    <w:p w:rsidR="004B3FFB" w:rsidRDefault="002F5267">
      <w:pPr>
        <w:spacing w:after="0"/>
      </w:pPr>
      <w:bookmarkStart w:id="32" w:name="z38"/>
      <w:bookmarkEnd w:id="31"/>
      <w:r w:rsidRPr="001551A4">
        <w:rPr>
          <w:b/>
          <w:color w:val="000000"/>
          <w:lang w:val="ru-RU"/>
        </w:rPr>
        <w:t xml:space="preserve"> Параграф 1. </w:t>
      </w:r>
      <w:proofErr w:type="spellStart"/>
      <w:r>
        <w:rPr>
          <w:b/>
          <w:color w:val="000000"/>
        </w:rPr>
        <w:t>Отбор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членов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рабочей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группы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формированию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Общественного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совета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</w:t>
      </w:r>
      <w:r>
        <w:rPr>
          <w:b/>
          <w:color w:val="000000"/>
        </w:rPr>
        <w:t>ажданского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общества</w:t>
      </w:r>
      <w:proofErr w:type="spellEnd"/>
    </w:p>
    <w:p w:rsidR="004B3FFB" w:rsidRDefault="002F5267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рабочей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группы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формированию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рабочая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группа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формируется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субъектов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квазигосударственного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</w:t>
      </w:r>
      <w:r>
        <w:rPr>
          <w:color w:val="000000"/>
          <w:sz w:val="28"/>
        </w:rPr>
        <w:t>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некоммерческих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граждан</w:t>
      </w:r>
      <w:proofErr w:type="spellEnd"/>
      <w:r>
        <w:rPr>
          <w:color w:val="000000"/>
          <w:sz w:val="28"/>
        </w:rPr>
        <w:t>.</w:t>
      </w:r>
    </w:p>
    <w:bookmarkEnd w:id="33"/>
    <w:p w:rsidR="004B3FFB" w:rsidRDefault="004B3FFB">
      <w:pPr>
        <w:spacing w:after="0"/>
      </w:pPr>
    </w:p>
    <w:p w:rsidR="004B3FFB" w:rsidRPr="001551A4" w:rsidRDefault="002F526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551A4">
        <w:rPr>
          <w:color w:val="000000"/>
          <w:sz w:val="28"/>
          <w:lang w:val="ru-RU"/>
        </w:rPr>
        <w:t xml:space="preserve">4. Количественный состав рабочей группы определяется на республиканском уровне – руководителем государственного органа или руководителем исполнительного органа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сектора, на мест</w:t>
      </w:r>
      <w:r w:rsidRPr="001551A4">
        <w:rPr>
          <w:color w:val="000000"/>
          <w:sz w:val="28"/>
          <w:lang w:val="ru-RU"/>
        </w:rPr>
        <w:t xml:space="preserve">ном уровне – председателем </w:t>
      </w:r>
      <w:proofErr w:type="spellStart"/>
      <w:r w:rsidRPr="001551A4">
        <w:rPr>
          <w:color w:val="000000"/>
          <w:sz w:val="28"/>
          <w:lang w:val="ru-RU"/>
        </w:rPr>
        <w:t>маслихата</w:t>
      </w:r>
      <w:proofErr w:type="spellEnd"/>
      <w:r w:rsidRPr="001551A4">
        <w:rPr>
          <w:color w:val="000000"/>
          <w:sz w:val="28"/>
          <w:lang w:val="ru-RU"/>
        </w:rPr>
        <w:t xml:space="preserve"> до проведения конкурса по отбору членов рабочей группы.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34" w:name="z180"/>
      <w:r>
        <w:rPr>
          <w:color w:val="000000"/>
          <w:sz w:val="28"/>
        </w:rPr>
        <w:lastRenderedPageBreak/>
        <w:t>     </w:t>
      </w:r>
      <w:r w:rsidRPr="001551A4">
        <w:rPr>
          <w:color w:val="000000"/>
          <w:sz w:val="28"/>
          <w:lang w:val="ru-RU"/>
        </w:rPr>
        <w:t xml:space="preserve"> Представительство от государственного органа,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в составе рабочей группы не превышает одну треть от общего числа членов </w:t>
      </w:r>
      <w:r w:rsidRPr="001551A4">
        <w:rPr>
          <w:color w:val="000000"/>
          <w:sz w:val="28"/>
          <w:lang w:val="ru-RU"/>
        </w:rPr>
        <w:t xml:space="preserve">рабочей группы. Персональный состав данного представительства определяется руководителем государственного органа, председателем </w:t>
      </w:r>
      <w:proofErr w:type="spellStart"/>
      <w:r w:rsidRPr="001551A4">
        <w:rPr>
          <w:color w:val="000000"/>
          <w:sz w:val="28"/>
          <w:lang w:val="ru-RU"/>
        </w:rPr>
        <w:t>маслихата</w:t>
      </w:r>
      <w:proofErr w:type="spellEnd"/>
      <w:r w:rsidRPr="001551A4">
        <w:rPr>
          <w:color w:val="000000"/>
          <w:sz w:val="28"/>
          <w:lang w:val="ru-RU"/>
        </w:rPr>
        <w:t xml:space="preserve"> и руководителем исполнительного органа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самостоятельно.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35" w:name="z181"/>
      <w:bookmarkEnd w:id="34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Представительство </w:t>
      </w:r>
      <w:r w:rsidRPr="001551A4">
        <w:rPr>
          <w:color w:val="000000"/>
          <w:sz w:val="28"/>
          <w:lang w:val="ru-RU"/>
        </w:rPr>
        <w:t>от гражданского общества в составе рабочей группы на местном уровне составляет не менее двух третей от общего числа членов рабочей группы и формируется на основе предложений некоммерческих организаций и граждан.</w:t>
      </w:r>
    </w:p>
    <w:bookmarkEnd w:id="35"/>
    <w:p w:rsidR="004B3FFB" w:rsidRDefault="002F5267">
      <w:pPr>
        <w:spacing w:after="0"/>
      </w:pPr>
      <w:r>
        <w:rPr>
          <w:color w:val="FF0000"/>
          <w:sz w:val="28"/>
        </w:rPr>
        <w:t>     </w:t>
      </w:r>
      <w:r w:rsidRPr="001551A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</w:t>
      </w:r>
      <w:r>
        <w:rPr>
          <w:color w:val="FF0000"/>
          <w:sz w:val="28"/>
        </w:rPr>
        <w:t>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информации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общественного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развития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12.01.2023 </w:t>
      </w:r>
      <w:r>
        <w:rPr>
          <w:color w:val="000000"/>
          <w:sz w:val="28"/>
        </w:rPr>
        <w:t>№ 18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</w:t>
      </w:r>
      <w:bookmarkStart w:id="36" w:name="_GoBack"/>
      <w:bookmarkEnd w:id="36"/>
      <w:r>
        <w:rPr>
          <w:color w:val="FF0000"/>
          <w:sz w:val="28"/>
        </w:rPr>
        <w:t>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37" w:name="z43"/>
      <w:r>
        <w:rPr>
          <w:color w:val="000000"/>
          <w:sz w:val="28"/>
        </w:rPr>
        <w:t xml:space="preserve">      </w:t>
      </w:r>
      <w:r w:rsidRPr="001551A4">
        <w:rPr>
          <w:color w:val="000000"/>
          <w:sz w:val="28"/>
          <w:lang w:val="ru-RU"/>
        </w:rPr>
        <w:t xml:space="preserve">5. Государственный орган, субъект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на </w:t>
      </w:r>
      <w:r w:rsidRPr="001551A4">
        <w:rPr>
          <w:color w:val="000000"/>
          <w:sz w:val="28"/>
          <w:lang w:val="ru-RU"/>
        </w:rPr>
        <w:t xml:space="preserve">республиканском уровне или местный представительный орган на местном уровне публикует в средствах массовой информации и (или) размещает на своем </w:t>
      </w:r>
      <w:proofErr w:type="spellStart"/>
      <w:r w:rsidRPr="001551A4">
        <w:rPr>
          <w:color w:val="000000"/>
          <w:sz w:val="28"/>
          <w:lang w:val="ru-RU"/>
        </w:rPr>
        <w:t>интернет-ресурсе</w:t>
      </w:r>
      <w:proofErr w:type="spellEnd"/>
      <w:r w:rsidRPr="001551A4">
        <w:rPr>
          <w:color w:val="000000"/>
          <w:sz w:val="28"/>
          <w:lang w:val="ru-RU"/>
        </w:rPr>
        <w:t xml:space="preserve"> объявление о проведении конкурса по отбору членов рабочей группы с указанием количественного с</w:t>
      </w:r>
      <w:r w:rsidRPr="001551A4">
        <w:rPr>
          <w:color w:val="000000"/>
          <w:sz w:val="28"/>
          <w:lang w:val="ru-RU"/>
        </w:rPr>
        <w:t>остава рабочей группы из числа представителей государственных органов и некоммерческих организаций, граждан, сроков подачи документов, а также почтовый и электронные адреса, на которые направляются документы.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6. Срок проведения конкурса составляет де</w:t>
      </w:r>
      <w:r w:rsidRPr="001551A4">
        <w:rPr>
          <w:color w:val="000000"/>
          <w:sz w:val="28"/>
          <w:lang w:val="ru-RU"/>
        </w:rPr>
        <w:t>сять рабочих дней после даты опубликования объявления о конкурсе.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7. Граждане, представители некоммерческих организаций, желающие принять участие в конкурсе в течение пяти календарных дней со дня </w:t>
      </w:r>
      <w:proofErr w:type="gramStart"/>
      <w:r w:rsidRPr="001551A4">
        <w:rPr>
          <w:color w:val="000000"/>
          <w:sz w:val="28"/>
          <w:lang w:val="ru-RU"/>
        </w:rPr>
        <w:t>размещения</w:t>
      </w:r>
      <w:proofErr w:type="gramEnd"/>
      <w:r w:rsidRPr="001551A4">
        <w:rPr>
          <w:color w:val="000000"/>
          <w:sz w:val="28"/>
          <w:lang w:val="ru-RU"/>
        </w:rPr>
        <w:t xml:space="preserve"> объявления о проведении конкурса по отбору </w:t>
      </w:r>
      <w:r w:rsidRPr="001551A4">
        <w:rPr>
          <w:color w:val="000000"/>
          <w:sz w:val="28"/>
          <w:lang w:val="ru-RU"/>
        </w:rPr>
        <w:t xml:space="preserve">членов рабочей группы, подают нарочно или направляют на электронный адрес государственного органа,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или местного представительного органа, указанного в объявлении, следующие документы:</w:t>
      </w:r>
    </w:p>
    <w:p w:rsidR="004B3FFB" w:rsidRDefault="002F5267">
      <w:pPr>
        <w:spacing w:after="0"/>
        <w:jc w:val="both"/>
      </w:pPr>
      <w:bookmarkStart w:id="40" w:name="z46"/>
      <w:bookmarkEnd w:id="39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1) заявление гражданина о </w:t>
      </w:r>
      <w:r w:rsidRPr="001551A4">
        <w:rPr>
          <w:color w:val="000000"/>
          <w:sz w:val="28"/>
          <w:lang w:val="ru-RU"/>
        </w:rPr>
        <w:t xml:space="preserve">выдвижении кандидатуры в состав рабочей группы по форме,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>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 xml:space="preserve">      </w:t>
      </w:r>
      <w:r w:rsidRPr="001551A4">
        <w:rPr>
          <w:color w:val="000000"/>
          <w:sz w:val="28"/>
          <w:lang w:val="ru-RU"/>
        </w:rPr>
        <w:t>2) письменное предложение некоммерческой организации о выдвижении кандидатуры (при наличии) в члены рабочей группы;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3) сведения о пр</w:t>
      </w:r>
      <w:r w:rsidRPr="001551A4">
        <w:rPr>
          <w:color w:val="000000"/>
          <w:sz w:val="28"/>
          <w:lang w:val="ru-RU"/>
        </w:rPr>
        <w:t>офессиональной и (или) общественной деятельности кандидата;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4) копию удостоверения личности гражданина Республики Казахстан.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lastRenderedPageBreak/>
        <w:t>     </w:t>
      </w:r>
      <w:r w:rsidRPr="001551A4">
        <w:rPr>
          <w:color w:val="000000"/>
          <w:sz w:val="28"/>
          <w:lang w:val="ru-RU"/>
        </w:rPr>
        <w:t xml:space="preserve"> 8. После окончания срока приема документов в течение одного рабочего дня государственным органом, субъектом </w:t>
      </w:r>
      <w:proofErr w:type="spellStart"/>
      <w:r w:rsidRPr="001551A4">
        <w:rPr>
          <w:color w:val="000000"/>
          <w:sz w:val="28"/>
          <w:lang w:val="ru-RU"/>
        </w:rPr>
        <w:t>квазигосуда</w:t>
      </w:r>
      <w:r w:rsidRPr="001551A4">
        <w:rPr>
          <w:color w:val="000000"/>
          <w:sz w:val="28"/>
          <w:lang w:val="ru-RU"/>
        </w:rPr>
        <w:t>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или местным представительным органом формируется список кандидатов в рабочую группу.</w:t>
      </w:r>
    </w:p>
    <w:p w:rsidR="004B3FFB" w:rsidRDefault="002F5267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9. В течение пяти календарных дней после окончания формирования списка кандидатов проводится заседание рабочей группы с участием кандидатов в рабо</w:t>
      </w:r>
      <w:r w:rsidRPr="001551A4">
        <w:rPr>
          <w:color w:val="000000"/>
          <w:sz w:val="28"/>
          <w:lang w:val="ru-RU"/>
        </w:rPr>
        <w:t xml:space="preserve">чую группу. </w:t>
      </w:r>
      <w:proofErr w:type="spellStart"/>
      <w:r>
        <w:rPr>
          <w:color w:val="000000"/>
          <w:sz w:val="28"/>
        </w:rPr>
        <w:t>Член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рабочей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группы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формированию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допускается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конкурсу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избрания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члены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>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 xml:space="preserve">      </w:t>
      </w:r>
      <w:r w:rsidRPr="001551A4">
        <w:rPr>
          <w:color w:val="000000"/>
          <w:sz w:val="28"/>
          <w:lang w:val="ru-RU"/>
        </w:rPr>
        <w:t>10. К участию в заседаниях рабочей группы допускаются наблюдатели без права голоса, являющиеся представителями н</w:t>
      </w:r>
      <w:r w:rsidRPr="001551A4">
        <w:rPr>
          <w:color w:val="000000"/>
          <w:sz w:val="28"/>
          <w:lang w:val="ru-RU"/>
        </w:rPr>
        <w:t>еправительственных организаций, средств массовой информации, государственных органов, международных организаций.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Государственный орган, субъект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на республиканском уровне или местный представительный орган на местном уров</w:t>
      </w:r>
      <w:r w:rsidRPr="001551A4">
        <w:rPr>
          <w:color w:val="000000"/>
          <w:sz w:val="28"/>
          <w:lang w:val="ru-RU"/>
        </w:rPr>
        <w:t xml:space="preserve">не одновременно с объявлением о проведении конкурса по отбору членов рабочей группы публикует в средствах массовой информации и (или) размещает на своем </w:t>
      </w:r>
      <w:proofErr w:type="spellStart"/>
      <w:r w:rsidRPr="001551A4">
        <w:rPr>
          <w:color w:val="000000"/>
          <w:sz w:val="28"/>
          <w:lang w:val="ru-RU"/>
        </w:rPr>
        <w:t>интернет-ресурсе</w:t>
      </w:r>
      <w:proofErr w:type="spellEnd"/>
      <w:r w:rsidRPr="001551A4">
        <w:rPr>
          <w:color w:val="000000"/>
          <w:sz w:val="28"/>
          <w:lang w:val="ru-RU"/>
        </w:rPr>
        <w:t xml:space="preserve"> объявление о проведении отбора по формированию списка наблюдателей с указанием сроков </w:t>
      </w:r>
      <w:r w:rsidRPr="001551A4">
        <w:rPr>
          <w:color w:val="000000"/>
          <w:sz w:val="28"/>
          <w:lang w:val="ru-RU"/>
        </w:rPr>
        <w:t>подачи документов, а также почтовых и электронных адресов, на которые направляются документы.</w:t>
      </w:r>
    </w:p>
    <w:p w:rsidR="004B3FFB" w:rsidRDefault="002F5267">
      <w:pPr>
        <w:spacing w:after="0"/>
        <w:jc w:val="both"/>
      </w:pPr>
      <w:bookmarkStart w:id="48" w:name="z54"/>
      <w:bookmarkEnd w:id="47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Для присутствия на заседании рабочей группы в качестве наблюдателя лицо, изъявившее желание быть наблюдателем, предоставляет в государственный орган, субъе</w:t>
      </w:r>
      <w:r w:rsidRPr="001551A4">
        <w:rPr>
          <w:color w:val="000000"/>
          <w:sz w:val="28"/>
          <w:lang w:val="ru-RU"/>
        </w:rPr>
        <w:t xml:space="preserve">кт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на республиканском уровне или местный представительный орган на местном уровне либо отправляет на электронную почту заявление для участия в качестве наблюдателя на конкурс по отбору членов рабочей группы по формированию </w:t>
      </w:r>
      <w:proofErr w:type="spellStart"/>
      <w:r>
        <w:rPr>
          <w:color w:val="000000"/>
          <w:sz w:val="28"/>
        </w:rPr>
        <w:t>Общ</w:t>
      </w:r>
      <w:r>
        <w:rPr>
          <w:color w:val="000000"/>
          <w:sz w:val="28"/>
        </w:rPr>
        <w:t>ественного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>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 xml:space="preserve">       </w:t>
      </w:r>
      <w:r w:rsidRPr="001551A4">
        <w:rPr>
          <w:color w:val="000000"/>
          <w:sz w:val="28"/>
          <w:lang w:val="ru-RU"/>
        </w:rPr>
        <w:t xml:space="preserve">11. О времени и месте проведения заседания рабочей группы кандидаты в члены рабочей группы, наблюдатели оповещаются государственным органом, субъектом </w:t>
      </w:r>
      <w:proofErr w:type="spellStart"/>
      <w:r w:rsidRPr="001551A4">
        <w:rPr>
          <w:color w:val="000000"/>
          <w:sz w:val="28"/>
          <w:lang w:val="ru-RU"/>
        </w:rPr>
        <w:t>квазигосударств</w:t>
      </w:r>
      <w:r w:rsidRPr="001551A4">
        <w:rPr>
          <w:color w:val="000000"/>
          <w:sz w:val="28"/>
          <w:lang w:val="ru-RU"/>
        </w:rPr>
        <w:t>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на республиканском уровне или на местном уровне местным представительным органом не менее чем за три рабочих дня до проведения заседания.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12. Государственный орган, субъект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на республиканском уровне и мес</w:t>
      </w:r>
      <w:r w:rsidRPr="001551A4">
        <w:rPr>
          <w:color w:val="000000"/>
          <w:sz w:val="28"/>
          <w:lang w:val="ru-RU"/>
        </w:rPr>
        <w:t>тный представительный орган на местном уровне обеспечивает решение организационных вопросов подготовки и проведения заседания рабочей группы.</w:t>
      </w:r>
    </w:p>
    <w:bookmarkEnd w:id="50"/>
    <w:p w:rsidR="004B3FFB" w:rsidRPr="001551A4" w:rsidRDefault="004B3FFB">
      <w:pPr>
        <w:spacing w:after="0"/>
        <w:rPr>
          <w:lang w:val="ru-RU"/>
        </w:rPr>
      </w:pPr>
    </w:p>
    <w:p w:rsidR="004B3FFB" w:rsidRPr="001551A4" w:rsidRDefault="002F526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13. Первое заседание рабочей группы на республиканском уровне проводит руководитель соответствующего </w:t>
      </w:r>
      <w:r w:rsidRPr="001551A4">
        <w:rPr>
          <w:color w:val="000000"/>
          <w:sz w:val="28"/>
          <w:lang w:val="ru-RU"/>
        </w:rPr>
        <w:t xml:space="preserve">государственного органа, руководитель </w:t>
      </w:r>
      <w:r w:rsidRPr="001551A4">
        <w:rPr>
          <w:color w:val="000000"/>
          <w:sz w:val="28"/>
          <w:lang w:val="ru-RU"/>
        </w:rPr>
        <w:lastRenderedPageBreak/>
        <w:t xml:space="preserve">исполнительного органа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сектора, на местном уровне – председатель </w:t>
      </w:r>
      <w:proofErr w:type="spellStart"/>
      <w:r w:rsidRPr="001551A4">
        <w:rPr>
          <w:color w:val="000000"/>
          <w:sz w:val="28"/>
          <w:lang w:val="ru-RU"/>
        </w:rPr>
        <w:t>маслихата</w:t>
      </w:r>
      <w:proofErr w:type="spellEnd"/>
      <w:r w:rsidRPr="001551A4">
        <w:rPr>
          <w:color w:val="000000"/>
          <w:sz w:val="28"/>
          <w:lang w:val="ru-RU"/>
        </w:rPr>
        <w:t>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51" w:name="z182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Последующие заседания рабочей группы проводятся руководителем рабочей группы.</w:t>
      </w:r>
    </w:p>
    <w:bookmarkEnd w:id="51"/>
    <w:p w:rsidR="004B3FFB" w:rsidRDefault="002F5267">
      <w:pPr>
        <w:spacing w:after="0"/>
      </w:pPr>
      <w:r>
        <w:rPr>
          <w:color w:val="FF0000"/>
          <w:sz w:val="28"/>
        </w:rPr>
        <w:t>     </w:t>
      </w:r>
      <w:r w:rsidRPr="001551A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13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информации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общественного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развития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12.01.2023 </w:t>
      </w:r>
      <w:r>
        <w:rPr>
          <w:color w:val="000000"/>
          <w:sz w:val="28"/>
        </w:rPr>
        <w:t>№ 18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52" w:name="z59"/>
      <w:r>
        <w:rPr>
          <w:color w:val="000000"/>
          <w:sz w:val="28"/>
        </w:rPr>
        <w:t xml:space="preserve">      </w:t>
      </w:r>
      <w:r w:rsidRPr="001551A4">
        <w:rPr>
          <w:color w:val="000000"/>
          <w:sz w:val="28"/>
          <w:lang w:val="ru-RU"/>
        </w:rPr>
        <w:t xml:space="preserve">14. Отбор членов в состав рабочей группы осуществляется </w:t>
      </w:r>
      <w:r w:rsidRPr="001551A4">
        <w:rPr>
          <w:color w:val="000000"/>
          <w:sz w:val="28"/>
          <w:lang w:val="ru-RU"/>
        </w:rPr>
        <w:t>большинством голосов кандидатов в члены рабочей группы от некоммерческих организаций и граждан, принимающих участие в открытом голосовании. Кандидат от некоммерческой организации, гражданин не принимает участие в голосовании за свою кандидатуру.</w:t>
      </w:r>
    </w:p>
    <w:bookmarkEnd w:id="52"/>
    <w:p w:rsidR="004B3FFB" w:rsidRPr="001551A4" w:rsidRDefault="004B3FFB">
      <w:pPr>
        <w:spacing w:after="0"/>
        <w:rPr>
          <w:lang w:val="ru-RU"/>
        </w:rPr>
      </w:pPr>
    </w:p>
    <w:p w:rsidR="004B3FFB" w:rsidRPr="001551A4" w:rsidRDefault="002F526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15.</w:t>
      </w:r>
      <w:r w:rsidRPr="001551A4">
        <w:rPr>
          <w:color w:val="000000"/>
          <w:sz w:val="28"/>
          <w:lang w:val="ru-RU"/>
        </w:rPr>
        <w:t xml:space="preserve"> Состав рабочей группы на республиканском уровне утверждается руководителем соответствующего государственного органа, в субъектах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– руководителем исполнительного органа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сектора, а на местном уров</w:t>
      </w:r>
      <w:r w:rsidRPr="001551A4">
        <w:rPr>
          <w:color w:val="000000"/>
          <w:sz w:val="28"/>
          <w:lang w:val="ru-RU"/>
        </w:rPr>
        <w:t xml:space="preserve">не – председателем </w:t>
      </w:r>
      <w:proofErr w:type="spellStart"/>
      <w:r w:rsidRPr="001551A4">
        <w:rPr>
          <w:color w:val="000000"/>
          <w:sz w:val="28"/>
          <w:lang w:val="ru-RU"/>
        </w:rPr>
        <w:t>маслихата</w:t>
      </w:r>
      <w:proofErr w:type="spellEnd"/>
      <w:r w:rsidRPr="001551A4">
        <w:rPr>
          <w:color w:val="000000"/>
          <w:sz w:val="28"/>
          <w:lang w:val="ru-RU"/>
        </w:rPr>
        <w:t xml:space="preserve"> соответствующей административно-территориальной единицы.</w:t>
      </w:r>
    </w:p>
    <w:p w:rsidR="004B3FFB" w:rsidRDefault="002F5267">
      <w:pPr>
        <w:spacing w:after="0"/>
      </w:pPr>
      <w:r>
        <w:rPr>
          <w:color w:val="FF0000"/>
          <w:sz w:val="28"/>
        </w:rPr>
        <w:t>     </w:t>
      </w:r>
      <w:r w:rsidRPr="001551A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15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информации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общественного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развития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12.01.2023 </w:t>
      </w:r>
      <w:r>
        <w:rPr>
          <w:color w:val="000000"/>
          <w:sz w:val="28"/>
        </w:rPr>
        <w:t>№ 18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</w:t>
      </w:r>
      <w:r>
        <w:rPr>
          <w:color w:val="FF0000"/>
          <w:sz w:val="28"/>
        </w:rPr>
        <w:t>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53" w:name="z61"/>
      <w:r>
        <w:rPr>
          <w:color w:val="000000"/>
          <w:sz w:val="28"/>
        </w:rPr>
        <w:t xml:space="preserve">      </w:t>
      </w:r>
      <w:r w:rsidRPr="001551A4">
        <w:rPr>
          <w:color w:val="000000"/>
          <w:sz w:val="28"/>
          <w:lang w:val="ru-RU"/>
        </w:rPr>
        <w:t>16. На первом заседании рабочей группы большинством голосов избирается руководитель рабочей группы из числа представителей гражданского общества.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54" w:name="z62"/>
      <w:bookmarkEnd w:id="53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17. Решение рабочей группы публикуется на офиц</w:t>
      </w:r>
      <w:r w:rsidRPr="001551A4">
        <w:rPr>
          <w:color w:val="000000"/>
          <w:sz w:val="28"/>
          <w:lang w:val="ru-RU"/>
        </w:rPr>
        <w:t xml:space="preserve">иальном </w:t>
      </w:r>
      <w:proofErr w:type="spellStart"/>
      <w:r w:rsidRPr="001551A4">
        <w:rPr>
          <w:color w:val="000000"/>
          <w:sz w:val="28"/>
          <w:lang w:val="ru-RU"/>
        </w:rPr>
        <w:t>интернет-ресурсе</w:t>
      </w:r>
      <w:proofErr w:type="spellEnd"/>
      <w:r w:rsidRPr="001551A4">
        <w:rPr>
          <w:color w:val="000000"/>
          <w:sz w:val="28"/>
          <w:lang w:val="ru-RU"/>
        </w:rPr>
        <w:t xml:space="preserve"> государственного органа,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или местного представительного органа в течение трех рабочих дней после окончания заседания.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18. На заседании рабочей группы ведется протокол членом рабочей гру</w:t>
      </w:r>
      <w:r w:rsidRPr="001551A4">
        <w:rPr>
          <w:color w:val="000000"/>
          <w:sz w:val="28"/>
          <w:lang w:val="ru-RU"/>
        </w:rPr>
        <w:t>ппы, определяемый руководителем рабочей группы, который подписывается руководителем рабочей группы.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56" w:name="z64"/>
      <w:bookmarkEnd w:id="55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19. Рабочая группа осуществляет следующее: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1) информирует население о конкурсе об избрании членов Общественного совета;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lastRenderedPageBreak/>
        <w:t>     </w:t>
      </w:r>
      <w:r w:rsidRPr="001551A4">
        <w:rPr>
          <w:color w:val="000000"/>
          <w:sz w:val="28"/>
          <w:lang w:val="ru-RU"/>
        </w:rPr>
        <w:t xml:space="preserve"> 2) на первом зас</w:t>
      </w:r>
      <w:r w:rsidRPr="001551A4">
        <w:rPr>
          <w:color w:val="000000"/>
          <w:sz w:val="28"/>
          <w:lang w:val="ru-RU"/>
        </w:rPr>
        <w:t>едании определяет количественный состав членов Общественного совета: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</w:t>
      </w:r>
      <w:proofErr w:type="gramStart"/>
      <w:r w:rsidRPr="001551A4">
        <w:rPr>
          <w:color w:val="000000"/>
          <w:sz w:val="28"/>
          <w:lang w:val="ru-RU"/>
        </w:rPr>
        <w:t>на</w:t>
      </w:r>
      <w:proofErr w:type="gramEnd"/>
      <w:r w:rsidRPr="001551A4">
        <w:rPr>
          <w:color w:val="000000"/>
          <w:sz w:val="28"/>
          <w:lang w:val="ru-RU"/>
        </w:rPr>
        <w:t xml:space="preserve"> республиканском уровне: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</w:t>
      </w:r>
      <w:proofErr w:type="gramStart"/>
      <w:r w:rsidRPr="001551A4">
        <w:rPr>
          <w:color w:val="000000"/>
          <w:sz w:val="28"/>
          <w:lang w:val="ru-RU"/>
        </w:rPr>
        <w:t>в</w:t>
      </w:r>
      <w:proofErr w:type="gramEnd"/>
      <w:r w:rsidRPr="001551A4">
        <w:rPr>
          <w:color w:val="000000"/>
          <w:sz w:val="28"/>
          <w:lang w:val="ru-RU"/>
        </w:rPr>
        <w:t xml:space="preserve"> общественных советах, образуемых министерствами, органами, непосредственно подчиненными и подотчетными Президенту Республики Казахстан - от </w:t>
      </w:r>
      <w:r w:rsidRPr="001551A4">
        <w:rPr>
          <w:color w:val="000000"/>
          <w:sz w:val="28"/>
          <w:lang w:val="ru-RU"/>
        </w:rPr>
        <w:t>пятнадцати до тридцати членов;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</w:t>
      </w:r>
      <w:proofErr w:type="gramStart"/>
      <w:r w:rsidRPr="001551A4">
        <w:rPr>
          <w:color w:val="000000"/>
          <w:sz w:val="28"/>
          <w:lang w:val="ru-RU"/>
        </w:rPr>
        <w:t>в</w:t>
      </w:r>
      <w:proofErr w:type="gramEnd"/>
      <w:r w:rsidRPr="001551A4">
        <w:rPr>
          <w:color w:val="000000"/>
          <w:sz w:val="28"/>
          <w:lang w:val="ru-RU"/>
        </w:rPr>
        <w:t xml:space="preserve"> общественных советах, образуемых в субъектах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сектора, - от десяти до пятнадцати членов;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62" w:name="z70"/>
      <w:bookmarkEnd w:id="61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</w:t>
      </w:r>
      <w:proofErr w:type="gramStart"/>
      <w:r w:rsidRPr="001551A4">
        <w:rPr>
          <w:color w:val="000000"/>
          <w:sz w:val="28"/>
          <w:lang w:val="ru-RU"/>
        </w:rPr>
        <w:t>на</w:t>
      </w:r>
      <w:proofErr w:type="gramEnd"/>
      <w:r w:rsidRPr="001551A4">
        <w:rPr>
          <w:color w:val="000000"/>
          <w:sz w:val="28"/>
          <w:lang w:val="ru-RU"/>
        </w:rPr>
        <w:t xml:space="preserve"> местном уровне с учетом положений подпункта 7) пункта 2 статьи 2-1 Закона;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3) проводит проц</w:t>
      </w:r>
      <w:r w:rsidRPr="001551A4">
        <w:rPr>
          <w:color w:val="000000"/>
          <w:sz w:val="28"/>
          <w:lang w:val="ru-RU"/>
        </w:rPr>
        <w:t>едуру избрания членов Общественного совета;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4) формирует резервный список кандидатов в Общественный совет;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5) разрабатывает проект положения об Общественном совете.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20. Заседание рабочей группы считается правомочным при участии в нем не м</w:t>
      </w:r>
      <w:r w:rsidRPr="001551A4">
        <w:rPr>
          <w:color w:val="000000"/>
          <w:sz w:val="28"/>
          <w:lang w:val="ru-RU"/>
        </w:rPr>
        <w:t>енее двух третей от общего состава членов рабочей группы, с учетом руководителя рабочей группы.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67" w:name="z75"/>
      <w:bookmarkEnd w:id="66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21. Полномочия рабочей группы и ее руководителя прекращаются после утверждения Общественным советом положения об Общественном совете.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22. Обществе</w:t>
      </w:r>
      <w:r w:rsidRPr="001551A4">
        <w:rPr>
          <w:color w:val="000000"/>
          <w:sz w:val="28"/>
          <w:lang w:val="ru-RU"/>
        </w:rPr>
        <w:t xml:space="preserve">нный совет формируется рабочей группой из числа представителей государственных органов, субъектов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и на конкурсной основе – представителей некоммерческих организаций, граждан.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Кандидатуры в члены Общественного совета выдв</w:t>
      </w:r>
      <w:r w:rsidRPr="001551A4">
        <w:rPr>
          <w:color w:val="000000"/>
          <w:sz w:val="28"/>
          <w:lang w:val="ru-RU"/>
        </w:rPr>
        <w:t>игаются некоммерческими организациями, гражданами, в том числе путем самовыдвижения. Срок полномочий Общественного совета составляет три года.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70" w:name="z78"/>
      <w:bookmarkEnd w:id="69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23. Процедура формирования нового состава общественных советов начинается за два месяца до истечения срока</w:t>
      </w:r>
      <w:r w:rsidRPr="001551A4">
        <w:rPr>
          <w:color w:val="000000"/>
          <w:sz w:val="28"/>
          <w:lang w:val="ru-RU"/>
        </w:rPr>
        <w:t xml:space="preserve"> полномочий действующего состава общественных советов в соответствии с порядком, установленным статьями 8 и 9 Закона.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71" w:name="z79"/>
      <w:bookmarkEnd w:id="70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24. Рабочая группа публикует объявление о конкурсе по избранию членов Общественного совета в средствах массовой информации и (или) </w:t>
      </w:r>
      <w:r w:rsidRPr="001551A4">
        <w:rPr>
          <w:color w:val="000000"/>
          <w:sz w:val="28"/>
          <w:lang w:val="ru-RU"/>
        </w:rPr>
        <w:t xml:space="preserve">размещает на </w:t>
      </w:r>
      <w:proofErr w:type="spellStart"/>
      <w:r w:rsidRPr="001551A4">
        <w:rPr>
          <w:color w:val="000000"/>
          <w:sz w:val="28"/>
          <w:lang w:val="ru-RU"/>
        </w:rPr>
        <w:t>интернет-ресурсе</w:t>
      </w:r>
      <w:proofErr w:type="spellEnd"/>
      <w:r w:rsidRPr="001551A4">
        <w:rPr>
          <w:color w:val="000000"/>
          <w:sz w:val="28"/>
          <w:lang w:val="ru-RU"/>
        </w:rPr>
        <w:t xml:space="preserve"> государственного органа,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на республиканском уровне или местного представительного органа на местном уровне.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25. В объявлении указывается: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1) наименование государственного орг</w:t>
      </w:r>
      <w:r w:rsidRPr="001551A4">
        <w:rPr>
          <w:color w:val="000000"/>
          <w:sz w:val="28"/>
          <w:lang w:val="ru-RU"/>
        </w:rPr>
        <w:t xml:space="preserve">ана,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или местного представительного органа;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74" w:name="z82"/>
      <w:bookmarkEnd w:id="73"/>
      <w:r w:rsidRPr="001551A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2) почтовый и электронный адреса, на которые направляются документы, сроки подачи, перечень документов для участия в конкурсе и требования к кандидатам в соответствии</w:t>
      </w:r>
      <w:r w:rsidRPr="001551A4">
        <w:rPr>
          <w:color w:val="000000"/>
          <w:sz w:val="28"/>
          <w:lang w:val="ru-RU"/>
        </w:rPr>
        <w:t xml:space="preserve"> с пунктами 1 и 2 статьи 10 Закона;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3) количественный состав Общественного совета из числа представителей государственных органов, субъектов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и некоммерческих организаций, граждан.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76" w:name="z84"/>
      <w:bookmarkEnd w:id="75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26. Граждане, представители некомм</w:t>
      </w:r>
      <w:r w:rsidRPr="001551A4">
        <w:rPr>
          <w:color w:val="000000"/>
          <w:sz w:val="28"/>
          <w:lang w:val="ru-RU"/>
        </w:rPr>
        <w:t xml:space="preserve">ерческих организаций, желающие принять участие в конкурсе в течение десяти рабочих дней после даты опубликования объявления о проведении конкурса, подают нарочно или направляют на электронный адрес государственного органа,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</w:t>
      </w:r>
      <w:r w:rsidRPr="001551A4">
        <w:rPr>
          <w:color w:val="000000"/>
          <w:sz w:val="28"/>
          <w:lang w:val="ru-RU"/>
        </w:rPr>
        <w:t>ктора или местного представительного органа, предложения по кандидатурам в члены Общественного совета с приложением необходимых документов, указанного в объявлении.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27. Рабочая группа, в течение десяти рабочих дней после даты завершения приема докуме</w:t>
      </w:r>
      <w:r w:rsidRPr="001551A4">
        <w:rPr>
          <w:color w:val="000000"/>
          <w:sz w:val="28"/>
          <w:lang w:val="ru-RU"/>
        </w:rPr>
        <w:t xml:space="preserve">нтов, на заседании обсуждает поступившие документы от кандидатов в члены Общественного совета, проводит собеседование с каждым кандидатом и открытое голосование по каждому кандидату. Кандидаты, набравшие наибольшее количество голосов, считаются избранными </w:t>
      </w:r>
      <w:r w:rsidRPr="001551A4">
        <w:rPr>
          <w:color w:val="000000"/>
          <w:sz w:val="28"/>
          <w:lang w:val="ru-RU"/>
        </w:rPr>
        <w:t>в состав Общественного совета. По кандидатам, набравшим одинаковое количество голосов, руководитель рабочей группы оставляет за собой право решающего голоса.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78" w:name="z86"/>
      <w:bookmarkEnd w:id="77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28. Действующие члены Общественного совета подают свои заявления для участия в конкурсе на </w:t>
      </w:r>
      <w:r w:rsidRPr="001551A4">
        <w:rPr>
          <w:color w:val="000000"/>
          <w:sz w:val="28"/>
          <w:lang w:val="ru-RU"/>
        </w:rPr>
        <w:t>общих основаниях, предусмотренных статьей 10 Закона.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79" w:name="z87"/>
      <w:bookmarkEnd w:id="78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29. Члены Рабочей группы на основании представленных документов заполняют Лист оценки кандидатов по форме, установленной Рабочей группой.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30. Члены Рабочей группы по итогам обсуждения с учето</w:t>
      </w:r>
      <w:r w:rsidRPr="001551A4">
        <w:rPr>
          <w:color w:val="000000"/>
          <w:sz w:val="28"/>
          <w:lang w:val="ru-RU"/>
        </w:rPr>
        <w:t>м суммарных баллов оценки кандидатов формируют состав Общественного совета открытым голосованием.</w:t>
      </w:r>
    </w:p>
    <w:bookmarkEnd w:id="80"/>
    <w:p w:rsidR="004B3FFB" w:rsidRPr="001551A4" w:rsidRDefault="004B3FFB">
      <w:pPr>
        <w:spacing w:after="0"/>
        <w:rPr>
          <w:lang w:val="ru-RU"/>
        </w:rPr>
      </w:pPr>
    </w:p>
    <w:p w:rsidR="004B3FFB" w:rsidRPr="001551A4" w:rsidRDefault="002F526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31. Представительство от государственного органа,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в Общественный совет утверждается руководителем государственно</w:t>
      </w:r>
      <w:r w:rsidRPr="001551A4">
        <w:rPr>
          <w:color w:val="000000"/>
          <w:sz w:val="28"/>
          <w:lang w:val="ru-RU"/>
        </w:rPr>
        <w:t xml:space="preserve">го органа, председателем </w:t>
      </w:r>
      <w:proofErr w:type="spellStart"/>
      <w:r w:rsidRPr="001551A4">
        <w:rPr>
          <w:color w:val="000000"/>
          <w:sz w:val="28"/>
          <w:lang w:val="ru-RU"/>
        </w:rPr>
        <w:t>маслихата</w:t>
      </w:r>
      <w:proofErr w:type="spellEnd"/>
      <w:r w:rsidRPr="001551A4">
        <w:rPr>
          <w:color w:val="000000"/>
          <w:sz w:val="28"/>
          <w:lang w:val="ru-RU"/>
        </w:rPr>
        <w:t xml:space="preserve">, руководителем исполнительного органа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без проведения конкурса.</w:t>
      </w:r>
    </w:p>
    <w:p w:rsidR="004B3FFB" w:rsidRDefault="002F5267">
      <w:pPr>
        <w:spacing w:after="0"/>
      </w:pPr>
      <w:r>
        <w:rPr>
          <w:color w:val="FF0000"/>
          <w:sz w:val="28"/>
        </w:rPr>
        <w:t>     </w:t>
      </w:r>
      <w:r w:rsidRPr="001551A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31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информации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общественного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развития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12.01.2023 </w:t>
      </w:r>
      <w:r>
        <w:rPr>
          <w:color w:val="000000"/>
          <w:sz w:val="28"/>
        </w:rPr>
        <w:t>№ 18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</w:t>
      </w:r>
      <w:r>
        <w:rPr>
          <w:color w:val="FF0000"/>
          <w:sz w:val="28"/>
        </w:rPr>
        <w:t>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81" w:name="z90"/>
      <w:r>
        <w:rPr>
          <w:color w:val="000000"/>
          <w:sz w:val="28"/>
        </w:rPr>
        <w:t xml:space="preserve">      </w:t>
      </w:r>
      <w:r w:rsidRPr="001551A4">
        <w:rPr>
          <w:color w:val="000000"/>
          <w:sz w:val="28"/>
          <w:lang w:val="ru-RU"/>
        </w:rPr>
        <w:t>32. Сформированный состав Общественного совета на республиканском уровне утверждается руководителем соответствующего государственного органа, в субъ</w:t>
      </w:r>
      <w:r w:rsidRPr="001551A4">
        <w:rPr>
          <w:color w:val="000000"/>
          <w:sz w:val="28"/>
          <w:lang w:val="ru-RU"/>
        </w:rPr>
        <w:t xml:space="preserve">екте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– руководителем исполнительного органа соответствующего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сектора, а на местном уровне – </w:t>
      </w:r>
      <w:proofErr w:type="spellStart"/>
      <w:r w:rsidRPr="001551A4">
        <w:rPr>
          <w:color w:val="000000"/>
          <w:sz w:val="28"/>
          <w:lang w:val="ru-RU"/>
        </w:rPr>
        <w:t>маслихатом</w:t>
      </w:r>
      <w:proofErr w:type="spellEnd"/>
      <w:r w:rsidRPr="001551A4">
        <w:rPr>
          <w:color w:val="000000"/>
          <w:sz w:val="28"/>
          <w:lang w:val="ru-RU"/>
        </w:rPr>
        <w:t xml:space="preserve"> соответствующей административно-территориальной единицы и подлежит публикации в средствах ма</w:t>
      </w:r>
      <w:r w:rsidRPr="001551A4">
        <w:rPr>
          <w:color w:val="000000"/>
          <w:sz w:val="28"/>
          <w:lang w:val="ru-RU"/>
        </w:rPr>
        <w:t xml:space="preserve">ссовой информации и (или) размещению на </w:t>
      </w:r>
      <w:proofErr w:type="spellStart"/>
      <w:r w:rsidRPr="001551A4">
        <w:rPr>
          <w:color w:val="000000"/>
          <w:sz w:val="28"/>
          <w:lang w:val="ru-RU"/>
        </w:rPr>
        <w:t>интернет-ресурсе</w:t>
      </w:r>
      <w:proofErr w:type="spellEnd"/>
      <w:r w:rsidRPr="001551A4">
        <w:rPr>
          <w:color w:val="000000"/>
          <w:sz w:val="28"/>
          <w:lang w:val="ru-RU"/>
        </w:rPr>
        <w:t xml:space="preserve"> государственного органа,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на республиканском уровне или местным представительным органом на местном уровне в течение трех рабочих дней после утверждения состава </w:t>
      </w:r>
      <w:r w:rsidRPr="001551A4">
        <w:rPr>
          <w:color w:val="000000"/>
          <w:sz w:val="28"/>
          <w:lang w:val="ru-RU"/>
        </w:rPr>
        <w:t>Общественного совета.</w:t>
      </w:r>
    </w:p>
    <w:bookmarkEnd w:id="81"/>
    <w:p w:rsidR="004B3FFB" w:rsidRPr="001551A4" w:rsidRDefault="004B3FFB">
      <w:pPr>
        <w:spacing w:after="0"/>
        <w:rPr>
          <w:lang w:val="ru-RU"/>
        </w:rPr>
      </w:pPr>
    </w:p>
    <w:p w:rsidR="004B3FFB" w:rsidRPr="001551A4" w:rsidRDefault="002F526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33. При прекращении полномочий члена Общественного совета, представляющего государственный орган, субъект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сектора, решение о включении нового члена Общественного совета вместо прекратившего полномочия член</w:t>
      </w:r>
      <w:r w:rsidRPr="001551A4">
        <w:rPr>
          <w:color w:val="000000"/>
          <w:sz w:val="28"/>
          <w:lang w:val="ru-RU"/>
        </w:rPr>
        <w:t xml:space="preserve">а принимает руководитель соответствующего государственного органа, руководитель исполнительного органа соответствующего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сектора, председатель </w:t>
      </w:r>
      <w:proofErr w:type="spellStart"/>
      <w:r w:rsidRPr="001551A4">
        <w:rPr>
          <w:color w:val="000000"/>
          <w:sz w:val="28"/>
          <w:lang w:val="ru-RU"/>
        </w:rPr>
        <w:t>маслихата</w:t>
      </w:r>
      <w:proofErr w:type="spellEnd"/>
      <w:r w:rsidRPr="001551A4">
        <w:rPr>
          <w:color w:val="000000"/>
          <w:sz w:val="28"/>
          <w:lang w:val="ru-RU"/>
        </w:rPr>
        <w:t xml:space="preserve"> соответствующей административно-территориальной единицы.</w:t>
      </w:r>
    </w:p>
    <w:p w:rsidR="004B3FFB" w:rsidRDefault="002F5267">
      <w:pPr>
        <w:spacing w:after="0"/>
      </w:pPr>
      <w:r>
        <w:rPr>
          <w:color w:val="FF0000"/>
          <w:sz w:val="28"/>
        </w:rPr>
        <w:t>     </w:t>
      </w:r>
      <w:r w:rsidRPr="001551A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33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информации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общественного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развития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12.01.2023 </w:t>
      </w:r>
      <w:r>
        <w:rPr>
          <w:color w:val="000000"/>
          <w:sz w:val="28"/>
        </w:rPr>
        <w:t>№ 18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82" w:name="z92"/>
      <w:r>
        <w:rPr>
          <w:color w:val="000000"/>
          <w:sz w:val="28"/>
        </w:rPr>
        <w:t xml:space="preserve">      </w:t>
      </w:r>
      <w:r w:rsidRPr="001551A4">
        <w:rPr>
          <w:color w:val="000000"/>
          <w:sz w:val="28"/>
          <w:lang w:val="ru-RU"/>
        </w:rPr>
        <w:t xml:space="preserve">34. В целях последующего </w:t>
      </w:r>
      <w:r w:rsidRPr="001551A4">
        <w:rPr>
          <w:color w:val="000000"/>
          <w:sz w:val="28"/>
          <w:lang w:val="ru-RU"/>
        </w:rPr>
        <w:t>замещения выбывших членов Общественного совета, решением рабочей группы формируется резервный список кандидатов в Общественный совет из числа представителей гражданского общества, не вошедших в состав Общественного совета.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83" w:name="z93"/>
      <w:bookmarkEnd w:id="82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35. В случаях отказа кандид</w:t>
      </w:r>
      <w:r w:rsidRPr="001551A4">
        <w:rPr>
          <w:color w:val="000000"/>
          <w:sz w:val="28"/>
          <w:lang w:val="ru-RU"/>
        </w:rPr>
        <w:t>ата из резервного списка от занятия членства в общественном совете и отсутствия других кандидатов в резервном списке кандидатов в Общественный совет, Общественный совет принимает решение о проведении дополнительного конкурса в состав общественного совета.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84" w:name="z94"/>
      <w:bookmarkEnd w:id="83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36. Общественный совет для проведения дополнительного конкурса публикует объявление о конкурсе по избранию членов Общественного совета в средствах массовой информации и (или) размещает на </w:t>
      </w:r>
      <w:proofErr w:type="spellStart"/>
      <w:r w:rsidRPr="001551A4">
        <w:rPr>
          <w:color w:val="000000"/>
          <w:sz w:val="28"/>
          <w:lang w:val="ru-RU"/>
        </w:rPr>
        <w:t>интернет-ресурсе</w:t>
      </w:r>
      <w:proofErr w:type="spellEnd"/>
      <w:r w:rsidRPr="001551A4">
        <w:rPr>
          <w:color w:val="000000"/>
          <w:sz w:val="28"/>
          <w:lang w:val="ru-RU"/>
        </w:rPr>
        <w:t xml:space="preserve"> государственного органа, субъекта </w:t>
      </w:r>
      <w:proofErr w:type="spellStart"/>
      <w:r w:rsidRPr="001551A4">
        <w:rPr>
          <w:color w:val="000000"/>
          <w:sz w:val="28"/>
          <w:lang w:val="ru-RU"/>
        </w:rPr>
        <w:t>квазигосуда</w:t>
      </w:r>
      <w:r w:rsidRPr="001551A4">
        <w:rPr>
          <w:color w:val="000000"/>
          <w:sz w:val="28"/>
          <w:lang w:val="ru-RU"/>
        </w:rPr>
        <w:t>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на республиканском уровне или местного представительного органа на местном уровне.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85" w:name="z95"/>
      <w:bookmarkEnd w:id="84"/>
      <w:r>
        <w:rPr>
          <w:color w:val="000000"/>
          <w:sz w:val="28"/>
        </w:rPr>
        <w:lastRenderedPageBreak/>
        <w:t>     </w:t>
      </w:r>
      <w:r w:rsidRPr="001551A4">
        <w:rPr>
          <w:color w:val="000000"/>
          <w:sz w:val="28"/>
          <w:lang w:val="ru-RU"/>
        </w:rPr>
        <w:t xml:space="preserve"> 37. В объявлении указывается: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86" w:name="z96"/>
      <w:bookmarkEnd w:id="85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1) наименование государственного органа,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или местного представительного о</w:t>
      </w:r>
      <w:r w:rsidRPr="001551A4">
        <w:rPr>
          <w:color w:val="000000"/>
          <w:sz w:val="28"/>
          <w:lang w:val="ru-RU"/>
        </w:rPr>
        <w:t>ргана;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87" w:name="z97"/>
      <w:bookmarkEnd w:id="86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2) почтовый и электронный адреса, на которые направляются документы, сроки подачи, перечень документов для участия в конкурсе и требования к кандидатам в соответствии с пунктами 1 и 2 статьи 10 Закона;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88" w:name="z98"/>
      <w:bookmarkEnd w:id="87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3) количественный состав Обществен</w:t>
      </w:r>
      <w:r w:rsidRPr="001551A4">
        <w:rPr>
          <w:color w:val="000000"/>
          <w:sz w:val="28"/>
          <w:lang w:val="ru-RU"/>
        </w:rPr>
        <w:t xml:space="preserve">ного совета из числа представителей государственных органов, субъектов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и некоммерческих организаций, граждан.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89" w:name="z99"/>
      <w:bookmarkEnd w:id="88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38. Граждане, представители некоммерческих организаций, желающие принять участие в конкурсе в течение десяти </w:t>
      </w:r>
      <w:r w:rsidRPr="001551A4">
        <w:rPr>
          <w:color w:val="000000"/>
          <w:sz w:val="28"/>
          <w:lang w:val="ru-RU"/>
        </w:rPr>
        <w:t>рабочих дней после даты опубликования объявления о проведении конкурса подают предложения с приложением необходимых документов на почтовый или электронный адрес, в соответствии с пунктом 2 статьи 10 Закона.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90" w:name="z100"/>
      <w:bookmarkEnd w:id="89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39. Общественный совет в течении десяти раб</w:t>
      </w:r>
      <w:r w:rsidRPr="001551A4">
        <w:rPr>
          <w:color w:val="000000"/>
          <w:sz w:val="28"/>
          <w:lang w:val="ru-RU"/>
        </w:rPr>
        <w:t>очих дней после даты завершения приема документов, на заседании проводит обсуждение поступивших документов по кандидатам в члены Общественного совета и открытое голосование по каждому кандидату. Кандидаты, набравшие наибольшее количество голосов, считаются</w:t>
      </w:r>
      <w:r w:rsidRPr="001551A4">
        <w:rPr>
          <w:color w:val="000000"/>
          <w:sz w:val="28"/>
          <w:lang w:val="ru-RU"/>
        </w:rPr>
        <w:t xml:space="preserve"> избранными в состав Общественного совета. По кандидатам, набравшим одинаковое количество голосов, председатель Общественного совета оставляет за собой право решающего голоса.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91" w:name="z101"/>
      <w:bookmarkEnd w:id="90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40. Новые члены Общественного совета избираются (назначаются) на оставшийс</w:t>
      </w:r>
      <w:r w:rsidRPr="001551A4">
        <w:rPr>
          <w:color w:val="000000"/>
          <w:sz w:val="28"/>
          <w:lang w:val="ru-RU"/>
        </w:rPr>
        <w:t>я срок полномочий, прекративших полномочия, членов Общественного совета.</w:t>
      </w:r>
    </w:p>
    <w:p w:rsidR="004B3FFB" w:rsidRPr="001551A4" w:rsidRDefault="002F5267">
      <w:pPr>
        <w:spacing w:after="0"/>
        <w:rPr>
          <w:lang w:val="ru-RU"/>
        </w:rPr>
      </w:pPr>
      <w:bookmarkStart w:id="92" w:name="z102"/>
      <w:bookmarkEnd w:id="91"/>
      <w:r w:rsidRPr="001551A4">
        <w:rPr>
          <w:b/>
          <w:color w:val="000000"/>
          <w:lang w:val="ru-RU"/>
        </w:rPr>
        <w:t xml:space="preserve"> Параграф 2. Организация рабочих органов Общественного совета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93" w:name="z103"/>
      <w:bookmarkEnd w:id="92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41. Общественный совет создает постоянные и (или) временные рабочие органы: комитеты, экспертные группы.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94" w:name="z104"/>
      <w:bookmarkEnd w:id="93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4</w:t>
      </w:r>
      <w:r w:rsidRPr="001551A4">
        <w:rPr>
          <w:color w:val="000000"/>
          <w:sz w:val="28"/>
          <w:lang w:val="ru-RU"/>
        </w:rPr>
        <w:t xml:space="preserve">2. Общественным советом создаются постоянные рабочие органы - комитеты. Численный состав комитетов определяется Общественным советом самостоятельно, при этом составляет не менее трех человек.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95" w:name="z105"/>
      <w:bookmarkEnd w:id="94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43. Комитеты создаются решением Общественного совета для </w:t>
      </w:r>
      <w:r w:rsidRPr="001551A4">
        <w:rPr>
          <w:color w:val="000000"/>
          <w:sz w:val="28"/>
          <w:lang w:val="ru-RU"/>
        </w:rPr>
        <w:t>изучения общественно-значимых вопросов соответствующей отрасли или соответствующей административно-территориальной единицы, отнесенным к компетенции Общественного совета.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96" w:name="z106"/>
      <w:bookmarkEnd w:id="95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44. Состав комитетов формируется из числа членов Общественного совета, представ</w:t>
      </w:r>
      <w:r w:rsidRPr="001551A4">
        <w:rPr>
          <w:color w:val="000000"/>
          <w:sz w:val="28"/>
          <w:lang w:val="ru-RU"/>
        </w:rPr>
        <w:t>ителей некоммерческих организаций, научных, профсоюзных и других организаций, средств массовой информации, экспертов, определяется самим Общественным советом и утверждается на его заседании.</w:t>
      </w:r>
    </w:p>
    <w:p w:rsidR="004B3FFB" w:rsidRDefault="002F5267">
      <w:pPr>
        <w:spacing w:after="0"/>
        <w:jc w:val="both"/>
      </w:pPr>
      <w:bookmarkStart w:id="97" w:name="z107"/>
      <w:bookmarkEnd w:id="96"/>
      <w:r>
        <w:rPr>
          <w:color w:val="000000"/>
          <w:sz w:val="28"/>
        </w:rPr>
        <w:lastRenderedPageBreak/>
        <w:t>     </w:t>
      </w:r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45. </w:t>
      </w:r>
      <w:proofErr w:type="spellStart"/>
      <w:r>
        <w:rPr>
          <w:color w:val="000000"/>
          <w:sz w:val="28"/>
        </w:rPr>
        <w:t>Деятельность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прекращаются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Обществе</w:t>
      </w:r>
      <w:r>
        <w:rPr>
          <w:color w:val="000000"/>
          <w:sz w:val="28"/>
        </w:rPr>
        <w:t>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>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98" w:name="z108"/>
      <w:bookmarkEnd w:id="97"/>
      <w:r>
        <w:rPr>
          <w:color w:val="000000"/>
          <w:sz w:val="28"/>
        </w:rPr>
        <w:t xml:space="preserve">      </w:t>
      </w:r>
      <w:r w:rsidRPr="001551A4">
        <w:rPr>
          <w:color w:val="000000"/>
          <w:sz w:val="28"/>
          <w:lang w:val="ru-RU"/>
        </w:rPr>
        <w:t>46. Общественными советами создаются временные рабочие органы – экспертные группы, которые создаются решением Общественного совета для изучения конкретных вопросов соответствующей отрасли или административно-территориальной единицы, отн</w:t>
      </w:r>
      <w:r w:rsidRPr="001551A4">
        <w:rPr>
          <w:color w:val="000000"/>
          <w:sz w:val="28"/>
          <w:lang w:val="ru-RU"/>
        </w:rPr>
        <w:t>есенным к компетенции Общественного совета.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99" w:name="z109"/>
      <w:bookmarkEnd w:id="98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47. Состав экспертных групп формируется из числа членов Общественного совета, представителей государственных органов, некоммерческих организаций, научных, профсоюзных и заинтересованных организаций, средст</w:t>
      </w:r>
      <w:r w:rsidRPr="001551A4">
        <w:rPr>
          <w:color w:val="000000"/>
          <w:sz w:val="28"/>
          <w:lang w:val="ru-RU"/>
        </w:rPr>
        <w:t xml:space="preserve">в массовой информации, экспертов.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00" w:name="z110"/>
      <w:bookmarkEnd w:id="99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48. Экспертные группы Общественного совета: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01" w:name="z111"/>
      <w:bookmarkEnd w:id="100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1) осуществляют предварительное ознакомление с материалами по изучаемым вопросам и по итогам рассмотрения подготовку вопросов к рассмотрению на заседании комиссии Об</w:t>
      </w:r>
      <w:r w:rsidRPr="001551A4">
        <w:rPr>
          <w:color w:val="000000"/>
          <w:sz w:val="28"/>
          <w:lang w:val="ru-RU"/>
        </w:rPr>
        <w:t>щественного совета в соответствии с его направлением; и представляют их для рассмотрения в комиссиях Общественных советов в соответствии с его направлением;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02" w:name="z112"/>
      <w:bookmarkEnd w:id="101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2) готовят проекты экспертных заключений по изучаемым вопросам и представляют их для рассмотр</w:t>
      </w:r>
      <w:r w:rsidRPr="001551A4">
        <w:rPr>
          <w:color w:val="000000"/>
          <w:sz w:val="28"/>
          <w:lang w:val="ru-RU"/>
        </w:rPr>
        <w:t>ения в комиссиях общественных советов в соответствии с его направлением.</w:t>
      </w:r>
    </w:p>
    <w:p w:rsidR="004B3FFB" w:rsidRDefault="002F5267">
      <w:pPr>
        <w:spacing w:after="0"/>
        <w:jc w:val="both"/>
      </w:pPr>
      <w:bookmarkStart w:id="103" w:name="z113"/>
      <w:bookmarkEnd w:id="102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49. По итогам изучения материалов по конкретному вопросу экспертная группа составляет заключение и направляет для рассмотрения в соответствующую комиссию </w:t>
      </w:r>
      <w:proofErr w:type="spellStart"/>
      <w:r>
        <w:rPr>
          <w:color w:val="000000"/>
          <w:sz w:val="28"/>
        </w:rPr>
        <w:t>Общественного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направлением</w:t>
      </w:r>
      <w:proofErr w:type="spellEnd"/>
      <w:r>
        <w:rPr>
          <w:color w:val="000000"/>
          <w:sz w:val="28"/>
        </w:rPr>
        <w:t>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04" w:name="z114"/>
      <w:bookmarkEnd w:id="103"/>
      <w:r>
        <w:rPr>
          <w:color w:val="000000"/>
          <w:sz w:val="28"/>
        </w:rPr>
        <w:t xml:space="preserve">      </w:t>
      </w:r>
      <w:r w:rsidRPr="001551A4">
        <w:rPr>
          <w:color w:val="000000"/>
          <w:sz w:val="28"/>
          <w:lang w:val="ru-RU"/>
        </w:rPr>
        <w:t>Итоговые материалы экспертной группы по изучаемым вопросам рассматриваются Общественным советом по представлению соответствующей комиссии Общественного совета.</w:t>
      </w:r>
    </w:p>
    <w:p w:rsidR="004B3FFB" w:rsidRPr="001551A4" w:rsidRDefault="002F5267">
      <w:pPr>
        <w:spacing w:after="0"/>
        <w:rPr>
          <w:lang w:val="ru-RU"/>
        </w:rPr>
      </w:pPr>
      <w:bookmarkStart w:id="105" w:name="z115"/>
      <w:bookmarkEnd w:id="104"/>
      <w:r w:rsidRPr="001551A4">
        <w:rPr>
          <w:b/>
          <w:color w:val="000000"/>
          <w:lang w:val="ru-RU"/>
        </w:rPr>
        <w:t xml:space="preserve"> Глава 3. Полномочия общественных советов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06" w:name="z116"/>
      <w:bookmarkEnd w:id="105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50. Обще</w:t>
      </w:r>
      <w:r w:rsidRPr="001551A4">
        <w:rPr>
          <w:color w:val="000000"/>
          <w:sz w:val="28"/>
          <w:lang w:val="ru-RU"/>
        </w:rPr>
        <w:t>ственные советы, образуемые министерствами, органами, непосредственно подчиненными и подотчетными Президенту Республики Казахстан, а также органами местного государственного управления осуществляют полномочия в соответствии со статьей 5 Закона, общественны</w:t>
      </w:r>
      <w:r w:rsidRPr="001551A4">
        <w:rPr>
          <w:color w:val="000000"/>
          <w:sz w:val="28"/>
          <w:lang w:val="ru-RU"/>
        </w:rPr>
        <w:t xml:space="preserve">е советы, образуемые субъектами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осуществляют полномочия в соответствии со статьей 5-1 Закона.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07" w:name="z117"/>
      <w:bookmarkEnd w:id="106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51. Для реализации полномочий, предусмотренных пунктом 1 статьи 5 и пунктом 1 статьи 5-1 Закона, общественные советы проводят </w:t>
      </w:r>
      <w:r w:rsidRPr="001551A4">
        <w:rPr>
          <w:color w:val="000000"/>
          <w:sz w:val="28"/>
          <w:lang w:val="ru-RU"/>
        </w:rPr>
        <w:t>заседания.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08" w:name="z118"/>
      <w:bookmarkEnd w:id="107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52. Заседание Общественного совета считается правомочным при участии не менее двух третей от общего числа его членов.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09" w:name="z119"/>
      <w:bookmarkEnd w:id="108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Допускается проведение заседаний Общественного совета в режиме видеоконференцсвязи.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10" w:name="z120"/>
      <w:bookmarkEnd w:id="109"/>
      <w:r w:rsidRPr="001551A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53. На заседания Общественного совета приглашаются представители заинтересованных государственных органов, органов местного государственного управления, субъектов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сектора, средств массовой информации, научных, профсоюзных и друг</w:t>
      </w:r>
      <w:r w:rsidRPr="001551A4">
        <w:rPr>
          <w:color w:val="000000"/>
          <w:sz w:val="28"/>
          <w:lang w:val="ru-RU"/>
        </w:rPr>
        <w:t xml:space="preserve">их организаций, а также эксперты и иные специалисты.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11" w:name="z121"/>
      <w:bookmarkEnd w:id="110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54. По результатам рассмотрения вопросов Общественный совет принимает рекомендации, которые являются обязательными для рассмотрения государственными органами, субъектами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</w:t>
      </w:r>
      <w:r w:rsidRPr="001551A4">
        <w:rPr>
          <w:color w:val="000000"/>
          <w:sz w:val="28"/>
          <w:lang w:val="ru-RU"/>
        </w:rPr>
        <w:t>тора и принятия решений в сроки, предусмотренные пунктом 2 статьи 5, пунктом 2 статьи 5-1 Закона.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12" w:name="z122"/>
      <w:bookmarkEnd w:id="111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55. Общественный совет рассматривает проекты нормативных правовых актов, касающихся прав, свобод и обязанностей граждан, направленные центральными госуд</w:t>
      </w:r>
      <w:r w:rsidRPr="001551A4">
        <w:rPr>
          <w:color w:val="000000"/>
          <w:sz w:val="28"/>
          <w:lang w:val="ru-RU"/>
        </w:rPr>
        <w:t>арственными органами, местными представительными или местными исполнительными органами.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13" w:name="z123"/>
      <w:bookmarkEnd w:id="112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56. С момента получения проекта нормативного правового акта секретарь Общественного совета организует рассылку членам Общественного совета на бумажном или электро</w:t>
      </w:r>
      <w:r w:rsidRPr="001551A4">
        <w:rPr>
          <w:color w:val="000000"/>
          <w:sz w:val="28"/>
          <w:lang w:val="ru-RU"/>
        </w:rPr>
        <w:t>нном носителе либо посредством электронной почты в течение одного рабочего дня для внесения предложений.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14" w:name="z124"/>
      <w:bookmarkEnd w:id="113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57. Члены Общественного совета в течение двух рабочих дней рассматривают проект нормативного правового акта и уведомляют секретаря Общественного</w:t>
      </w:r>
      <w:r w:rsidRPr="001551A4">
        <w:rPr>
          <w:color w:val="000000"/>
          <w:sz w:val="28"/>
          <w:lang w:val="ru-RU"/>
        </w:rPr>
        <w:t xml:space="preserve"> совета о принятом решении по рассмотрению проекта нормативного правового акта либо оставлении проекта нормативного правового акта без рассмотрения.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15" w:name="z125"/>
      <w:bookmarkEnd w:id="114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58. Секретарь Общественного совета вносит на рассмотрение председателя Общественного совета поступив</w:t>
      </w:r>
      <w:r w:rsidRPr="001551A4">
        <w:rPr>
          <w:color w:val="000000"/>
          <w:sz w:val="28"/>
          <w:lang w:val="ru-RU"/>
        </w:rPr>
        <w:t>шие предложения членов Общественного совета для принятия окончательного решения.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16" w:name="z126"/>
      <w:bookmarkEnd w:id="115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59. Решение Общественного совета по рассмотрению проекта нормативного правового акта либо оставлении без рассмотрения принимается большинством голосов от общего числа ч</w:t>
      </w:r>
      <w:r w:rsidRPr="001551A4">
        <w:rPr>
          <w:color w:val="000000"/>
          <w:sz w:val="28"/>
          <w:lang w:val="ru-RU"/>
        </w:rPr>
        <w:t xml:space="preserve">ленов Общественного совета. При равенстве голосов, голос председателя Общественного совета является решающим.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17" w:name="z127"/>
      <w:bookmarkEnd w:id="116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60. В течение одного рабочего дня после принятия Общественным советом решения, секретарь Общественного совета уведомляет центральные госуда</w:t>
      </w:r>
      <w:r w:rsidRPr="001551A4">
        <w:rPr>
          <w:color w:val="000000"/>
          <w:sz w:val="28"/>
          <w:lang w:val="ru-RU"/>
        </w:rPr>
        <w:t>рственные органы, местные представительные или местные исполнительные органы о принятом решении Общественного совета.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18" w:name="z128"/>
      <w:bookmarkEnd w:id="117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61. В течение одного рабочего дня после принятия Общественным советом решения о рассмотрении проекта нормативного правового акта, п</w:t>
      </w:r>
      <w:r w:rsidRPr="001551A4">
        <w:rPr>
          <w:color w:val="000000"/>
          <w:sz w:val="28"/>
          <w:lang w:val="ru-RU"/>
        </w:rPr>
        <w:t xml:space="preserve">роект нормативного правового акта вносится для рассмотрения на заседание Общественного совета с участием его членов.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19" w:name="z129"/>
      <w:bookmarkEnd w:id="118"/>
      <w:r w:rsidRPr="001551A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62. По итогам рассмотрения проекта нормативного правового акта, решение принимается большинством голосов от общего числа членов Общ</w:t>
      </w:r>
      <w:r w:rsidRPr="001551A4">
        <w:rPr>
          <w:color w:val="000000"/>
          <w:sz w:val="28"/>
          <w:lang w:val="ru-RU"/>
        </w:rPr>
        <w:t xml:space="preserve">ественного совета. При равенстве голосов, голос председателя Общественного совета является решающим. </w:t>
      </w:r>
    </w:p>
    <w:p w:rsidR="004B3FFB" w:rsidRDefault="002F5267">
      <w:pPr>
        <w:spacing w:after="0"/>
        <w:jc w:val="both"/>
      </w:pPr>
      <w:bookmarkStart w:id="120" w:name="z130"/>
      <w:bookmarkEnd w:id="119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63. С учетом итогов голосования, секретарь Общественного совета готовит проект рекомендаций Общественного совета по рассматриваемому проекту нормати</w:t>
      </w:r>
      <w:r w:rsidRPr="001551A4">
        <w:rPr>
          <w:color w:val="000000"/>
          <w:sz w:val="28"/>
          <w:lang w:val="ru-RU"/>
        </w:rPr>
        <w:t xml:space="preserve">вного правового акта и вносит на подписание председателю </w:t>
      </w:r>
      <w:proofErr w:type="spellStart"/>
      <w:r>
        <w:rPr>
          <w:color w:val="000000"/>
          <w:sz w:val="28"/>
        </w:rPr>
        <w:t>Общественного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>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21" w:name="z131"/>
      <w:bookmarkEnd w:id="120"/>
      <w:r>
        <w:rPr>
          <w:color w:val="000000"/>
          <w:sz w:val="28"/>
        </w:rPr>
        <w:t xml:space="preserve">       </w:t>
      </w:r>
      <w:r w:rsidRPr="001551A4">
        <w:rPr>
          <w:color w:val="000000"/>
          <w:sz w:val="28"/>
          <w:lang w:val="ru-RU"/>
        </w:rPr>
        <w:t>64. В течение одного рабочего дня со дня подписания председателем Общественного совета, рекомендации Общественного совета направляются секретарем Общественного совета цен</w:t>
      </w:r>
      <w:r w:rsidRPr="001551A4">
        <w:rPr>
          <w:color w:val="000000"/>
          <w:sz w:val="28"/>
          <w:lang w:val="ru-RU"/>
        </w:rPr>
        <w:t xml:space="preserve">тральным государственным органам, местным представительным или местным исполнительным органам, представившим на рассмотрение проект нормативного правового акта на бумажном или электронном носителе либо посредством электронной почты. 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22" w:name="z132"/>
      <w:bookmarkEnd w:id="121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65. В соответст</w:t>
      </w:r>
      <w:r w:rsidRPr="001551A4">
        <w:rPr>
          <w:color w:val="000000"/>
          <w:sz w:val="28"/>
          <w:lang w:val="ru-RU"/>
        </w:rPr>
        <w:t>вии с подпунктом 6) пункта 1 статьи 5 Закона, общественные советы, образуемые министерствами, органами, непосредственно подчиненными и подотчетными Президенту Республики Казахстан, а также органами местного государственного управления рассматривают обращен</w:t>
      </w:r>
      <w:r w:rsidRPr="001551A4">
        <w:rPr>
          <w:color w:val="000000"/>
          <w:sz w:val="28"/>
          <w:lang w:val="ru-RU"/>
        </w:rPr>
        <w:t>ия физических и юридических лиц по общественно значимым вопросам в соответствующей сфере деятельности государственного органа или региона соответствующей административно-территориальной единицы.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23" w:name="z133"/>
      <w:bookmarkEnd w:id="122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66. По результатам рассмотрения обращений Общественный </w:t>
      </w:r>
      <w:r w:rsidRPr="001551A4">
        <w:rPr>
          <w:color w:val="000000"/>
          <w:sz w:val="28"/>
          <w:lang w:val="ru-RU"/>
        </w:rPr>
        <w:t>совет принимает одно из следующих решений: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24" w:name="z134"/>
      <w:bookmarkEnd w:id="123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1) о направлении обращения в соответствующий государственный орган или орган местного государственного управления по компетенции;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25" w:name="z135"/>
      <w:bookmarkEnd w:id="124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2) о рассмотрении данного обращения на заседании Общественного совета;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26" w:name="z136"/>
      <w:bookmarkEnd w:id="125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3) о проведении одной из форм общественного контроля по рассмотрению поступившего обращения.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27" w:name="z137"/>
      <w:bookmarkEnd w:id="126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67. Секретарь Общественного совета направляет подготовленный ответ на обращение заявителю в сроки, предусмотренные законодательством.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28" w:name="z138"/>
      <w:bookmarkEnd w:id="127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68. В </w:t>
      </w:r>
      <w:r w:rsidRPr="001551A4">
        <w:rPr>
          <w:color w:val="000000"/>
          <w:sz w:val="28"/>
          <w:lang w:val="ru-RU"/>
        </w:rPr>
        <w:t>рамках своих полномочий председатель Общественного совета: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29" w:name="z139"/>
      <w:bookmarkEnd w:id="128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1) организует деятельность Общественного совета;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30" w:name="z140"/>
      <w:bookmarkEnd w:id="129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2) председательствует на заседаниях;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31" w:name="z141"/>
      <w:bookmarkEnd w:id="130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3) подписывает документы от имени Общественного совета;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32" w:name="z142"/>
      <w:bookmarkEnd w:id="131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4) координирует деятельность по</w:t>
      </w:r>
      <w:r w:rsidRPr="001551A4">
        <w:rPr>
          <w:color w:val="000000"/>
          <w:sz w:val="28"/>
          <w:lang w:val="ru-RU"/>
        </w:rPr>
        <w:t xml:space="preserve"> реализации решений Общественного совета;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33" w:name="z143"/>
      <w:bookmarkEnd w:id="132"/>
      <w:r>
        <w:rPr>
          <w:color w:val="000000"/>
          <w:sz w:val="28"/>
        </w:rPr>
        <w:lastRenderedPageBreak/>
        <w:t>     </w:t>
      </w:r>
      <w:r w:rsidRPr="001551A4">
        <w:rPr>
          <w:color w:val="000000"/>
          <w:sz w:val="28"/>
          <w:lang w:val="ru-RU"/>
        </w:rPr>
        <w:t xml:space="preserve"> 5) участвует в заседаниях республиканского государственного органа, органа местного государственного управления, субъекта </w:t>
      </w:r>
      <w:proofErr w:type="spellStart"/>
      <w:r w:rsidRPr="001551A4">
        <w:rPr>
          <w:color w:val="000000"/>
          <w:sz w:val="28"/>
          <w:lang w:val="ru-RU"/>
        </w:rPr>
        <w:t>квазигосударственного</w:t>
      </w:r>
      <w:proofErr w:type="spellEnd"/>
      <w:r w:rsidRPr="001551A4">
        <w:rPr>
          <w:color w:val="000000"/>
          <w:sz w:val="28"/>
          <w:lang w:val="ru-RU"/>
        </w:rPr>
        <w:t xml:space="preserve"> сектора с правом совещательного голоса;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34" w:name="z144"/>
      <w:bookmarkEnd w:id="133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6) на время своего</w:t>
      </w:r>
      <w:r w:rsidRPr="001551A4">
        <w:rPr>
          <w:color w:val="000000"/>
          <w:sz w:val="28"/>
          <w:lang w:val="ru-RU"/>
        </w:rPr>
        <w:t xml:space="preserve"> отсутствия делегирует исполнение обязанностей председателя одному из членов президиума Общественного совета.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35" w:name="z145"/>
      <w:bookmarkEnd w:id="134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69. В целях обеспечения решения организационных вопросов, подготовки и проведения заседаний Общественного совета, организации и ведения дело</w:t>
      </w:r>
      <w:r w:rsidRPr="001551A4">
        <w:rPr>
          <w:color w:val="000000"/>
          <w:sz w:val="28"/>
          <w:lang w:val="ru-RU"/>
        </w:rPr>
        <w:t>производства в Общественном совете, секретарь Общественного совета: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36" w:name="z146"/>
      <w:bookmarkEnd w:id="135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1) обеспечивает решение организационных вопросов подготовки и проведения заседаний Общественного совета;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37" w:name="z147"/>
      <w:bookmarkEnd w:id="136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2) организует и ведет делопроизводство в Общественном совете, а также </w:t>
      </w:r>
      <w:r w:rsidRPr="001551A4">
        <w:rPr>
          <w:color w:val="000000"/>
          <w:sz w:val="28"/>
          <w:lang w:val="ru-RU"/>
        </w:rPr>
        <w:t>контролирует сроки исполнения решений Общественного совета.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38" w:name="z148"/>
      <w:bookmarkEnd w:id="137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70. Секретарь Общественного совета не является членом Общественного совета.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0"/>
        <w:gridCol w:w="4227"/>
      </w:tblGrid>
      <w:tr w:rsidR="004B3FFB" w:rsidRPr="001551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4B3FFB" w:rsidRPr="001551A4" w:rsidRDefault="002F526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Pr="001551A4" w:rsidRDefault="002F5267">
            <w:pPr>
              <w:spacing w:after="0"/>
              <w:jc w:val="center"/>
              <w:rPr>
                <w:lang w:val="ru-RU"/>
              </w:rPr>
            </w:pPr>
            <w:r w:rsidRPr="001551A4">
              <w:rPr>
                <w:color w:val="000000"/>
                <w:sz w:val="20"/>
                <w:lang w:val="ru-RU"/>
              </w:rPr>
              <w:t>Приложение 1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к Типовому положению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об Общественном совете</w:t>
            </w:r>
          </w:p>
        </w:tc>
      </w:tr>
      <w:tr w:rsidR="004B3F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Pr="001551A4" w:rsidRDefault="002F526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Default="002F526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B3FFB" w:rsidRPr="001551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Default="002F52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Pr="001551A4" w:rsidRDefault="002F5267">
            <w:pPr>
              <w:spacing w:after="0"/>
              <w:jc w:val="center"/>
              <w:rPr>
                <w:lang w:val="ru-RU"/>
              </w:rPr>
            </w:pPr>
            <w:r w:rsidRPr="001551A4">
              <w:rPr>
                <w:color w:val="000000"/>
                <w:sz w:val="20"/>
                <w:lang w:val="ru-RU"/>
              </w:rPr>
              <w:t>Кому ______________________</w:t>
            </w:r>
            <w:proofErr w:type="gramStart"/>
            <w:r w:rsidRPr="001551A4">
              <w:rPr>
                <w:color w:val="000000"/>
                <w:sz w:val="20"/>
                <w:lang w:val="ru-RU"/>
              </w:rPr>
              <w:t>_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1551A4">
              <w:rPr>
                <w:color w:val="000000"/>
                <w:sz w:val="20"/>
                <w:lang w:val="ru-RU"/>
              </w:rPr>
              <w:t xml:space="preserve">наименование </w:t>
            </w:r>
            <w:r w:rsidRPr="001551A4">
              <w:rPr>
                <w:color w:val="000000"/>
                <w:sz w:val="20"/>
                <w:lang w:val="ru-RU"/>
              </w:rPr>
              <w:t>государственного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органа на республиканском уровне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или наименование местного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представительного органа)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от______________________________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_________________________________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(Фамилия, имя, отчество (при наличии)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заявителя, удостоверение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 xml:space="preserve">личности № ____, выдано </w:t>
            </w:r>
            <w:r w:rsidRPr="001551A4">
              <w:rPr>
                <w:color w:val="000000"/>
                <w:sz w:val="20"/>
                <w:lang w:val="ru-RU"/>
              </w:rPr>
              <w:t>(когда, кем))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проживающего (ей): ___________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(населенный пункт, улица, дом, квартира)</w:t>
            </w:r>
          </w:p>
        </w:tc>
      </w:tr>
    </w:tbl>
    <w:p w:rsidR="004B3FFB" w:rsidRPr="001551A4" w:rsidRDefault="002F5267">
      <w:pPr>
        <w:spacing w:after="0"/>
        <w:rPr>
          <w:lang w:val="ru-RU"/>
        </w:rPr>
      </w:pPr>
      <w:bookmarkStart w:id="139" w:name="z152"/>
      <w:r w:rsidRPr="001551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551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551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551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551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551A4">
        <w:rPr>
          <w:b/>
          <w:color w:val="000000"/>
          <w:lang w:val="ru-RU"/>
        </w:rPr>
        <w:t xml:space="preserve"> Заявление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40" w:name="z153"/>
      <w:bookmarkEnd w:id="139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Выдвигаю свою кандидатуру для включения в состав Рабочей группы</w:t>
      </w:r>
    </w:p>
    <w:bookmarkEnd w:id="140"/>
    <w:p w:rsidR="004B3FFB" w:rsidRDefault="002F5267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формированию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</w:p>
    <w:p w:rsidR="004B3FFB" w:rsidRPr="001551A4" w:rsidRDefault="002F5267">
      <w:pPr>
        <w:spacing w:after="0"/>
        <w:jc w:val="both"/>
        <w:rPr>
          <w:lang w:val="ru-RU"/>
        </w:rPr>
      </w:pPr>
      <w:bookmarkStart w:id="141" w:name="z154"/>
      <w:r>
        <w:rPr>
          <w:color w:val="000000"/>
          <w:sz w:val="28"/>
        </w:rPr>
        <w:t xml:space="preserve">      </w:t>
      </w:r>
      <w:r w:rsidRPr="001551A4">
        <w:rPr>
          <w:color w:val="000000"/>
          <w:sz w:val="28"/>
          <w:lang w:val="ru-RU"/>
        </w:rPr>
        <w:t>______________</w:t>
      </w:r>
      <w:r w:rsidRPr="001551A4">
        <w:rPr>
          <w:color w:val="000000"/>
          <w:sz w:val="28"/>
          <w:lang w:val="ru-RU"/>
        </w:rPr>
        <w:t>________________________________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42" w:name="z155"/>
      <w:bookmarkEnd w:id="141"/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Настоящим заявлением подтверждаю, что я ознакомлен с положениями Закона</w:t>
      </w:r>
    </w:p>
    <w:bookmarkEnd w:id="142"/>
    <w:p w:rsidR="004B3FFB" w:rsidRPr="001551A4" w:rsidRDefault="002F5267">
      <w:pPr>
        <w:spacing w:after="0"/>
        <w:jc w:val="both"/>
        <w:rPr>
          <w:lang w:val="ru-RU"/>
        </w:rPr>
      </w:pPr>
      <w:r w:rsidRPr="001551A4">
        <w:rPr>
          <w:color w:val="000000"/>
          <w:sz w:val="28"/>
          <w:lang w:val="ru-RU"/>
        </w:rPr>
        <w:t>Республики Казахстан от 2 ноября 2015 года "Об общественных советах" и обязуюсь</w:t>
      </w:r>
    </w:p>
    <w:p w:rsidR="004B3FFB" w:rsidRPr="001551A4" w:rsidRDefault="002F5267">
      <w:pPr>
        <w:spacing w:after="0"/>
        <w:jc w:val="both"/>
        <w:rPr>
          <w:lang w:val="ru-RU"/>
        </w:rPr>
      </w:pPr>
      <w:proofErr w:type="gramStart"/>
      <w:r w:rsidRPr="001551A4">
        <w:rPr>
          <w:color w:val="000000"/>
          <w:sz w:val="28"/>
          <w:lang w:val="ru-RU"/>
        </w:rPr>
        <w:t>соблюдать</w:t>
      </w:r>
      <w:proofErr w:type="gramEnd"/>
      <w:r w:rsidRPr="001551A4">
        <w:rPr>
          <w:color w:val="000000"/>
          <w:sz w:val="28"/>
          <w:lang w:val="ru-RU"/>
        </w:rPr>
        <w:t xml:space="preserve"> его требования.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43" w:name="z156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Прилагаю следующие документы:</w:t>
      </w:r>
    </w:p>
    <w:p w:rsidR="004B3FFB" w:rsidRDefault="002F5267">
      <w:pPr>
        <w:spacing w:after="0"/>
        <w:jc w:val="both"/>
      </w:pPr>
      <w:bookmarkStart w:id="144" w:name="z157"/>
      <w:bookmarkEnd w:id="1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551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1) _________________________________________________________________</w:t>
      </w:r>
    </w:p>
    <w:p w:rsidR="004B3FFB" w:rsidRDefault="002F5267">
      <w:pPr>
        <w:spacing w:after="0"/>
        <w:jc w:val="both"/>
      </w:pPr>
      <w:bookmarkStart w:id="145" w:name="z158"/>
      <w:bookmarkEnd w:id="144"/>
      <w:r>
        <w:rPr>
          <w:color w:val="000000"/>
          <w:sz w:val="28"/>
        </w:rPr>
        <w:t>      2) _________________________________________________________________</w:t>
      </w:r>
    </w:p>
    <w:p w:rsidR="004B3FFB" w:rsidRDefault="002F5267">
      <w:pPr>
        <w:spacing w:after="0"/>
        <w:jc w:val="both"/>
      </w:pPr>
      <w:bookmarkStart w:id="146" w:name="z159"/>
      <w:bookmarkEnd w:id="145"/>
      <w:r>
        <w:rPr>
          <w:color w:val="000000"/>
          <w:sz w:val="28"/>
        </w:rPr>
        <w:t>      3) _________________________________________________________________</w:t>
      </w:r>
    </w:p>
    <w:p w:rsidR="004B3FFB" w:rsidRDefault="002F5267">
      <w:pPr>
        <w:spacing w:after="0"/>
        <w:jc w:val="both"/>
      </w:pPr>
      <w:bookmarkStart w:id="147" w:name="z160"/>
      <w:bookmarkEnd w:id="146"/>
      <w:r>
        <w:rPr>
          <w:color w:val="000000"/>
          <w:sz w:val="28"/>
        </w:rPr>
        <w:lastRenderedPageBreak/>
        <w:t xml:space="preserve">      4) </w:t>
      </w:r>
      <w:r>
        <w:rPr>
          <w:color w:val="000000"/>
          <w:sz w:val="28"/>
        </w:rPr>
        <w:t>_________________________________________________________________</w:t>
      </w:r>
    </w:p>
    <w:p w:rsidR="004B3FFB" w:rsidRDefault="002F5267">
      <w:pPr>
        <w:spacing w:after="0"/>
        <w:jc w:val="both"/>
      </w:pPr>
      <w:bookmarkStart w:id="148" w:name="z161"/>
      <w:bookmarkEnd w:id="147"/>
      <w:r>
        <w:rPr>
          <w:color w:val="000000"/>
          <w:sz w:val="28"/>
        </w:rPr>
        <w:t>      5) _________________________________________________________________</w:t>
      </w:r>
    </w:p>
    <w:p w:rsidR="004B3FFB" w:rsidRDefault="002F5267">
      <w:pPr>
        <w:spacing w:after="0"/>
        <w:jc w:val="both"/>
      </w:pPr>
      <w:bookmarkStart w:id="149" w:name="z162"/>
      <w:bookmarkEnd w:id="148"/>
      <w:r>
        <w:rPr>
          <w:color w:val="000000"/>
          <w:sz w:val="28"/>
        </w:rPr>
        <w:t>      6) _________________________________________________________________</w:t>
      </w:r>
    </w:p>
    <w:p w:rsidR="004B3FFB" w:rsidRDefault="002F5267">
      <w:pPr>
        <w:spacing w:after="0"/>
        <w:jc w:val="both"/>
      </w:pPr>
      <w:bookmarkStart w:id="150" w:name="z163"/>
      <w:bookmarkEnd w:id="149"/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_________________________________________________________________</w:t>
      </w:r>
    </w:p>
    <w:p w:rsidR="004B3FFB" w:rsidRDefault="002F5267">
      <w:pPr>
        <w:spacing w:after="0"/>
        <w:jc w:val="both"/>
      </w:pPr>
      <w:bookmarkStart w:id="151" w:name="z164"/>
      <w:bookmarkEnd w:id="150"/>
      <w:r>
        <w:rPr>
          <w:color w:val="000000"/>
          <w:sz w:val="28"/>
        </w:rPr>
        <w:t xml:space="preserve">      "____" ____________20___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заявителя</w:t>
      </w:r>
      <w:proofErr w:type="spellEnd"/>
      <w:r>
        <w:rPr>
          <w:color w:val="000000"/>
          <w:sz w:val="28"/>
        </w:rPr>
        <w:t xml:space="preserve"> _______________</w:t>
      </w:r>
    </w:p>
    <w:bookmarkEnd w:id="151"/>
    <w:p w:rsidR="004B3FFB" w:rsidRDefault="002F5267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3"/>
        <w:gridCol w:w="4154"/>
      </w:tblGrid>
      <w:tr w:rsidR="004B3FFB" w:rsidRPr="001551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Default="002F52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Pr="001551A4" w:rsidRDefault="002F5267">
            <w:pPr>
              <w:spacing w:after="0"/>
              <w:jc w:val="center"/>
              <w:rPr>
                <w:lang w:val="ru-RU"/>
              </w:rPr>
            </w:pPr>
            <w:r w:rsidRPr="001551A4">
              <w:rPr>
                <w:color w:val="000000"/>
                <w:sz w:val="20"/>
                <w:lang w:val="ru-RU"/>
              </w:rPr>
              <w:t>Приложение 2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к Типовому положению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об Общественном совете</w:t>
            </w:r>
          </w:p>
        </w:tc>
      </w:tr>
      <w:tr w:rsidR="004B3F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Pr="001551A4" w:rsidRDefault="002F526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Default="002F526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B3FFB" w:rsidRPr="001551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Default="002F52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Pr="001551A4" w:rsidRDefault="002F5267">
            <w:pPr>
              <w:spacing w:after="0"/>
              <w:jc w:val="center"/>
              <w:rPr>
                <w:lang w:val="ru-RU"/>
              </w:rPr>
            </w:pPr>
            <w:r w:rsidRPr="001551A4">
              <w:rPr>
                <w:color w:val="000000"/>
                <w:sz w:val="20"/>
                <w:lang w:val="ru-RU"/>
              </w:rPr>
              <w:t>Кому_____________________</w:t>
            </w:r>
            <w:proofErr w:type="gramStart"/>
            <w:r w:rsidRPr="001551A4">
              <w:rPr>
                <w:color w:val="000000"/>
                <w:sz w:val="20"/>
                <w:lang w:val="ru-RU"/>
              </w:rPr>
              <w:t>_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1551A4">
              <w:rPr>
                <w:color w:val="000000"/>
                <w:sz w:val="20"/>
                <w:lang w:val="ru-RU"/>
              </w:rPr>
              <w:t>наименование госуд</w:t>
            </w:r>
            <w:r w:rsidRPr="001551A4">
              <w:rPr>
                <w:color w:val="000000"/>
                <w:sz w:val="20"/>
                <w:lang w:val="ru-RU"/>
              </w:rPr>
              <w:t>арственного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органа на республиканском уровне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или наименование местного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представительного органа)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от __________________________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______________________________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(Фамилия, имя, отчество (при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наличии) заявителя, удостоверение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личности № ____, выдано (когда, кем</w:t>
            </w:r>
            <w:r w:rsidRPr="001551A4">
              <w:rPr>
                <w:color w:val="000000"/>
                <w:sz w:val="20"/>
                <w:lang w:val="ru-RU"/>
              </w:rPr>
              <w:t>))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проживающего (ей): ___________</w:t>
            </w:r>
            <w:r w:rsidRPr="001551A4">
              <w:rPr>
                <w:lang w:val="ru-RU"/>
              </w:rPr>
              <w:br/>
            </w:r>
            <w:r w:rsidRPr="001551A4">
              <w:rPr>
                <w:color w:val="000000"/>
                <w:sz w:val="20"/>
                <w:lang w:val="ru-RU"/>
              </w:rPr>
              <w:t>(населенный пункт, улица, дом, квартира)</w:t>
            </w:r>
          </w:p>
        </w:tc>
      </w:tr>
      <w:tr w:rsidR="004B3FFB" w:rsidRPr="001551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Pr="001551A4" w:rsidRDefault="002F526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FFB" w:rsidRPr="001551A4" w:rsidRDefault="002F526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4B3FFB" w:rsidRPr="001551A4" w:rsidRDefault="002F5267">
      <w:pPr>
        <w:spacing w:after="0"/>
        <w:rPr>
          <w:lang w:val="ru-RU"/>
        </w:rPr>
      </w:pPr>
      <w:bookmarkStart w:id="152" w:name="z169"/>
      <w:r w:rsidRPr="001551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551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551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551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551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551A4">
        <w:rPr>
          <w:b/>
          <w:color w:val="000000"/>
          <w:lang w:val="ru-RU"/>
        </w:rPr>
        <w:t xml:space="preserve"> Заявление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53" w:name="z170"/>
      <w:bookmarkEnd w:id="152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Подаю свою кандидатуру для включения в качестве наблюдателя на конкурс</w:t>
      </w:r>
    </w:p>
    <w:bookmarkEnd w:id="153"/>
    <w:p w:rsidR="004B3FFB" w:rsidRDefault="002F5267">
      <w:pPr>
        <w:spacing w:after="0"/>
        <w:jc w:val="both"/>
      </w:pPr>
      <w:proofErr w:type="gramStart"/>
      <w:r w:rsidRPr="001551A4">
        <w:rPr>
          <w:color w:val="000000"/>
          <w:sz w:val="28"/>
          <w:lang w:val="ru-RU"/>
        </w:rPr>
        <w:t>по</w:t>
      </w:r>
      <w:proofErr w:type="gramEnd"/>
      <w:r w:rsidRPr="001551A4">
        <w:rPr>
          <w:color w:val="000000"/>
          <w:sz w:val="28"/>
          <w:lang w:val="ru-RU"/>
        </w:rPr>
        <w:t xml:space="preserve"> отбору членов рабочей группы по формированию </w:t>
      </w:r>
      <w:proofErr w:type="spellStart"/>
      <w:r>
        <w:rPr>
          <w:color w:val="000000"/>
          <w:sz w:val="28"/>
        </w:rPr>
        <w:t>Общественного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>.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54" w:name="z171"/>
      <w:r>
        <w:rPr>
          <w:color w:val="000000"/>
          <w:sz w:val="28"/>
        </w:rPr>
        <w:t xml:space="preserve">      </w:t>
      </w:r>
      <w:r w:rsidRPr="001551A4">
        <w:rPr>
          <w:color w:val="000000"/>
          <w:sz w:val="28"/>
          <w:lang w:val="ru-RU"/>
        </w:rPr>
        <w:t>Прилагаю следующие документы: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55" w:name="z172"/>
      <w:bookmarkEnd w:id="154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1) _________________________________________________________________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56" w:name="z173"/>
      <w:bookmarkEnd w:id="155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2) _________________________________________________________________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57" w:name="z174"/>
      <w:bookmarkEnd w:id="156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3) _______________________________________</w:t>
      </w:r>
      <w:r w:rsidRPr="001551A4">
        <w:rPr>
          <w:color w:val="000000"/>
          <w:sz w:val="28"/>
          <w:lang w:val="ru-RU"/>
        </w:rPr>
        <w:t>__________________________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58" w:name="z175"/>
      <w:bookmarkEnd w:id="157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4) _________________________________________________________________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59" w:name="z176"/>
      <w:bookmarkEnd w:id="158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5) _________________________________________________________________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60" w:name="z177"/>
      <w:bookmarkEnd w:id="159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6) _________________________________________________________________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61" w:name="z178"/>
      <w:bookmarkEnd w:id="16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551A4">
        <w:rPr>
          <w:color w:val="000000"/>
          <w:sz w:val="28"/>
          <w:lang w:val="ru-RU"/>
        </w:rPr>
        <w:t xml:space="preserve"> 7) _________________________________________________________________</w:t>
      </w:r>
    </w:p>
    <w:p w:rsidR="004B3FFB" w:rsidRPr="001551A4" w:rsidRDefault="002F5267">
      <w:pPr>
        <w:spacing w:after="0"/>
        <w:jc w:val="both"/>
        <w:rPr>
          <w:lang w:val="ru-RU"/>
        </w:rPr>
      </w:pPr>
      <w:bookmarkStart w:id="162" w:name="z179"/>
      <w:bookmarkEnd w:id="161"/>
      <w:r>
        <w:rPr>
          <w:color w:val="000000"/>
          <w:sz w:val="28"/>
        </w:rPr>
        <w:t>     </w:t>
      </w:r>
      <w:r w:rsidRPr="001551A4">
        <w:rPr>
          <w:color w:val="000000"/>
          <w:sz w:val="28"/>
          <w:lang w:val="ru-RU"/>
        </w:rPr>
        <w:t xml:space="preserve"> "___" ____________20___ года. Подпись заявителя _______________</w:t>
      </w:r>
    </w:p>
    <w:bookmarkEnd w:id="162"/>
    <w:p w:rsidR="004B3FFB" w:rsidRPr="001551A4" w:rsidRDefault="002F5267">
      <w:pPr>
        <w:spacing w:after="0"/>
        <w:rPr>
          <w:lang w:val="ru-RU"/>
        </w:rPr>
      </w:pPr>
      <w:r w:rsidRPr="001551A4">
        <w:rPr>
          <w:lang w:val="ru-RU"/>
        </w:rPr>
        <w:br/>
      </w:r>
      <w:r w:rsidRPr="001551A4">
        <w:rPr>
          <w:lang w:val="ru-RU"/>
        </w:rPr>
        <w:br/>
      </w:r>
    </w:p>
    <w:p w:rsidR="004B3FFB" w:rsidRPr="001551A4" w:rsidRDefault="002F5267">
      <w:pPr>
        <w:pStyle w:val="disclaimer"/>
        <w:rPr>
          <w:lang w:val="ru-RU"/>
        </w:rPr>
      </w:pPr>
      <w:r w:rsidRPr="001551A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</w:t>
      </w:r>
      <w:r w:rsidRPr="001551A4">
        <w:rPr>
          <w:color w:val="000000"/>
          <w:lang w:val="ru-RU"/>
        </w:rPr>
        <w:t>еспублики Казахстан</w:t>
      </w:r>
    </w:p>
    <w:sectPr w:rsidR="004B3FFB" w:rsidRPr="001551A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FB"/>
    <w:rsid w:val="001551A4"/>
    <w:rsid w:val="002F5267"/>
    <w:rsid w:val="004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A2E32-3751-4D75-ACDB-273E1E4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4714</Words>
  <Characters>26874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2023-02-03T06:32:00Z</dcterms:created>
  <dcterms:modified xsi:type="dcterms:W3CDTF">2023-02-03T06:32:00Z</dcterms:modified>
</cp:coreProperties>
</file>