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2A" w:rsidRDefault="0053268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52A" w:rsidRPr="00D002EC" w:rsidRDefault="0053268E">
      <w:pPr>
        <w:spacing w:after="0"/>
        <w:rPr>
          <w:lang w:val="ru-RU"/>
        </w:rPr>
      </w:pPr>
      <w:bookmarkStart w:id="0" w:name="_GoBack"/>
      <w:r w:rsidRPr="00D002EC">
        <w:rPr>
          <w:b/>
          <w:color w:val="000000"/>
          <w:sz w:val="28"/>
          <w:lang w:val="ru-RU"/>
        </w:rPr>
        <w:t>Об утверждении Правил управления бесхозяйными отходами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Приказ Министра экологии, геологии и природных ресурсов Республики Казахстан от 14 сентября 2021 года № 373. Зарегистрирован в Министерстве юстиции Республики Казахстан 18 сентября 2021 года № 24430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" w:name="z4"/>
      <w:bookmarkEnd w:id="0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В соответствии с пунктами 5 и 6 статьи 340 Экологического кодекса Республики Казахстан ПРИКАЗЫВАЮ: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2" w:name="z5"/>
      <w:bookmarkEnd w:id="1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1. Утвердить прилагаемые Правила управления бесхозяйными отходами.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3" w:name="z6"/>
      <w:bookmarkEnd w:id="2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2. Признать утратившими силу некоторые приказы Министра энергетики Р</w:t>
      </w:r>
      <w:r w:rsidRPr="00D002EC">
        <w:rPr>
          <w:color w:val="000000"/>
          <w:sz w:val="28"/>
          <w:lang w:val="ru-RU"/>
        </w:rPr>
        <w:t>еспублики Казахстан согласно приложению к настоящему приказу.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3. 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порядке обеспечит</w:t>
      </w:r>
      <w:r w:rsidRPr="00D002EC">
        <w:rPr>
          <w:color w:val="000000"/>
          <w:sz w:val="28"/>
          <w:lang w:val="ru-RU"/>
        </w:rPr>
        <w:t>ь: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</w:t>
      </w:r>
      <w:proofErr w:type="gramStart"/>
      <w:r w:rsidRPr="00D002EC">
        <w:rPr>
          <w:color w:val="000000"/>
          <w:sz w:val="28"/>
          <w:lang w:val="ru-RU"/>
        </w:rPr>
        <w:t>юстиции</w:t>
      </w:r>
      <w:proofErr w:type="gramEnd"/>
      <w:r w:rsidRPr="00D002EC">
        <w:rPr>
          <w:color w:val="000000"/>
          <w:sz w:val="28"/>
          <w:lang w:val="ru-RU"/>
        </w:rPr>
        <w:t xml:space="preserve"> Республики Казахстан;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D002EC">
        <w:rPr>
          <w:color w:val="000000"/>
          <w:sz w:val="28"/>
          <w:lang w:val="ru-RU"/>
        </w:rPr>
        <w:t>интернет-ресурсе</w:t>
      </w:r>
      <w:proofErr w:type="spellEnd"/>
      <w:r w:rsidRPr="00D002EC">
        <w:rPr>
          <w:color w:val="000000"/>
          <w:sz w:val="28"/>
          <w:lang w:val="ru-RU"/>
        </w:rPr>
        <w:t xml:space="preserve"> Министерства экологии, геологии и природных ресурсов Республики Казахстан после его официальн</w:t>
      </w:r>
      <w:r w:rsidRPr="00D002EC">
        <w:rPr>
          <w:color w:val="000000"/>
          <w:sz w:val="28"/>
          <w:lang w:val="ru-RU"/>
        </w:rPr>
        <w:t>ого опубликования;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</w:t>
      </w:r>
      <w:r w:rsidRPr="00D002EC">
        <w:rPr>
          <w:color w:val="000000"/>
          <w:sz w:val="28"/>
          <w:lang w:val="ru-RU"/>
        </w:rPr>
        <w:t>еспублики Казахстан сведений об исполнении мероприятий, предусмотренных подпунктами 1) и 2) настоящего пункта.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экологии, геологии и природных ресурсов Республики Каз</w:t>
      </w:r>
      <w:r w:rsidRPr="00D002EC">
        <w:rPr>
          <w:color w:val="000000"/>
          <w:sz w:val="28"/>
          <w:lang w:val="ru-RU"/>
        </w:rPr>
        <w:t>ахстан.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5.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47"/>
      </w:tblGrid>
      <w:tr w:rsidR="0030752A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30752A" w:rsidRPr="00D002EC" w:rsidRDefault="0053268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002EC">
              <w:rPr>
                <w:i/>
                <w:color w:val="000000"/>
                <w:sz w:val="20"/>
                <w:lang w:val="ru-RU"/>
              </w:rPr>
              <w:t xml:space="preserve"> Министр экологии, геологии</w:t>
            </w:r>
          </w:p>
          <w:p w:rsidR="0030752A" w:rsidRPr="00D002EC" w:rsidRDefault="0030752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752A" w:rsidRPr="00D002EC" w:rsidRDefault="0053268E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002EC">
              <w:rPr>
                <w:i/>
                <w:color w:val="000000"/>
                <w:sz w:val="20"/>
                <w:lang w:val="ru-RU"/>
              </w:rPr>
              <w:t>и</w:t>
            </w:r>
            <w:proofErr w:type="gramEnd"/>
            <w:r w:rsidRPr="00D002EC">
              <w:rPr>
                <w:i/>
                <w:color w:val="000000"/>
                <w:sz w:val="20"/>
                <w:lang w:val="ru-RU"/>
              </w:rPr>
              <w:t xml:space="preserve"> природных ресурсов</w:t>
            </w:r>
          </w:p>
          <w:p w:rsidR="0030752A" w:rsidRPr="00D002EC" w:rsidRDefault="0030752A">
            <w:pPr>
              <w:spacing w:after="0"/>
              <w:rPr>
                <w:lang w:val="ru-RU"/>
              </w:rPr>
            </w:pPr>
          </w:p>
          <w:p w:rsidR="0030752A" w:rsidRDefault="0053268E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С. </w:t>
            </w:r>
            <w:proofErr w:type="spellStart"/>
            <w:r>
              <w:rPr>
                <w:i/>
                <w:color w:val="000000"/>
                <w:sz w:val="20"/>
              </w:rPr>
              <w:t>Брекешев</w:t>
            </w:r>
            <w:proofErr w:type="spellEnd"/>
          </w:p>
        </w:tc>
      </w:tr>
    </w:tbl>
    <w:p w:rsidR="0030752A" w:rsidRDefault="0053268E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"СОГЛАСОВАНО"</w:t>
      </w:r>
    </w:p>
    <w:bookmarkEnd w:id="10"/>
    <w:p w:rsidR="0030752A" w:rsidRDefault="0053268E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</w:p>
    <w:p w:rsidR="0030752A" w:rsidRDefault="0053268E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30752A" w:rsidRDefault="0053268E">
      <w:pPr>
        <w:spacing w:after="0"/>
        <w:jc w:val="both"/>
      </w:pPr>
      <w:bookmarkStart w:id="11" w:name="z15"/>
      <w:r>
        <w:rPr>
          <w:color w:val="000000"/>
          <w:sz w:val="28"/>
        </w:rPr>
        <w:t>      "СОГЛАСОВАНО"</w:t>
      </w:r>
    </w:p>
    <w:bookmarkEnd w:id="11"/>
    <w:p w:rsidR="0030752A" w:rsidRDefault="0053268E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</w:p>
    <w:p w:rsidR="0030752A" w:rsidRDefault="0053268E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30752A" w:rsidRPr="00D002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Pr="00D002EC" w:rsidRDefault="0053268E">
            <w:pPr>
              <w:spacing w:after="0"/>
              <w:jc w:val="center"/>
              <w:rPr>
                <w:lang w:val="ru-RU"/>
              </w:rPr>
            </w:pPr>
            <w:r w:rsidRPr="00D002EC">
              <w:rPr>
                <w:color w:val="000000"/>
                <w:sz w:val="20"/>
                <w:lang w:val="ru-RU"/>
              </w:rPr>
              <w:t>Утверждены приказом</w:t>
            </w:r>
            <w:r w:rsidRPr="00D002EC">
              <w:rPr>
                <w:lang w:val="ru-RU"/>
              </w:rPr>
              <w:br/>
            </w:r>
            <w:r w:rsidRPr="00D002EC">
              <w:rPr>
                <w:color w:val="000000"/>
                <w:sz w:val="20"/>
                <w:lang w:val="ru-RU"/>
              </w:rPr>
              <w:t>Министр экологии, геологии</w:t>
            </w:r>
            <w:r w:rsidRPr="00D002EC">
              <w:rPr>
                <w:lang w:val="ru-RU"/>
              </w:rPr>
              <w:br/>
            </w:r>
            <w:r w:rsidRPr="00D002EC">
              <w:rPr>
                <w:color w:val="000000"/>
                <w:sz w:val="20"/>
                <w:lang w:val="ru-RU"/>
              </w:rPr>
              <w:t>и природных ресурсов</w:t>
            </w:r>
            <w:r w:rsidRPr="00D002EC">
              <w:rPr>
                <w:lang w:val="ru-RU"/>
              </w:rPr>
              <w:br/>
            </w:r>
            <w:r w:rsidRPr="00D002E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002EC">
              <w:rPr>
                <w:lang w:val="ru-RU"/>
              </w:rPr>
              <w:br/>
            </w:r>
            <w:r w:rsidRPr="00D002EC">
              <w:rPr>
                <w:color w:val="000000"/>
                <w:sz w:val="20"/>
                <w:lang w:val="ru-RU"/>
              </w:rPr>
              <w:t xml:space="preserve">от 14 сентября 2021 </w:t>
            </w:r>
            <w:r w:rsidRPr="00D002EC">
              <w:rPr>
                <w:color w:val="000000"/>
                <w:sz w:val="20"/>
                <w:lang w:val="ru-RU"/>
              </w:rPr>
              <w:t>года № 373</w:t>
            </w:r>
          </w:p>
        </w:tc>
      </w:tr>
    </w:tbl>
    <w:p w:rsidR="0030752A" w:rsidRPr="00D002EC" w:rsidRDefault="0053268E">
      <w:pPr>
        <w:spacing w:after="0"/>
        <w:rPr>
          <w:lang w:val="ru-RU"/>
        </w:rPr>
      </w:pPr>
      <w:bookmarkStart w:id="12" w:name="z17"/>
      <w:r w:rsidRPr="00D002EC">
        <w:rPr>
          <w:b/>
          <w:color w:val="000000"/>
          <w:lang w:val="ru-RU"/>
        </w:rPr>
        <w:t xml:space="preserve"> Правила управления бесхозяйными отходами</w:t>
      </w:r>
    </w:p>
    <w:p w:rsidR="0030752A" w:rsidRDefault="0053268E">
      <w:pPr>
        <w:spacing w:after="0"/>
      </w:pPr>
      <w:bookmarkStart w:id="13" w:name="z18"/>
      <w:bookmarkEnd w:id="12"/>
      <w:r w:rsidRPr="00D002EC">
        <w:rPr>
          <w:b/>
          <w:color w:val="000000"/>
          <w:lang w:val="ru-RU"/>
        </w:rPr>
        <w:t xml:space="preserve"> Глава 1.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p w:rsidR="0030752A" w:rsidRPr="00D002EC" w:rsidRDefault="0053268E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 xml:space="preserve">       </w:t>
      </w:r>
      <w:r w:rsidRPr="00D002EC">
        <w:rPr>
          <w:color w:val="000000"/>
          <w:sz w:val="28"/>
          <w:lang w:val="ru-RU"/>
        </w:rPr>
        <w:t>1. Настоящие Правила управления бесхозяйными отходами (далее - Правила) разработаны в соответствии с пунктами 5 и 6 статьи 340 Экологического кодекса Республики Казахста</w:t>
      </w:r>
      <w:r w:rsidRPr="00D002EC">
        <w:rPr>
          <w:color w:val="000000"/>
          <w:sz w:val="28"/>
          <w:lang w:val="ru-RU"/>
        </w:rPr>
        <w:t>н (далее - Кодекс) и определяют порядок управления бесхозяйными отходами, в том числе бесхозяйными опасными отходами, признанными решением суда поступившими в республиканскую или коммунальную собственность.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2. Бесхозяйные опасные отходы поступают в р</w:t>
      </w:r>
      <w:r w:rsidRPr="00D002EC">
        <w:rPr>
          <w:color w:val="000000"/>
          <w:sz w:val="28"/>
          <w:lang w:val="ru-RU"/>
        </w:rPr>
        <w:t>еспубликанскую и коммунальную собственность по решению суда.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6" w:name="z21"/>
      <w:bookmarkEnd w:id="15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3. Передача бесхозяйных опасных отходов в республиканскую собственность осуществляется решением суда, при наличии согласия уполномоченного органа в области охраны окружающей среды на прием</w:t>
      </w:r>
      <w:r w:rsidRPr="00D002EC">
        <w:rPr>
          <w:color w:val="000000"/>
          <w:sz w:val="28"/>
          <w:lang w:val="ru-RU"/>
        </w:rPr>
        <w:t xml:space="preserve"> бесхозяйных опасных отходов в республиканскую собственность. 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7" w:name="z22"/>
      <w:bookmarkEnd w:id="16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В соответствии с пунктом 3 статьи 340 Кодекса, местный исполнительный орган области (города республиканского значения, столицы) выявляет на его территории бесхозяйные отходы, в том числе</w:t>
      </w:r>
      <w:r w:rsidRPr="00D002EC">
        <w:rPr>
          <w:color w:val="000000"/>
          <w:sz w:val="28"/>
          <w:lang w:val="ru-RU"/>
        </w:rPr>
        <w:t xml:space="preserve"> бесхозяйные опасные отходы и в течение шести месяцев с момента получения сообщения о наличии таких отходов уведомляет уполномоченный орган в области охраны окружающей среды и обращается в суд с требованием о признании таких отходов поступившими в республи</w:t>
      </w:r>
      <w:r w:rsidRPr="00D002EC">
        <w:rPr>
          <w:color w:val="000000"/>
          <w:sz w:val="28"/>
          <w:lang w:val="ru-RU"/>
        </w:rPr>
        <w:t>канскую или коммунальную собственность.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Уполномоченный орган в области охраны окружающей среды в случаях обнаружения бесхозяйных отходов, в том числе бесхозяйных опасных отходов также обращается в суд с требованием о признании этих отходов поступивши</w:t>
      </w:r>
      <w:r w:rsidRPr="00D002EC">
        <w:rPr>
          <w:color w:val="000000"/>
          <w:sz w:val="28"/>
          <w:lang w:val="ru-RU"/>
        </w:rPr>
        <w:t>ми в республиканскую или коммунальную собственность.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9" w:name="z24"/>
      <w:bookmarkEnd w:id="18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Территориальные органы уполномоченного органа в области охраны окружающей среды участвуют на заседаниях суда по передаче опасных отходов в республиканскую собственность. 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Для передачи </w:t>
      </w:r>
      <w:r w:rsidRPr="00D002EC">
        <w:rPr>
          <w:color w:val="000000"/>
          <w:sz w:val="28"/>
          <w:lang w:val="ru-RU"/>
        </w:rPr>
        <w:t>опасных отходов в республиканскую собственность местным исполнительным органом области (города республиканского значения, столицы) создается комиссия, в состав которой входят представители уполномоченного органа в области охраны окружающей среды или его те</w:t>
      </w:r>
      <w:r w:rsidRPr="00D002EC">
        <w:rPr>
          <w:color w:val="000000"/>
          <w:sz w:val="28"/>
          <w:lang w:val="ru-RU"/>
        </w:rPr>
        <w:t xml:space="preserve">рриториального </w:t>
      </w:r>
      <w:r w:rsidRPr="00D002EC">
        <w:rPr>
          <w:color w:val="000000"/>
          <w:sz w:val="28"/>
          <w:lang w:val="ru-RU"/>
        </w:rPr>
        <w:lastRenderedPageBreak/>
        <w:t>подразделения, местного исполнительного органа (далее - МИО), органа ведомства в сфере санитарно-эпидемиологического благополучия населения, подведомственной организации уполномоченного органа в области охраны окружающей среды (далее - Орган</w:t>
      </w:r>
      <w:r w:rsidRPr="00D002EC">
        <w:rPr>
          <w:color w:val="000000"/>
          <w:sz w:val="28"/>
          <w:lang w:val="ru-RU"/>
        </w:rPr>
        <w:t>изация).</w:t>
      </w:r>
    </w:p>
    <w:p w:rsidR="0030752A" w:rsidRDefault="0053268E">
      <w:pPr>
        <w:spacing w:after="0"/>
        <w:jc w:val="both"/>
      </w:pPr>
      <w:bookmarkStart w:id="21" w:name="z26"/>
      <w:bookmarkEnd w:id="20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При передаче опасных отходов в республиканскую собственность в двухмесячный срок с момента вступления в силу решения суда об их передаче в республиканскую собственность составляется акт приема-передачи бесхозяйных опасных отходов, признанны</w:t>
      </w:r>
      <w:r w:rsidRPr="00D002EC">
        <w:rPr>
          <w:color w:val="000000"/>
          <w:sz w:val="28"/>
          <w:lang w:val="ru-RU"/>
        </w:rPr>
        <w:t xml:space="preserve">х решением суда поступившими в республиканскую собственность по форме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 xml:space="preserve">       </w:t>
      </w:r>
      <w:r w:rsidRPr="00D002EC">
        <w:rPr>
          <w:color w:val="000000"/>
          <w:sz w:val="28"/>
          <w:lang w:val="ru-RU"/>
        </w:rPr>
        <w:t>4. В соответствии пунктом 5 статьи 379 Кодекса запрещается захоронение отходов, содержащих стойкие органические загрязнители, предусмот</w:t>
      </w:r>
      <w:r w:rsidRPr="00D002EC">
        <w:rPr>
          <w:color w:val="000000"/>
          <w:sz w:val="28"/>
          <w:lang w:val="ru-RU"/>
        </w:rPr>
        <w:t>ренные международными договорами Республики Казахстан о стойких органических загрязнителях. Экспорт и импорт таких отходов разрешаются только для целей их уничтожения.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23" w:name="z28"/>
      <w:bookmarkEnd w:id="22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5. Организация и МИО ежегодно до 1 февраля, следующего за отчетным годом, предста</w:t>
      </w:r>
      <w:r w:rsidRPr="00D002EC">
        <w:rPr>
          <w:color w:val="000000"/>
          <w:sz w:val="28"/>
          <w:lang w:val="ru-RU"/>
        </w:rPr>
        <w:t xml:space="preserve">вляет в уполномоченный орган в области охраны окружающей среды в электронной форме информацию об объемах, видах, месторасположении, состоянии отходов, переданных в управление организации или МИО, мерах, предпринимаемых по управлению ими, по состоянию на 1 </w:t>
      </w:r>
      <w:r w:rsidRPr="00D002EC">
        <w:rPr>
          <w:color w:val="000000"/>
          <w:sz w:val="28"/>
          <w:lang w:val="ru-RU"/>
        </w:rPr>
        <w:t xml:space="preserve">января, следующего за отчетным годом. </w:t>
      </w:r>
    </w:p>
    <w:p w:rsidR="0030752A" w:rsidRPr="00D002EC" w:rsidRDefault="0053268E">
      <w:pPr>
        <w:spacing w:after="0"/>
        <w:rPr>
          <w:lang w:val="ru-RU"/>
        </w:rPr>
      </w:pPr>
      <w:bookmarkStart w:id="24" w:name="z29"/>
      <w:bookmarkEnd w:id="23"/>
      <w:r w:rsidRPr="00D002EC">
        <w:rPr>
          <w:b/>
          <w:color w:val="000000"/>
          <w:lang w:val="ru-RU"/>
        </w:rPr>
        <w:t xml:space="preserve"> Глава 2. Порядок управления бесхозяйными опасными отходами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6. Организация или МИО самостоятельно или с привлечением физических и (или) юридических лиц посредством осуществления государственных закупок, проводит</w:t>
      </w:r>
      <w:r w:rsidRPr="00D002EC">
        <w:rPr>
          <w:color w:val="000000"/>
          <w:sz w:val="28"/>
          <w:lang w:val="ru-RU"/>
        </w:rPr>
        <w:t xml:space="preserve"> работы по: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1) изучению опасных свойств опасных отходов;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2) определению воздействия опасных отходов на человека и окружающую среду;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3) определению уровня опасности опасных отходов;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29" w:name="z34"/>
      <w:bookmarkEnd w:id="28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4) определению кодировки с составлением паспорта о</w:t>
      </w:r>
      <w:r w:rsidRPr="00D002EC">
        <w:rPr>
          <w:color w:val="000000"/>
          <w:sz w:val="28"/>
          <w:lang w:val="ru-RU"/>
        </w:rPr>
        <w:t xml:space="preserve">пасных отходов согласно статье 343 Кодекса. 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30" w:name="z35"/>
      <w:bookmarkEnd w:id="29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Организация или МИО с привлечением физических лиц, имеющих свидетельство о присвоении квалификации "оценщик", проводит работы по определению стоимости опасных отходов в соответствии с Законом Республики К</w:t>
      </w:r>
      <w:r w:rsidRPr="00D002EC">
        <w:rPr>
          <w:color w:val="000000"/>
          <w:sz w:val="28"/>
          <w:lang w:val="ru-RU"/>
        </w:rPr>
        <w:t xml:space="preserve">азахстан "О государственных закупках" (далее – Закон). 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7. По результатам работ, в соответствии с пунктом 6 настоящих Правил, организация или МИО готовит пакет документов согласно пункту 17 настоящих Правил.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lastRenderedPageBreak/>
        <w:t>     </w:t>
      </w:r>
      <w:r w:rsidRPr="00D002EC">
        <w:rPr>
          <w:color w:val="000000"/>
          <w:sz w:val="28"/>
          <w:lang w:val="ru-RU"/>
        </w:rPr>
        <w:t xml:space="preserve"> 8. Опасные отходы, кроме радиоактивн</w:t>
      </w:r>
      <w:r w:rsidRPr="00D002EC">
        <w:rPr>
          <w:color w:val="000000"/>
          <w:sz w:val="28"/>
          <w:lang w:val="ru-RU"/>
        </w:rPr>
        <w:t>ых отходов и отходов, содержащих стойкие органические загрязнители, после проведения работ, указанных в пункте 6 настоящих Правил, реализуются на конкурсной основе.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9. Конкурс по реализации опасных отходов (далее - конкурс) осуществляется в соответст</w:t>
      </w:r>
      <w:r w:rsidRPr="00D002EC">
        <w:rPr>
          <w:color w:val="000000"/>
          <w:sz w:val="28"/>
          <w:lang w:val="ru-RU"/>
        </w:rPr>
        <w:t>вии с настоящими Правилами.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10. Если в соответствии с законодательством Республики Казахстан об оценочной деятельности итоговая стоимость опасных отходов определена нулевой, то эти отходы реализуются по цене, заявляемой участником, в соответствии с н</w:t>
      </w:r>
      <w:r w:rsidRPr="00D002EC">
        <w:rPr>
          <w:color w:val="000000"/>
          <w:sz w:val="28"/>
          <w:lang w:val="ru-RU"/>
        </w:rPr>
        <w:t>астоящими Правилами.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35" w:name="z40"/>
      <w:bookmarkEnd w:id="34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11. Опасные отходы реализуются организацией или МИО физическим и юридическим лицам, временным объединениям юридических лиц (консорциум), путем проведения конкурса по цене не ниже оценочной стоимости, определенной согласно действ</w:t>
      </w:r>
      <w:r w:rsidRPr="00D002EC">
        <w:rPr>
          <w:color w:val="000000"/>
          <w:sz w:val="28"/>
          <w:lang w:val="ru-RU"/>
        </w:rPr>
        <w:t xml:space="preserve">ующему законодательству Республики Казахстан об оценочной деятельности, кроме конкурса с реализацией опасных отходов по цене, заявляемой участниками. 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12. Подготовка и проведение конкурса осуществляются организацией или МИО.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13. Состав конкурсн</w:t>
      </w:r>
      <w:r w:rsidRPr="00D002EC">
        <w:rPr>
          <w:color w:val="000000"/>
          <w:sz w:val="28"/>
          <w:lang w:val="ru-RU"/>
        </w:rPr>
        <w:t>ой комиссии по реализации опасных отходов, переданных в республиканскую собственность, формируется уполномоченным органом в области охраны окружающей среды с включением представителей уполномоченного органа в области охраны окружающей среды, уполномоченног</w:t>
      </w:r>
      <w:r w:rsidRPr="00D002EC">
        <w:rPr>
          <w:color w:val="000000"/>
          <w:sz w:val="28"/>
          <w:lang w:val="ru-RU"/>
        </w:rPr>
        <w:t>о органа по управлению государственным имуществом и организации.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Состав конкурсной комиссии по реализации опасных отходов, переданных в коммунальную собственность, формируется МИО с включением представителей МИО, территориального подразделения уполно</w:t>
      </w:r>
      <w:r w:rsidRPr="00D002EC">
        <w:rPr>
          <w:color w:val="000000"/>
          <w:sz w:val="28"/>
          <w:lang w:val="ru-RU"/>
        </w:rPr>
        <w:t>моченного органа в области охраны окружающей среды и уполномоченного органа по управлению государственным имуществом.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Конкурсная комиссия состоит из председателя, заместителя председателя и членов комиссии.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14. Конкурс проводится открытым спосо</w:t>
      </w:r>
      <w:r w:rsidRPr="00D002EC">
        <w:rPr>
          <w:color w:val="000000"/>
          <w:sz w:val="28"/>
          <w:lang w:val="ru-RU"/>
        </w:rPr>
        <w:t>бом в два этапа, среди неограниченного круга участников.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15. Объявление о проведении конкурса по реализации опасных отходов, переданных в республиканскую собственность, в 3 (трех) </w:t>
      </w:r>
      <w:proofErr w:type="spellStart"/>
      <w:r w:rsidRPr="00D002EC">
        <w:rPr>
          <w:color w:val="000000"/>
          <w:sz w:val="28"/>
          <w:lang w:val="ru-RU"/>
        </w:rPr>
        <w:t>дневный</w:t>
      </w:r>
      <w:proofErr w:type="spellEnd"/>
      <w:r w:rsidRPr="00D002EC">
        <w:rPr>
          <w:color w:val="000000"/>
          <w:sz w:val="28"/>
          <w:lang w:val="ru-RU"/>
        </w:rPr>
        <w:t xml:space="preserve"> срок размещается на государственном и русском языках на </w:t>
      </w:r>
      <w:proofErr w:type="spellStart"/>
      <w:r w:rsidRPr="00D002EC">
        <w:rPr>
          <w:color w:val="000000"/>
          <w:sz w:val="28"/>
          <w:lang w:val="ru-RU"/>
        </w:rPr>
        <w:t>интерн</w:t>
      </w:r>
      <w:r w:rsidRPr="00D002EC">
        <w:rPr>
          <w:color w:val="000000"/>
          <w:sz w:val="28"/>
          <w:lang w:val="ru-RU"/>
        </w:rPr>
        <w:t>ет-ресурсах</w:t>
      </w:r>
      <w:proofErr w:type="spellEnd"/>
      <w:r w:rsidRPr="00D002EC">
        <w:rPr>
          <w:color w:val="000000"/>
          <w:sz w:val="28"/>
          <w:lang w:val="ru-RU"/>
        </w:rPr>
        <w:t xml:space="preserve"> уполномоченного органа в области охраны окружающей среды и организации.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lastRenderedPageBreak/>
        <w:t>     </w:t>
      </w:r>
      <w:r w:rsidRPr="00D002EC">
        <w:rPr>
          <w:color w:val="000000"/>
          <w:sz w:val="28"/>
          <w:lang w:val="ru-RU"/>
        </w:rPr>
        <w:t xml:space="preserve"> Объявление о проведении конкурса по реализации опасных отходов, переданных в коммунальную собственность, размещается на государственном и русском языках на </w:t>
      </w:r>
      <w:proofErr w:type="spellStart"/>
      <w:r w:rsidRPr="00D002EC">
        <w:rPr>
          <w:color w:val="000000"/>
          <w:sz w:val="28"/>
          <w:lang w:val="ru-RU"/>
        </w:rPr>
        <w:t>интернет-р</w:t>
      </w:r>
      <w:r w:rsidRPr="00D002EC">
        <w:rPr>
          <w:color w:val="000000"/>
          <w:sz w:val="28"/>
          <w:lang w:val="ru-RU"/>
        </w:rPr>
        <w:t>есурсах</w:t>
      </w:r>
      <w:proofErr w:type="spellEnd"/>
      <w:r w:rsidRPr="00D002EC">
        <w:rPr>
          <w:color w:val="000000"/>
          <w:sz w:val="28"/>
          <w:lang w:val="ru-RU"/>
        </w:rPr>
        <w:t xml:space="preserve"> МИО.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16. Объявление о проведении конкурса содержит: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1) наименование организатора конкурса и адрес приема заявки на участие в конкурсе;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2) время и место проведения конкурса;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3) начало и окончание приема заявок на участие в ко</w:t>
      </w:r>
      <w:r w:rsidRPr="00D002EC">
        <w:rPr>
          <w:color w:val="000000"/>
          <w:sz w:val="28"/>
          <w:lang w:val="ru-RU"/>
        </w:rPr>
        <w:t>нкурсе;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4) основные условия конкурса;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5) месторасположение и краткое описание объекта опасных отходов, выставляемого на конкурс;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6) размер взноса для участия в конкурсе, который составляет один процент от оценочной стоимости объекта опасн</w:t>
      </w:r>
      <w:r w:rsidRPr="00D002EC">
        <w:rPr>
          <w:color w:val="000000"/>
          <w:sz w:val="28"/>
          <w:lang w:val="ru-RU"/>
        </w:rPr>
        <w:t>ых отходов, с указанием реквизитов для его оплаты (только для опасных отходов, переданных в республиканскую собственность);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7) электронную ссылку для получения пакета документов.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17. Пакет документов формируется организацией или МИО, содержит с</w:t>
      </w:r>
      <w:r w:rsidRPr="00D002EC">
        <w:rPr>
          <w:color w:val="000000"/>
          <w:sz w:val="28"/>
          <w:lang w:val="ru-RU"/>
        </w:rPr>
        <w:t>ледующую информацию, необходимую участнику для подготовки конкурсной заявки: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1) историческую справку об опасных отходах;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2) информацию о количественно-качественных характеристиках опасных отходов;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3) информацию об опасных свойствах </w:t>
      </w:r>
      <w:r w:rsidRPr="00D002EC">
        <w:rPr>
          <w:color w:val="000000"/>
          <w:sz w:val="28"/>
          <w:lang w:val="ru-RU"/>
        </w:rPr>
        <w:t>отходов;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55" w:name="z60"/>
      <w:bookmarkEnd w:id="54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4) сведения о воздействии опасных отходов на человека и окружающую среду; 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5) проект контракта о реализации опасных отходов (далее - контракт), условия которого организация согласовывает с уполномоченным органом в области охраны окруж</w:t>
      </w:r>
      <w:r w:rsidRPr="00D002EC">
        <w:rPr>
          <w:color w:val="000000"/>
          <w:sz w:val="28"/>
          <w:lang w:val="ru-RU"/>
        </w:rPr>
        <w:t>ающей среды.</w:t>
      </w:r>
    </w:p>
    <w:p w:rsidR="0030752A" w:rsidRDefault="0053268E">
      <w:pPr>
        <w:spacing w:after="0"/>
        <w:jc w:val="both"/>
      </w:pPr>
      <w:bookmarkStart w:id="57" w:name="z62"/>
      <w:bookmarkEnd w:id="56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18. Конкурсные заявки на участие в конкурсе по реализации опасных отходов предоставляются участниками по форме согласно приложению </w:t>
      </w:r>
      <w:r>
        <w:rPr>
          <w:color w:val="000000"/>
          <w:sz w:val="28"/>
        </w:rPr>
        <w:t xml:space="preserve">2 и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с </w:t>
      </w:r>
      <w:proofErr w:type="spellStart"/>
      <w:r>
        <w:rPr>
          <w:color w:val="000000"/>
          <w:sz w:val="28"/>
        </w:rPr>
        <w:t>приложением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всех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прошитом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виде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пронумерованными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траницами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последняя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заверяется</w:t>
      </w:r>
      <w:proofErr w:type="spellEnd"/>
      <w:r>
        <w:rPr>
          <w:color w:val="000000"/>
          <w:sz w:val="28"/>
        </w:rPr>
        <w:t>: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 xml:space="preserve">      </w:t>
      </w:r>
      <w:proofErr w:type="gramStart"/>
      <w:r w:rsidRPr="00D002EC">
        <w:rPr>
          <w:color w:val="000000"/>
          <w:sz w:val="28"/>
          <w:lang w:val="ru-RU"/>
        </w:rPr>
        <w:t>для</w:t>
      </w:r>
      <w:proofErr w:type="gramEnd"/>
      <w:r w:rsidRPr="00D002EC">
        <w:rPr>
          <w:color w:val="000000"/>
          <w:sz w:val="28"/>
          <w:lang w:val="ru-RU"/>
        </w:rPr>
        <w:t xml:space="preserve"> физических лиц - подписью заявителя или лица по доверенности;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</w:t>
      </w:r>
      <w:proofErr w:type="gramStart"/>
      <w:r w:rsidRPr="00D002EC">
        <w:rPr>
          <w:color w:val="000000"/>
          <w:sz w:val="28"/>
          <w:lang w:val="ru-RU"/>
        </w:rPr>
        <w:t>для</w:t>
      </w:r>
      <w:proofErr w:type="gramEnd"/>
      <w:r w:rsidRPr="00D002EC">
        <w:rPr>
          <w:color w:val="000000"/>
          <w:sz w:val="28"/>
          <w:lang w:val="ru-RU"/>
        </w:rPr>
        <w:t xml:space="preserve"> юридических лиц - подписью первого руководителя или уполномоченного правом подписи лица.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19. К конкурсной заявке прилагается: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1) сведения об участниках, (если таковые будут), включая сведения о полномочиях таких лиц;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lastRenderedPageBreak/>
        <w:t>     </w:t>
      </w:r>
      <w:r w:rsidRPr="00D002EC">
        <w:rPr>
          <w:color w:val="000000"/>
          <w:sz w:val="28"/>
          <w:lang w:val="ru-RU"/>
        </w:rPr>
        <w:t xml:space="preserve"> 2) сведения о предыдущей деятельности участника по реализации проектов рекультивации территорий, на которых размещены опасные отходы, утилизации опасных </w:t>
      </w:r>
      <w:r w:rsidRPr="00D002EC">
        <w:rPr>
          <w:color w:val="000000"/>
          <w:sz w:val="28"/>
          <w:lang w:val="ru-RU"/>
        </w:rPr>
        <w:t>отходов (при наличии);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3) копии регистрационных и учредительных документов (устав и приказ на первого руководителя или уполномоченного правом подписи лица - для юридических лиц) и копия документа, удостоверяющего личность -для физических лиц;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</w:t>
      </w:r>
      <w:r w:rsidRPr="00D002EC">
        <w:rPr>
          <w:color w:val="000000"/>
          <w:sz w:val="28"/>
          <w:lang w:val="ru-RU"/>
        </w:rPr>
        <w:t>) перечень субподрядчиков для выполнения работ либо оказания услуг, объем и виды, передаваемых на субподряд работ, услуг (в случае привлечения);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5) в случае участия консорциума предоставляются копии учредительных документов участников консорциума (ус</w:t>
      </w:r>
      <w:r w:rsidRPr="00D002EC">
        <w:rPr>
          <w:color w:val="000000"/>
          <w:sz w:val="28"/>
          <w:lang w:val="ru-RU"/>
        </w:rPr>
        <w:t>тав и приказ на первого руководителя или уполномоченного правом подписи лица), договор о совместной хозяйственной деятельности (консорциальное соглашение - для юридических лиц);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6) документ, подтверждающий оплату гарантийного взноса для участия в </w:t>
      </w:r>
      <w:r w:rsidRPr="00D002EC">
        <w:rPr>
          <w:color w:val="000000"/>
          <w:sz w:val="28"/>
          <w:lang w:val="ru-RU"/>
        </w:rPr>
        <w:t>конкурсе по реализации опасных отходов, переданных решением суда в республиканскую собственность, за исключением случая, предусмотренного пунктом 10 настоящих Правил;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67" w:name="z72"/>
      <w:bookmarkEnd w:id="66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7) сведения о программе, направленной на реализацию контракта, сведения о применен</w:t>
      </w:r>
      <w:r w:rsidRPr="00D002EC">
        <w:rPr>
          <w:color w:val="000000"/>
          <w:sz w:val="28"/>
          <w:lang w:val="ru-RU"/>
        </w:rPr>
        <w:t xml:space="preserve">ии технологий, сроках реализации; 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8) данные о возможностях участника, необходимых для выполнения условий контракта, подтверждающие следующие сведения: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69" w:name="z74"/>
      <w:bookmarkEnd w:id="68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</w:t>
      </w:r>
      <w:proofErr w:type="gramStart"/>
      <w:r w:rsidRPr="00D002EC">
        <w:rPr>
          <w:color w:val="000000"/>
          <w:sz w:val="28"/>
          <w:lang w:val="ru-RU"/>
        </w:rPr>
        <w:t>о</w:t>
      </w:r>
      <w:proofErr w:type="gramEnd"/>
      <w:r w:rsidRPr="00D002EC">
        <w:rPr>
          <w:color w:val="000000"/>
          <w:sz w:val="28"/>
          <w:lang w:val="ru-RU"/>
        </w:rPr>
        <w:t xml:space="preserve"> технических возможностях (наличие на территории Республики Казахстан на праве собственнос</w:t>
      </w:r>
      <w:r w:rsidRPr="00D002EC">
        <w:rPr>
          <w:color w:val="000000"/>
          <w:sz w:val="28"/>
          <w:lang w:val="ru-RU"/>
        </w:rPr>
        <w:t xml:space="preserve">ти, хозяйственного ведения или оперативного управления и (или) аренды (со сроком аренды на весь период исполнения обязательств по контракту) необходимого оборудования предлагаемой технологии для утилизации (переработки) опасных отходов); 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</w:t>
      </w:r>
      <w:proofErr w:type="gramStart"/>
      <w:r w:rsidRPr="00D002EC">
        <w:rPr>
          <w:color w:val="000000"/>
          <w:sz w:val="28"/>
          <w:lang w:val="ru-RU"/>
        </w:rPr>
        <w:t>об</w:t>
      </w:r>
      <w:proofErr w:type="gramEnd"/>
      <w:r w:rsidRPr="00D002EC">
        <w:rPr>
          <w:color w:val="000000"/>
          <w:sz w:val="28"/>
          <w:lang w:val="ru-RU"/>
        </w:rPr>
        <w:t xml:space="preserve"> управлен</w:t>
      </w:r>
      <w:r w:rsidRPr="00D002EC">
        <w:rPr>
          <w:color w:val="000000"/>
          <w:sz w:val="28"/>
          <w:lang w:val="ru-RU"/>
        </w:rPr>
        <w:t>ческих возможностях для утилизации (переработки) опасных отходов (наличие трудовых ресурсов, в том числе персонала, имеющего соответствующую квалификацию, стаж работы, с приложением подтверждающих документов);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71" w:name="z76"/>
      <w:bookmarkEnd w:id="70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</w:t>
      </w:r>
      <w:proofErr w:type="gramStart"/>
      <w:r w:rsidRPr="00D002EC">
        <w:rPr>
          <w:color w:val="000000"/>
          <w:sz w:val="28"/>
          <w:lang w:val="ru-RU"/>
        </w:rPr>
        <w:t>о</w:t>
      </w:r>
      <w:proofErr w:type="gramEnd"/>
      <w:r w:rsidRPr="00D002EC">
        <w:rPr>
          <w:color w:val="000000"/>
          <w:sz w:val="28"/>
          <w:lang w:val="ru-RU"/>
        </w:rPr>
        <w:t xml:space="preserve"> финансовых возможностях (банковская с</w:t>
      </w:r>
      <w:r w:rsidRPr="00D002EC">
        <w:rPr>
          <w:color w:val="000000"/>
          <w:sz w:val="28"/>
          <w:lang w:val="ru-RU"/>
        </w:rPr>
        <w:t xml:space="preserve">правка о наличии денежных средств). 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20. Для выполнения работ либо оказания услуг, участник привлекает субподрядчиков, но не более одной второй объема оказываемых работ, услуг.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lastRenderedPageBreak/>
        <w:t>     </w:t>
      </w:r>
      <w:r w:rsidRPr="00D002EC">
        <w:rPr>
          <w:color w:val="000000"/>
          <w:sz w:val="28"/>
          <w:lang w:val="ru-RU"/>
        </w:rPr>
        <w:t xml:space="preserve"> 21. До окончания приема конкурсных заявок, по собственной инициатив</w:t>
      </w:r>
      <w:r w:rsidRPr="00D002EC">
        <w:rPr>
          <w:color w:val="000000"/>
          <w:sz w:val="28"/>
          <w:lang w:val="ru-RU"/>
        </w:rPr>
        <w:t>е участник конкурса отзывает конкурсную заявку не позднее чем за три часа, сообщив об этом организации или МИО.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22. Конкурсные заявки рассматриваются в течение 10 (десяти) рабочих дней с даты окончания их приема.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23. По результатам рассмотрения</w:t>
      </w:r>
      <w:r w:rsidRPr="00D002EC">
        <w:rPr>
          <w:color w:val="000000"/>
          <w:sz w:val="28"/>
          <w:lang w:val="ru-RU"/>
        </w:rPr>
        <w:t xml:space="preserve"> конкурсных заявок секретарем конкурсной комиссии в 10 (десяти) </w:t>
      </w:r>
      <w:proofErr w:type="spellStart"/>
      <w:r w:rsidRPr="00D002EC">
        <w:rPr>
          <w:color w:val="000000"/>
          <w:sz w:val="28"/>
          <w:lang w:val="ru-RU"/>
        </w:rPr>
        <w:t>дневный</w:t>
      </w:r>
      <w:proofErr w:type="spellEnd"/>
      <w:r w:rsidRPr="00D002EC">
        <w:rPr>
          <w:color w:val="000000"/>
          <w:sz w:val="28"/>
          <w:lang w:val="ru-RU"/>
        </w:rPr>
        <w:t xml:space="preserve"> срок подготавливается протокол предварительного допуска, который подписывается всеми присутствующими членами конкурсной комиссии и секретарем.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Организация или МИО в 3 (трех) </w:t>
      </w:r>
      <w:proofErr w:type="spellStart"/>
      <w:r w:rsidRPr="00D002EC">
        <w:rPr>
          <w:color w:val="000000"/>
          <w:sz w:val="28"/>
          <w:lang w:val="ru-RU"/>
        </w:rPr>
        <w:t>днев</w:t>
      </w:r>
      <w:r w:rsidRPr="00D002EC">
        <w:rPr>
          <w:color w:val="000000"/>
          <w:sz w:val="28"/>
          <w:lang w:val="ru-RU"/>
        </w:rPr>
        <w:t>ный</w:t>
      </w:r>
      <w:proofErr w:type="spellEnd"/>
      <w:r w:rsidRPr="00D002EC">
        <w:rPr>
          <w:color w:val="000000"/>
          <w:sz w:val="28"/>
          <w:lang w:val="ru-RU"/>
        </w:rPr>
        <w:t xml:space="preserve"> срок направляет всем участникам на юридические и электронные адреса выписки из протокола предварительного допуска.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24. В случае выявления конкурсных заявок, не соответствующих требованиям пунктов 18 и 19 настоящих Правил, участники приводят конку</w:t>
      </w:r>
      <w:r w:rsidRPr="00D002EC">
        <w:rPr>
          <w:color w:val="000000"/>
          <w:sz w:val="28"/>
          <w:lang w:val="ru-RU"/>
        </w:rPr>
        <w:t>рсные заявки в соответствие в течение 3 (трех) рабочих дней с даты направления им выписок из протокола предварительного допуска.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При наличии замечаний, участник вносит необходимые изменения и дополнения в конкурсную заявку.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25. По итогам рассмо</w:t>
      </w:r>
      <w:r w:rsidRPr="00D002EC">
        <w:rPr>
          <w:color w:val="000000"/>
          <w:sz w:val="28"/>
          <w:lang w:val="ru-RU"/>
        </w:rPr>
        <w:t>трения конкурсных заявок участников, конкурсная комиссия в течении 5 (пяти) календарных дней принимает решение о допуске или отказе в допуске участников ко второму этапу конкурса.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26. Конкурсная комиссия принимает решение об отказе в допуске </w:t>
      </w:r>
      <w:r w:rsidRPr="00D002EC">
        <w:rPr>
          <w:color w:val="000000"/>
          <w:sz w:val="28"/>
          <w:lang w:val="ru-RU"/>
        </w:rPr>
        <w:t xml:space="preserve">конкурсных заявок участников ко второму этапу конкурса в случае предоставления конкурсной заявки с </w:t>
      </w:r>
      <w:proofErr w:type="spellStart"/>
      <w:r w:rsidRPr="00D002EC">
        <w:rPr>
          <w:color w:val="000000"/>
          <w:sz w:val="28"/>
          <w:lang w:val="ru-RU"/>
        </w:rPr>
        <w:t>неустраненными</w:t>
      </w:r>
      <w:proofErr w:type="spellEnd"/>
      <w:r w:rsidRPr="00D002EC">
        <w:rPr>
          <w:color w:val="000000"/>
          <w:sz w:val="28"/>
          <w:lang w:val="ru-RU"/>
        </w:rPr>
        <w:t xml:space="preserve"> замечаниями, указанными в протоколе предварительного допуска.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27. Решение конкурсной комиссии принимается открытым голосованием при нали</w:t>
      </w:r>
      <w:r w:rsidRPr="00D002EC">
        <w:rPr>
          <w:color w:val="000000"/>
          <w:sz w:val="28"/>
          <w:lang w:val="ru-RU"/>
        </w:rPr>
        <w:t>чии кворума и считается принятым, если за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002EC">
        <w:rPr>
          <w:color w:val="000000"/>
          <w:sz w:val="28"/>
          <w:lang w:val="ru-RU"/>
        </w:rPr>
        <w:t xml:space="preserve"> Любой член конкурсной комиссии, в случае несогласия с решением конкурсной комиссии, выражает свое мнение, которое излагается в письменной форме и прикладывается к протоколу.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28. Организация или МИО в течение 3 (трех) рабочих дней с даты принятия ко</w:t>
      </w:r>
      <w:r w:rsidRPr="00D002EC">
        <w:rPr>
          <w:color w:val="000000"/>
          <w:sz w:val="28"/>
          <w:lang w:val="ru-RU"/>
        </w:rPr>
        <w:t>нкурсной комиссией решения, направляет всем участникам на юридические и электронные адреса, выписку из протокола допуска.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lastRenderedPageBreak/>
        <w:t>     </w:t>
      </w:r>
      <w:r w:rsidRPr="00D002EC">
        <w:rPr>
          <w:color w:val="000000"/>
          <w:sz w:val="28"/>
          <w:lang w:val="ru-RU"/>
        </w:rPr>
        <w:t xml:space="preserve"> 29. Организация возвращает взносы за участие в конкурсе участникам, которые не были признаны победителями, в течение 10 (десяти)</w:t>
      </w:r>
      <w:r w:rsidRPr="00D002EC">
        <w:rPr>
          <w:color w:val="000000"/>
          <w:sz w:val="28"/>
          <w:lang w:val="ru-RU"/>
        </w:rPr>
        <w:t xml:space="preserve"> рабочих дней со дня объявления итогов.</w:t>
      </w:r>
    </w:p>
    <w:p w:rsidR="0030752A" w:rsidRDefault="0053268E">
      <w:pPr>
        <w:spacing w:after="0"/>
        <w:jc w:val="both"/>
      </w:pPr>
      <w:bookmarkStart w:id="85" w:name="z90"/>
      <w:bookmarkEnd w:id="84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30. Участник, допущенный ко второму этапу конкурса, составляет конкурсное ценовое предложение, по форме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которое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предоставляется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МИО в </w:t>
      </w:r>
      <w:proofErr w:type="spellStart"/>
      <w:r>
        <w:rPr>
          <w:color w:val="000000"/>
          <w:sz w:val="28"/>
        </w:rPr>
        <w:t>течение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трех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рабочих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дней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даты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направления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уведомления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допуске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позднее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процедуры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вскрытия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конвертов</w:t>
      </w:r>
      <w:proofErr w:type="spellEnd"/>
      <w:r>
        <w:rPr>
          <w:color w:val="000000"/>
          <w:sz w:val="28"/>
        </w:rPr>
        <w:t>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86" w:name="z91"/>
      <w:bookmarkEnd w:id="85"/>
      <w:r>
        <w:rPr>
          <w:color w:val="000000"/>
          <w:sz w:val="28"/>
        </w:rPr>
        <w:t xml:space="preserve">      </w:t>
      </w:r>
      <w:r w:rsidRPr="00D002EC">
        <w:rPr>
          <w:color w:val="000000"/>
          <w:sz w:val="28"/>
          <w:lang w:val="ru-RU"/>
        </w:rPr>
        <w:t>31. Конкурсное ценовое предложение содержит ценовое предложение и заверяется подписью участника (для физических лиц), либо подпись</w:t>
      </w:r>
      <w:r w:rsidRPr="00D002EC">
        <w:rPr>
          <w:color w:val="000000"/>
          <w:sz w:val="28"/>
          <w:lang w:val="ru-RU"/>
        </w:rPr>
        <w:t>ю первого руководителя или лица, уполномоченного правом подписи (для юридических лиц).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Конкурсное ценовое предложение запечатывается в конверт. На конверте указывается наименование (для юридических лиц) либо фамилия, имя, отчество (при его наличии) (</w:t>
      </w:r>
      <w:r w:rsidRPr="00D002EC">
        <w:rPr>
          <w:color w:val="000000"/>
          <w:sz w:val="28"/>
          <w:lang w:val="ru-RU"/>
        </w:rPr>
        <w:t>для физических лиц) и адрес участника.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32. Конкурсная заявка и конкурсное ценовое предложение предоставляются без вставок между строчками, подтирок или приписок, за исключением тех случаев, когда участнику необходимо исправить грамматические или ариф</w:t>
      </w:r>
      <w:r w:rsidRPr="00D002EC">
        <w:rPr>
          <w:color w:val="000000"/>
          <w:sz w:val="28"/>
          <w:lang w:val="ru-RU"/>
        </w:rPr>
        <w:t>метические ошибки.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Конкурсные заявки и конкурсные ценовые предложения, поступившие в организацию, не возвращаются.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33. Рассмотрение конкурсных ценовых предложений и подведение итогов проводится конкурсной комиссией в течение трех часов.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П</w:t>
      </w:r>
      <w:r w:rsidRPr="00D002EC">
        <w:rPr>
          <w:color w:val="000000"/>
          <w:sz w:val="28"/>
          <w:lang w:val="ru-RU"/>
        </w:rPr>
        <w:t>ри вскрытии конвертов с ценовыми предложениями производится видео-аудиозапись.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34. Победитель конкурса определяется конкурсной комиссией на основе наибольшей цены. В случае подачи одинаковой наибольшей цены несколькими участниками, ими повторно предо</w:t>
      </w:r>
      <w:r w:rsidRPr="00D002EC">
        <w:rPr>
          <w:color w:val="000000"/>
          <w:sz w:val="28"/>
          <w:lang w:val="ru-RU"/>
        </w:rPr>
        <w:t>ставляется ценовое предложение в течение 3 (трех) рабочих дней с даты направления им организацией или МИО на юридические и электронные адреса протокола вскрытия конкурсных ценовых предложений.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Повторные конкурсные ценовые предложения предоставляются </w:t>
      </w:r>
      <w:r w:rsidRPr="00D002EC">
        <w:rPr>
          <w:color w:val="000000"/>
          <w:sz w:val="28"/>
          <w:lang w:val="ru-RU"/>
        </w:rPr>
        <w:t>в соответствии с требованиями пункта 31 настоящих Правил.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Рассмотрение повторных конкурсных ценовых предложений и подведение итогов осуществляется в соответствии с пунктом 33 настоящих Правил.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lastRenderedPageBreak/>
        <w:t>     </w:t>
      </w:r>
      <w:r w:rsidRPr="00D002EC">
        <w:rPr>
          <w:color w:val="000000"/>
          <w:sz w:val="28"/>
          <w:lang w:val="ru-RU"/>
        </w:rPr>
        <w:t xml:space="preserve"> 35. Решение конкурсной комиссии оформляется в виде </w:t>
      </w:r>
      <w:r w:rsidRPr="00D002EC">
        <w:rPr>
          <w:color w:val="000000"/>
          <w:sz w:val="28"/>
          <w:lang w:val="ru-RU"/>
        </w:rPr>
        <w:t>протокола, который подписывается всеми присутствующими на заседании членами конкурсной комиссии и секретарем.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36. Результаты конкурса по реализации опасных отходов, переданных в республиканскую собственность, размещаются на </w:t>
      </w:r>
      <w:proofErr w:type="spellStart"/>
      <w:r w:rsidRPr="00D002EC">
        <w:rPr>
          <w:color w:val="000000"/>
          <w:sz w:val="28"/>
          <w:lang w:val="ru-RU"/>
        </w:rPr>
        <w:t>интернет-ресурсах</w:t>
      </w:r>
      <w:proofErr w:type="spellEnd"/>
      <w:r w:rsidRPr="00D002EC">
        <w:rPr>
          <w:color w:val="000000"/>
          <w:sz w:val="28"/>
          <w:lang w:val="ru-RU"/>
        </w:rPr>
        <w:t xml:space="preserve"> уполномо</w:t>
      </w:r>
      <w:r w:rsidRPr="00D002EC">
        <w:rPr>
          <w:color w:val="000000"/>
          <w:sz w:val="28"/>
          <w:lang w:val="ru-RU"/>
        </w:rPr>
        <w:t>ченного органа в области охраны окружающей среды и организации в срок не позднее 3 (трех) рабочих дней с даты принятия решения.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Результаты конкурса по реализации опасных отходов, переданных в коммунальную собственность, размещаются на </w:t>
      </w:r>
      <w:proofErr w:type="spellStart"/>
      <w:r w:rsidRPr="00D002EC">
        <w:rPr>
          <w:color w:val="000000"/>
          <w:sz w:val="28"/>
          <w:lang w:val="ru-RU"/>
        </w:rPr>
        <w:t>интернет-ресурс</w:t>
      </w:r>
      <w:r w:rsidRPr="00D002EC">
        <w:rPr>
          <w:color w:val="000000"/>
          <w:sz w:val="28"/>
          <w:lang w:val="ru-RU"/>
        </w:rPr>
        <w:t>ах</w:t>
      </w:r>
      <w:proofErr w:type="spellEnd"/>
      <w:r w:rsidRPr="00D002EC">
        <w:rPr>
          <w:color w:val="000000"/>
          <w:sz w:val="28"/>
          <w:lang w:val="ru-RU"/>
        </w:rPr>
        <w:t xml:space="preserve"> МИО в срок не позднее 3 (трех) рабочих дней с даты принятия решения.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37. Конкурс признается несостоявшимся в случае: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1) отсутствия конкурсных заявок;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2) участия во втором этапе конкурса только одного участника;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3) если по итогам </w:t>
      </w:r>
      <w:r w:rsidRPr="00D002EC">
        <w:rPr>
          <w:color w:val="000000"/>
          <w:sz w:val="28"/>
          <w:lang w:val="ru-RU"/>
        </w:rPr>
        <w:t>рассмотрения конкурсных заявок на этапе предварительного допуска на конкурс не было представлено ни одной заявки, соответствующей требованиям конкурса.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38. При признании конкурса несостоявшимся, конкурсная комиссия снимает объект с конкурса или назна</w:t>
      </w:r>
      <w:r w:rsidRPr="00D002EC">
        <w:rPr>
          <w:color w:val="000000"/>
          <w:sz w:val="28"/>
          <w:lang w:val="ru-RU"/>
        </w:rPr>
        <w:t>чает повторный конкурс.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39. При признании повторного конкурса несостоявшимся ввиду наличия только одного участника, допущенного ко второму этапу конкурса, организация или МИО по рекомендации конкурсной комиссии заключает с таким участником контракт н</w:t>
      </w:r>
      <w:r w:rsidRPr="00D002EC">
        <w:rPr>
          <w:color w:val="000000"/>
          <w:sz w:val="28"/>
          <w:lang w:val="ru-RU"/>
        </w:rPr>
        <w:t>а основе переговоров и условий, по цене не ниже предложенной участником в конкурсном ценовом предложении.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04" w:name="z109"/>
      <w:bookmarkEnd w:id="103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40. С победителем конкурса заключается контракт с соблюдением требований Гражданского кодекса Республики Казахстан и законодательства в области</w:t>
      </w:r>
      <w:r w:rsidRPr="00D002EC">
        <w:rPr>
          <w:color w:val="000000"/>
          <w:sz w:val="28"/>
          <w:lang w:val="ru-RU"/>
        </w:rPr>
        <w:t xml:space="preserve"> охраны окружающей среды.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Отчет о выполненных работах представляется победителем конкурса в организацию или МИО ежеквартально до десятого числа месяца, следующего за отчетным кварталом.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06" w:name="z111"/>
      <w:bookmarkEnd w:id="105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41. При несоблюдении условий контракта организация или МИ</w:t>
      </w:r>
      <w:r w:rsidRPr="00D002EC">
        <w:rPr>
          <w:color w:val="000000"/>
          <w:sz w:val="28"/>
          <w:lang w:val="ru-RU"/>
        </w:rPr>
        <w:t>О расторгает его в соответствии с Гражданским кодексом Республики Казахстан, и повторно объявляет конкурс.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07" w:name="z112"/>
      <w:bookmarkEnd w:id="106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42. В случае признания конкурса дважды несостоявшимся в соответствии с подпунктами 1) и 3) пункта 37 Правил, организация проводит конкурс с реа</w:t>
      </w:r>
      <w:r w:rsidRPr="00D002EC">
        <w:rPr>
          <w:color w:val="000000"/>
          <w:sz w:val="28"/>
          <w:lang w:val="ru-RU"/>
        </w:rPr>
        <w:t>лизацией опасных отходов по цене, заявляемой участниками в соответствии с настоящими Правилами.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08" w:name="z113"/>
      <w:bookmarkEnd w:id="107"/>
      <w:r>
        <w:rPr>
          <w:color w:val="000000"/>
          <w:sz w:val="28"/>
        </w:rPr>
        <w:lastRenderedPageBreak/>
        <w:t>     </w:t>
      </w:r>
      <w:r w:rsidRPr="00D002EC">
        <w:rPr>
          <w:color w:val="000000"/>
          <w:sz w:val="28"/>
          <w:lang w:val="ru-RU"/>
        </w:rPr>
        <w:t xml:space="preserve"> 43. При признания конкурса на реализацию опасных отходов по цене, заявляемой участниками несостоявшимся, в соответствии с подпунктом 1) пункта 37 Правил, </w:t>
      </w:r>
      <w:r w:rsidRPr="00D002EC">
        <w:rPr>
          <w:color w:val="000000"/>
          <w:sz w:val="28"/>
          <w:lang w:val="ru-RU"/>
        </w:rPr>
        <w:t>отходы считаются невостребованными.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09" w:name="z114"/>
      <w:bookmarkEnd w:id="108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44. Средства, поступившие от реализации опасных отходов, направляются в доход государства.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10" w:name="z115"/>
      <w:bookmarkEnd w:id="109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45. Организация или МИО в соответствии с Законом, организует и (или) проводит работы по закупу работ, услуг на разра</w:t>
      </w:r>
      <w:r w:rsidRPr="00D002EC">
        <w:rPr>
          <w:color w:val="000000"/>
          <w:sz w:val="28"/>
          <w:lang w:val="ru-RU"/>
        </w:rPr>
        <w:t>ботку документации для определения дальнейшего метода по утилизации и/или удалению опасных отходов.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11" w:name="z116"/>
      <w:bookmarkEnd w:id="110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46. МИО в соответствии с Законом, привлекает физические и (или) юридические лица для реализации проектов, прошедших государственную экспертизу, по ре</w:t>
      </w:r>
      <w:r w:rsidRPr="00D002EC">
        <w:rPr>
          <w:color w:val="000000"/>
          <w:sz w:val="28"/>
          <w:lang w:val="ru-RU"/>
        </w:rPr>
        <w:t>культивации территории, на которых размещены отходы.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47. Рекультивация территорий, на которых были размещены объекты опасных отходов, после реализации, утилизации и удаления опасных отходов производится в соответствии с земельным законодательством Ре</w:t>
      </w:r>
      <w:r w:rsidRPr="00D002EC">
        <w:rPr>
          <w:color w:val="000000"/>
          <w:sz w:val="28"/>
          <w:lang w:val="ru-RU"/>
        </w:rPr>
        <w:t>спублики Казахстан.</w:t>
      </w:r>
    </w:p>
    <w:p w:rsidR="0030752A" w:rsidRPr="00D002EC" w:rsidRDefault="0053268E">
      <w:pPr>
        <w:spacing w:after="0"/>
        <w:rPr>
          <w:lang w:val="ru-RU"/>
        </w:rPr>
      </w:pPr>
      <w:bookmarkStart w:id="113" w:name="z118"/>
      <w:bookmarkEnd w:id="112"/>
      <w:r w:rsidRPr="00D002EC">
        <w:rPr>
          <w:b/>
          <w:color w:val="000000"/>
          <w:lang w:val="ru-RU"/>
        </w:rPr>
        <w:t xml:space="preserve"> Глава 3. Порядок управления бесхозяйными неопасными отходами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14" w:name="z119"/>
      <w:bookmarkEnd w:id="113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48. Передача бесхозяйных неопасных отходов (далее - неопасные отходы) в коммунальную собственность осуществляется на основании решения суда.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15" w:name="z120"/>
      <w:bookmarkEnd w:id="114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Учет, хранение, оценка, дальнейшее использование неопасных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</w:t>
      </w:r>
      <w:r w:rsidRPr="00D002EC">
        <w:rPr>
          <w:color w:val="000000"/>
          <w:sz w:val="28"/>
          <w:lang w:val="ru-RU"/>
        </w:rPr>
        <w:t>, утвержденным постановлением Правительства Республики Казахстан от 26 июля 2002 года № 833.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16" w:name="z121"/>
      <w:bookmarkEnd w:id="115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49. Средства, поступившие от реализации неопасных отходов, направляются в доход государства.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17" w:name="z122"/>
      <w:bookmarkEnd w:id="116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50. МИО в соответствии с Законом, организует и (или) пров</w:t>
      </w:r>
      <w:r w:rsidRPr="00D002EC">
        <w:rPr>
          <w:color w:val="000000"/>
          <w:sz w:val="28"/>
          <w:lang w:val="ru-RU"/>
        </w:rPr>
        <w:t>одит работы по закупу работ, услуг на разработку документации для определения дальнейшего метода по утилизации и/или удалению неопасных отходов.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18" w:name="z123"/>
      <w:bookmarkEnd w:id="117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51. МИО в соответствии с Законом, привлекает физические и (или) юридические лица для реализации проектов</w:t>
      </w:r>
      <w:r w:rsidRPr="00D002EC">
        <w:rPr>
          <w:color w:val="000000"/>
          <w:sz w:val="28"/>
          <w:lang w:val="ru-RU"/>
        </w:rPr>
        <w:t>, прошедших государственную экспертизу, по рекультивации территории, на которых размещены неопасные отходы.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19" w:name="z124"/>
      <w:bookmarkEnd w:id="118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52. Рекультивация территорий, на которых были размещены объекты неопасных отходов, после реализации, утилизации и удаления неопасных отходов п</w:t>
      </w:r>
      <w:r w:rsidRPr="00D002EC">
        <w:rPr>
          <w:color w:val="000000"/>
          <w:sz w:val="28"/>
          <w:lang w:val="ru-RU"/>
        </w:rPr>
        <w:t>роизводится в соответствии с земельным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3"/>
        <w:gridCol w:w="3804"/>
      </w:tblGrid>
      <w:tr w:rsidR="0030752A" w:rsidRPr="00D002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30752A" w:rsidRPr="00D002EC" w:rsidRDefault="005326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Pr="00D002EC" w:rsidRDefault="0053268E">
            <w:pPr>
              <w:spacing w:after="0"/>
              <w:jc w:val="center"/>
              <w:rPr>
                <w:lang w:val="ru-RU"/>
              </w:rPr>
            </w:pPr>
            <w:r w:rsidRPr="00D002EC">
              <w:rPr>
                <w:color w:val="000000"/>
                <w:sz w:val="20"/>
                <w:lang w:val="ru-RU"/>
              </w:rPr>
              <w:t>Приложение 1</w:t>
            </w:r>
            <w:r w:rsidRPr="00D002EC">
              <w:rPr>
                <w:lang w:val="ru-RU"/>
              </w:rPr>
              <w:br/>
            </w:r>
            <w:r w:rsidRPr="00D002EC">
              <w:rPr>
                <w:color w:val="000000"/>
                <w:sz w:val="20"/>
                <w:lang w:val="ru-RU"/>
              </w:rPr>
              <w:t>к Правилам управления</w:t>
            </w:r>
            <w:r w:rsidRPr="00D002EC">
              <w:rPr>
                <w:lang w:val="ru-RU"/>
              </w:rPr>
              <w:br/>
            </w:r>
            <w:r w:rsidRPr="00D002EC">
              <w:rPr>
                <w:color w:val="000000"/>
                <w:sz w:val="20"/>
                <w:lang w:val="ru-RU"/>
              </w:rPr>
              <w:t>бесхозяйными отходами</w:t>
            </w:r>
          </w:p>
        </w:tc>
      </w:tr>
      <w:tr w:rsidR="003075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Pr="00D002EC" w:rsidRDefault="005326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0752A" w:rsidRPr="00D002EC" w:rsidRDefault="0053268E">
      <w:pPr>
        <w:spacing w:after="0"/>
        <w:rPr>
          <w:lang w:val="ru-RU"/>
        </w:rPr>
      </w:pPr>
      <w:bookmarkStart w:id="120" w:name="z127"/>
      <w:r w:rsidRPr="00D002EC">
        <w:rPr>
          <w:b/>
          <w:color w:val="000000"/>
          <w:lang w:val="ru-RU"/>
        </w:rPr>
        <w:t xml:space="preserve"> Акт приема-передачи бесхозяйных опасных отходов, признанных решением суда поступившими в республиканскую со</w:t>
      </w:r>
      <w:r w:rsidRPr="00D002EC">
        <w:rPr>
          <w:b/>
          <w:color w:val="000000"/>
          <w:lang w:val="ru-RU"/>
        </w:rPr>
        <w:t>бственность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54"/>
        <w:gridCol w:w="5166"/>
      </w:tblGrid>
      <w:tr w:rsidR="0030752A">
        <w:trPr>
          <w:trHeight w:val="30"/>
          <w:tblCellSpacing w:w="0" w:type="auto"/>
        </w:trPr>
        <w:tc>
          <w:tcPr>
            <w:tcW w:w="5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30752A" w:rsidRDefault="005326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"___"______________20__года</w:t>
            </w:r>
          </w:p>
        </w:tc>
        <w:tc>
          <w:tcPr>
            <w:tcW w:w="6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 (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30752A" w:rsidRDefault="0053268E">
      <w:pPr>
        <w:spacing w:after="0"/>
        <w:jc w:val="both"/>
      </w:pPr>
      <w:bookmarkStart w:id="121" w:name="z1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составе</w:t>
      </w:r>
      <w:proofErr w:type="spellEnd"/>
    </w:p>
    <w:bookmarkEnd w:id="121"/>
    <w:p w:rsidR="0030752A" w:rsidRDefault="0053268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30752A" w:rsidRDefault="0053268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proofErr w:type="gramStart"/>
      <w:r w:rsidRPr="00D002EC">
        <w:rPr>
          <w:color w:val="000000"/>
          <w:sz w:val="28"/>
          <w:lang w:val="ru-RU"/>
        </w:rPr>
        <w:t>составили</w:t>
      </w:r>
      <w:proofErr w:type="gramEnd"/>
      <w:r w:rsidRPr="00D002EC">
        <w:rPr>
          <w:color w:val="000000"/>
          <w:sz w:val="28"/>
          <w:lang w:val="ru-RU"/>
        </w:rPr>
        <w:t xml:space="preserve"> настоящий акт о том, что согласно решению суда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________________________________________________________________________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 xml:space="preserve"> (</w:t>
      </w:r>
      <w:proofErr w:type="gramStart"/>
      <w:r w:rsidRPr="00D002EC">
        <w:rPr>
          <w:color w:val="000000"/>
          <w:sz w:val="28"/>
          <w:lang w:val="ru-RU"/>
        </w:rPr>
        <w:t>полное</w:t>
      </w:r>
      <w:proofErr w:type="gramEnd"/>
      <w:r w:rsidRPr="00D002EC">
        <w:rPr>
          <w:color w:val="000000"/>
          <w:sz w:val="28"/>
          <w:lang w:val="ru-RU"/>
        </w:rPr>
        <w:t xml:space="preserve"> наименование суда)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№____ от "___" __________</w:t>
      </w:r>
      <w:r w:rsidRPr="00D002EC">
        <w:rPr>
          <w:color w:val="000000"/>
          <w:sz w:val="28"/>
          <w:lang w:val="ru-RU"/>
        </w:rPr>
        <w:t>___ 20 __ года, в республиканскую собственность</w:t>
      </w:r>
    </w:p>
    <w:p w:rsidR="0030752A" w:rsidRPr="00D002EC" w:rsidRDefault="0053268E">
      <w:pPr>
        <w:spacing w:after="0"/>
        <w:jc w:val="both"/>
        <w:rPr>
          <w:lang w:val="ru-RU"/>
        </w:rPr>
      </w:pPr>
      <w:proofErr w:type="gramStart"/>
      <w:r w:rsidRPr="00D002EC">
        <w:rPr>
          <w:color w:val="000000"/>
          <w:sz w:val="28"/>
          <w:lang w:val="ru-RU"/>
        </w:rPr>
        <w:t>приняты</w:t>
      </w:r>
      <w:proofErr w:type="gramEnd"/>
      <w:r w:rsidRPr="00D002EC">
        <w:rPr>
          <w:color w:val="000000"/>
          <w:sz w:val="28"/>
          <w:lang w:val="ru-RU"/>
        </w:rPr>
        <w:t xml:space="preserve"> следующие бесхозяйные опасные отходы: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2"/>
        <w:gridCol w:w="840"/>
        <w:gridCol w:w="1821"/>
        <w:gridCol w:w="1065"/>
        <w:gridCol w:w="2507"/>
        <w:gridCol w:w="1297"/>
        <w:gridCol w:w="1448"/>
      </w:tblGrid>
      <w:tr w:rsidR="0030752A">
        <w:trPr>
          <w:trHeight w:val="30"/>
          <w:tblCellSpacing w:w="0" w:type="auto"/>
        </w:trPr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20"/>
              <w:ind w:left="20"/>
              <w:jc w:val="both"/>
            </w:pPr>
            <w:bookmarkStart w:id="122" w:name="z129"/>
            <w:r>
              <w:rPr>
                <w:color w:val="000000"/>
                <w:sz w:val="20"/>
              </w:rPr>
              <w:t>№</w:t>
            </w:r>
          </w:p>
          <w:bookmarkEnd w:id="122"/>
          <w:p w:rsidR="0030752A" w:rsidRDefault="005326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отходов</w:t>
            </w:r>
            <w:proofErr w:type="spellEnd"/>
          </w:p>
        </w:tc>
        <w:tc>
          <w:tcPr>
            <w:tcW w:w="2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масса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Занимаемая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Pr="00D002EC" w:rsidRDefault="0053268E">
            <w:pPr>
              <w:spacing w:after="20"/>
              <w:ind w:left="20"/>
              <w:jc w:val="both"/>
              <w:rPr>
                <w:lang w:val="ru-RU"/>
              </w:rPr>
            </w:pPr>
            <w:r w:rsidRPr="00D002EC">
              <w:rPr>
                <w:color w:val="000000"/>
                <w:sz w:val="20"/>
                <w:lang w:val="ru-RU"/>
              </w:rPr>
              <w:t>Уровень опасности и код отхода (по Классификатору отходов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расположения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отходов</w:t>
            </w:r>
            <w:proofErr w:type="spellEnd"/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Комментарии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состоянии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отходов</w:t>
            </w:r>
            <w:proofErr w:type="spellEnd"/>
          </w:p>
        </w:tc>
      </w:tr>
      <w:tr w:rsidR="0030752A">
        <w:trPr>
          <w:trHeight w:val="30"/>
          <w:tblCellSpacing w:w="0" w:type="auto"/>
        </w:trPr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  <w:tc>
          <w:tcPr>
            <w:tcW w:w="2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</w:tr>
      <w:tr w:rsidR="0030752A">
        <w:trPr>
          <w:trHeight w:val="30"/>
          <w:tblCellSpacing w:w="0" w:type="auto"/>
        </w:trPr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  <w:tc>
          <w:tcPr>
            <w:tcW w:w="2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30752A">
            <w:pPr>
              <w:spacing w:after="20"/>
              <w:ind w:left="20"/>
              <w:jc w:val="both"/>
            </w:pPr>
          </w:p>
          <w:p w:rsidR="0030752A" w:rsidRDefault="0030752A">
            <w:pPr>
              <w:spacing w:after="20"/>
              <w:ind w:left="20"/>
              <w:jc w:val="both"/>
            </w:pPr>
          </w:p>
        </w:tc>
      </w:tr>
    </w:tbl>
    <w:p w:rsidR="0030752A" w:rsidRDefault="0053268E">
      <w:pPr>
        <w:spacing w:after="0"/>
        <w:jc w:val="both"/>
      </w:pPr>
      <w:bookmarkStart w:id="123" w:name="z1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Члены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>: _______________ ______________________________ ____________</w:t>
      </w:r>
    </w:p>
    <w:bookmarkEnd w:id="123"/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 xml:space="preserve"> (</w:t>
      </w:r>
      <w:proofErr w:type="gramStart"/>
      <w:r w:rsidRPr="00D002EC">
        <w:rPr>
          <w:color w:val="000000"/>
          <w:sz w:val="28"/>
          <w:lang w:val="ru-RU"/>
        </w:rPr>
        <w:t>должность</w:t>
      </w:r>
      <w:proofErr w:type="gramEnd"/>
      <w:r w:rsidRPr="00D002EC">
        <w:rPr>
          <w:color w:val="000000"/>
          <w:sz w:val="28"/>
          <w:lang w:val="ru-RU"/>
        </w:rPr>
        <w:t>) Фамилия, имя, отчество (при его наличии) (подпись)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 xml:space="preserve">________________ </w:t>
      </w:r>
      <w:r w:rsidRPr="00D002EC">
        <w:rPr>
          <w:color w:val="000000"/>
          <w:sz w:val="28"/>
          <w:lang w:val="ru-RU"/>
        </w:rPr>
        <w:t>_____________________________________________ 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 xml:space="preserve"> (</w:t>
      </w:r>
      <w:proofErr w:type="gramStart"/>
      <w:r w:rsidRPr="00D002EC">
        <w:rPr>
          <w:color w:val="000000"/>
          <w:sz w:val="28"/>
          <w:lang w:val="ru-RU"/>
        </w:rPr>
        <w:t>должность</w:t>
      </w:r>
      <w:proofErr w:type="gramEnd"/>
      <w:r w:rsidRPr="00D002EC">
        <w:rPr>
          <w:color w:val="000000"/>
          <w:sz w:val="28"/>
          <w:lang w:val="ru-RU"/>
        </w:rPr>
        <w:t>) Фамилия, имя, отчество (при его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3"/>
        <w:gridCol w:w="3804"/>
      </w:tblGrid>
      <w:tr w:rsidR="0030752A" w:rsidRPr="00D002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Pr="00D002EC" w:rsidRDefault="005326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Pr="00D002EC" w:rsidRDefault="0053268E">
            <w:pPr>
              <w:spacing w:after="0"/>
              <w:jc w:val="center"/>
              <w:rPr>
                <w:lang w:val="ru-RU"/>
              </w:rPr>
            </w:pPr>
            <w:r w:rsidRPr="00D002EC">
              <w:rPr>
                <w:color w:val="000000"/>
                <w:sz w:val="20"/>
                <w:lang w:val="ru-RU"/>
              </w:rPr>
              <w:t>Приложение 2</w:t>
            </w:r>
            <w:r w:rsidRPr="00D002EC">
              <w:rPr>
                <w:lang w:val="ru-RU"/>
              </w:rPr>
              <w:br/>
            </w:r>
            <w:r w:rsidRPr="00D002EC">
              <w:rPr>
                <w:color w:val="000000"/>
                <w:sz w:val="20"/>
                <w:lang w:val="ru-RU"/>
              </w:rPr>
              <w:t>к Правилам управления</w:t>
            </w:r>
            <w:r w:rsidRPr="00D002EC">
              <w:rPr>
                <w:lang w:val="ru-RU"/>
              </w:rPr>
              <w:br/>
            </w:r>
            <w:r w:rsidRPr="00D002EC">
              <w:rPr>
                <w:color w:val="000000"/>
                <w:sz w:val="20"/>
                <w:lang w:val="ru-RU"/>
              </w:rPr>
              <w:t>бесхозяйными отходами</w:t>
            </w:r>
          </w:p>
        </w:tc>
      </w:tr>
      <w:tr w:rsidR="003075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Pr="00D002EC" w:rsidRDefault="005326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</w:p>
        </w:tc>
      </w:tr>
    </w:tbl>
    <w:p w:rsidR="0030752A" w:rsidRPr="00D002EC" w:rsidRDefault="0053268E">
      <w:pPr>
        <w:spacing w:after="0"/>
        <w:rPr>
          <w:lang w:val="ru-RU"/>
        </w:rPr>
      </w:pPr>
      <w:bookmarkStart w:id="124" w:name="z133"/>
      <w:r w:rsidRPr="00D002EC">
        <w:rPr>
          <w:b/>
          <w:color w:val="000000"/>
          <w:lang w:val="ru-RU"/>
        </w:rPr>
        <w:t xml:space="preserve"> Конкурсная заявка на участие в конкурсе по реализации опасных отходов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25" w:name="z134"/>
      <w:bookmarkEnd w:id="124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Наименование ____________________________________________________________</w:t>
      </w:r>
    </w:p>
    <w:bookmarkEnd w:id="125"/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Место нахождения 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lastRenderedPageBreak/>
        <w:t xml:space="preserve"> (</w:t>
      </w:r>
      <w:proofErr w:type="gramStart"/>
      <w:r w:rsidRPr="00D002EC">
        <w:rPr>
          <w:color w:val="000000"/>
          <w:sz w:val="28"/>
          <w:lang w:val="ru-RU"/>
        </w:rPr>
        <w:t>юридический</w:t>
      </w:r>
      <w:proofErr w:type="gramEnd"/>
      <w:r w:rsidRPr="00D002EC">
        <w:rPr>
          <w:color w:val="000000"/>
          <w:sz w:val="28"/>
          <w:lang w:val="ru-RU"/>
        </w:rPr>
        <w:t>, фактический и эл</w:t>
      </w:r>
      <w:r w:rsidRPr="00D002EC">
        <w:rPr>
          <w:color w:val="000000"/>
          <w:sz w:val="28"/>
          <w:lang w:val="ru-RU"/>
        </w:rPr>
        <w:t>ектронный адреса)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БИН ____________________________________________________________________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Государственная принадлежность 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Сведения: о государственной регистрации в качестве юридического лица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_____________________</w:t>
      </w:r>
      <w:r w:rsidRPr="00D002EC">
        <w:rPr>
          <w:color w:val="000000"/>
          <w:sz w:val="28"/>
          <w:lang w:val="ru-RU"/>
        </w:rPr>
        <w:t>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proofErr w:type="gramStart"/>
      <w:r w:rsidRPr="00D002EC">
        <w:rPr>
          <w:color w:val="000000"/>
          <w:sz w:val="28"/>
          <w:lang w:val="ru-RU"/>
        </w:rPr>
        <w:t>о</w:t>
      </w:r>
      <w:proofErr w:type="gramEnd"/>
      <w:r w:rsidRPr="00D002EC">
        <w:rPr>
          <w:color w:val="000000"/>
          <w:sz w:val="28"/>
          <w:lang w:val="ru-RU"/>
        </w:rPr>
        <w:t xml:space="preserve"> руководителях 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proofErr w:type="gramStart"/>
      <w:r w:rsidRPr="00D002EC">
        <w:rPr>
          <w:color w:val="000000"/>
          <w:sz w:val="28"/>
          <w:lang w:val="ru-RU"/>
        </w:rPr>
        <w:t>об</w:t>
      </w:r>
      <w:proofErr w:type="gramEnd"/>
      <w:r w:rsidRPr="00D002EC">
        <w:rPr>
          <w:color w:val="000000"/>
          <w:sz w:val="28"/>
          <w:lang w:val="ru-RU"/>
        </w:rPr>
        <w:t xml:space="preserve"> участниках или акционерах: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________________________________________________________________________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(</w:t>
      </w:r>
      <w:proofErr w:type="gramStart"/>
      <w:r w:rsidRPr="00D002EC">
        <w:rPr>
          <w:color w:val="000000"/>
          <w:sz w:val="28"/>
          <w:lang w:val="ru-RU"/>
        </w:rPr>
        <w:t>с</w:t>
      </w:r>
      <w:proofErr w:type="gramEnd"/>
      <w:r w:rsidRPr="00D002EC">
        <w:rPr>
          <w:color w:val="000000"/>
          <w:sz w:val="28"/>
          <w:lang w:val="ru-RU"/>
        </w:rPr>
        <w:t xml:space="preserve"> указанием размера их дол</w:t>
      </w:r>
      <w:r w:rsidRPr="00D002EC">
        <w:rPr>
          <w:color w:val="000000"/>
          <w:sz w:val="28"/>
          <w:lang w:val="ru-RU"/>
        </w:rPr>
        <w:t>и в уставном капитале (от общего размера уставного</w:t>
      </w:r>
    </w:p>
    <w:p w:rsidR="0030752A" w:rsidRPr="00D002EC" w:rsidRDefault="0053268E">
      <w:pPr>
        <w:spacing w:after="0"/>
        <w:jc w:val="both"/>
        <w:rPr>
          <w:lang w:val="ru-RU"/>
        </w:rPr>
      </w:pPr>
      <w:proofErr w:type="gramStart"/>
      <w:r w:rsidRPr="00D002EC">
        <w:rPr>
          <w:color w:val="000000"/>
          <w:sz w:val="28"/>
          <w:lang w:val="ru-RU"/>
        </w:rPr>
        <w:t>капитала</w:t>
      </w:r>
      <w:proofErr w:type="gramEnd"/>
      <w:r w:rsidRPr="00D002EC">
        <w:rPr>
          <w:color w:val="000000"/>
          <w:sz w:val="28"/>
          <w:lang w:val="ru-RU"/>
        </w:rPr>
        <w:t>)) направляет настоящую конкурсную заявку с приложением следующих</w:t>
      </w:r>
    </w:p>
    <w:p w:rsidR="0030752A" w:rsidRPr="00D002EC" w:rsidRDefault="0053268E">
      <w:pPr>
        <w:spacing w:after="0"/>
        <w:jc w:val="both"/>
        <w:rPr>
          <w:lang w:val="ru-RU"/>
        </w:rPr>
      </w:pPr>
      <w:proofErr w:type="gramStart"/>
      <w:r w:rsidRPr="00D002EC">
        <w:rPr>
          <w:color w:val="000000"/>
          <w:sz w:val="28"/>
          <w:lang w:val="ru-RU"/>
        </w:rPr>
        <w:t>документов</w:t>
      </w:r>
      <w:proofErr w:type="gramEnd"/>
      <w:r w:rsidRPr="00D002EC">
        <w:rPr>
          <w:color w:val="000000"/>
          <w:sz w:val="28"/>
          <w:lang w:val="ru-RU"/>
        </w:rPr>
        <w:t>: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1) ____________________________________________________________________;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 xml:space="preserve">2) </w:t>
      </w:r>
      <w:r w:rsidRPr="00D002EC">
        <w:rPr>
          <w:color w:val="000000"/>
          <w:sz w:val="28"/>
          <w:lang w:val="ru-RU"/>
        </w:rPr>
        <w:t>____________________________________________________________________;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3) ____________________________________________________________________;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4) ____________________________________________________________________;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Документы сформированы в строгой последо</w:t>
      </w:r>
      <w:r w:rsidRPr="00D002EC">
        <w:rPr>
          <w:color w:val="000000"/>
          <w:sz w:val="28"/>
          <w:lang w:val="ru-RU"/>
        </w:rPr>
        <w:t>вательности и прилагаются</w:t>
      </w:r>
    </w:p>
    <w:p w:rsidR="0030752A" w:rsidRPr="00D002EC" w:rsidRDefault="0053268E">
      <w:pPr>
        <w:spacing w:after="0"/>
        <w:jc w:val="both"/>
        <w:rPr>
          <w:lang w:val="ru-RU"/>
        </w:rPr>
      </w:pPr>
      <w:proofErr w:type="gramStart"/>
      <w:r w:rsidRPr="00D002EC">
        <w:rPr>
          <w:color w:val="000000"/>
          <w:sz w:val="28"/>
          <w:lang w:val="ru-RU"/>
        </w:rPr>
        <w:t>на</w:t>
      </w:r>
      <w:proofErr w:type="gramEnd"/>
      <w:r w:rsidRPr="00D002EC">
        <w:rPr>
          <w:color w:val="000000"/>
          <w:sz w:val="28"/>
          <w:lang w:val="ru-RU"/>
        </w:rPr>
        <w:t xml:space="preserve"> _____ листах.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Гарантирую достоверность предоставляемой информации.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_____________________________________________________ 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(</w:t>
      </w:r>
      <w:proofErr w:type="gramStart"/>
      <w:r w:rsidRPr="00D002EC">
        <w:rPr>
          <w:color w:val="000000"/>
          <w:sz w:val="28"/>
          <w:lang w:val="ru-RU"/>
        </w:rPr>
        <w:t>первый</w:t>
      </w:r>
      <w:proofErr w:type="gramEnd"/>
      <w:r w:rsidRPr="00D002EC">
        <w:rPr>
          <w:color w:val="000000"/>
          <w:sz w:val="28"/>
          <w:lang w:val="ru-RU"/>
        </w:rPr>
        <w:t xml:space="preserve"> руководитель или (подпись) уполномоченное лицо с правом подписи)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3"/>
        <w:gridCol w:w="3804"/>
      </w:tblGrid>
      <w:tr w:rsidR="0030752A" w:rsidRPr="00D002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Pr="00D002EC" w:rsidRDefault="005326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Pr="00D002EC" w:rsidRDefault="0053268E">
            <w:pPr>
              <w:spacing w:after="0"/>
              <w:jc w:val="center"/>
              <w:rPr>
                <w:lang w:val="ru-RU"/>
              </w:rPr>
            </w:pPr>
            <w:r w:rsidRPr="00D002EC">
              <w:rPr>
                <w:color w:val="000000"/>
                <w:sz w:val="20"/>
                <w:lang w:val="ru-RU"/>
              </w:rPr>
              <w:t>Приложение 3</w:t>
            </w:r>
            <w:r w:rsidRPr="00D002EC">
              <w:rPr>
                <w:lang w:val="ru-RU"/>
              </w:rPr>
              <w:br/>
            </w:r>
            <w:r w:rsidRPr="00D002EC">
              <w:rPr>
                <w:color w:val="000000"/>
                <w:sz w:val="20"/>
                <w:lang w:val="ru-RU"/>
              </w:rPr>
              <w:t>к П</w:t>
            </w:r>
            <w:r w:rsidRPr="00D002EC">
              <w:rPr>
                <w:color w:val="000000"/>
                <w:sz w:val="20"/>
                <w:lang w:val="ru-RU"/>
              </w:rPr>
              <w:t>равилам управления</w:t>
            </w:r>
            <w:r w:rsidRPr="00D002EC">
              <w:rPr>
                <w:lang w:val="ru-RU"/>
              </w:rPr>
              <w:br/>
            </w:r>
            <w:r w:rsidRPr="00D002EC">
              <w:rPr>
                <w:color w:val="000000"/>
                <w:sz w:val="20"/>
                <w:lang w:val="ru-RU"/>
              </w:rPr>
              <w:t>бесхозяйными отходами</w:t>
            </w:r>
          </w:p>
        </w:tc>
      </w:tr>
      <w:tr w:rsidR="003075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Pr="00D002EC" w:rsidRDefault="005326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</w:p>
        </w:tc>
      </w:tr>
    </w:tbl>
    <w:p w:rsidR="0030752A" w:rsidRPr="00D002EC" w:rsidRDefault="0053268E">
      <w:pPr>
        <w:spacing w:after="0"/>
        <w:rPr>
          <w:lang w:val="ru-RU"/>
        </w:rPr>
      </w:pPr>
      <w:bookmarkStart w:id="126" w:name="z137"/>
      <w:r w:rsidRPr="00D002EC">
        <w:rPr>
          <w:b/>
          <w:color w:val="000000"/>
          <w:lang w:val="ru-RU"/>
        </w:rPr>
        <w:t xml:space="preserve"> Конкурсная заявка на участие в конкурсе по реализации опасных отходов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27" w:name="z138"/>
      <w:bookmarkEnd w:id="126"/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Фамилия, имя, отчество (при его наличии) _________________________________</w:t>
      </w:r>
    </w:p>
    <w:bookmarkEnd w:id="127"/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__________________________________</w:t>
      </w:r>
      <w:r w:rsidRPr="00D002EC">
        <w:rPr>
          <w:color w:val="000000"/>
          <w:sz w:val="28"/>
          <w:lang w:val="ru-RU"/>
        </w:rPr>
        <w:t>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lastRenderedPageBreak/>
        <w:t>ИИН: _________________________________________________________________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Адрес: ________________________________________________________________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 xml:space="preserve"> (</w:t>
      </w:r>
      <w:proofErr w:type="gramStart"/>
      <w:r w:rsidRPr="00D002EC">
        <w:rPr>
          <w:color w:val="000000"/>
          <w:sz w:val="28"/>
          <w:lang w:val="ru-RU"/>
        </w:rPr>
        <w:t>адрес</w:t>
      </w:r>
      <w:proofErr w:type="gramEnd"/>
      <w:r w:rsidRPr="00D002EC">
        <w:rPr>
          <w:color w:val="000000"/>
          <w:sz w:val="28"/>
          <w:lang w:val="ru-RU"/>
        </w:rPr>
        <w:t xml:space="preserve"> регистрации по месту жительства и электронный адрес)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 xml:space="preserve">Гражданство </w:t>
      </w:r>
      <w:r w:rsidRPr="00D002EC">
        <w:rPr>
          <w:color w:val="000000"/>
          <w:sz w:val="28"/>
          <w:lang w:val="ru-RU"/>
        </w:rPr>
        <w:t>___________________________________________________________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proofErr w:type="gramStart"/>
      <w:r w:rsidRPr="00D002EC">
        <w:rPr>
          <w:color w:val="000000"/>
          <w:sz w:val="28"/>
          <w:lang w:val="ru-RU"/>
        </w:rPr>
        <w:t>направляет</w:t>
      </w:r>
      <w:proofErr w:type="gramEnd"/>
      <w:r w:rsidRPr="00D002EC">
        <w:rPr>
          <w:color w:val="000000"/>
          <w:sz w:val="28"/>
          <w:lang w:val="ru-RU"/>
        </w:rPr>
        <w:t xml:space="preserve"> настоящую конкурсную заявку с приложением следующих документов: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1) _____________________________________________________________________;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2) ____________________________________________</w:t>
      </w:r>
      <w:r w:rsidRPr="00D002EC">
        <w:rPr>
          <w:color w:val="000000"/>
          <w:sz w:val="28"/>
          <w:lang w:val="ru-RU"/>
        </w:rPr>
        <w:t>_________________________;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3) _____________________________________________________________________;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4) _____________________________________________________________________; Документы сформированы в строгой последовательности и прилагаются на _____</w:t>
      </w:r>
    </w:p>
    <w:p w:rsidR="0030752A" w:rsidRPr="00D002EC" w:rsidRDefault="0053268E">
      <w:pPr>
        <w:spacing w:after="0"/>
        <w:jc w:val="both"/>
        <w:rPr>
          <w:lang w:val="ru-RU"/>
        </w:rPr>
      </w:pPr>
      <w:proofErr w:type="gramStart"/>
      <w:r w:rsidRPr="00D002EC">
        <w:rPr>
          <w:color w:val="000000"/>
          <w:sz w:val="28"/>
          <w:lang w:val="ru-RU"/>
        </w:rPr>
        <w:t>листах</w:t>
      </w:r>
      <w:proofErr w:type="gramEnd"/>
      <w:r w:rsidRPr="00D002EC">
        <w:rPr>
          <w:color w:val="000000"/>
          <w:sz w:val="28"/>
          <w:lang w:val="ru-RU"/>
        </w:rPr>
        <w:t>. Гарантирую достоверность предоставляемой информации.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________________________________________________________________________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Фамилия, имя, отчество (при его наличии) участника конкурса</w:t>
      </w:r>
    </w:p>
    <w:p w:rsidR="0030752A" w:rsidRDefault="0053268E">
      <w:pPr>
        <w:spacing w:after="0"/>
        <w:jc w:val="both"/>
      </w:pPr>
      <w:r>
        <w:rPr>
          <w:color w:val="000000"/>
          <w:sz w:val="28"/>
        </w:rPr>
        <w:t>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3"/>
        <w:gridCol w:w="3804"/>
      </w:tblGrid>
      <w:tr w:rsidR="0030752A" w:rsidRPr="00D002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Pr="00D002EC" w:rsidRDefault="0053268E">
            <w:pPr>
              <w:spacing w:after="0"/>
              <w:jc w:val="center"/>
              <w:rPr>
                <w:lang w:val="ru-RU"/>
              </w:rPr>
            </w:pPr>
            <w:r w:rsidRPr="00D002EC">
              <w:rPr>
                <w:color w:val="000000"/>
                <w:sz w:val="20"/>
                <w:lang w:val="ru-RU"/>
              </w:rPr>
              <w:t>Приложение 4</w:t>
            </w:r>
            <w:r w:rsidRPr="00D002EC">
              <w:rPr>
                <w:lang w:val="ru-RU"/>
              </w:rPr>
              <w:br/>
            </w:r>
            <w:r w:rsidRPr="00D002EC">
              <w:rPr>
                <w:color w:val="000000"/>
                <w:sz w:val="20"/>
                <w:lang w:val="ru-RU"/>
              </w:rPr>
              <w:t xml:space="preserve">к Правилам </w:t>
            </w:r>
            <w:r w:rsidRPr="00D002EC">
              <w:rPr>
                <w:color w:val="000000"/>
                <w:sz w:val="20"/>
                <w:lang w:val="ru-RU"/>
              </w:rPr>
              <w:t>управления</w:t>
            </w:r>
            <w:r w:rsidRPr="00D002EC">
              <w:rPr>
                <w:lang w:val="ru-RU"/>
              </w:rPr>
              <w:br/>
            </w:r>
            <w:r w:rsidRPr="00D002EC">
              <w:rPr>
                <w:color w:val="000000"/>
                <w:sz w:val="20"/>
                <w:lang w:val="ru-RU"/>
              </w:rPr>
              <w:t>бесхозяйными отходами</w:t>
            </w:r>
          </w:p>
        </w:tc>
      </w:tr>
      <w:tr w:rsidR="003075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Pr="00D002EC" w:rsidRDefault="005326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0752A" w:rsidRDefault="0053268E">
      <w:pPr>
        <w:spacing w:after="0"/>
      </w:pPr>
      <w:bookmarkStart w:id="128" w:name="z14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Ценовое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предложение</w:t>
      </w:r>
      <w:proofErr w:type="spellEnd"/>
    </w:p>
    <w:p w:rsidR="0030752A" w:rsidRDefault="0053268E">
      <w:pPr>
        <w:spacing w:after="0"/>
        <w:jc w:val="both"/>
      </w:pPr>
      <w:bookmarkStart w:id="129" w:name="z142"/>
      <w:bookmarkEnd w:id="1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конкурса</w:t>
      </w:r>
      <w:proofErr w:type="spellEnd"/>
      <w:r>
        <w:rPr>
          <w:color w:val="000000"/>
          <w:sz w:val="28"/>
        </w:rPr>
        <w:t>_______________________________________________</w:t>
      </w:r>
    </w:p>
    <w:bookmarkEnd w:id="129"/>
    <w:p w:rsidR="0030752A" w:rsidRDefault="0053268E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 xml:space="preserve">Наименование/ Фамилия, имя, отчество (при его </w:t>
      </w:r>
      <w:r w:rsidRPr="00D002EC">
        <w:rPr>
          <w:color w:val="000000"/>
          <w:sz w:val="28"/>
          <w:lang w:val="ru-RU"/>
        </w:rPr>
        <w:t>наличии) участника конкурса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БИН/ИИН __________________________________________________________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Банковские реквизиты участника 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Наименование отходов 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Единица измерения ____</w:t>
      </w:r>
      <w:r w:rsidRPr="00D002EC">
        <w:rPr>
          <w:color w:val="000000"/>
          <w:sz w:val="28"/>
          <w:lang w:val="ru-RU"/>
        </w:rPr>
        <w:t>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Количество (объем) 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Общая цена 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t>____________________________________________________________________</w:t>
      </w:r>
    </w:p>
    <w:p w:rsidR="0030752A" w:rsidRPr="00D002EC" w:rsidRDefault="0053268E">
      <w:pPr>
        <w:spacing w:after="0"/>
        <w:jc w:val="both"/>
        <w:rPr>
          <w:lang w:val="ru-RU"/>
        </w:rPr>
      </w:pPr>
      <w:r w:rsidRPr="00D002EC">
        <w:rPr>
          <w:color w:val="000000"/>
          <w:sz w:val="28"/>
          <w:lang w:val="ru-RU"/>
        </w:rPr>
        <w:lastRenderedPageBreak/>
        <w:t xml:space="preserve"> </w:t>
      </w:r>
      <w:r w:rsidRPr="00D002EC">
        <w:rPr>
          <w:color w:val="000000"/>
          <w:sz w:val="28"/>
          <w:lang w:val="ru-RU"/>
        </w:rPr>
        <w:t>Фамилия, имя, отчество (при его наличии) участника конкурса</w:t>
      </w:r>
    </w:p>
    <w:p w:rsidR="0030752A" w:rsidRDefault="0053268E">
      <w:pPr>
        <w:spacing w:after="0"/>
        <w:jc w:val="both"/>
      </w:pPr>
      <w:r>
        <w:rPr>
          <w:color w:val="000000"/>
          <w:sz w:val="28"/>
        </w:rPr>
        <w:t>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3075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2A" w:rsidRDefault="0053268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30752A" w:rsidRPr="00D002EC" w:rsidRDefault="0053268E">
      <w:pPr>
        <w:spacing w:after="0"/>
        <w:rPr>
          <w:lang w:val="ru-RU"/>
        </w:rPr>
      </w:pPr>
      <w:bookmarkStart w:id="130" w:name="z144"/>
      <w:r w:rsidRPr="00D002EC">
        <w:rPr>
          <w:b/>
          <w:color w:val="000000"/>
          <w:lang w:val="ru-RU"/>
        </w:rPr>
        <w:t xml:space="preserve"> Перечень утративших силу некоторых приказов Министерства энергетики Республики Казахстан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31" w:name="z145"/>
      <w:bookmarkEnd w:id="130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1. Приказ Министра энергетики Республики </w:t>
      </w:r>
      <w:r w:rsidRPr="00D002EC">
        <w:rPr>
          <w:color w:val="000000"/>
          <w:sz w:val="28"/>
          <w:lang w:val="ru-RU"/>
        </w:rPr>
        <w:t>Казахстан от 20 марта 2015 года № 229 "Об утверждении Правил управления бесхозяйными опасными отходами, признанными решением суда поступившими в республиканскую собственность" (зарегистрирован в Реестре государственной регистрации нормативных правовых акто</w:t>
      </w:r>
      <w:r w:rsidRPr="00D002EC">
        <w:rPr>
          <w:color w:val="000000"/>
          <w:sz w:val="28"/>
          <w:lang w:val="ru-RU"/>
        </w:rPr>
        <w:t>в под № 11475).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32" w:name="z146"/>
      <w:bookmarkEnd w:id="131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2. Приказ Министра энергетики Республики Казахстан от 18 октября 2016 года № 451 "О внесении изменений и дополнений в приказ Министра энергетики Республики Казахстан от 20 марта 2015 года № 229 "Об утверждении Правил управления бесхо</w:t>
      </w:r>
      <w:r w:rsidRPr="00D002EC">
        <w:rPr>
          <w:color w:val="000000"/>
          <w:sz w:val="28"/>
          <w:lang w:val="ru-RU"/>
        </w:rPr>
        <w:t>зяйными опасными отходами, признанными решением суда поступившими в республиканскую собственность" (зарегистрирован в Реестре государственной регистрации нормативных правовых актов под № 14400).</w:t>
      </w:r>
    </w:p>
    <w:p w:rsidR="0030752A" w:rsidRPr="00D002EC" w:rsidRDefault="0053268E">
      <w:pPr>
        <w:spacing w:after="0"/>
        <w:jc w:val="both"/>
        <w:rPr>
          <w:lang w:val="ru-RU"/>
        </w:rPr>
      </w:pPr>
      <w:bookmarkStart w:id="133" w:name="z147"/>
      <w:bookmarkEnd w:id="132"/>
      <w:r w:rsidRPr="00D002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EC">
        <w:rPr>
          <w:color w:val="000000"/>
          <w:sz w:val="28"/>
          <w:lang w:val="ru-RU"/>
        </w:rPr>
        <w:t xml:space="preserve"> 3. Приказ Министра энергетики Республики Казахстан от </w:t>
      </w:r>
      <w:r w:rsidRPr="00D002EC">
        <w:rPr>
          <w:color w:val="000000"/>
          <w:sz w:val="28"/>
          <w:lang w:val="ru-RU"/>
        </w:rPr>
        <w:t>28 апреля 2018 года № 156 "О внесении изменения в приказ Министра энергетики Республики Казахстан от 20 марта 2015 года № 229 "Об утверждении Правил управления бесхозяйными опасными отходами, признанными решением суда поступившими в республиканскую собстве</w:t>
      </w:r>
      <w:r w:rsidRPr="00D002EC">
        <w:rPr>
          <w:color w:val="000000"/>
          <w:sz w:val="28"/>
          <w:lang w:val="ru-RU"/>
        </w:rPr>
        <w:t>нность" (зарегистрирован в Реестре государственной регистрации нормативных правовых актов под № 17014).</w:t>
      </w:r>
    </w:p>
    <w:bookmarkEnd w:id="133"/>
    <w:p w:rsidR="0030752A" w:rsidRPr="00D002EC" w:rsidRDefault="0053268E">
      <w:pPr>
        <w:spacing w:after="0"/>
        <w:rPr>
          <w:lang w:val="ru-RU"/>
        </w:rPr>
      </w:pPr>
      <w:r w:rsidRPr="00D002EC">
        <w:rPr>
          <w:lang w:val="ru-RU"/>
        </w:rPr>
        <w:br/>
      </w:r>
      <w:r w:rsidRPr="00D002EC">
        <w:rPr>
          <w:lang w:val="ru-RU"/>
        </w:rPr>
        <w:br/>
      </w:r>
    </w:p>
    <w:p w:rsidR="0030752A" w:rsidRPr="00D002EC" w:rsidRDefault="0053268E">
      <w:pPr>
        <w:pStyle w:val="disclaimer"/>
        <w:rPr>
          <w:lang w:val="ru-RU"/>
        </w:rPr>
      </w:pPr>
      <w:r w:rsidRPr="00D002E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0752A" w:rsidRPr="00D002E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2A"/>
    <w:rsid w:val="0030752A"/>
    <w:rsid w:val="0053268E"/>
    <w:rsid w:val="00D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71683-6F0D-4408-8591-F8CFF389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2023-02-01T09:37:00Z</dcterms:created>
  <dcterms:modified xsi:type="dcterms:W3CDTF">2023-02-01T09:37:00Z</dcterms:modified>
</cp:coreProperties>
</file>