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ED" w:rsidRDefault="00C814B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ED" w:rsidRDefault="00C814B5">
      <w:pPr>
        <w:spacing w:after="0"/>
      </w:pPr>
      <w:bookmarkStart w:id="0" w:name="_GoBack"/>
      <w:r>
        <w:rPr>
          <w:b/>
          <w:color w:val="000000"/>
          <w:sz w:val="28"/>
        </w:rPr>
        <w:t>Қазақстан Республикасы Экология, геология және табиғи ресурстар министрлігінің Орман шаруашылығы және жануарлар дүниесі комитеті туралы ережені бекіту туралы</w:t>
      </w:r>
    </w:p>
    <w:p w:rsidR="00A11CED" w:rsidRDefault="00C814B5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Экология, геология және табиғи ресурстар министрлігі Жауапты хатшысының </w:t>
      </w:r>
      <w:r>
        <w:rPr>
          <w:color w:val="000000"/>
          <w:sz w:val="28"/>
        </w:rPr>
        <w:t>2019 жылғы 30 шілдедегі № 4-Ө бұйрығы.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18"/>
      </w:tblGrid>
      <w:tr w:rsidR="00A11C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11CED" w:rsidRDefault="00C814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CED" w:rsidRDefault="00C814B5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b/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b/>
                <w:color w:val="000000"/>
                <w:sz w:val="20"/>
              </w:rPr>
              <w:t>Экология,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геология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және</w:t>
            </w:r>
            <w:r>
              <w:br/>
            </w:r>
            <w:r>
              <w:rPr>
                <w:b/>
                <w:color w:val="000000"/>
                <w:sz w:val="20"/>
              </w:rPr>
              <w:t>табиғи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ресурстар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b/>
                <w:color w:val="000000"/>
                <w:sz w:val="20"/>
              </w:rPr>
              <w:t>___________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Мырзағалиев</w:t>
            </w:r>
            <w:r>
              <w:br/>
            </w:r>
            <w:r>
              <w:rPr>
                <w:b/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жылғы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____________</w:t>
            </w:r>
          </w:p>
        </w:tc>
      </w:tr>
    </w:tbl>
    <w:p w:rsidR="00A11CED" w:rsidRDefault="00C814B5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       "Қазақстан Республикасы Экология, геология және табиғи ресурстар минист</w:t>
      </w:r>
      <w:r>
        <w:rPr>
          <w:color w:val="000000"/>
          <w:sz w:val="28"/>
        </w:rPr>
        <w:t>рлігінiң кейбiр мәселелерi" туралы Қазақстан Республикасы Үкіметінің 2019 жылғы 5 шілдедегі № 479 қаулысына, Қазақстан Республикасы Президентінің 2007 жылғы 27 шілдедегі № 372 Жарлығымен бекітілген Жауапты хатшының өкілеттіктерінің 1-тармағы 6) тармақшасын</w:t>
      </w:r>
      <w:r>
        <w:rPr>
          <w:color w:val="000000"/>
          <w:sz w:val="28"/>
        </w:rPr>
        <w:t>а сәйкес БҰЙЫРАМЫН:</w:t>
      </w:r>
    </w:p>
    <w:p w:rsidR="00A11CED" w:rsidRDefault="00C814B5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1. Қоса беріліп отырған Қазақстан Республикасы Экология, геология және табиғи ресурстар министрлігінің Орман шаруашылығы және жануарлар дүниесі комитеті туралы ереже бекітілсін.</w:t>
      </w:r>
    </w:p>
    <w:p w:rsidR="00A11CED" w:rsidRDefault="00C814B5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2. Қазақстан Республикасы Экология, геология</w:t>
      </w:r>
      <w:r>
        <w:rPr>
          <w:color w:val="000000"/>
          <w:sz w:val="28"/>
        </w:rPr>
        <w:t xml:space="preserve"> және табиғи ресурстар министрлігінің Орман шаруашылығы және жануарлар дүниесі комитеті: </w:t>
      </w:r>
    </w:p>
    <w:p w:rsidR="00A11CED" w:rsidRDefault="00C814B5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көшірмесін Қазақстан Республикасы Нормативтік құқықтық актілерінің эталондық бақылау банкіне ресми жариялау және енгізу үшін "Қазақстан Республ</w:t>
      </w:r>
      <w:r>
        <w:rPr>
          <w:color w:val="000000"/>
          <w:sz w:val="28"/>
        </w:rPr>
        <w:t>икасының Заңнама және құқықтық ақпарат институты" шаруашылық жүргізу құқығындағы республикалық мемлекеттік кәсіпорнына жіберуді;</w:t>
      </w:r>
    </w:p>
    <w:p w:rsidR="00A11CED" w:rsidRPr="00972F2D" w:rsidRDefault="00C814B5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      </w:t>
      </w:r>
      <w:r w:rsidRPr="00972F2D">
        <w:rPr>
          <w:color w:val="000000"/>
          <w:sz w:val="28"/>
          <w:lang w:val="ru-RU"/>
        </w:rPr>
        <w:t>2) осы бұйрықты Қазақстан Республикасы Экология, геология және табиғи ресурстар министрлігінің интернет-ресурсында орнала</w:t>
      </w:r>
      <w:r w:rsidRPr="00972F2D">
        <w:rPr>
          <w:color w:val="000000"/>
          <w:sz w:val="28"/>
          <w:lang w:val="ru-RU"/>
        </w:rPr>
        <w:t>стыруды;</w:t>
      </w:r>
    </w:p>
    <w:p w:rsidR="00A11CED" w:rsidRPr="00972F2D" w:rsidRDefault="00C814B5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972F2D">
        <w:rPr>
          <w:color w:val="000000"/>
          <w:sz w:val="28"/>
          <w:lang w:val="ru-RU"/>
        </w:rPr>
        <w:t xml:space="preserve"> 3) осы бұйрықтан туындайтын өзге де шаралардың қабылдануын қамтамасыз етсін.</w:t>
      </w:r>
    </w:p>
    <w:p w:rsidR="00A11CED" w:rsidRPr="00972F2D" w:rsidRDefault="00C814B5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972F2D">
        <w:rPr>
          <w:color w:val="000000"/>
          <w:sz w:val="28"/>
          <w:lang w:val="ru-RU"/>
        </w:rPr>
        <w:t xml:space="preserve"> 3. Осы бұйрықтың орындалуын бақылау жетекшілік ететін Қазақстан Республикасы Экология, геология және табиғи ресурстар министрлігінің вице-министріне жүктелсін</w:t>
      </w:r>
      <w:r w:rsidRPr="00972F2D">
        <w:rPr>
          <w:color w:val="000000"/>
          <w:sz w:val="28"/>
          <w:lang w:val="ru-RU"/>
        </w:rPr>
        <w:t>.</w:t>
      </w:r>
    </w:p>
    <w:p w:rsidR="00A11CED" w:rsidRPr="00972F2D" w:rsidRDefault="00C814B5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972F2D">
        <w:rPr>
          <w:color w:val="000000"/>
          <w:sz w:val="28"/>
          <w:lang w:val="ru-RU"/>
        </w:rPr>
        <w:t xml:space="preserve"> 4. Осы бұйрық қол қойылған күннен бастап күшіне енеді.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11CE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11CED" w:rsidRDefault="00C814B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72F2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Жауапты хатшы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CED" w:rsidRDefault="00C814B5">
            <w:pPr>
              <w:spacing w:after="0"/>
            </w:pPr>
            <w:r>
              <w:rPr>
                <w:i/>
                <w:color w:val="000000"/>
                <w:sz w:val="20"/>
              </w:rPr>
              <w:t>С. Нұрлыбай</w:t>
            </w:r>
          </w:p>
        </w:tc>
      </w:tr>
      <w:tr w:rsidR="00A11C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CED" w:rsidRDefault="00C814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CED" w:rsidRDefault="00C814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табиғи ресурстар министрлігі</w:t>
            </w:r>
            <w:r>
              <w:br/>
            </w:r>
            <w:r>
              <w:rPr>
                <w:color w:val="000000"/>
                <w:sz w:val="20"/>
              </w:rPr>
              <w:t>Жауапты хатшысының</w:t>
            </w:r>
            <w:r>
              <w:br/>
            </w:r>
            <w:r>
              <w:rPr>
                <w:color w:val="000000"/>
                <w:sz w:val="20"/>
              </w:rPr>
              <w:t>2019 жылғы 30 шілдедегі № 4-Ө</w:t>
            </w:r>
            <w:r>
              <w:br/>
            </w:r>
            <w:r>
              <w:rPr>
                <w:color w:val="000000"/>
                <w:sz w:val="20"/>
              </w:rPr>
              <w:t>бұйрығымен бекітілген</w:t>
            </w:r>
          </w:p>
        </w:tc>
      </w:tr>
    </w:tbl>
    <w:p w:rsidR="00A11CED" w:rsidRDefault="00C814B5">
      <w:pPr>
        <w:spacing w:after="0"/>
      </w:pPr>
      <w:bookmarkStart w:id="9" w:name="z11"/>
      <w:r>
        <w:rPr>
          <w:b/>
          <w:color w:val="000000"/>
        </w:rPr>
        <w:lastRenderedPageBreak/>
        <w:t xml:space="preserve"> Қазақстан Республикасы Экология, геология және табиғи ресурстар министрлігінің Орман шаруашылығы және жануарлар дүниесі комитеті туралы ереже</w:t>
      </w:r>
    </w:p>
    <w:bookmarkEnd w:id="9"/>
    <w:p w:rsidR="00A11CED" w:rsidRDefault="00C814B5">
      <w:pPr>
        <w:spacing w:after="0"/>
        <w:jc w:val="both"/>
      </w:pPr>
      <w:r>
        <w:rPr>
          <w:color w:val="FF0000"/>
          <w:sz w:val="28"/>
        </w:rPr>
        <w:t xml:space="preserve">       Ескерту. Ереже жаңа редакцияда – ҚР Экология, геология және табиғи ресурстар министрінің 22.12.2021 № 500-</w:t>
      </w:r>
      <w:r>
        <w:rPr>
          <w:color w:val="FF0000"/>
          <w:sz w:val="28"/>
        </w:rPr>
        <w:t>Ө бұйрығымен.</w:t>
      </w:r>
    </w:p>
    <w:p w:rsidR="00A11CED" w:rsidRDefault="00C814B5">
      <w:pPr>
        <w:spacing w:after="0"/>
      </w:pPr>
      <w:r>
        <w:rPr>
          <w:b/>
          <w:color w:val="000000"/>
        </w:rPr>
        <w:t xml:space="preserve"> 1-тарау. Жалпы ережелер</w:t>
      </w:r>
    </w:p>
    <w:p w:rsidR="00A11CED" w:rsidRDefault="00C814B5">
      <w:pPr>
        <w:spacing w:after="0"/>
        <w:jc w:val="both"/>
      </w:pPr>
      <w:bookmarkStart w:id="10" w:name="z1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1. "Қазақстан Республикасы Экология, геология және табиғи ресурстар министрлігінiң Орман шаруашылығы және жануарлар дүниесі комитеті" республикалық мемлекеттік мекемесі (бұдан әрi - Комитет) Қазақстан Республика</w:t>
      </w:r>
      <w:r>
        <w:rPr>
          <w:color w:val="000000"/>
          <w:sz w:val="28"/>
        </w:rPr>
        <w:t>сы Экология, геология және табиғи ресурстар министрлiгiнiң (бұдан әрі - Министрлік) құзыретi шегінде оған Қазақстан Республикасының Конституциясымен, заңдарымен, өзге де нормативтік құқықтық актілерімен және осы Ережемен жүктелген орман шаруашылығы, жануар</w:t>
      </w:r>
      <w:r>
        <w:rPr>
          <w:color w:val="000000"/>
          <w:sz w:val="28"/>
        </w:rPr>
        <w:t>лар дүниесiн қорғау, өсiмiн молайту және пайдалану, ерекше қорғалатын табиғи аумақтар саласында стратегиялық, реттеуші, атқарушылық және бақылау функцияларын жүзеге асыратын мемлекеттік орган және ведомство болып табылады.</w:t>
      </w:r>
      <w:proofErr w:type="gramEnd"/>
    </w:p>
    <w:p w:rsidR="00A11CED" w:rsidRDefault="00C814B5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       2. Комитет өз қызметін Қаз</w:t>
      </w:r>
      <w:r>
        <w:rPr>
          <w:color w:val="000000"/>
          <w:sz w:val="28"/>
        </w:rPr>
        <w:t>ақстан Республикасының Конституциясы мен заңдарына, Қазақстан Республикасының Президенті мен Қазақстан Республикасы Үкіметінің актілеріне, өзге де нормативтік құқықтық актілерге, сондай-ақ осы Ережеге сәйкес жүзеге асырады.</w:t>
      </w:r>
    </w:p>
    <w:p w:rsidR="00A11CED" w:rsidRDefault="00C814B5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3. Комитет мемлекеттік мек</w:t>
      </w:r>
      <w:r>
        <w:rPr>
          <w:color w:val="000000"/>
          <w:sz w:val="28"/>
        </w:rPr>
        <w:t>еменiң ұйымдық-құқықтық нысанындағы заңды тұлға болып табылады, мемлекеттiк тiлде өз атауы бар мөрi мен мөртаңбалары, белгiленген үлгідегi бланкілерi, сондай-ақ Қазақстан Республикасының заңнамасына сәйкес қазынашылық органдарында шоттары бар.</w:t>
      </w:r>
    </w:p>
    <w:p w:rsidR="00A11CED" w:rsidRDefault="00C814B5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4. Ком</w:t>
      </w:r>
      <w:r>
        <w:rPr>
          <w:color w:val="000000"/>
          <w:sz w:val="28"/>
        </w:rPr>
        <w:t>итет азаматтық-құқықтық қатынастарға өз атынан жасайды.</w:t>
      </w:r>
    </w:p>
    <w:p w:rsidR="00A11CED" w:rsidRDefault="00C814B5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5. Комитетке заңнамаға сәйкес уәкілеттік берілген болса, ол мемлекеттің атынан азаматтық-құқықтық қатынастардың тарапы болуға құқылы.</w:t>
      </w:r>
    </w:p>
    <w:p w:rsidR="00A11CED" w:rsidRDefault="00C814B5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6. Комитет өз құзыретінің мәселелері бойынша заңнамада</w:t>
      </w:r>
      <w:r>
        <w:rPr>
          <w:color w:val="000000"/>
          <w:sz w:val="28"/>
        </w:rPr>
        <w:t xml:space="preserve">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қабылдайды.</w:t>
      </w:r>
    </w:p>
    <w:p w:rsidR="00A11CED" w:rsidRDefault="00C814B5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7. Комитеттің құрылымы мен штат санының лимиті Қазақстан Республикасының заңнамасына </w:t>
      </w:r>
      <w:r>
        <w:rPr>
          <w:color w:val="000000"/>
          <w:sz w:val="28"/>
        </w:rPr>
        <w:t>сәйкес бекітіледі.</w:t>
      </w:r>
    </w:p>
    <w:p w:rsidR="00A11CED" w:rsidRDefault="00C814B5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8. Заңды тұлғаның орналасқан жері: Қазақстан Республикасы, 010000, Нұр-Сұлтан қаласы, Есіл ауданы, Мәңгілік Ел көшесі, 8-үй, "Министрліктер үйі" әкімшілік ғимараты.</w:t>
      </w:r>
    </w:p>
    <w:p w:rsidR="00A11CED" w:rsidRDefault="00C814B5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lastRenderedPageBreak/>
        <w:t xml:space="preserve">      9. Мемлекеттік органның толық атауы – "Қазақстан </w:t>
      </w:r>
      <w:r>
        <w:rPr>
          <w:color w:val="000000"/>
          <w:sz w:val="28"/>
        </w:rPr>
        <w:t>Республикасы Экология, геология және табиғи ресурстар министрлігінің Орман шаруашылығы және жануарлар дүниесі комитеті"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 xml:space="preserve">      </w:t>
      </w:r>
      <w:r w:rsidRPr="00C814B5">
        <w:rPr>
          <w:color w:val="000000"/>
          <w:sz w:val="28"/>
          <w:lang w:val="ru-RU"/>
        </w:rPr>
        <w:t>10. Осы Ереже Комитетт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ң құрылтай құжаты болып табылады.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11. Комитеттің қызметін қаржыла</w:t>
      </w:r>
      <w:r w:rsidRPr="00C814B5">
        <w:rPr>
          <w:color w:val="000000"/>
          <w:sz w:val="28"/>
          <w:lang w:val="ru-RU"/>
        </w:rPr>
        <w:t>ндыру республикалық және жергілікті бюджеттерден, Қазақстан Республикасы Ұлттық Банкі бюджетінен (шығыстар сметасынан) жүзеге асырылады.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12. Комитетке кәсіпкерлік субъектілерімен Комитеттің функциялары болып табылатын міндеттерді орындау тұрғысынан ш</w:t>
      </w:r>
      <w:r w:rsidRPr="00C814B5">
        <w:rPr>
          <w:color w:val="000000"/>
          <w:sz w:val="28"/>
          <w:lang w:val="ru-RU"/>
        </w:rPr>
        <w:t>арттық қатынастар жасауға тыйым салынады.</w:t>
      </w:r>
    </w:p>
    <w:bookmarkEnd w:id="21"/>
    <w:p w:rsidR="00A11CED" w:rsidRPr="00C814B5" w:rsidRDefault="00C814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Егер Комитет заңнамалық актілермен кіріс әкелетін қызметті жүзеге асыру құқығы берілсе, онда мұндай қызметтен алынған кіріс мемлекеттік бюджеттің кірісіне жіберіледі.</w:t>
      </w:r>
    </w:p>
    <w:p w:rsidR="00A11CED" w:rsidRPr="00C814B5" w:rsidRDefault="00C814B5">
      <w:pPr>
        <w:spacing w:after="0"/>
        <w:rPr>
          <w:lang w:val="ru-RU"/>
        </w:rPr>
      </w:pPr>
      <w:bookmarkStart w:id="22" w:name="z24"/>
      <w:r w:rsidRPr="00C814B5">
        <w:rPr>
          <w:b/>
          <w:color w:val="000000"/>
          <w:lang w:val="ru-RU"/>
        </w:rPr>
        <w:t xml:space="preserve"> 2-тарау. Комитеттің мақсаттары, құқықтар</w:t>
      </w:r>
      <w:r w:rsidRPr="00C814B5">
        <w:rPr>
          <w:b/>
          <w:color w:val="000000"/>
          <w:lang w:val="ru-RU"/>
        </w:rPr>
        <w:t>ы мен міндеттері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13. Мақсаттары:</w:t>
      </w:r>
    </w:p>
    <w:bookmarkEnd w:id="23"/>
    <w:p w:rsidR="00A11CED" w:rsidRPr="00C814B5" w:rsidRDefault="00C814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Орман шаруашылығы, жануарлар дүниес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 қорғау, өс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 молайту және пайдалану, ерекше қорғалатын табиғи аумақтар саласында стратегиялық, атқарушылық және бақылау функцияларын орындау.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24" w:name="z2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14. Құқықтары мен мінде</w:t>
      </w:r>
      <w:r w:rsidRPr="00C814B5">
        <w:rPr>
          <w:color w:val="000000"/>
          <w:sz w:val="28"/>
          <w:lang w:val="ru-RU"/>
        </w:rPr>
        <w:t>ттері: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1) өзінің құзіреті шегінде орындауға міндетті нормативтік құқықтық актілер қабылдайды;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2) мемлекеттік органдардан, ұйымдардан, олардың лауазымды тұлғаларынан заңнамада белгіленген тәртіппен қажетті ақпарат пен материалдар сұратады және а</w:t>
      </w:r>
      <w:r w:rsidRPr="00C814B5">
        <w:rPr>
          <w:color w:val="000000"/>
          <w:sz w:val="28"/>
          <w:lang w:val="ru-RU"/>
        </w:rPr>
        <w:t>лады;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3) Қазақстан Республикасының заңнамасында көзделген өзге де құқықтарды жүзеге асырады.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4) мемлекеттік қызмет стандарттарына қолжетімділікті қамтамасыз ету;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5) мемлекеттік қызмет көрсету тәртібі туралы мемлекеттік қызметті алушыларды</w:t>
      </w:r>
      <w:r w:rsidRPr="00C814B5">
        <w:rPr>
          <w:color w:val="000000"/>
          <w:sz w:val="28"/>
          <w:lang w:val="ru-RU"/>
        </w:rPr>
        <w:t>ң хабардар болуын қамтамасыз ету;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6) мемлекеттік қызмет көрсету сапасын бағалау мен мемлекеттік қызмет көрсету сапасын бақылау жөніндегі уәкілетті органға, ақпараттандыру саласындағы уәкілетті органға мемлекеттік қызмет көрсету сапасын бағалау үшін т</w:t>
      </w:r>
      <w:r w:rsidRPr="00C814B5">
        <w:rPr>
          <w:color w:val="000000"/>
          <w:sz w:val="28"/>
          <w:lang w:val="ru-RU"/>
        </w:rPr>
        <w:t>иісті ақпарат беруге қатысу;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7) заңнамада белгіленген тәртіппен қоғамдық мониторинг жүргізетін коммерциялық емес ұйымдарға тиісті ақпарат беруге қатысу;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8) мемлекеттік қызметті алушылардың шағымдары мен өтініштерін қарау;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9) Қазақстан Рес</w:t>
      </w:r>
      <w:r w:rsidRPr="00C814B5">
        <w:rPr>
          <w:color w:val="000000"/>
          <w:sz w:val="28"/>
          <w:lang w:val="ru-RU"/>
        </w:rPr>
        <w:t>публикасының заңнамасын, жеке және заңды тұлғалардың құқықтарын және заңмен қорғалатын мүдделерін сақтау;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lastRenderedPageBreak/>
        <w:t>     </w:t>
      </w:r>
      <w:r w:rsidRPr="00C814B5">
        <w:rPr>
          <w:color w:val="000000"/>
          <w:sz w:val="28"/>
          <w:lang w:val="ru-RU"/>
        </w:rPr>
        <w:t xml:space="preserve"> 10) осы Ережеге және Қазақстан Республикасының заңнамасына сәйкес Комитетке жүктелген функцияларды уақытылы және сапалы орындау.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15. Функц</w:t>
      </w:r>
      <w:r w:rsidRPr="00C814B5">
        <w:rPr>
          <w:color w:val="000000"/>
          <w:sz w:val="28"/>
          <w:lang w:val="ru-RU"/>
        </w:rPr>
        <w:t>иялары: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1) Қазақстан Республикасының Үкіметі белгілеген құзыреті шегінде мемлекеттік орман қорын иелену мен пайдалануды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2) мемлекеттік орман саясатын қалыптастыру бойынша ұсыныстар әзірлейді және іске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3) ормандард</w:t>
      </w:r>
      <w:r w:rsidRPr="00C814B5">
        <w:rPr>
          <w:color w:val="000000"/>
          <w:sz w:val="28"/>
          <w:lang w:val="ru-RU"/>
        </w:rPr>
        <w:t>ы күзетуді, қорғауды, молықтыруды және орман өсіруді ұйымдастырады және қамтамасыз етеді, өзінің функционалдық қарауындағы мемлекеттік орман қоры аумағында орман пайдалануды реттейді;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4) орман қорының жай-күй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не, күзет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лу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не, қорғалуына, пайдаланылуы</w:t>
      </w:r>
      <w:r w:rsidRPr="00C814B5">
        <w:rPr>
          <w:color w:val="000000"/>
          <w:sz w:val="28"/>
          <w:lang w:val="ru-RU"/>
        </w:rPr>
        <w:t>на, ормандардың молықтырылуы мен орман өс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руге тексерулер арқылы мемлекеттік бақылауды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5) ормандарды зиянкестер мен аурулардан қорғау жөн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іс-шаралардың орындалуына, орман зиянкестері мен аурулары ошақтарының, екпелердің табиғи а</w:t>
      </w:r>
      <w:r w:rsidRPr="00C814B5">
        <w:rPr>
          <w:color w:val="000000"/>
          <w:sz w:val="28"/>
          <w:lang w:val="ru-RU"/>
        </w:rPr>
        <w:t>нтропогендік сипаттағы қолайсыз әсерлерден әлсіреуінің және қурап-солып қалуының пайда болуының, таралуының алдын алу, олардың нақты есебін жүргізу мен болжам жасаудың дәлме-дәлд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жөн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шаралардың дер кезінде қабылдануына мемлекеттік бақылауды жүзеге</w:t>
      </w:r>
      <w:r w:rsidRPr="00C814B5">
        <w:rPr>
          <w:color w:val="000000"/>
          <w:sz w:val="28"/>
          <w:lang w:val="ru-RU"/>
        </w:rPr>
        <w:t xml:space="preserve">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6) кеспеағаштардың бөлінуіне мемлекеттік бақылауды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7) мемлекеттік орман қоры учаскелерінде сүректі түбірімен босату мен ағаш кесу қағидаларының, орман пайдаланудың өзге де қағидаларының сақталуына мемлекеттік бақылауды</w:t>
      </w:r>
      <w:r w:rsidRPr="00C814B5">
        <w:rPr>
          <w:color w:val="000000"/>
          <w:sz w:val="28"/>
          <w:lang w:val="ru-RU"/>
        </w:rPr>
        <w:t xml:space="preserve">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8) мемлекеттік орман қоры учаскелерінде орман тұқымдарының аудандастырылуы, орман тұқымдарын дайындау, өңдеу, сақтау мен пайдалану қағидалары сақталуына мемлекеттік бақылауды және олардың сапасына, питомник шаруашылығының </w:t>
      </w:r>
      <w:r w:rsidRPr="00C814B5">
        <w:rPr>
          <w:color w:val="000000"/>
          <w:sz w:val="28"/>
          <w:lang w:val="ru-RU"/>
        </w:rPr>
        <w:t>жүргізілуіне бақылауды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9) орман қоры жерлер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ң олардың нысаналы мақсатына сәйкес пайдаланылуына және осы жерлердің қорғалуына мемлекеттік бақылауды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10) құрылыс жұмыстары, пайдалы қазбалар өндіру, коммуникациялар</w:t>
      </w:r>
      <w:r w:rsidRPr="00C814B5">
        <w:rPr>
          <w:color w:val="000000"/>
          <w:sz w:val="28"/>
          <w:lang w:val="ru-RU"/>
        </w:rPr>
        <w:t xml:space="preserve">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ң сақталуына мемлекеттік бақылауды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11) мемлекеттік орман қоры учаскелерінд</w:t>
      </w:r>
      <w:r w:rsidRPr="00C814B5">
        <w:rPr>
          <w:color w:val="000000"/>
          <w:sz w:val="28"/>
          <w:lang w:val="ru-RU"/>
        </w:rPr>
        <w:t>е есептік кеспеағаштарды және ағаштың кесілетін жасын белгілейді және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lastRenderedPageBreak/>
        <w:t>     </w:t>
      </w:r>
      <w:r w:rsidRPr="00C814B5">
        <w:rPr>
          <w:color w:val="000000"/>
          <w:sz w:val="28"/>
          <w:lang w:val="ru-RU"/>
        </w:rPr>
        <w:t xml:space="preserve"> 12) мемлекеттік орман қоры аумағында орман қорының мемлекеттік есебін, мемлекеттік орман кадастрын, ормандың мемлекеттік мониторингін жүргізу және орман орналастыру қағид</w:t>
      </w:r>
      <w:r w:rsidRPr="00C814B5">
        <w:rPr>
          <w:color w:val="000000"/>
          <w:sz w:val="28"/>
          <w:lang w:val="ru-RU"/>
        </w:rPr>
        <w:t>аларын әзірлейді және олардың жүргізілуін қамтамасыз етеді;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48" w:name="z50"/>
      <w:bookmarkEnd w:id="4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13) Қазақстан Республикасы ратификациялаған халықаралық шарттар белгілеген қағидаттарға сәйкес ормандарды қорғау, күзету, молықтыру, орман өсіру және орман пайдалану саласында халықаралық ын</w:t>
      </w:r>
      <w:r w:rsidRPr="00C814B5">
        <w:rPr>
          <w:color w:val="000000"/>
          <w:sz w:val="28"/>
          <w:lang w:val="ru-RU"/>
        </w:rPr>
        <w:t>тымақтастықты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14) облыстың, республикалық маңызы бар қаланың, астананың жергілікті атқарушы органының орман шаруашылығымен айналысатын құрылымдық бөлімшесі басшысының, сондай-ақ орман мекемелері мен табиғат қорғау ұйымдары басшыларыны</w:t>
      </w:r>
      <w:r w:rsidRPr="00C814B5">
        <w:rPr>
          <w:color w:val="000000"/>
          <w:sz w:val="28"/>
          <w:lang w:val="ru-RU"/>
        </w:rPr>
        <w:t>ң орман қорының жай-күйі, оны күзету, қорғау, пайдалану, ормандарды молықтыру және орман өсіру мәселелері бойынша есебін тыңдайды;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50" w:name="z52"/>
      <w:bookmarkEnd w:id="4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15) мемлекетт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к орман қоры учаскелерінде орман пайдалану құқығын, сондай-ақ өзінің қарауындағы ормандардың жай-күй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не ж</w:t>
      </w:r>
      <w:r w:rsidRPr="00C814B5">
        <w:rPr>
          <w:color w:val="000000"/>
          <w:sz w:val="28"/>
          <w:lang w:val="ru-RU"/>
        </w:rPr>
        <w:t>әне молықтырылуына қау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п төнд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рет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 жұмыстарды Қазақстан Республикасының заңнамасына сәйкес тоқтата тұрады, шектейд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, тоқтатады;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51" w:name="z53"/>
      <w:bookmarkEnd w:id="5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16) орман қорын күзету, қорғау және пайдалану, ормандарды молықтыру мен орман өсіру, орман селекциясы және орман тұқым ша</w:t>
      </w:r>
      <w:r w:rsidRPr="00C814B5">
        <w:rPr>
          <w:color w:val="000000"/>
          <w:sz w:val="28"/>
          <w:lang w:val="ru-RU"/>
        </w:rPr>
        <w:t>руашылығы саласындағы ғылыми-техникалық даму бағыттарын айқындайды, ғылыми зерттеу және жобалау-іздестіру жұмыстарын ұйымдастырады;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52" w:name="z54"/>
      <w:bookmarkEnd w:id="5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17) облыстың, республикалық маңызы бар қаланың, астананың жергілікті өкілдік және атқарушы органдары өкілдерінің қатыс</w:t>
      </w:r>
      <w:r w:rsidRPr="00C814B5">
        <w:rPr>
          <w:color w:val="000000"/>
          <w:sz w:val="28"/>
          <w:lang w:val="ru-RU"/>
        </w:rPr>
        <w:t>уымен өз қарауындағы мемлекетт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к орман қоры учаскелер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нде орман ресурстарын ұзақ мерз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мд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орман пайдалануға беру жөн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нде тендерлер ұйымдастырады және өтк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зед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53" w:name="z55"/>
      <w:bookmarkEnd w:id="5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18) Қазақстан Республикасының орман заңнамасы, Қазақстан Республикасының жануарлар дүниесі</w:t>
      </w:r>
      <w:r w:rsidRPr="00C814B5">
        <w:rPr>
          <w:color w:val="000000"/>
          <w:sz w:val="28"/>
          <w:lang w:val="ru-RU"/>
        </w:rPr>
        <w:t>н қорғау, өсімін молайту және пайдалану мен ерекше күзетілетін табиғи аумақтар саласындағы заңнамасы саласындағы әк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мш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к құқық бұзушылық туралы 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стерд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қарайды;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54" w:name="z56"/>
      <w:bookmarkEnd w:id="5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19) облыстардың, республикалық маңызы бар қаланың, астананың орман шаруашылығымен айнал</w:t>
      </w:r>
      <w:r w:rsidRPr="00C814B5">
        <w:rPr>
          <w:color w:val="000000"/>
          <w:sz w:val="28"/>
          <w:lang w:val="ru-RU"/>
        </w:rPr>
        <w:t>ысатын жерг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атқарушы органдарын, сондай-ақ орман мекемелер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мен табиғат қорғау ұйымдарын орман қорын күзету, қорғау, пайдалану, ормандарды молықтыру және орман өс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ру мәселелер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бойынша үйлест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руд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және оларға әдістемелік басшылық жасауды жүзеге асыра</w:t>
      </w:r>
      <w:r w:rsidRPr="00C814B5">
        <w:rPr>
          <w:color w:val="000000"/>
          <w:sz w:val="28"/>
          <w:lang w:val="ru-RU"/>
        </w:rPr>
        <w:t>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55" w:name="z57"/>
      <w:bookmarkEnd w:id="5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20) орман орналастыру жобаларын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56" w:name="z58"/>
      <w:bookmarkEnd w:id="55"/>
      <w:r>
        <w:rPr>
          <w:color w:val="000000"/>
          <w:sz w:val="28"/>
        </w:rPr>
        <w:lastRenderedPageBreak/>
        <w:t>     </w:t>
      </w:r>
      <w:r w:rsidRPr="00C814B5">
        <w:rPr>
          <w:color w:val="000000"/>
          <w:sz w:val="28"/>
          <w:lang w:val="ru-RU"/>
        </w:rPr>
        <w:t xml:space="preserve"> 21) мемлекеттік орман қоры учаскелерінде сүректі түбірімен босату қағидаларына сәйкес мемлекеттік орман қоры аумағында ағаш кесудің жыл сайынғы көлемдерін қалыптастырады және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57" w:name="z59"/>
      <w:bookmarkEnd w:id="5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22) орм</w:t>
      </w:r>
      <w:r w:rsidRPr="00C814B5">
        <w:rPr>
          <w:color w:val="000000"/>
          <w:sz w:val="28"/>
          <w:lang w:val="ru-RU"/>
        </w:rPr>
        <w:t>ан тұқымдарын аудандастыруды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58" w:name="z60"/>
      <w:bookmarkEnd w:id="5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23) орман пайдаланушыларға орман ресурстары сауықтыру, рекреациялық, тарихи-мәдени, туристік және спорттық мақсаттар, аңшылық шаруашылығының мұқтаждықтары, жанама орман пайдалану үшін ұзақ мерзімді орман пайдала</w:t>
      </w:r>
      <w:r w:rsidRPr="00C814B5">
        <w:rPr>
          <w:color w:val="000000"/>
          <w:sz w:val="28"/>
          <w:lang w:val="ru-RU"/>
        </w:rPr>
        <w:t>нуға берілген өзінің қарамағындағы мемлекеттік орман қоры жерлерінде құрылыс объектілерін салуға учаскелер береді;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59" w:name="z61"/>
      <w:bookmarkEnd w:id="5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24) Қазақстан Республикасының орман заңнамасын бұзу келтірген залалдың мөлшерін есептеуге арналған базалық мөлшерлемелер әзірлейді;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60" w:name="z62"/>
      <w:bookmarkEnd w:id="5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814B5">
        <w:rPr>
          <w:color w:val="000000"/>
          <w:sz w:val="28"/>
          <w:lang w:val="ru-RU"/>
        </w:rPr>
        <w:t xml:space="preserve"> 25) ұзақ мерз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мд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орман пайдалану кез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нде орман пайдаланушылар әз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рлейт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н өртке қарсы 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с-шаралар жоспарларына қойылатын талаптарды айқындайды;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61" w:name="z63"/>
      <w:bookmarkEnd w:id="6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26) облыстардың, республикалық маңызы бар қалалардың, астананың орман шаруашылығымен және ерекше қорғала</w:t>
      </w:r>
      <w:r w:rsidRPr="00C814B5">
        <w:rPr>
          <w:color w:val="000000"/>
          <w:sz w:val="28"/>
          <w:lang w:val="ru-RU"/>
        </w:rPr>
        <w:t>тын табиғи аумақтармен айналысатын жергілікті атқарушы органдарына мемлекеттік бақылауды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62" w:name="z64"/>
      <w:bookmarkEnd w:id="6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27) ағаштардың қурау және құрып кету қатер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 төнген кезде мемлекетт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к орман қоры учаскелер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нде ағаш кесуге тыйым салу туралы шеш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м қабылдайды;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63" w:name="z65"/>
      <w:bookmarkEnd w:id="6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814B5">
        <w:rPr>
          <w:color w:val="000000"/>
          <w:sz w:val="28"/>
          <w:lang w:val="ru-RU"/>
        </w:rPr>
        <w:t xml:space="preserve"> 28) мемлекеттік органдардың ерекше қорғалатын табиғи аумақтар саласындағы қызметін салааралық үйлестіруді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64" w:name="z66"/>
      <w:bookmarkEnd w:id="6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29) ерекше қорғалатын табиғи аумақтар саласында мемлекетт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 xml:space="preserve">к саясатты 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ске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65" w:name="z67"/>
      <w:bookmarkEnd w:id="6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30) тексерулер арқылы ерекше қорғала</w:t>
      </w:r>
      <w:r w:rsidRPr="00C814B5">
        <w:rPr>
          <w:color w:val="000000"/>
          <w:sz w:val="28"/>
          <w:lang w:val="ru-RU"/>
        </w:rPr>
        <w:t>тын табиғи аумақтар ормандарында күзет режимдерінің сақталуына мемлекеттік бақылауды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66" w:name="z68"/>
      <w:bookmarkEnd w:id="6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31) республикалық маңызы бар ерекше қорғалатын табиғи аумақтар құру және кеңейту, сондай-ақ "Ерекше қорғалатын табиғи аумақтар туралы" 2006 жылғы 7 ш</w:t>
      </w:r>
      <w:r w:rsidRPr="00C814B5">
        <w:rPr>
          <w:color w:val="000000"/>
          <w:sz w:val="28"/>
          <w:lang w:val="ru-RU"/>
        </w:rPr>
        <w:t>ілдедегі Қазақстан Республикасы Заңының 23-бабы 2-тармағының екінші бөлігінде белгіленген жағдайларда ғана ерекше қорғалатын табиғи аумақтардың жерін босалқы жерге ауыстыру жөнінде өз құзыреті шегінде ұсыныстар енгізеді;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67" w:name="z69"/>
      <w:bookmarkEnd w:id="6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32) республикалық және жергіл</w:t>
      </w:r>
      <w:r w:rsidRPr="00C814B5">
        <w:rPr>
          <w:color w:val="000000"/>
          <w:sz w:val="28"/>
          <w:lang w:val="ru-RU"/>
        </w:rPr>
        <w:t>ікті маңызы бар мемлекеттік табиғи қаумалдар мен республикалық маңызы бар мемлекеттік қорық аймақтарын тарату және олардың аумағын азайту тәртібін әзірлейді және ұсыныстар енгізеді;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68" w:name="z70"/>
      <w:bookmarkEnd w:id="6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33) өзінің қарауындағы заңды тұлға мәртебесіндегі республикалық маңы</w:t>
      </w:r>
      <w:r w:rsidRPr="00C814B5">
        <w:rPr>
          <w:color w:val="000000"/>
          <w:sz w:val="28"/>
          <w:lang w:val="ru-RU"/>
        </w:rPr>
        <w:t>зы бар ерекше қорғалатын табиғи аумақтар көрсететін қызметтер үшін Қазақстан Республикасының заңнамасына сәйкес тарифтер мөлшерін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69" w:name="z71"/>
      <w:bookmarkEnd w:id="68"/>
      <w:r>
        <w:rPr>
          <w:color w:val="000000"/>
          <w:sz w:val="28"/>
        </w:rPr>
        <w:lastRenderedPageBreak/>
        <w:t>     </w:t>
      </w:r>
      <w:r w:rsidRPr="00C814B5">
        <w:rPr>
          <w:color w:val="000000"/>
          <w:sz w:val="28"/>
          <w:lang w:val="ru-RU"/>
        </w:rPr>
        <w:t xml:space="preserve"> 34) республикалық маңызы бар ерекше қорғалатын табиғи аумақтар құру және кеңейту жөніндегі жаратылыстану-ғылым</w:t>
      </w:r>
      <w:r w:rsidRPr="00C814B5">
        <w:rPr>
          <w:color w:val="000000"/>
          <w:sz w:val="28"/>
          <w:lang w:val="ru-RU"/>
        </w:rPr>
        <w:t>и және техникалық-экономикалық негіздемелерді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70" w:name="z72"/>
      <w:bookmarkEnd w:id="6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35) табиғат қорғау ұйымының рәміздерін (эмблемасы мен туын), сондай-ақ табиғат қорғау мекемесінің рәміздерін (эмблемасы мен туын) әзірлеу және пайдалану тәртібін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71" w:name="z73"/>
      <w:bookmarkEnd w:id="7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36) өзінің </w:t>
      </w:r>
      <w:r w:rsidRPr="00C814B5">
        <w:rPr>
          <w:color w:val="000000"/>
          <w:sz w:val="28"/>
          <w:lang w:val="ru-RU"/>
        </w:rPr>
        <w:t>қарамағындағы табиғат қорғау мекемелерінің ережелерін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72" w:name="z74"/>
      <w:bookmarkEnd w:id="7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37) заңды тұлға мәртебесі бар ерекше қорғалатын табиғи аумақтар құрамына кіретін су объектілерінде балық аулау көлемдерін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73" w:name="z75"/>
      <w:bookmarkEnd w:id="7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38) өздерінің қарамағындағы ерекше қорғалатын та</w:t>
      </w:r>
      <w:r w:rsidRPr="00C814B5">
        <w:rPr>
          <w:color w:val="000000"/>
          <w:sz w:val="28"/>
          <w:lang w:val="ru-RU"/>
        </w:rPr>
        <w:t>биғи аумақтардың жай-күйі, оларды күзету, қорғау, пайдалану және қаржыландыру мәселелері бойынша орталық және жергілікті атқарушы органдардың есептерін қарайды;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74" w:name="z76"/>
      <w:bookmarkEnd w:id="7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39) өзінің қарамағындағы республикалық маңызы бар ерекше қорғалатын табиғи аумақтар, экол</w:t>
      </w:r>
      <w:r w:rsidRPr="00C814B5">
        <w:rPr>
          <w:color w:val="000000"/>
          <w:sz w:val="28"/>
          <w:lang w:val="ru-RU"/>
        </w:rPr>
        <w:t>огиялық дәліздер құру және кеңейту жөніндегі жаратылыстану-ғылыми және техникалық-экономикалық негіздемелердің жобаларын әзірлеуді және оларды бекітуді ұйымдастырады;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75" w:name="z77"/>
      <w:bookmarkEnd w:id="7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40) өзінің қарамағындағы ерекше қорғалатын табиғи аумақтарға басшылық жасауды, олар</w:t>
      </w:r>
      <w:r w:rsidRPr="00C814B5">
        <w:rPr>
          <w:color w:val="000000"/>
          <w:sz w:val="28"/>
          <w:lang w:val="ru-RU"/>
        </w:rPr>
        <w:t>ды күзетуді, қорғауды және қалпына келтіруді, сондай-ақ ғылыми зерттеулер жүргізуді қамтамасыз етуді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76" w:name="z78"/>
      <w:bookmarkEnd w:id="7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41) республикалық маңызы бар ерекше қорғалатын табиғи аумақтарда ғылыми қызмет ұйымдастырады;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77" w:name="z79"/>
      <w:bookmarkEnd w:id="7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42) ерекше қорғалатын табиғи аума</w:t>
      </w:r>
      <w:r w:rsidRPr="00C814B5">
        <w:rPr>
          <w:color w:val="000000"/>
          <w:sz w:val="28"/>
          <w:lang w:val="ru-RU"/>
        </w:rPr>
        <w:t>қтардың мемлекеттік кадастрын жүргізеді;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78" w:name="z80"/>
      <w:bookmarkEnd w:id="7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43) өздерінің қарауындағы ерекше қорғалатын табиғи аумақтар мен мемлекеттік табиғи-қорық қоры объектілерінің жай-күйіне, күзетілуіне, қорғалуына және пайдаланылуына мемлекеттік бақылауды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79" w:name="z81"/>
      <w:bookmarkEnd w:id="7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</w:t>
      </w:r>
      <w:r w:rsidRPr="00C814B5">
        <w:rPr>
          <w:color w:val="000000"/>
          <w:sz w:val="28"/>
          <w:lang w:val="ru-RU"/>
        </w:rPr>
        <w:t>44) Қазақстан Республикасының аумағын ұйымдастырудың бас схемаларын, аумақтық дамудың өңіраралық схемаларын, қала құрылысын жоспарлаудың кешенді схемаларын және экологиялық дәліздер аумағын қозғайтын өзге де қала құрылысы құжаттамасын келісімдейді;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80" w:name="z82"/>
      <w:bookmarkEnd w:id="7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</w:t>
      </w:r>
      <w:r w:rsidRPr="00C814B5">
        <w:rPr>
          <w:color w:val="000000"/>
          <w:sz w:val="28"/>
          <w:lang w:val="ru-RU"/>
        </w:rPr>
        <w:t>5) Қазақстан Республикасының заңдарында белгіленген құзыреті шегінде әкімшілік құқық бұзушылықтар туралы істер бойынша іс жүргізеді;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81" w:name="z83"/>
      <w:bookmarkEnd w:id="8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46) Құрып кету қаупі төнген жабайы фауна мен флора түрлерімен халықаралық сауда туралы конвенция қолданылатын жануарл</w:t>
      </w:r>
      <w:r w:rsidRPr="00C814B5">
        <w:rPr>
          <w:color w:val="000000"/>
          <w:sz w:val="28"/>
          <w:lang w:val="ru-RU"/>
        </w:rPr>
        <w:t>ар түрлерін Қазақстан Республикасының аумағына импорттауға, Қазақстан Республикасының аумағынан экспорттауға және (немесе) кері экспорттауға рұқсаттар береді;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82" w:name="z84"/>
      <w:bookmarkEnd w:id="8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47) аңшы куәлігін беру жөніндегі есептіліктің нысанын әзірлейді және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83" w:name="z85"/>
      <w:bookmarkEnd w:id="82"/>
      <w:r>
        <w:rPr>
          <w:color w:val="000000"/>
          <w:sz w:val="28"/>
        </w:rPr>
        <w:lastRenderedPageBreak/>
        <w:t>     </w:t>
      </w:r>
      <w:r w:rsidRPr="00C814B5">
        <w:rPr>
          <w:color w:val="000000"/>
          <w:sz w:val="28"/>
          <w:lang w:val="ru-RU"/>
        </w:rPr>
        <w:t xml:space="preserve"> 48) жа</w:t>
      </w:r>
      <w:r w:rsidRPr="00C814B5">
        <w:rPr>
          <w:color w:val="000000"/>
          <w:sz w:val="28"/>
          <w:lang w:val="ru-RU"/>
        </w:rPr>
        <w:t>нуарларды интродукциялауды, реинтродукциялауды, будандастыруды жүргізуге рұқсаттар береді;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84" w:name="z86"/>
      <w:bookmarkEnd w:id="8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49) жануарлар дүниесін қорғау, өсімін молайту және пайдалану саласында ғылыми зерттеулер мен жобалау-іздестіру жұмыстарын жүргізуді ұйымдастырады және (немесе)</w:t>
      </w:r>
      <w:r w:rsidRPr="00C814B5">
        <w:rPr>
          <w:color w:val="000000"/>
          <w:sz w:val="28"/>
          <w:lang w:val="ru-RU"/>
        </w:rPr>
        <w:t xml:space="preserve"> қамтамасыз етеді;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85" w:name="z87"/>
      <w:bookmarkEnd w:id="8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50) жануарлар дүниесінің мемлекеттік есебін, оның кадастрын және мониторингін жүргізуді ұйымдастырады;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86" w:name="z88"/>
      <w:bookmarkEnd w:id="8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51) жануарлар дүниесін қорғау, өсімін молайту және пайдалану саласында мемлекеттік саясатты іске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87" w:name="z89"/>
      <w:bookmarkEnd w:id="8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52) интерн</w:t>
      </w:r>
      <w:r w:rsidRPr="00C814B5">
        <w:rPr>
          <w:color w:val="000000"/>
          <w:sz w:val="28"/>
          <w:lang w:val="ru-RU"/>
        </w:rPr>
        <w:t>ет-ресурста зоологиялық коллекциялар тізілімін жүргізеді, орналастырады және тоқсан сайын жаңартып тұрады;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88" w:name="z90"/>
      <w:bookmarkEnd w:id="8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53) жануарларды интродукциялауды, реинтродукциялауды және будандастыруды жүзеге асыру тәртібінің сақталуына мемлекеттік бақылауды жүзеге асырад</w:t>
      </w:r>
      <w:r w:rsidRPr="00C814B5">
        <w:rPr>
          <w:color w:val="000000"/>
          <w:sz w:val="28"/>
          <w:lang w:val="ru-RU"/>
        </w:rPr>
        <w:t>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89" w:name="z91"/>
      <w:bookmarkEnd w:id="8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54) Қазақстан Республикасының жануарлар дүниесін қорғау,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90" w:name="z92"/>
      <w:bookmarkEnd w:id="8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55) жануарлар дүниесін қорғау, ө</w:t>
      </w:r>
      <w:r w:rsidRPr="00C814B5">
        <w:rPr>
          <w:color w:val="000000"/>
          <w:sz w:val="28"/>
          <w:lang w:val="ru-RU"/>
        </w:rPr>
        <w:t>сімін молайту және пайдалану саласындағы мемлекеттік бақылауды және қадағалауды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91" w:name="z93"/>
      <w:bookmarkEnd w:id="9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56) Аңшылық шаруашылығын жүргізу қағидаларының сақталуына бақылау жасайды;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92" w:name="z94"/>
      <w:bookmarkEnd w:id="9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57) Аң аулау қағидаларының сақталуына бақылау жасайды;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93" w:name="z95"/>
      <w:bookmarkEnd w:id="9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58) </w:t>
      </w:r>
      <w:r w:rsidRPr="00C814B5">
        <w:rPr>
          <w:color w:val="000000"/>
          <w:sz w:val="28"/>
          <w:lang w:val="ru-RU"/>
        </w:rPr>
        <w:t>жануарлар дүниесін қорғау, өсімін молайту және пайдалану саласындағы нормалар мен нормативтердің сақталуына бақылау жасайды;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94" w:name="z96"/>
      <w:bookmarkEnd w:id="9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59) жануарлар дүниесін қорғау, өсімін молайту және пайдалану жөніндегі іс-шаралардың орындалуын бақылайды және қадағалайды;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95" w:name="z97"/>
      <w:bookmarkEnd w:id="9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814B5">
        <w:rPr>
          <w:color w:val="000000"/>
          <w:sz w:val="28"/>
          <w:lang w:val="ru-RU"/>
        </w:rPr>
        <w:t xml:space="preserve"> 60) жануарлар дүниесін пайдалануға белгіленген шектеулер мен тыйым салулардың сақталуына бақылау мен қадағалауды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96" w:name="z98"/>
      <w:bookmarkEnd w:id="9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61) "Жануарлар дүниес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 қорғау, өс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н молайту және пайдалану туралы" 2004 жылғы 9 шілдедегі Қазақстан Республикасын</w:t>
      </w:r>
      <w:r w:rsidRPr="00C814B5">
        <w:rPr>
          <w:color w:val="000000"/>
          <w:sz w:val="28"/>
          <w:lang w:val="ru-RU"/>
        </w:rPr>
        <w:t>ың Заңы 17-бабының 1 және 2-тармақтарында көрсетілген шаруашылық және өзге де қызметті жүзеге асыратын субъектілер әзірлейтін техникалық-экономикалық негіздемені және жобалау-сметалық құжаттаманы келісімдейді;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97" w:name="z99"/>
      <w:bookmarkEnd w:id="9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62) жабайы тірі жануарларды, оның ішінде</w:t>
      </w:r>
      <w:r w:rsidRPr="00C814B5">
        <w:rPr>
          <w:color w:val="000000"/>
          <w:sz w:val="28"/>
          <w:lang w:val="ru-RU"/>
        </w:rPr>
        <w:t xml:space="preserve"> сирек кездесетін және құрып кету қаупі төнген жануарларды Еуразиялық экономикалық одақтың кеден аумағынан әкетуге қорытынды (рұқсат құжатын) береді;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98" w:name="z100"/>
      <w:bookmarkEnd w:id="97"/>
      <w:r>
        <w:rPr>
          <w:color w:val="000000"/>
          <w:sz w:val="28"/>
        </w:rPr>
        <w:lastRenderedPageBreak/>
        <w:t>     </w:t>
      </w:r>
      <w:r w:rsidRPr="00C814B5">
        <w:rPr>
          <w:color w:val="000000"/>
          <w:sz w:val="28"/>
          <w:lang w:val="ru-RU"/>
        </w:rPr>
        <w:t xml:space="preserve"> 63) балық шаруашылығы су айдындарының резервтік қорында және (немесе) учаскелері мен аңшылық алқапта</w:t>
      </w:r>
      <w:r w:rsidRPr="00C814B5">
        <w:rPr>
          <w:color w:val="000000"/>
          <w:sz w:val="28"/>
          <w:lang w:val="ru-RU"/>
        </w:rPr>
        <w:t>рда жануарлар дүниесінің өсімін молайтуды және мемлекеттік есепке алуды ұйымдастырады және қамтамасыз етеді;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99" w:name="z101"/>
      <w:bookmarkEnd w:id="9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64) жануарлар дүниесі объектілерін, олардың бөліктері мен дериваттарын пайдалануға шектеу мен тыйым салуды енгізу, жануарлар дүниесі </w:t>
      </w:r>
      <w:r w:rsidRPr="00C814B5">
        <w:rPr>
          <w:color w:val="000000"/>
          <w:sz w:val="28"/>
          <w:lang w:val="ru-RU"/>
        </w:rPr>
        <w:t xml:space="preserve">объектілерін пайдаланудың және (немесе) оларды пайдалануға тыйым салудың белгіленген мерзімдерін ауыстыру туралы шешім қабылдайды, тиісті ғылыми ұйымдар берген, мемлекеттік экологиялық сараптамадан өткізілуге тиіс биологиялық негіздеменің негізінде оларды </w:t>
      </w:r>
      <w:r w:rsidRPr="00C814B5">
        <w:rPr>
          <w:color w:val="000000"/>
          <w:sz w:val="28"/>
          <w:lang w:val="ru-RU"/>
        </w:rPr>
        <w:t>пайдалану орындары мен мерзімдерін белгілейді;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00" w:name="z102"/>
      <w:bookmarkEnd w:id="9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65) Мемлекеттік қызметтер көрсету мәселелері жөніндегі бірыңғай байланыс орталығына мемлекеттік қызметтерді көрсету тәртібі туралы ақпарат ұсынады;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01" w:name="z103"/>
      <w:bookmarkEnd w:id="10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66) жануарлар дүниесін қорғау, өсімін молайту жән</w:t>
      </w:r>
      <w:r w:rsidRPr="00C814B5">
        <w:rPr>
          <w:color w:val="000000"/>
          <w:sz w:val="28"/>
          <w:lang w:val="ru-RU"/>
        </w:rPr>
        <w:t>е пайдалану саласында жергілікті атқарушы органдарға мемлекеттік бақылау мен қадағалауды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02" w:name="z104"/>
      <w:bookmarkEnd w:id="10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67) Қазақстан Республикасының ерекше қорғалатын табиғи аумақтар, жануарлар дүниесін қорғау, өсімін молайту және пайдалану саласындағы заңнамасыны</w:t>
      </w:r>
      <w:r w:rsidRPr="00C814B5">
        <w:rPr>
          <w:color w:val="000000"/>
          <w:sz w:val="28"/>
          <w:lang w:val="ru-RU"/>
        </w:rPr>
        <w:t>ң, Қазақстан Республикасы орман заңнамасының бұзылуы анықталған жағдайда жеке және заңды тұлғалардың қызметін тоқтата тұрады;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03" w:name="z105"/>
      <w:bookmarkEnd w:id="10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68) Қазақстан Республикасының заңдарында, Қазақстан Республикасы Президентінің, Қазақстан Республикасы Үкіметінің және Қазақ</w:t>
      </w:r>
      <w:r w:rsidRPr="00C814B5">
        <w:rPr>
          <w:color w:val="000000"/>
          <w:sz w:val="28"/>
          <w:lang w:val="ru-RU"/>
        </w:rPr>
        <w:t>стан Республикасының Экология, геология және табиғи ресурстар министрінің актілерінде көзделген өзге де функцияларды жүзеге асырады.</w:t>
      </w:r>
    </w:p>
    <w:p w:rsidR="00A11CED" w:rsidRPr="00C814B5" w:rsidRDefault="00C814B5">
      <w:pPr>
        <w:spacing w:after="0"/>
        <w:rPr>
          <w:lang w:val="ru-RU"/>
        </w:rPr>
      </w:pPr>
      <w:bookmarkStart w:id="104" w:name="z106"/>
      <w:bookmarkEnd w:id="103"/>
      <w:r w:rsidRPr="00C814B5">
        <w:rPr>
          <w:b/>
          <w:color w:val="000000"/>
          <w:lang w:val="ru-RU"/>
        </w:rPr>
        <w:t xml:space="preserve"> 3-тарау. Комитеттің қызметін ұйымдастыру кезіндегі оның басшысының мәртебесі және өкілеттіктері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05" w:name="z107"/>
      <w:bookmarkEnd w:id="10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16. Комитетке басшыл</w:t>
      </w:r>
      <w:r w:rsidRPr="00C814B5">
        <w:rPr>
          <w:color w:val="000000"/>
          <w:sz w:val="28"/>
          <w:lang w:val="ru-RU"/>
        </w:rPr>
        <w:t>ық жасауды төраға жүзеге асырады, ол Комитетке жүктелген міндеттердің орындалуына және оның өз функцияларының жүзеге асырылуына дербес жауапкершілікте болады.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06" w:name="z108"/>
      <w:bookmarkEnd w:id="10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17. Комитет төрағасы Қазақстан Республикасының заңнамасына сәйкес қызметке тағайындалады жә</w:t>
      </w:r>
      <w:r w:rsidRPr="00C814B5">
        <w:rPr>
          <w:color w:val="000000"/>
          <w:sz w:val="28"/>
          <w:lang w:val="ru-RU"/>
        </w:rPr>
        <w:t>не қызметтен босатылады.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07" w:name="z109"/>
      <w:bookmarkEnd w:id="10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18. Комитет төрағасының Қазақстан Республикасының заңнамасына сәйкес Министрдің бұйрығымен лауазымға тағайындалатын және лауазымнан босатылатын орынбасарлары болады.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08" w:name="z110"/>
      <w:bookmarkEnd w:id="10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19. Комитет төрағасының өкілеттіктері: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09" w:name="z111"/>
      <w:bookmarkEnd w:id="10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1) өзіні</w:t>
      </w:r>
      <w:r w:rsidRPr="00C814B5">
        <w:rPr>
          <w:color w:val="000000"/>
          <w:sz w:val="28"/>
          <w:lang w:val="ru-RU"/>
        </w:rPr>
        <w:t>ң құзыреті шегінде бұйрықтарға қол қояды;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10" w:name="z112"/>
      <w:bookmarkEnd w:id="10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2) заңнамаға сәйкес Комитет қызметкерлерін қызметке тағайындайды және қызметтен босатады (еңбек қатынастары мәселелері заңнамалық актілерге сәйкес жоғары тұрған мемлекеттік органдар мен лауазымды тұлғалардың </w:t>
      </w:r>
      <w:r w:rsidRPr="00C814B5">
        <w:rPr>
          <w:color w:val="000000"/>
          <w:sz w:val="28"/>
          <w:lang w:val="ru-RU"/>
        </w:rPr>
        <w:t>құзыретіне жатқызылған қызметкерлерді қоспағанда);</w:t>
      </w:r>
    </w:p>
    <w:bookmarkEnd w:id="110"/>
    <w:p w:rsidR="00A11CED" w:rsidRPr="00C814B5" w:rsidRDefault="00A11CED">
      <w:pPr>
        <w:spacing w:after="0"/>
        <w:rPr>
          <w:lang w:val="ru-RU"/>
        </w:rPr>
      </w:pPr>
    </w:p>
    <w:p w:rsidR="00A11CED" w:rsidRPr="00C814B5" w:rsidRDefault="00C814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3) Министрліктің келісімі бойынша ведомстволық бағынысты ұйымдардың басшыларын және олардың орынбасарларын қызметке тағайындайды және қызметтен босатады;</w:t>
      </w:r>
    </w:p>
    <w:p w:rsidR="00A11CED" w:rsidRPr="00C814B5" w:rsidRDefault="00C814B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14B5">
        <w:rPr>
          <w:color w:val="FF0000"/>
          <w:sz w:val="28"/>
          <w:lang w:val="ru-RU"/>
        </w:rPr>
        <w:t xml:space="preserve"> 4) алып тасталды – ҚР Экология, геолог</w:t>
      </w:r>
      <w:r w:rsidRPr="00C814B5">
        <w:rPr>
          <w:color w:val="FF0000"/>
          <w:sz w:val="28"/>
          <w:lang w:val="ru-RU"/>
        </w:rPr>
        <w:t xml:space="preserve">ия және табиғи ресурстар министрлігі Аппарат басшысының 22.06.2022 № 232-Ө </w:t>
      </w:r>
      <w:proofErr w:type="gramStart"/>
      <w:r w:rsidRPr="00C814B5">
        <w:rPr>
          <w:color w:val="FF0000"/>
          <w:sz w:val="28"/>
          <w:lang w:val="ru-RU"/>
        </w:rPr>
        <w:t>бұйрығымен;</w:t>
      </w:r>
      <w:r w:rsidRPr="00C814B5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C814B5">
        <w:rPr>
          <w:color w:val="FF0000"/>
          <w:sz w:val="28"/>
          <w:lang w:val="ru-RU"/>
        </w:rPr>
        <w:t xml:space="preserve"> 5) алып тасталды – ҚР Экология, геология және табиғи ресурстар министрлігі Аппарат басшысының 22.06.2022 № 232-Ө бұйрығымен;</w:t>
      </w:r>
      <w:r w:rsidRPr="00C814B5">
        <w:rPr>
          <w:lang w:val="ru-RU"/>
        </w:rPr>
        <w:br/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11" w:name="z11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6) аумақтық бөлімшелердің басшы</w:t>
      </w:r>
      <w:r w:rsidRPr="00C814B5">
        <w:rPr>
          <w:color w:val="000000"/>
          <w:sz w:val="28"/>
          <w:lang w:val="ru-RU"/>
        </w:rPr>
        <w:t xml:space="preserve"> орынбасарларын қызметке тағайындайды және қызметтен босатады;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7) Министрге аумақтық органдардың басшылары ынталандыру және тәртіптік жауаптылыққа тарту туралы ұсыныстар енгізеді;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8) өзінің орынбасарларының, Комитеттің құрылымдық бөлімшелері, а</w:t>
      </w:r>
      <w:r w:rsidRPr="00C814B5">
        <w:rPr>
          <w:color w:val="000000"/>
          <w:sz w:val="28"/>
          <w:lang w:val="ru-RU"/>
        </w:rPr>
        <w:t>умақтық органдары және ведомстволық бағынысты ұйымдары басшыларының міндеттері мен өкілеттіктерін айқындайды;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9) өзінің құзыреті шегінде Комитетте сыбайлас жемқорлыққа қарсы әрекет жасауға бағытталған шаралар қолданады және сыбайлас жемқорлыққа қарсы</w:t>
      </w:r>
      <w:r w:rsidRPr="00C814B5">
        <w:rPr>
          <w:color w:val="000000"/>
          <w:sz w:val="28"/>
          <w:lang w:val="ru-RU"/>
        </w:rPr>
        <w:t xml:space="preserve"> әрекет жасау бойынша шаралар қолданылуы үшін дербес жауаптылықта болады;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10) Комитет қызметкерлерін (еңбек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</w:t>
      </w:r>
      <w:r w:rsidRPr="00C814B5">
        <w:rPr>
          <w:color w:val="000000"/>
          <w:sz w:val="28"/>
          <w:lang w:val="ru-RU"/>
        </w:rPr>
        <w:t>ерлерді қоспағанда), сондай-ақ ведомстволық бағынысты ұйымдардың басшылары мен олардың орынбасарларын ынталандырады және оларға тәртіптік жаза қолданады;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11) аумақтық бөлімшелердің басшыларына іссапарға жіберу (шетелге іссапарға жіберуді қоспағанда),</w:t>
      </w:r>
      <w:r w:rsidRPr="00C814B5">
        <w:rPr>
          <w:color w:val="000000"/>
          <w:sz w:val="28"/>
          <w:lang w:val="ru-RU"/>
        </w:rPr>
        <w:t xml:space="preserve"> материалдық көмек көрсету, даярлау, қайта даярлау және біліктілігін арттыру, көтермелеу, үстемеақылар төлеу мәселелерін шешеді;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12) заңнамада белгіленген тәртіппен аумақтық органдардың басшылардың орынбасарларын, ведомстволық бағынысты ұйымдардың ба</w:t>
      </w:r>
      <w:r w:rsidRPr="00C814B5">
        <w:rPr>
          <w:color w:val="000000"/>
          <w:sz w:val="28"/>
          <w:lang w:val="ru-RU"/>
        </w:rPr>
        <w:t xml:space="preserve">сшылары мен олардың орынбасарларын, сондай-ақ Комитет қызметкерлерін (еңбек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қоспағанда) іссапарға жіберу, </w:t>
      </w:r>
      <w:r w:rsidRPr="00C814B5">
        <w:rPr>
          <w:color w:val="000000"/>
          <w:sz w:val="28"/>
          <w:lang w:val="ru-RU"/>
        </w:rPr>
        <w:t>демалыс беру, материалдық көмек көрсету, даярлау (қайта даярлау), біліктілігін арттыру, үстемақы төлеу және сыйақы беру мәселелерін шешеді;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13) Комитеттің аумақтық органының басшысы болмаған уақытта оның міндеттерін Комитеттің аумақтық органы басшыны</w:t>
      </w:r>
      <w:r w:rsidRPr="00C814B5">
        <w:rPr>
          <w:color w:val="000000"/>
          <w:sz w:val="28"/>
          <w:lang w:val="ru-RU"/>
        </w:rPr>
        <w:t>ң орынбасарына немесе басқа қызметкеріне жүктеу мәселелерін заңнамада белгіленген тәртіппен шешеді;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lastRenderedPageBreak/>
        <w:t>     </w:t>
      </w:r>
      <w:r w:rsidRPr="00C814B5">
        <w:rPr>
          <w:color w:val="000000"/>
          <w:sz w:val="28"/>
          <w:lang w:val="ru-RU"/>
        </w:rPr>
        <w:t xml:space="preserve"> 14) құрылымдық бөлімшелердің ережелерін және өзінің құзіреті шегінде Комитеттің ведомстволық бағынысты ұйымдарының құрылтай құжаттарын, сондай-ақ Коми</w:t>
      </w:r>
      <w:r w:rsidRPr="00C814B5">
        <w:rPr>
          <w:color w:val="000000"/>
          <w:sz w:val="28"/>
          <w:lang w:val="ru-RU"/>
        </w:rPr>
        <w:t>теттің қарамағындағы аумақтық органдардың ережелерін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15) Комитет қызметкерлерінің, ведомстволық бағынысты ұйымдардың басшылары мен олардың орынбасарларының (еңбек қатынастары мәселелері заңнамалық актілерге сәйкес жоғары тұрған мемлекеттік </w:t>
      </w:r>
      <w:r w:rsidRPr="00C814B5">
        <w:rPr>
          <w:color w:val="000000"/>
          <w:sz w:val="28"/>
          <w:lang w:val="ru-RU"/>
        </w:rPr>
        <w:t>органдар мен лауазымды тұлғалардың құзыретіне жатқызылған қызметкерлерді қоспағанда) лауазымдық нұсқаулықтарын бекітеді;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16) Комитеттің ведомстволық бағынысты ұйымдарының құрылымы мен штат кестелерін келісімдейді;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17) реттелмелі салада мемлекет</w:t>
      </w:r>
      <w:r w:rsidRPr="00C814B5">
        <w:rPr>
          <w:color w:val="000000"/>
          <w:sz w:val="28"/>
          <w:lang w:val="ru-RU"/>
        </w:rPr>
        <w:t>тік саясатты қалыптастыру жөнінде ұсыныстар тұжырымдайды;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18) аумақтық органдардың Комитетпен өзара іс-қимыл жасау құзыреті мен тәртібін айқындайды;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19) аумақтық органдар мен ведомстволық бағынысты ұйымдар актілерінің күшін жояды немесе </w:t>
      </w:r>
      <w:r w:rsidRPr="00C814B5">
        <w:rPr>
          <w:color w:val="000000"/>
          <w:sz w:val="28"/>
          <w:lang w:val="ru-RU"/>
        </w:rPr>
        <w:t>қолданылуын толық немесе ішінара тоқтатады;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20) мемлекеттік органдар мен өзге де ұйымдарда сенімхатсыз Комитеттің өкілі болады;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21) Комитетте қаржы-шаруашылық қызметіне және мемлекеттік сатып алуды өткізуге жалпы басшылықты жүзеге асырады;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814B5">
        <w:rPr>
          <w:color w:val="000000"/>
          <w:sz w:val="28"/>
          <w:lang w:val="ru-RU"/>
        </w:rPr>
        <w:t xml:space="preserve"> 22) Қазақстан Республикасының заңдары мен Президентінің актілеріне сәйкес өзге де өкілеттіктерді жүзеге асырады.</w:t>
      </w:r>
    </w:p>
    <w:bookmarkEnd w:id="127"/>
    <w:p w:rsidR="00A11CED" w:rsidRPr="00C814B5" w:rsidRDefault="00C814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Комитет басшысы болмаған кезде оның өкілеттіктерін қолданыстағы заңнамаға сәйкес оны алмастыратын тұлға орындайды.</w:t>
      </w:r>
    </w:p>
    <w:p w:rsidR="00A11CED" w:rsidRPr="00C814B5" w:rsidRDefault="00C814B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14B5">
        <w:rPr>
          <w:color w:val="FF0000"/>
          <w:sz w:val="28"/>
          <w:lang w:val="ru-RU"/>
        </w:rPr>
        <w:t xml:space="preserve"> Ескерту. 19-та</w:t>
      </w:r>
      <w:r w:rsidRPr="00C814B5">
        <w:rPr>
          <w:color w:val="FF0000"/>
          <w:sz w:val="28"/>
          <w:lang w:val="ru-RU"/>
        </w:rPr>
        <w:t>рмаққа өзгеріс енгізілді – ҚР Экология, геология және табиғи ресурстар министрлігі Аппарат басшысының 22.06.2022 № 232-Ө бұйрығымен.</w:t>
      </w:r>
      <w:r w:rsidRPr="00C814B5">
        <w:rPr>
          <w:lang w:val="ru-RU"/>
        </w:rPr>
        <w:br/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28" w:name="z13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20. Комитет төрағасы өз орынбасарларының өкілеттіктерін қолданыстағы заңнамаға сәйкес белгілейді.</w:t>
      </w:r>
    </w:p>
    <w:p w:rsidR="00A11CED" w:rsidRPr="00C814B5" w:rsidRDefault="00C814B5">
      <w:pPr>
        <w:spacing w:after="0"/>
        <w:rPr>
          <w:lang w:val="ru-RU"/>
        </w:rPr>
      </w:pPr>
      <w:bookmarkStart w:id="129" w:name="z134"/>
      <w:bookmarkEnd w:id="128"/>
      <w:r w:rsidRPr="00C814B5">
        <w:rPr>
          <w:b/>
          <w:color w:val="000000"/>
          <w:lang w:val="ru-RU"/>
        </w:rPr>
        <w:t xml:space="preserve"> 4-тарау. Комитеттің мүлкі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21. Комитеттің заңнамада көзделген жағдайларда жедел басқару құқығында оқшауланған мүлкі болуы мүмкін.</w:t>
      </w:r>
    </w:p>
    <w:bookmarkEnd w:id="130"/>
    <w:p w:rsidR="00A11CED" w:rsidRPr="00C814B5" w:rsidRDefault="00C814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Комитеттің мүлкі оған меншік иесі берген мүлік, сондай-ақ өз қызметі нәтижесінде сатып алынған мүлік (ақшалай кірі</w:t>
      </w:r>
      <w:r w:rsidRPr="00C814B5">
        <w:rPr>
          <w:color w:val="000000"/>
          <w:sz w:val="28"/>
          <w:lang w:val="ru-RU"/>
        </w:rPr>
        <w:t>стерді қоса алғанда) және Қазақстан Республикасының заңнамасында тыйым салынбаған өзге де көздер есебінен қалыптастырылады.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31" w:name="z13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22. Комитетке бекітілген мүлік республикалық меншікке жатады.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lastRenderedPageBreak/>
        <w:t>     </w:t>
      </w:r>
      <w:r w:rsidRPr="00C814B5">
        <w:rPr>
          <w:color w:val="000000"/>
          <w:sz w:val="28"/>
          <w:lang w:val="ru-RU"/>
        </w:rPr>
        <w:t xml:space="preserve"> 23. Егер заңнамада өзгеше белгіленбесе, Комитет өзіне бекі</w:t>
      </w:r>
      <w:r w:rsidRPr="00C814B5">
        <w:rPr>
          <w:color w:val="000000"/>
          <w:sz w:val="28"/>
          <w:lang w:val="ru-RU"/>
        </w:rPr>
        <w:t>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</w:p>
    <w:p w:rsidR="00A11CED" w:rsidRPr="00C814B5" w:rsidRDefault="00C814B5">
      <w:pPr>
        <w:spacing w:after="0"/>
        <w:rPr>
          <w:lang w:val="ru-RU"/>
        </w:rPr>
      </w:pPr>
      <w:bookmarkStart w:id="133" w:name="z138"/>
      <w:bookmarkEnd w:id="132"/>
      <w:r w:rsidRPr="00C814B5">
        <w:rPr>
          <w:b/>
          <w:color w:val="000000"/>
          <w:lang w:val="ru-RU"/>
        </w:rPr>
        <w:t xml:space="preserve"> 5-тарау. Комитетті қайта ұйымдастыру және тарату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24. Ком</w:t>
      </w:r>
      <w:r w:rsidRPr="00C814B5">
        <w:rPr>
          <w:color w:val="000000"/>
          <w:sz w:val="28"/>
          <w:lang w:val="ru-RU"/>
        </w:rPr>
        <w:t>итетті қайта ұйымдастыру және тарату Қазақстан Республикасының заңнамасына сәйкес жүзеге асырылады.</w:t>
      </w:r>
    </w:p>
    <w:p w:rsidR="00A11CED" w:rsidRPr="00C814B5" w:rsidRDefault="00C814B5">
      <w:pPr>
        <w:spacing w:after="0"/>
        <w:rPr>
          <w:lang w:val="ru-RU"/>
        </w:rPr>
      </w:pPr>
      <w:bookmarkStart w:id="135" w:name="z190"/>
      <w:bookmarkEnd w:id="134"/>
      <w:r w:rsidRPr="00C814B5">
        <w:rPr>
          <w:b/>
          <w:color w:val="000000"/>
          <w:lang w:val="ru-RU"/>
        </w:rPr>
        <w:t xml:space="preserve"> Комитеттің қарамағындағы ұйымдардың тізбесі:</w:t>
      </w:r>
    </w:p>
    <w:bookmarkEnd w:id="135"/>
    <w:p w:rsidR="00A11CED" w:rsidRPr="00C814B5" w:rsidRDefault="00C814B5">
      <w:pPr>
        <w:spacing w:after="0"/>
        <w:jc w:val="both"/>
        <w:rPr>
          <w:lang w:val="ru-RU"/>
        </w:rPr>
      </w:pPr>
      <w:r w:rsidRPr="00C814B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814B5">
        <w:rPr>
          <w:color w:val="FF0000"/>
          <w:sz w:val="28"/>
          <w:lang w:val="ru-RU"/>
        </w:rPr>
        <w:t xml:space="preserve"> Ескерту. Тізбеге өзгеріс енгізілді – ҚР Экология, геология және табиғи ресурстар министрлігі Аппарат ба</w:t>
      </w:r>
      <w:r w:rsidRPr="00C814B5">
        <w:rPr>
          <w:color w:val="FF0000"/>
          <w:sz w:val="28"/>
          <w:lang w:val="ru-RU"/>
        </w:rPr>
        <w:t>сшысының 22.06.2022 № 232-Ө бұйрығымен.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36" w:name="z14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1. Қазақстан Республикасы Экология, геология және табиғи ресурстар министрлігі Орман шаруашылығы және жануарлар дүниесі комитетінің "Ақсу-Жабағылы мемлекеттік табиғи қорығы"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37" w:name="z141"/>
      <w:bookmarkEnd w:id="13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2. Қазақстан Республикасы Экология, геология және табиғи ресурстар министрлігі Орман шаруашылығы және жануарлар дүниесі комитетінің "Алакөл мемлекеттік табиғи қорығы"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38" w:name="z142"/>
      <w:bookmarkEnd w:id="13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3. Қазақстан Республикасы Экология, геоло</w:t>
      </w:r>
      <w:r w:rsidRPr="00C814B5">
        <w:rPr>
          <w:color w:val="000000"/>
          <w:sz w:val="28"/>
          <w:lang w:val="ru-RU"/>
        </w:rPr>
        <w:t>гия және табиғи ресурстар министрлігі Орман шаруашылығы және жануарлар дүниесі комитетінің "Алматы мемлекеттік табиғи қорығы"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39" w:name="z143"/>
      <w:bookmarkEnd w:id="13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4. Қазақстан Республикасы Экология, геология және табиғи ресурстар министрлігі Орман шар</w:t>
      </w:r>
      <w:r w:rsidRPr="00C814B5">
        <w:rPr>
          <w:color w:val="000000"/>
          <w:sz w:val="28"/>
          <w:lang w:val="ru-RU"/>
        </w:rPr>
        <w:t>уашылығы және жануарлар дүниесі комитетінің "Барсакелмес мемлекеттік табиғи қорығы"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40" w:name="z144"/>
      <w:bookmarkEnd w:id="13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5. Қазақстан Республикасы Экология, геология және табиғи ресурстар министрлігі Орман шаруашылығы және жануарлар дүниесі комитетіні</w:t>
      </w:r>
      <w:r w:rsidRPr="00C814B5">
        <w:rPr>
          <w:color w:val="000000"/>
          <w:sz w:val="28"/>
          <w:lang w:val="ru-RU"/>
        </w:rPr>
        <w:t>ң "Баянауыл мемлекеттік ұлттық табиғи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41" w:name="z145"/>
      <w:bookmarkEnd w:id="14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6. Қазақстан Республикасы Экология, геология және табиғи ресурстар министрлігі Орман шаруашылығы және жануарлар дүниесі комитетінің "Алтын-Емел" мемлекеттік ұлттық табиғ</w:t>
      </w:r>
      <w:r w:rsidRPr="00C814B5">
        <w:rPr>
          <w:color w:val="000000"/>
          <w:sz w:val="28"/>
          <w:lang w:val="ru-RU"/>
        </w:rPr>
        <w:t>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42" w:name="z146"/>
      <w:bookmarkEnd w:id="14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7. Қазақстан Республикасы Экология, геология және табиғи ресурстар министрлігі Орман шаруашылығы және жануарлар дүниесі комитетінің "Көкшетау" мемлекеттік ұлттық табиғи паркі" республикалық мемлекеттік мек</w:t>
      </w:r>
      <w:r w:rsidRPr="00C814B5">
        <w:rPr>
          <w:color w:val="000000"/>
          <w:sz w:val="28"/>
          <w:lang w:val="ru-RU"/>
        </w:rPr>
        <w:t>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43" w:name="z147"/>
      <w:bookmarkEnd w:id="14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8. Қазақстан Республикасы Экология, геология және табиғи ресурстар министрлігі Орман шаруашылығы және жануарлар дүниесі комитетінің "Ертіс орманы" мемлекеттік орман табиғи резерваты"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44" w:name="z148"/>
      <w:bookmarkEnd w:id="143"/>
      <w:r>
        <w:rPr>
          <w:color w:val="000000"/>
          <w:sz w:val="28"/>
        </w:rPr>
        <w:lastRenderedPageBreak/>
        <w:t>     </w:t>
      </w:r>
      <w:r w:rsidRPr="00C814B5">
        <w:rPr>
          <w:color w:val="000000"/>
          <w:sz w:val="28"/>
          <w:lang w:val="ru-RU"/>
        </w:rPr>
        <w:t xml:space="preserve"> 9. Қазақстан Респу</w:t>
      </w:r>
      <w:r w:rsidRPr="00C814B5">
        <w:rPr>
          <w:color w:val="000000"/>
          <w:sz w:val="28"/>
          <w:lang w:val="ru-RU"/>
        </w:rPr>
        <w:t>бликасы Экология, геология және табиғи ресурстар министрлігі Орман шаруашылығы және жануарлар дүниесі комитетінің "Семей орманы" мемлекеттік орман табиғи резерваты"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45" w:name="z149"/>
      <w:bookmarkEnd w:id="14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10. Қазақстан Республикасы Экология, геология жән</w:t>
      </w:r>
      <w:r w:rsidRPr="00C814B5">
        <w:rPr>
          <w:color w:val="000000"/>
          <w:sz w:val="28"/>
          <w:lang w:val="ru-RU"/>
        </w:rPr>
        <w:t>е табиғи ресурстар министрлігі Орман шаруашылығы және жануарлар дүниесі комитетінің "Ырғыз-Торғай мемлекеттік табиғи резерваты"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46" w:name="z150"/>
      <w:bookmarkEnd w:id="14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11. Қазақстан Республикасы Экология, геология және табиғи ресурстар министрлігі Орман </w:t>
      </w:r>
      <w:r w:rsidRPr="00C814B5">
        <w:rPr>
          <w:color w:val="000000"/>
          <w:sz w:val="28"/>
          <w:lang w:val="ru-RU"/>
        </w:rPr>
        <w:t>шаруашылығы және жануарлар дүниесі комитетінің "Ақжайық" мемлекеттік табиғи резерваты"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47" w:name="z151"/>
      <w:bookmarkEnd w:id="14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12. Қазақстан Республикасы Экология, геология және табиғи ресурстар министрлігі Орман шаруашылығы және жануарлар дүниесі комите</w:t>
      </w:r>
      <w:r w:rsidRPr="00C814B5">
        <w:rPr>
          <w:color w:val="000000"/>
          <w:sz w:val="28"/>
          <w:lang w:val="ru-RU"/>
        </w:rPr>
        <w:t>тінің "Батыс Алтай мемлекеттік табиғи қорығы"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48" w:name="z152"/>
      <w:bookmarkEnd w:id="14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13. Қазақстан Республикасы Экология, геология және табиғи ресурстар министрлігі Орман шаруашылығы және жануарлар дүниесі комитетінің "Іле-Алатау мемлекеттік ұлттық </w:t>
      </w:r>
      <w:r w:rsidRPr="00C814B5">
        <w:rPr>
          <w:color w:val="000000"/>
          <w:sz w:val="28"/>
          <w:lang w:val="ru-RU"/>
        </w:rPr>
        <w:t>табиғи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49" w:name="z153"/>
      <w:bookmarkEnd w:id="14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14. Қазақстан Республикасы Экология, геология және табиғи ресурстар министрлігі Орман шаруашылығы және жануарлар дүниесі комитетінің "Қаратау мемлекеттік табиғи қорығы" республикалық мемлекеттік мекем</w:t>
      </w:r>
      <w:r w:rsidRPr="00C814B5">
        <w:rPr>
          <w:color w:val="000000"/>
          <w:sz w:val="28"/>
          <w:lang w:val="ru-RU"/>
        </w:rPr>
        <w:t>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50" w:name="z154"/>
      <w:bookmarkEnd w:id="14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15. Қазақстан Республикасы Экология, геология және табиғи ресурстар министрлігі Орман шаруашылығы және жануарлар дүниесі комитетінің "Қарқаралы мемлекеттік ұлттық табиғи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51" w:name="z155"/>
      <w:bookmarkEnd w:id="15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16. Қазақстан Республикасы</w:t>
      </w:r>
      <w:r w:rsidRPr="00C814B5">
        <w:rPr>
          <w:color w:val="000000"/>
          <w:sz w:val="28"/>
          <w:lang w:val="ru-RU"/>
        </w:rPr>
        <w:t xml:space="preserve"> Экология, геология және табиғи ресурстар министрлігі Орман шаруашылығы және жануарлар дүниесі комитетінің "Қорғалжын мемлекеттік табиғи қорығы"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52" w:name="z156"/>
      <w:bookmarkEnd w:id="15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17. Қазақстан Республикасы Экология, геология және табиғи ресурстар м</w:t>
      </w:r>
      <w:r w:rsidRPr="00C814B5">
        <w:rPr>
          <w:color w:val="000000"/>
          <w:sz w:val="28"/>
          <w:lang w:val="ru-RU"/>
        </w:rPr>
        <w:t>инистрлігі Орман шаруашылығы және жануарлар дүниесі комитетінің "Қатон-Қарағай мемлекеттік ұлттық табиғи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53" w:name="z157"/>
      <w:bookmarkEnd w:id="15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18. Қазақстан Республикасы Экология, геология және табиғи ресурстар министрлігі Орман шаруашылығы және</w:t>
      </w:r>
      <w:r w:rsidRPr="00C814B5">
        <w:rPr>
          <w:color w:val="000000"/>
          <w:sz w:val="28"/>
          <w:lang w:val="ru-RU"/>
        </w:rPr>
        <w:t xml:space="preserve"> жануарлар дүниесі комитетінің "Марқакөл мемлекеттік табиғи қорығы"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54" w:name="z158"/>
      <w:bookmarkEnd w:id="15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19. Қазақстан Республикасы Экология, геология және табиғи ресурстар министрлігі Орман шаруашылығы және жануарлар дүниесі комитетінің "Наурызым мем</w:t>
      </w:r>
      <w:r w:rsidRPr="00C814B5">
        <w:rPr>
          <w:color w:val="000000"/>
          <w:sz w:val="28"/>
          <w:lang w:val="ru-RU"/>
        </w:rPr>
        <w:t>лекеттік табиғи қорығы"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55" w:name="z159"/>
      <w:bookmarkEnd w:id="15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20. Қазақстан Республикасы Экология, геология және табиғи ресурстар министрлігі Орман шаруашылығы және жануарлар дүниесі комитетінің </w:t>
      </w:r>
      <w:r w:rsidRPr="00C814B5">
        <w:rPr>
          <w:color w:val="000000"/>
          <w:sz w:val="28"/>
          <w:lang w:val="ru-RU"/>
        </w:rPr>
        <w:lastRenderedPageBreak/>
        <w:t>"Сандықтау оқу-өндірістік орман шаруашылығы" республикалы</w:t>
      </w:r>
      <w:r w:rsidRPr="00C814B5">
        <w:rPr>
          <w:color w:val="000000"/>
          <w:sz w:val="28"/>
          <w:lang w:val="ru-RU"/>
        </w:rPr>
        <w:t>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56" w:name="z160"/>
      <w:bookmarkEnd w:id="15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21. Қазақстан Республикасы Экология, геология және табиғи ресурстар министрлігі Орман шаруашылығы және жануарлар дүниесі комитетінің "Үстірт мемлекеттік табиғи қорығы"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57" w:name="z161"/>
      <w:bookmarkEnd w:id="15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22. Қазақстан Ре</w:t>
      </w:r>
      <w:r w:rsidRPr="00C814B5">
        <w:rPr>
          <w:color w:val="000000"/>
          <w:sz w:val="28"/>
          <w:lang w:val="ru-RU"/>
        </w:rPr>
        <w:t>спубликасы Экология, геология және табиғи ресурстар министрлігі Орман шаруашылығы және жануарлар дүниесі комитетінің "Шарын мемлекеттік ұлттық табиғи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58" w:name="z162"/>
      <w:bookmarkEnd w:id="15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23. Қазақстан Республикасы Экология, геология және табиғи</w:t>
      </w:r>
      <w:r w:rsidRPr="00C814B5">
        <w:rPr>
          <w:color w:val="000000"/>
          <w:sz w:val="28"/>
          <w:lang w:val="ru-RU"/>
        </w:rPr>
        <w:t xml:space="preserve"> ресурстар министрлігі Орман шаруашылығы және жануарлар дүниесі комитетінің "Сайрам-Өгем мемлекеттік ұлттық табиғи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59" w:name="z163"/>
      <w:bookmarkEnd w:id="15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24. Қазақстан Республикасы Экология, геология және табиғи ресурстар министрлігі Орман шаруаш</w:t>
      </w:r>
      <w:r w:rsidRPr="00C814B5">
        <w:rPr>
          <w:color w:val="000000"/>
          <w:sz w:val="28"/>
          <w:lang w:val="ru-RU"/>
        </w:rPr>
        <w:t>ылығы және жануарлар дүниесі комитетінің "Көлсай көлдері" мемлекеттік ұлттық табиғи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60" w:name="z164"/>
      <w:bookmarkEnd w:id="15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25. Қазақстан Республикасы Экология, геология және табиғи ресурстар министрлігі Орман шаруашылығы және жануарлар дүниесі ко</w:t>
      </w:r>
      <w:r w:rsidRPr="00C814B5">
        <w:rPr>
          <w:color w:val="000000"/>
          <w:sz w:val="28"/>
          <w:lang w:val="ru-RU"/>
        </w:rPr>
        <w:t>митетінің "Жоңғар Алатауы мемлекеттік ұлттық табиғи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61" w:name="z165"/>
      <w:bookmarkEnd w:id="16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26. Қазақстан Республикасы </w:t>
      </w:r>
      <w:proofErr w:type="gramStart"/>
      <w:r w:rsidRPr="00C814B5">
        <w:rPr>
          <w:color w:val="000000"/>
          <w:sz w:val="28"/>
          <w:lang w:val="ru-RU"/>
        </w:rPr>
        <w:t>Экология,геология</w:t>
      </w:r>
      <w:proofErr w:type="gramEnd"/>
      <w:r w:rsidRPr="00C814B5">
        <w:rPr>
          <w:color w:val="000000"/>
          <w:sz w:val="28"/>
          <w:lang w:val="ru-RU"/>
        </w:rPr>
        <w:t xml:space="preserve"> және табиғи ресурстар министрлігі Орман шаруашылығы және жануарлар дүниесі комитетінің "Бұйратау" мемлекеттік </w:t>
      </w:r>
      <w:r w:rsidRPr="00C814B5">
        <w:rPr>
          <w:color w:val="000000"/>
          <w:sz w:val="28"/>
          <w:lang w:val="ru-RU"/>
        </w:rPr>
        <w:t>ұлттық табиғи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62" w:name="z166"/>
      <w:bookmarkEnd w:id="16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27. Қазақстан Республикасы Экология, геология және табиғи ресурстар министрлігі Орман шаруашылығы және жануарлар дүниесі комитетінің "Алтын дала" мемлекеттік табиғи резерваты" республикалық мем</w:t>
      </w:r>
      <w:r w:rsidRPr="00C814B5">
        <w:rPr>
          <w:color w:val="000000"/>
          <w:sz w:val="28"/>
          <w:lang w:val="ru-RU"/>
        </w:rPr>
        <w:t>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63" w:name="z167"/>
      <w:bookmarkEnd w:id="16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28. Қазақстан Республикасы Экология, геология және табиғи ресурстар министрлігі Орман шаруашылығы және жануарлар дүниесі комитетінің "Іле-Балқаш" мемлекеттік табиғи резерваты"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64" w:name="z168"/>
      <w:bookmarkEnd w:id="16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29. Қазақстан</w:t>
      </w:r>
      <w:r w:rsidRPr="00C814B5">
        <w:rPr>
          <w:color w:val="000000"/>
          <w:sz w:val="28"/>
          <w:lang w:val="ru-RU"/>
        </w:rPr>
        <w:t xml:space="preserve"> Республикасы Экология, геология және табиғи ресурстар министрлігі Орман шаруашылығы және жануарлар дүниесі комитетінің "Тарбағатай" мемлекеттік ұлттық табиғи паркі"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65" w:name="z169"/>
      <w:bookmarkEnd w:id="16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30. Қазақстан Республикасы Экология, геология жә</w:t>
      </w:r>
      <w:r w:rsidRPr="00C814B5">
        <w:rPr>
          <w:color w:val="000000"/>
          <w:sz w:val="28"/>
          <w:lang w:val="ru-RU"/>
        </w:rPr>
        <w:t>не табиғи ресурстар министрлігі Орман шаруашылығы және жануарлар дүниесі комитетінің "Қазақ ормандарды авиациялық қорғау және орман шаруашылығына қызмет көрсету базасы" республикалық мемлекеттік қазыналық кәсіпорны.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66" w:name="z170"/>
      <w:bookmarkEnd w:id="16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31. Қазақстан Республикасы Экологи</w:t>
      </w:r>
      <w:r w:rsidRPr="00C814B5">
        <w:rPr>
          <w:color w:val="000000"/>
          <w:sz w:val="28"/>
          <w:lang w:val="ru-RU"/>
        </w:rPr>
        <w:t xml:space="preserve">я, геология және табиғи ресурстар министрлігі Орман шаруашылығы және жануарлар дүниесі комитетінің "Қазақ </w:t>
      </w:r>
      <w:r w:rsidRPr="00C814B5">
        <w:rPr>
          <w:color w:val="000000"/>
          <w:sz w:val="28"/>
          <w:lang w:val="ru-RU"/>
        </w:rPr>
        <w:lastRenderedPageBreak/>
        <w:t>орман орналастыру кәсіпорны" республикалық мемлекеттік қазыналық кәсіпорны.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67" w:name="z171"/>
      <w:bookmarkEnd w:id="16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32. Қазақстан Республикасы Экология, геология және табиғи ресурстар </w:t>
      </w:r>
      <w:r w:rsidRPr="00C814B5">
        <w:rPr>
          <w:color w:val="000000"/>
          <w:sz w:val="28"/>
          <w:lang w:val="ru-RU"/>
        </w:rPr>
        <w:t>министрлігі Орман шаруашылығы және жануарлар дүниесі комитетінің "Охотзоопром" ӨБ" республикалық мемлекеттік қазыналық кәсіпорны.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68" w:name="z172"/>
      <w:bookmarkEnd w:id="16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33. Қазақстан Республикасы Экология, геология және табиғи ресурстар министрлігі Орман шаруашылығы және жануарлар дүниесі</w:t>
      </w:r>
      <w:r w:rsidRPr="00C814B5">
        <w:rPr>
          <w:color w:val="000000"/>
          <w:sz w:val="28"/>
          <w:lang w:val="ru-RU"/>
        </w:rPr>
        <w:t xml:space="preserve"> комитетінің "Республикалық орман селекциялық-тұқым шаруашылығы орталығы" республикалық мемлекетт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к қазыналық кәс</w:t>
      </w:r>
      <w:r>
        <w:rPr>
          <w:color w:val="000000"/>
          <w:sz w:val="28"/>
        </w:rPr>
        <w:t>i</w:t>
      </w:r>
      <w:r w:rsidRPr="00C814B5">
        <w:rPr>
          <w:color w:val="000000"/>
          <w:sz w:val="28"/>
          <w:lang w:val="ru-RU"/>
        </w:rPr>
        <w:t>порны.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69" w:name="z173"/>
      <w:bookmarkEnd w:id="16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34. Қазақстан Республикасы Экология, геология және табиғи ресурстар министрлігі Орман шаруашылығы және жануарлар дүниесі комитеті</w:t>
      </w:r>
      <w:r w:rsidRPr="00C814B5">
        <w:rPr>
          <w:color w:val="000000"/>
          <w:sz w:val="28"/>
          <w:lang w:val="ru-RU"/>
        </w:rPr>
        <w:t>нің "Есік мемлекеттік дендрологиялық паркі" республикалық мемлекеттік қазыналық кәсіпорны.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70" w:name="z174"/>
      <w:bookmarkEnd w:id="16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35. Қазақстан Республикасы Экология, геология және табиғи ресурстар министрлігі Орман шаруашылығы және жануарлар дүниесі комитетінің "Ботаника және </w:t>
      </w:r>
      <w:r w:rsidRPr="00C814B5">
        <w:rPr>
          <w:color w:val="000000"/>
          <w:sz w:val="28"/>
          <w:lang w:val="ru-RU"/>
        </w:rPr>
        <w:t>фитоинтродукция институты" шаруашылық жүргізу құқығындағы республикалық мемлекеттік кәсіпорны.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71" w:name="z175"/>
      <w:bookmarkEnd w:id="17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36. Қазақстан Республикасы Экология, геология және табиғи ресурстар министрлігі Орман шаруашылығы және жануарлар дүниесі комитетінің "Жасыл аймақ" шаруашыл</w:t>
      </w:r>
      <w:r w:rsidRPr="00C814B5">
        <w:rPr>
          <w:color w:val="000000"/>
          <w:sz w:val="28"/>
          <w:lang w:val="ru-RU"/>
        </w:rPr>
        <w:t>ық жүргізу құқығындағы республикалық мемлекеттік кәсіпорны.</w:t>
      </w:r>
    </w:p>
    <w:bookmarkEnd w:id="171"/>
    <w:p w:rsidR="00A11CED" w:rsidRPr="00C814B5" w:rsidRDefault="00C814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38. Қазақстан Республикасы Экология, геология және табиғи ресурстар министрлігі Орман шаруашылығы және жануарлар дүниесі комитетінің "Ұлытау" мемлекеттік ұлттық табиғи паркі" республикалық м</w:t>
      </w:r>
      <w:r w:rsidRPr="00C814B5">
        <w:rPr>
          <w:color w:val="000000"/>
          <w:sz w:val="28"/>
          <w:lang w:val="ru-RU"/>
        </w:rPr>
        <w:t>емлекеттік мекемесі".</w:t>
      </w:r>
    </w:p>
    <w:p w:rsidR="00A11CED" w:rsidRPr="00C814B5" w:rsidRDefault="00C814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39. "Қазақстан Республикасы Экология, геология және табиғи ресурстар министрлігі Орман шаруашылығы және жануарлар дүниесі комитетінің "Бөкейорда" мемлекеттік табиғи резерваты" республикалық мемлекеттік мекемесі.</w:t>
      </w:r>
    </w:p>
    <w:p w:rsidR="00A11CED" w:rsidRPr="00C814B5" w:rsidRDefault="00C814B5">
      <w:pPr>
        <w:spacing w:after="0"/>
        <w:rPr>
          <w:lang w:val="ru-RU"/>
        </w:rPr>
      </w:pPr>
      <w:bookmarkStart w:id="172" w:name="z191"/>
      <w:r w:rsidRPr="00C814B5">
        <w:rPr>
          <w:b/>
          <w:color w:val="000000"/>
          <w:lang w:val="ru-RU"/>
        </w:rPr>
        <w:t xml:space="preserve"> Комитеттің қара</w:t>
      </w:r>
      <w:r w:rsidRPr="00C814B5">
        <w:rPr>
          <w:b/>
          <w:color w:val="000000"/>
          <w:lang w:val="ru-RU"/>
        </w:rPr>
        <w:t>мағындағы аумақтық бөл</w:t>
      </w:r>
      <w:r>
        <w:rPr>
          <w:b/>
          <w:color w:val="000000"/>
        </w:rPr>
        <w:t>i</w:t>
      </w:r>
      <w:r w:rsidRPr="00C814B5">
        <w:rPr>
          <w:b/>
          <w:color w:val="000000"/>
          <w:lang w:val="ru-RU"/>
        </w:rPr>
        <w:t>мшелердің тізбесі:</w:t>
      </w:r>
    </w:p>
    <w:bookmarkEnd w:id="172"/>
    <w:p w:rsidR="00A11CED" w:rsidRPr="00C814B5" w:rsidRDefault="00C814B5">
      <w:pPr>
        <w:spacing w:after="0"/>
        <w:jc w:val="both"/>
        <w:rPr>
          <w:lang w:val="ru-RU"/>
        </w:rPr>
      </w:pPr>
      <w:r w:rsidRPr="00C814B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814B5">
        <w:rPr>
          <w:color w:val="FF0000"/>
          <w:sz w:val="28"/>
          <w:lang w:val="ru-RU"/>
        </w:rPr>
        <w:t xml:space="preserve"> Ескерту. Тізбеге өзгеріс енгізілді – ҚР Экология, геология және табиғи ресурстар министрлігі Аппарат басшысының 22.06.2022 № 232-Ө бұйрығымен.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73" w:name="z17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1. "Қазақстан Республикасы Экология, геология және табиғи </w:t>
      </w:r>
      <w:r w:rsidRPr="00C814B5">
        <w:rPr>
          <w:color w:val="000000"/>
          <w:sz w:val="28"/>
          <w:lang w:val="ru-RU"/>
        </w:rPr>
        <w:t>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74" w:name="z177"/>
      <w:bookmarkEnd w:id="17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2. "Қазақстан Республикасы Экология, геология және табиғи ре</w:t>
      </w:r>
      <w:r w:rsidRPr="00C814B5">
        <w:rPr>
          <w:color w:val="000000"/>
          <w:sz w:val="28"/>
          <w:lang w:val="ru-RU"/>
        </w:rPr>
        <w:t xml:space="preserve">сурстар министрлігі Орман шаруашылығы және жануарлар дүниесі комитетінің Ақтөбе </w:t>
      </w:r>
      <w:r w:rsidRPr="00C814B5">
        <w:rPr>
          <w:color w:val="000000"/>
          <w:sz w:val="28"/>
          <w:lang w:val="ru-RU"/>
        </w:rPr>
        <w:lastRenderedPageBreak/>
        <w:t>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75" w:name="z178"/>
      <w:bookmarkEnd w:id="17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3. "Қазақстан Республикасы Экология, геология және табиғи ресу</w:t>
      </w:r>
      <w:r w:rsidRPr="00C814B5">
        <w:rPr>
          <w:color w:val="000000"/>
          <w:sz w:val="28"/>
          <w:lang w:val="ru-RU"/>
        </w:rPr>
        <w:t>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76" w:name="z179"/>
      <w:bookmarkEnd w:id="17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4. "Қазақстан Республикасы Экология, геология және табиғи ресурс</w:t>
      </w:r>
      <w:r w:rsidRPr="00C814B5">
        <w:rPr>
          <w:color w:val="000000"/>
          <w:sz w:val="28"/>
          <w:lang w:val="ru-RU"/>
        </w:rPr>
        <w:t>тар министрлігі Орман шаруашылығы және жануарлар дүниесі комитетінің Атырау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77" w:name="z180"/>
      <w:bookmarkEnd w:id="176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5. "Қазақстан Республикасы Экология, геология және табиғи ресурста</w:t>
      </w:r>
      <w:r w:rsidRPr="00C814B5">
        <w:rPr>
          <w:color w:val="000000"/>
          <w:sz w:val="28"/>
          <w:lang w:val="ru-RU"/>
        </w:rPr>
        <w:t>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78" w:name="z181"/>
      <w:bookmarkEnd w:id="177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6. "Қазақстан Республикасы Экология, геология және табиғи р</w:t>
      </w:r>
      <w:r w:rsidRPr="00C814B5">
        <w:rPr>
          <w:color w:val="000000"/>
          <w:sz w:val="28"/>
          <w:lang w:val="ru-RU"/>
        </w:rPr>
        <w:t>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79" w:name="z182"/>
      <w:bookmarkEnd w:id="178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7. "Қазақстан Республикасы Экология, геология және табиғи рес</w:t>
      </w:r>
      <w:r w:rsidRPr="00C814B5">
        <w:rPr>
          <w:color w:val="000000"/>
          <w:sz w:val="28"/>
          <w:lang w:val="ru-RU"/>
        </w:rPr>
        <w:t>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80" w:name="z183"/>
      <w:bookmarkEnd w:id="179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8. "Қазақстан Республикасы Экология, геология және табиғи ре</w:t>
      </w:r>
      <w:r w:rsidRPr="00C814B5">
        <w:rPr>
          <w:color w:val="000000"/>
          <w:sz w:val="28"/>
          <w:lang w:val="ru-RU"/>
        </w:rPr>
        <w:t>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81" w:name="z184"/>
      <w:bookmarkEnd w:id="180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9. "Қазақстан Республикасы Экология, геология және табиғи ре</w:t>
      </w:r>
      <w:r w:rsidRPr="00C814B5">
        <w:rPr>
          <w:color w:val="000000"/>
          <w:sz w:val="28"/>
          <w:lang w:val="ru-RU"/>
        </w:rPr>
        <w:t>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82" w:name="z185"/>
      <w:bookmarkEnd w:id="181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10. "Қазақстан Республикасы Экология, геология және табиғи </w:t>
      </w:r>
      <w:r w:rsidRPr="00C814B5">
        <w:rPr>
          <w:color w:val="000000"/>
          <w:sz w:val="28"/>
          <w:lang w:val="ru-RU"/>
        </w:rPr>
        <w:t>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83" w:name="z186"/>
      <w:bookmarkEnd w:id="182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11. "Қазақстан Республикасы Экология, геология және табиғ</w:t>
      </w:r>
      <w:r w:rsidRPr="00C814B5">
        <w:rPr>
          <w:color w:val="000000"/>
          <w:sz w:val="28"/>
          <w:lang w:val="ru-RU"/>
        </w:rPr>
        <w:t xml:space="preserve">и ресурстар министрлігі Орман шаруашылығы және жануарлар дүниесі комитетінің </w:t>
      </w:r>
      <w:r w:rsidRPr="00C814B5">
        <w:rPr>
          <w:color w:val="000000"/>
          <w:sz w:val="28"/>
          <w:lang w:val="ru-RU"/>
        </w:rPr>
        <w:lastRenderedPageBreak/>
        <w:t>Түркістан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84" w:name="z187"/>
      <w:bookmarkEnd w:id="183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12. "Қазақстан Республикасы Экология, геология және таб</w:t>
      </w:r>
      <w:r w:rsidRPr="00C814B5">
        <w:rPr>
          <w:color w:val="000000"/>
          <w:sz w:val="28"/>
          <w:lang w:val="ru-RU"/>
        </w:rPr>
        <w:t>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85" w:name="z188"/>
      <w:bookmarkEnd w:id="184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13. "Қазақстан Республикасы Экология, геология және та</w:t>
      </w:r>
      <w:r w:rsidRPr="00C814B5">
        <w:rPr>
          <w:color w:val="000000"/>
          <w:sz w:val="28"/>
          <w:lang w:val="ru-RU"/>
        </w:rPr>
        <w:t>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инспекциясы" республикалық мемлекеттік мекемесі.</w:t>
      </w:r>
    </w:p>
    <w:p w:rsidR="00A11CED" w:rsidRPr="00C814B5" w:rsidRDefault="00C814B5">
      <w:pPr>
        <w:spacing w:after="0"/>
        <w:jc w:val="both"/>
        <w:rPr>
          <w:lang w:val="ru-RU"/>
        </w:rPr>
      </w:pPr>
      <w:bookmarkStart w:id="186" w:name="z189"/>
      <w:bookmarkEnd w:id="185"/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14. "Қазақстан Республикасы Экология, геол</w:t>
      </w:r>
      <w:r w:rsidRPr="00C814B5">
        <w:rPr>
          <w:color w:val="000000"/>
          <w:sz w:val="28"/>
          <w:lang w:val="ru-RU"/>
        </w:rPr>
        <w:t>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инспекциясы" республикалық мемлекеттік мекемесі.</w:t>
      </w:r>
    </w:p>
    <w:bookmarkEnd w:id="186"/>
    <w:p w:rsidR="00A11CED" w:rsidRPr="00C814B5" w:rsidRDefault="00C814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15. "Қазақстан Республикасы Эколог</w:t>
      </w:r>
      <w:r w:rsidRPr="00C814B5">
        <w:rPr>
          <w:color w:val="000000"/>
          <w:sz w:val="28"/>
          <w:lang w:val="ru-RU"/>
        </w:rPr>
        <w:t>ия, геология және табиғи ресурстар министрлігі Орман шаруашылығы және жануарлар дүниесі комитетінің Абай облысы бойынша облыстық орман шаруашылығы және жануарлар дүниесі аумақтық инспекциясы" республикалық мемлекеттік мекемесі".</w:t>
      </w:r>
    </w:p>
    <w:p w:rsidR="00A11CED" w:rsidRPr="00C814B5" w:rsidRDefault="00C814B5">
      <w:pPr>
        <w:spacing w:after="0"/>
        <w:jc w:val="both"/>
        <w:rPr>
          <w:lang w:val="ru-RU"/>
        </w:rPr>
      </w:pPr>
      <w:r w:rsidRPr="00C81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16. "Қазақстан Респу</w:t>
      </w:r>
      <w:r w:rsidRPr="00C814B5">
        <w:rPr>
          <w:color w:val="000000"/>
          <w:sz w:val="28"/>
          <w:lang w:val="ru-RU"/>
        </w:rPr>
        <w:t xml:space="preserve">бликасы Экология, геология және табиғи ресурстар министрлігі Орман шаруашылығы және жануарлар дүниесі комитетінің Жетісу облысы бойынша орман шаруашылығы және жануарлар дүниесі аумақтық инспекциясы" республикалық мемлекеттік мекемесі". </w:t>
      </w:r>
    </w:p>
    <w:p w:rsidR="00A11CED" w:rsidRPr="00C814B5" w:rsidRDefault="00C814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14B5">
        <w:rPr>
          <w:color w:val="000000"/>
          <w:sz w:val="28"/>
          <w:lang w:val="ru-RU"/>
        </w:rPr>
        <w:t xml:space="preserve"> 17. "Қазақста</w:t>
      </w:r>
      <w:r w:rsidRPr="00C814B5">
        <w:rPr>
          <w:color w:val="000000"/>
          <w:sz w:val="28"/>
          <w:lang w:val="ru-RU"/>
        </w:rPr>
        <w:t>н Республикасы Экология, геология және табиғи ресурстар министрлігі Орман шаруашылығы және жануарлар дүниесі комитетінің Ұлытау облысы бойынша орман шаруашылығы және жануарлар дүниесі аумақтық инспекциясы" республикалық мемлекеттік мекемесі".</w:t>
      </w:r>
    </w:p>
    <w:p w:rsidR="00A11CED" w:rsidRPr="00C814B5" w:rsidRDefault="00C814B5">
      <w:pPr>
        <w:spacing w:after="0"/>
        <w:rPr>
          <w:lang w:val="ru-RU"/>
        </w:rPr>
      </w:pPr>
      <w:r w:rsidRPr="00C814B5">
        <w:rPr>
          <w:lang w:val="ru-RU"/>
        </w:rPr>
        <w:br/>
      </w:r>
    </w:p>
    <w:p w:rsidR="00A11CED" w:rsidRPr="00C814B5" w:rsidRDefault="00C814B5">
      <w:pPr>
        <w:spacing w:after="0"/>
        <w:rPr>
          <w:lang w:val="ru-RU"/>
        </w:rPr>
      </w:pPr>
      <w:r w:rsidRPr="00C814B5">
        <w:rPr>
          <w:lang w:val="ru-RU"/>
        </w:rPr>
        <w:br/>
      </w:r>
      <w:r w:rsidRPr="00C814B5">
        <w:rPr>
          <w:lang w:val="ru-RU"/>
        </w:rPr>
        <w:br/>
      </w:r>
    </w:p>
    <w:p w:rsidR="00A11CED" w:rsidRPr="00C814B5" w:rsidRDefault="00C814B5">
      <w:pPr>
        <w:pStyle w:val="disclaimer"/>
        <w:rPr>
          <w:lang w:val="ru-RU"/>
        </w:rPr>
      </w:pPr>
      <w:r w:rsidRPr="00C814B5">
        <w:rPr>
          <w:color w:val="000000"/>
          <w:lang w:val="ru-RU"/>
        </w:rPr>
        <w:t xml:space="preserve">© 2012. </w:t>
      </w:r>
      <w:r w:rsidRPr="00C814B5">
        <w:rPr>
          <w:color w:val="000000"/>
          <w:lang w:val="ru-RU"/>
        </w:rPr>
        <w:t>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A11CED" w:rsidRPr="00C814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ED"/>
    <w:rsid w:val="00972F2D"/>
    <w:rsid w:val="00A11CED"/>
    <w:rsid w:val="00C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1B58F-4EF3-414C-9D78-138E1541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2023-02-06T10:00:00Z</dcterms:created>
  <dcterms:modified xsi:type="dcterms:W3CDTF">2023-02-06T10:00:00Z</dcterms:modified>
</cp:coreProperties>
</file>