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71" w:rsidRDefault="00C413F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D4E71" w:rsidRDefault="00C413F4">
      <w:pPr>
        <w:spacing w:after="0"/>
      </w:pPr>
      <w:proofErr w:type="spellStart"/>
      <w:r>
        <w:rPr>
          <w:b/>
          <w:color w:val="000000"/>
          <w:sz w:val="28"/>
        </w:rPr>
        <w:t>Жайылымдар</w:t>
      </w:r>
      <w:proofErr w:type="spellEnd"/>
      <w:r>
        <w:rPr>
          <w:b/>
          <w:color w:val="000000"/>
          <w:sz w:val="28"/>
        </w:rPr>
        <w:t xml:space="preserve"> </w:t>
      </w:r>
      <w:proofErr w:type="spellStart"/>
      <w:r>
        <w:rPr>
          <w:b/>
          <w:color w:val="000000"/>
          <w:sz w:val="28"/>
        </w:rPr>
        <w:t>туралы</w:t>
      </w:r>
      <w:proofErr w:type="spellEnd"/>
    </w:p>
    <w:p w:rsidR="00ED4E71" w:rsidRDefault="00C413F4">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w:t>
      </w:r>
      <w:proofErr w:type="spellEnd"/>
      <w:r>
        <w:rPr>
          <w:color w:val="000000"/>
          <w:sz w:val="28"/>
        </w:rPr>
        <w:t xml:space="preserve"> 2017 </w:t>
      </w:r>
      <w:proofErr w:type="spellStart"/>
      <w:r>
        <w:rPr>
          <w:color w:val="000000"/>
          <w:sz w:val="28"/>
        </w:rPr>
        <w:t>жылғы</w:t>
      </w:r>
      <w:proofErr w:type="spellEnd"/>
      <w:r>
        <w:rPr>
          <w:color w:val="000000"/>
          <w:sz w:val="28"/>
        </w:rPr>
        <w:t xml:space="preserve"> 20 </w:t>
      </w:r>
      <w:proofErr w:type="spellStart"/>
      <w:r>
        <w:rPr>
          <w:color w:val="000000"/>
          <w:sz w:val="28"/>
        </w:rPr>
        <w:t>ақпандағы</w:t>
      </w:r>
      <w:proofErr w:type="spellEnd"/>
      <w:r>
        <w:rPr>
          <w:color w:val="000000"/>
          <w:sz w:val="28"/>
        </w:rPr>
        <w:t xml:space="preserve"> № 47-VІ ҚРЗ.</w:t>
      </w:r>
    </w:p>
    <w:p w:rsidR="00ED4E71" w:rsidRDefault="00C413F4">
      <w:pPr>
        <w:spacing w:after="0"/>
        <w:jc w:val="both"/>
      </w:pPr>
      <w:r>
        <w:rPr>
          <w:color w:val="FF0000"/>
          <w:sz w:val="28"/>
        </w:rPr>
        <w:t xml:space="preserve">      </w:t>
      </w:r>
      <w:proofErr w:type="spellStart"/>
      <w:r>
        <w:rPr>
          <w:color w:val="FF0000"/>
          <w:sz w:val="28"/>
        </w:rPr>
        <w:t>Қолданушылар</w:t>
      </w:r>
      <w:proofErr w:type="spellEnd"/>
      <w:r>
        <w:rPr>
          <w:color w:val="FF0000"/>
          <w:sz w:val="28"/>
        </w:rPr>
        <w:t xml:space="preserve"> </w:t>
      </w:r>
      <w:proofErr w:type="spellStart"/>
      <w:r>
        <w:rPr>
          <w:color w:val="FF0000"/>
          <w:sz w:val="28"/>
        </w:rPr>
        <w:t>назарына</w:t>
      </w:r>
      <w:proofErr w:type="spellEnd"/>
      <w:r>
        <w:rPr>
          <w:color w:val="FF0000"/>
          <w:sz w:val="28"/>
        </w:rPr>
        <w:t>!</w:t>
      </w:r>
    </w:p>
    <w:p w:rsidR="00ED4E71" w:rsidRDefault="00C413F4">
      <w:pPr>
        <w:spacing w:after="0"/>
        <w:jc w:val="both"/>
      </w:pPr>
      <w:r>
        <w:rPr>
          <w:color w:val="FF0000"/>
          <w:sz w:val="28"/>
        </w:rPr>
        <w:t xml:space="preserve">      </w:t>
      </w:r>
      <w:proofErr w:type="spellStart"/>
      <w:r>
        <w:rPr>
          <w:color w:val="FF0000"/>
          <w:sz w:val="28"/>
        </w:rPr>
        <w:t>Қолданушыларға</w:t>
      </w:r>
      <w:proofErr w:type="spellEnd"/>
      <w:r>
        <w:rPr>
          <w:color w:val="FF0000"/>
          <w:sz w:val="28"/>
        </w:rPr>
        <w:t xml:space="preserve"> </w:t>
      </w:r>
      <w:proofErr w:type="spellStart"/>
      <w:r>
        <w:rPr>
          <w:color w:val="FF0000"/>
          <w:sz w:val="28"/>
        </w:rPr>
        <w:t>ыңғайлы</w:t>
      </w:r>
      <w:proofErr w:type="spellEnd"/>
      <w:r>
        <w:rPr>
          <w:color w:val="FF0000"/>
          <w:sz w:val="28"/>
        </w:rPr>
        <w:t xml:space="preserve"> </w:t>
      </w:r>
      <w:proofErr w:type="spellStart"/>
      <w:r>
        <w:rPr>
          <w:color w:val="FF0000"/>
          <w:sz w:val="28"/>
        </w:rPr>
        <w:t>болуы</w:t>
      </w:r>
      <w:proofErr w:type="spellEnd"/>
      <w:r>
        <w:rPr>
          <w:color w:val="FF0000"/>
          <w:sz w:val="28"/>
        </w:rPr>
        <w:t xml:space="preserve"> </w:t>
      </w:r>
      <w:proofErr w:type="spellStart"/>
      <w:r>
        <w:rPr>
          <w:color w:val="FF0000"/>
          <w:sz w:val="28"/>
        </w:rPr>
        <w:t>үшін</w:t>
      </w:r>
      <w:proofErr w:type="spellEnd"/>
      <w:r>
        <w:rPr>
          <w:color w:val="FF0000"/>
          <w:sz w:val="28"/>
        </w:rPr>
        <w:t xml:space="preserve"> РҚАО </w:t>
      </w:r>
      <w:proofErr w:type="spellStart"/>
      <w:r>
        <w:rPr>
          <w:color w:val="FF0000"/>
          <w:sz w:val="28"/>
        </w:rPr>
        <w:t>мазмұнды</w:t>
      </w:r>
      <w:proofErr w:type="spellEnd"/>
      <w:r>
        <w:rPr>
          <w:color w:val="FF0000"/>
          <w:sz w:val="28"/>
        </w:rPr>
        <w:t xml:space="preserve"> </w:t>
      </w:r>
      <w:proofErr w:type="spellStart"/>
      <w:r>
        <w:rPr>
          <w:color w:val="FF0000"/>
          <w:sz w:val="28"/>
        </w:rPr>
        <w:t>жасады</w:t>
      </w:r>
      <w:proofErr w:type="spellEnd"/>
      <w:r>
        <w:rPr>
          <w:color w:val="FF0000"/>
          <w:sz w:val="28"/>
        </w:rPr>
        <w:t>.</w:t>
      </w:r>
    </w:p>
    <w:p w:rsidR="00ED4E71" w:rsidRDefault="00ED4E71">
      <w:pPr>
        <w:spacing w:after="0"/>
      </w:pPr>
    </w:p>
    <w:p w:rsidR="00ED4E71" w:rsidRDefault="00C413F4">
      <w:pPr>
        <w:spacing w:after="0"/>
        <w:jc w:val="both"/>
      </w:pPr>
      <w:r>
        <w:rPr>
          <w:color w:val="000000"/>
          <w:sz w:val="28"/>
        </w:rPr>
        <w:t xml:space="preserve">       МАЗМҰНЫ</w:t>
      </w:r>
    </w:p>
    <w:p w:rsidR="00ED4E71" w:rsidRDefault="00C413F4">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жайылымдарды</w:t>
      </w:r>
      <w:proofErr w:type="spellEnd"/>
      <w:r>
        <w:rPr>
          <w:color w:val="000000"/>
          <w:sz w:val="28"/>
        </w:rPr>
        <w:t xml:space="preserve"> </w:t>
      </w:r>
      <w:proofErr w:type="spellStart"/>
      <w:r>
        <w:rPr>
          <w:color w:val="000000"/>
          <w:sz w:val="28"/>
        </w:rPr>
        <w:t>ұтымды</w:t>
      </w:r>
      <w:proofErr w:type="spellEnd"/>
      <w:r>
        <w:rPr>
          <w:color w:val="000000"/>
          <w:sz w:val="28"/>
        </w:rPr>
        <w:t xml:space="preserve"> </w:t>
      </w:r>
      <w:proofErr w:type="spellStart"/>
      <w:r>
        <w:rPr>
          <w:color w:val="000000"/>
          <w:sz w:val="28"/>
        </w:rPr>
        <w:t>пайдалануға</w:t>
      </w:r>
      <w:proofErr w:type="spellEnd"/>
      <w:r>
        <w:rPr>
          <w:color w:val="000000"/>
          <w:sz w:val="28"/>
        </w:rPr>
        <w:t xml:space="preserve"> </w:t>
      </w:r>
      <w:proofErr w:type="spellStart"/>
      <w:r>
        <w:rPr>
          <w:color w:val="000000"/>
          <w:sz w:val="28"/>
        </w:rPr>
        <w:t>байланысты</w:t>
      </w:r>
      <w:proofErr w:type="spellEnd"/>
      <w:r>
        <w:rPr>
          <w:color w:val="000000"/>
          <w:sz w:val="28"/>
        </w:rPr>
        <w:t xml:space="preserve"> </w:t>
      </w:r>
      <w:proofErr w:type="spellStart"/>
      <w:r>
        <w:rPr>
          <w:color w:val="000000"/>
          <w:sz w:val="28"/>
        </w:rPr>
        <w:t>қоғамдық</w:t>
      </w:r>
      <w:proofErr w:type="spellEnd"/>
      <w:r>
        <w:rPr>
          <w:color w:val="000000"/>
          <w:sz w:val="28"/>
        </w:rPr>
        <w:t xml:space="preserve"> </w:t>
      </w:r>
      <w:proofErr w:type="spellStart"/>
      <w:r>
        <w:rPr>
          <w:color w:val="000000"/>
          <w:sz w:val="28"/>
        </w:rPr>
        <w:t>қатынастарды</w:t>
      </w:r>
      <w:proofErr w:type="spellEnd"/>
      <w:r>
        <w:rPr>
          <w:color w:val="000000"/>
          <w:sz w:val="28"/>
        </w:rPr>
        <w:t xml:space="preserve"> </w:t>
      </w:r>
      <w:proofErr w:type="spellStart"/>
      <w:r>
        <w:rPr>
          <w:color w:val="000000"/>
          <w:sz w:val="28"/>
        </w:rPr>
        <w:t>реттейді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жайылымдар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олардың</w:t>
      </w:r>
      <w:proofErr w:type="spellEnd"/>
      <w:r>
        <w:rPr>
          <w:color w:val="000000"/>
          <w:sz w:val="28"/>
        </w:rPr>
        <w:t xml:space="preserve"> </w:t>
      </w:r>
      <w:proofErr w:type="spellStart"/>
      <w:r>
        <w:rPr>
          <w:color w:val="000000"/>
          <w:sz w:val="28"/>
        </w:rPr>
        <w:t>инфрақұрылымының</w:t>
      </w:r>
      <w:proofErr w:type="spellEnd"/>
      <w:r>
        <w:rPr>
          <w:color w:val="000000"/>
          <w:sz w:val="28"/>
        </w:rPr>
        <w:t xml:space="preserve"> </w:t>
      </w:r>
      <w:proofErr w:type="spellStart"/>
      <w:r>
        <w:rPr>
          <w:color w:val="000000"/>
          <w:sz w:val="28"/>
        </w:rPr>
        <w:t>жай-күйін</w:t>
      </w:r>
      <w:proofErr w:type="spellEnd"/>
      <w:r>
        <w:rPr>
          <w:color w:val="000000"/>
          <w:sz w:val="28"/>
        </w:rPr>
        <w:t xml:space="preserve"> </w:t>
      </w:r>
      <w:proofErr w:type="spellStart"/>
      <w:r>
        <w:rPr>
          <w:color w:val="000000"/>
          <w:sz w:val="28"/>
        </w:rPr>
        <w:t>жақсартуға</w:t>
      </w:r>
      <w:proofErr w:type="spellEnd"/>
      <w:r>
        <w:rPr>
          <w:color w:val="000000"/>
          <w:sz w:val="28"/>
        </w:rPr>
        <w:t xml:space="preserve">, </w:t>
      </w:r>
      <w:proofErr w:type="spellStart"/>
      <w:r>
        <w:rPr>
          <w:color w:val="000000"/>
          <w:sz w:val="28"/>
        </w:rPr>
        <w:t>жайылымдардың</w:t>
      </w:r>
      <w:proofErr w:type="spellEnd"/>
      <w:r>
        <w:rPr>
          <w:color w:val="000000"/>
          <w:sz w:val="28"/>
        </w:rPr>
        <w:t xml:space="preserve"> </w:t>
      </w:r>
      <w:proofErr w:type="spellStart"/>
      <w:r>
        <w:rPr>
          <w:color w:val="000000"/>
          <w:sz w:val="28"/>
        </w:rPr>
        <w:t>тозу</w:t>
      </w:r>
      <w:proofErr w:type="spellEnd"/>
      <w:r>
        <w:rPr>
          <w:color w:val="000000"/>
          <w:sz w:val="28"/>
        </w:rPr>
        <w:t xml:space="preserve"> </w:t>
      </w:r>
      <w:proofErr w:type="spellStart"/>
      <w:r>
        <w:rPr>
          <w:color w:val="000000"/>
          <w:sz w:val="28"/>
        </w:rPr>
        <w:t>процестерін</w:t>
      </w:r>
      <w:proofErr w:type="spellEnd"/>
      <w:r>
        <w:rPr>
          <w:color w:val="000000"/>
          <w:sz w:val="28"/>
        </w:rPr>
        <w:t xml:space="preserve"> </w:t>
      </w:r>
      <w:proofErr w:type="spellStart"/>
      <w:r>
        <w:rPr>
          <w:color w:val="000000"/>
          <w:sz w:val="28"/>
        </w:rPr>
        <w:t>болғызбауға</w:t>
      </w:r>
      <w:proofErr w:type="spellEnd"/>
      <w:r>
        <w:rPr>
          <w:color w:val="000000"/>
          <w:sz w:val="28"/>
        </w:rPr>
        <w:t xml:space="preserve"> </w:t>
      </w:r>
      <w:proofErr w:type="spellStart"/>
      <w:r>
        <w:rPr>
          <w:color w:val="000000"/>
          <w:sz w:val="28"/>
        </w:rPr>
        <w:t>бағытталған</w:t>
      </w:r>
      <w:proofErr w:type="spellEnd"/>
      <w:r>
        <w:rPr>
          <w:color w:val="000000"/>
          <w:sz w:val="28"/>
        </w:rPr>
        <w:t>.</w:t>
      </w:r>
    </w:p>
    <w:p w:rsidR="00ED4E71" w:rsidRDefault="00C413F4">
      <w:pPr>
        <w:spacing w:after="0"/>
        <w:jc w:val="both"/>
      </w:pPr>
      <w:r>
        <w:rPr>
          <w:b/>
          <w:color w:val="000000"/>
          <w:sz w:val="28"/>
        </w:rPr>
        <w:t xml:space="preserve">1-бап. </w:t>
      </w:r>
      <w:proofErr w:type="spellStart"/>
      <w:r>
        <w:rPr>
          <w:b/>
          <w:color w:val="000000"/>
          <w:sz w:val="28"/>
        </w:rPr>
        <w:t>Осы</w:t>
      </w:r>
      <w:proofErr w:type="spellEnd"/>
      <w:r>
        <w:rPr>
          <w:b/>
          <w:color w:val="000000"/>
          <w:sz w:val="28"/>
        </w:rPr>
        <w:t xml:space="preserve"> </w:t>
      </w:r>
      <w:proofErr w:type="spellStart"/>
      <w:r>
        <w:rPr>
          <w:b/>
          <w:color w:val="000000"/>
          <w:sz w:val="28"/>
        </w:rPr>
        <w:t>Заңда</w:t>
      </w:r>
      <w:proofErr w:type="spellEnd"/>
      <w:r>
        <w:rPr>
          <w:b/>
          <w:color w:val="000000"/>
          <w:sz w:val="28"/>
        </w:rPr>
        <w:t xml:space="preserve"> </w:t>
      </w:r>
      <w:proofErr w:type="spellStart"/>
      <w:r>
        <w:rPr>
          <w:b/>
          <w:color w:val="000000"/>
          <w:sz w:val="28"/>
        </w:rPr>
        <w:t>пайдаланылатын</w:t>
      </w:r>
      <w:proofErr w:type="spellEnd"/>
      <w:r>
        <w:rPr>
          <w:b/>
          <w:color w:val="000000"/>
          <w:sz w:val="28"/>
        </w:rPr>
        <w:t xml:space="preserve"> </w:t>
      </w:r>
      <w:proofErr w:type="spellStart"/>
      <w:r>
        <w:rPr>
          <w:b/>
          <w:color w:val="000000"/>
          <w:sz w:val="28"/>
        </w:rPr>
        <w:t>негізгі</w:t>
      </w:r>
      <w:proofErr w:type="spellEnd"/>
      <w:r>
        <w:rPr>
          <w:b/>
          <w:color w:val="000000"/>
          <w:sz w:val="28"/>
        </w:rPr>
        <w:t xml:space="preserve"> </w:t>
      </w:r>
      <w:proofErr w:type="spellStart"/>
      <w:r>
        <w:rPr>
          <w:b/>
          <w:color w:val="000000"/>
          <w:sz w:val="28"/>
        </w:rPr>
        <w:t>ұғымдар</w:t>
      </w:r>
      <w:proofErr w:type="spellEnd"/>
    </w:p>
    <w:p w:rsidR="00ED4E71" w:rsidRDefault="00C413F4">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Заңда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ұғымдар</w:t>
      </w:r>
      <w:proofErr w:type="spellEnd"/>
      <w:r>
        <w:rPr>
          <w:color w:val="000000"/>
          <w:sz w:val="28"/>
        </w:rPr>
        <w:t xml:space="preserve"> </w:t>
      </w:r>
      <w:proofErr w:type="spellStart"/>
      <w:r>
        <w:rPr>
          <w:color w:val="000000"/>
          <w:sz w:val="28"/>
        </w:rPr>
        <w:t>пайдаланылады</w:t>
      </w:r>
      <w:proofErr w:type="spellEnd"/>
      <w:r>
        <w:rPr>
          <w:color w:val="000000"/>
          <w:sz w:val="28"/>
        </w:rPr>
        <w:t>:</w:t>
      </w:r>
    </w:p>
    <w:p w:rsidR="00ED4E71" w:rsidRDefault="00C413F4">
      <w:pPr>
        <w:spacing w:after="0"/>
        <w:jc w:val="both"/>
      </w:pPr>
      <w:bookmarkStart w:id="1" w:name="z19"/>
      <w:r>
        <w:rPr>
          <w:color w:val="000000"/>
          <w:sz w:val="28"/>
        </w:rPr>
        <w:t xml:space="preserve">      1) </w:t>
      </w:r>
      <w:proofErr w:type="spellStart"/>
      <w:proofErr w:type="gramStart"/>
      <w:r>
        <w:rPr>
          <w:color w:val="000000"/>
          <w:sz w:val="28"/>
        </w:rPr>
        <w:t>аридтік</w:t>
      </w:r>
      <w:proofErr w:type="spellEnd"/>
      <w:proofErr w:type="gramEnd"/>
      <w:r>
        <w:rPr>
          <w:color w:val="000000"/>
          <w:sz w:val="28"/>
        </w:rPr>
        <w:t xml:space="preserve"> </w:t>
      </w:r>
      <w:proofErr w:type="spellStart"/>
      <w:r>
        <w:rPr>
          <w:color w:val="000000"/>
          <w:sz w:val="28"/>
        </w:rPr>
        <w:t>жайылымдар</w:t>
      </w:r>
      <w:proofErr w:type="spellEnd"/>
      <w:r>
        <w:rPr>
          <w:color w:val="000000"/>
          <w:sz w:val="28"/>
        </w:rPr>
        <w:t xml:space="preserve"> – </w:t>
      </w:r>
      <w:proofErr w:type="spellStart"/>
      <w:r>
        <w:rPr>
          <w:color w:val="000000"/>
          <w:sz w:val="28"/>
        </w:rPr>
        <w:t>сиретілген</w:t>
      </w:r>
      <w:proofErr w:type="spellEnd"/>
      <w:r>
        <w:rPr>
          <w:color w:val="000000"/>
          <w:sz w:val="28"/>
        </w:rPr>
        <w:t xml:space="preserve"> </w:t>
      </w:r>
      <w:proofErr w:type="spellStart"/>
      <w:r>
        <w:rPr>
          <w:color w:val="000000"/>
          <w:sz w:val="28"/>
        </w:rPr>
        <w:t>жартылай</w:t>
      </w:r>
      <w:proofErr w:type="spellEnd"/>
      <w:r>
        <w:rPr>
          <w:color w:val="000000"/>
          <w:sz w:val="28"/>
        </w:rPr>
        <w:t xml:space="preserve"> </w:t>
      </w:r>
      <w:proofErr w:type="spellStart"/>
      <w:r>
        <w:rPr>
          <w:color w:val="000000"/>
          <w:sz w:val="28"/>
        </w:rPr>
        <w:t>бұталы</w:t>
      </w:r>
      <w:proofErr w:type="spellEnd"/>
      <w:r>
        <w:rPr>
          <w:color w:val="000000"/>
          <w:sz w:val="28"/>
        </w:rPr>
        <w:t xml:space="preserve">, </w:t>
      </w:r>
      <w:proofErr w:type="spellStart"/>
      <w:r>
        <w:rPr>
          <w:color w:val="000000"/>
          <w:sz w:val="28"/>
        </w:rPr>
        <w:t>сирек</w:t>
      </w:r>
      <w:proofErr w:type="spellEnd"/>
      <w:r>
        <w:rPr>
          <w:color w:val="000000"/>
          <w:sz w:val="28"/>
        </w:rPr>
        <w:t xml:space="preserve"> </w:t>
      </w:r>
      <w:proofErr w:type="spellStart"/>
      <w:r>
        <w:rPr>
          <w:color w:val="000000"/>
          <w:sz w:val="28"/>
        </w:rPr>
        <w:t>шөптесін</w:t>
      </w:r>
      <w:proofErr w:type="spellEnd"/>
      <w:r>
        <w:rPr>
          <w:color w:val="000000"/>
          <w:sz w:val="28"/>
        </w:rPr>
        <w:t xml:space="preserve"> </w:t>
      </w:r>
      <w:proofErr w:type="spellStart"/>
      <w:r>
        <w:rPr>
          <w:color w:val="000000"/>
          <w:sz w:val="28"/>
        </w:rPr>
        <w:t>өсімдіктері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шөлді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шөлейтті</w:t>
      </w:r>
      <w:proofErr w:type="spellEnd"/>
      <w:r>
        <w:rPr>
          <w:color w:val="000000"/>
          <w:sz w:val="28"/>
        </w:rPr>
        <w:t xml:space="preserve"> </w:t>
      </w:r>
      <w:proofErr w:type="spellStart"/>
      <w:r>
        <w:rPr>
          <w:color w:val="000000"/>
          <w:sz w:val="28"/>
        </w:rPr>
        <w:t>аумақтарда</w:t>
      </w:r>
      <w:proofErr w:type="spellEnd"/>
      <w:r>
        <w:rPr>
          <w:color w:val="000000"/>
          <w:sz w:val="28"/>
        </w:rPr>
        <w:t xml:space="preserve"> </w:t>
      </w:r>
      <w:proofErr w:type="spellStart"/>
      <w:r>
        <w:rPr>
          <w:color w:val="000000"/>
          <w:sz w:val="28"/>
        </w:rPr>
        <w:t>орналасқан</w:t>
      </w:r>
      <w:proofErr w:type="spellEnd"/>
      <w:r>
        <w:rPr>
          <w:color w:val="000000"/>
          <w:sz w:val="28"/>
        </w:rPr>
        <w:t xml:space="preserve"> </w:t>
      </w:r>
      <w:proofErr w:type="spellStart"/>
      <w:r>
        <w:rPr>
          <w:color w:val="000000"/>
          <w:sz w:val="28"/>
        </w:rPr>
        <w:t>жайылымдар</w:t>
      </w:r>
      <w:proofErr w:type="spellEnd"/>
      <w:r>
        <w:rPr>
          <w:color w:val="000000"/>
          <w:sz w:val="28"/>
        </w:rPr>
        <w:t>;</w:t>
      </w:r>
    </w:p>
    <w:p w:rsidR="00ED4E71" w:rsidRDefault="00C413F4">
      <w:pPr>
        <w:spacing w:after="0"/>
        <w:jc w:val="both"/>
      </w:pPr>
      <w:bookmarkStart w:id="2" w:name="z20"/>
      <w:bookmarkEnd w:id="1"/>
      <w:r>
        <w:rPr>
          <w:color w:val="000000"/>
          <w:sz w:val="28"/>
        </w:rPr>
        <w:t xml:space="preserve">      2) </w:t>
      </w:r>
      <w:proofErr w:type="spellStart"/>
      <w:proofErr w:type="gramStart"/>
      <w:r>
        <w:rPr>
          <w:color w:val="000000"/>
          <w:sz w:val="28"/>
        </w:rPr>
        <w:t>екпе</w:t>
      </w:r>
      <w:proofErr w:type="spellEnd"/>
      <w:proofErr w:type="gramEnd"/>
      <w:r>
        <w:rPr>
          <w:color w:val="000000"/>
          <w:sz w:val="28"/>
        </w:rPr>
        <w:t xml:space="preserve"> </w:t>
      </w:r>
      <w:proofErr w:type="spellStart"/>
      <w:r>
        <w:rPr>
          <w:color w:val="000000"/>
          <w:sz w:val="28"/>
        </w:rPr>
        <w:t>жайылымдар</w:t>
      </w:r>
      <w:proofErr w:type="spellEnd"/>
      <w:r>
        <w:rPr>
          <w:color w:val="000000"/>
          <w:sz w:val="28"/>
        </w:rPr>
        <w:t xml:space="preserve"> – </w:t>
      </w:r>
      <w:proofErr w:type="spellStart"/>
      <w:r>
        <w:rPr>
          <w:color w:val="000000"/>
          <w:sz w:val="28"/>
        </w:rPr>
        <w:t>шығымдылығы</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шалғын</w:t>
      </w:r>
      <w:proofErr w:type="spellEnd"/>
      <w:r>
        <w:rPr>
          <w:color w:val="000000"/>
          <w:sz w:val="28"/>
        </w:rPr>
        <w:t xml:space="preserve"> </w:t>
      </w:r>
      <w:proofErr w:type="spellStart"/>
      <w:r>
        <w:rPr>
          <w:color w:val="000000"/>
          <w:sz w:val="28"/>
        </w:rPr>
        <w:t>өсіру</w:t>
      </w:r>
      <w:proofErr w:type="spellEnd"/>
      <w:r>
        <w:rPr>
          <w:color w:val="000000"/>
          <w:sz w:val="28"/>
        </w:rPr>
        <w:t xml:space="preserve">, </w:t>
      </w:r>
      <w:proofErr w:type="spellStart"/>
      <w:r>
        <w:rPr>
          <w:color w:val="000000"/>
          <w:sz w:val="28"/>
        </w:rPr>
        <w:t>оларға</w:t>
      </w:r>
      <w:proofErr w:type="spellEnd"/>
      <w:r>
        <w:rPr>
          <w:color w:val="000000"/>
          <w:sz w:val="28"/>
        </w:rPr>
        <w:t xml:space="preserve"> </w:t>
      </w:r>
      <w:proofErr w:type="spellStart"/>
      <w:r>
        <w:rPr>
          <w:color w:val="000000"/>
          <w:sz w:val="28"/>
        </w:rPr>
        <w:t>күтім</w:t>
      </w:r>
      <w:proofErr w:type="spellEnd"/>
      <w:r>
        <w:rPr>
          <w:color w:val="000000"/>
          <w:sz w:val="28"/>
        </w:rPr>
        <w:t xml:space="preserve"> </w:t>
      </w:r>
      <w:proofErr w:type="spellStart"/>
      <w:r>
        <w:rPr>
          <w:color w:val="000000"/>
          <w:sz w:val="28"/>
        </w:rPr>
        <w:t>жасау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ұтымды</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а</w:t>
      </w:r>
      <w:r>
        <w:rPr>
          <w:color w:val="000000"/>
          <w:sz w:val="28"/>
        </w:rPr>
        <w:t>гротехникалық</w:t>
      </w:r>
      <w:proofErr w:type="spellEnd"/>
      <w:r>
        <w:rPr>
          <w:color w:val="000000"/>
          <w:sz w:val="28"/>
        </w:rPr>
        <w:t xml:space="preserve"> </w:t>
      </w:r>
      <w:proofErr w:type="spellStart"/>
      <w:r>
        <w:rPr>
          <w:color w:val="000000"/>
          <w:sz w:val="28"/>
        </w:rPr>
        <w:t>іс-шаралардың</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негізделген</w:t>
      </w:r>
      <w:proofErr w:type="spellEnd"/>
      <w:r>
        <w:rPr>
          <w:color w:val="000000"/>
          <w:sz w:val="28"/>
        </w:rPr>
        <w:t xml:space="preserve"> </w:t>
      </w:r>
      <w:proofErr w:type="spellStart"/>
      <w:r>
        <w:rPr>
          <w:color w:val="000000"/>
          <w:sz w:val="28"/>
        </w:rPr>
        <w:t>жүйесі</w:t>
      </w:r>
      <w:proofErr w:type="spellEnd"/>
      <w:r>
        <w:rPr>
          <w:color w:val="000000"/>
          <w:sz w:val="28"/>
        </w:rPr>
        <w:t xml:space="preserve"> </w:t>
      </w:r>
      <w:proofErr w:type="spellStart"/>
      <w:r>
        <w:rPr>
          <w:color w:val="000000"/>
          <w:sz w:val="28"/>
        </w:rPr>
        <w:t>негізін</w:t>
      </w:r>
      <w:proofErr w:type="spellEnd"/>
      <w:r>
        <w:rPr>
          <w:color w:val="000000"/>
          <w:sz w:val="28"/>
        </w:rPr>
        <w:t xml:space="preserve"> </w:t>
      </w:r>
      <w:proofErr w:type="spellStart"/>
      <w:r>
        <w:rPr>
          <w:color w:val="000000"/>
          <w:sz w:val="28"/>
        </w:rPr>
        <w:t>құрайтын</w:t>
      </w:r>
      <w:proofErr w:type="spellEnd"/>
      <w:r>
        <w:rPr>
          <w:color w:val="000000"/>
          <w:sz w:val="28"/>
        </w:rPr>
        <w:t xml:space="preserve">, </w:t>
      </w:r>
      <w:proofErr w:type="spellStart"/>
      <w:r>
        <w:rPr>
          <w:color w:val="000000"/>
          <w:sz w:val="28"/>
        </w:rPr>
        <w:t>өнімділігі</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жемшөп</w:t>
      </w:r>
      <w:proofErr w:type="spellEnd"/>
      <w:r>
        <w:rPr>
          <w:color w:val="000000"/>
          <w:sz w:val="28"/>
        </w:rPr>
        <w:t xml:space="preserve"> </w:t>
      </w:r>
      <w:proofErr w:type="spellStart"/>
      <w:r>
        <w:rPr>
          <w:color w:val="000000"/>
          <w:sz w:val="28"/>
        </w:rPr>
        <w:t>дақылдары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жайылымдар</w:t>
      </w:r>
      <w:proofErr w:type="spellEnd"/>
      <w:r>
        <w:rPr>
          <w:color w:val="000000"/>
          <w:sz w:val="28"/>
        </w:rPr>
        <w:t>;</w:t>
      </w:r>
    </w:p>
    <w:p w:rsidR="00ED4E71" w:rsidRDefault="00C413F4">
      <w:pPr>
        <w:spacing w:after="0"/>
        <w:jc w:val="both"/>
      </w:pPr>
      <w:bookmarkStart w:id="3" w:name="z21"/>
      <w:bookmarkEnd w:id="2"/>
      <w:r>
        <w:rPr>
          <w:color w:val="000000"/>
          <w:sz w:val="28"/>
        </w:rPr>
        <w:t xml:space="preserve">      3) </w:t>
      </w:r>
      <w:proofErr w:type="spellStart"/>
      <w:proofErr w:type="gramStart"/>
      <w:r>
        <w:rPr>
          <w:color w:val="000000"/>
          <w:sz w:val="28"/>
        </w:rPr>
        <w:t>жайылым</w:t>
      </w:r>
      <w:proofErr w:type="spellEnd"/>
      <w:proofErr w:type="gramEnd"/>
      <w:r>
        <w:rPr>
          <w:color w:val="000000"/>
          <w:sz w:val="28"/>
        </w:rPr>
        <w:t xml:space="preserve"> </w:t>
      </w:r>
      <w:proofErr w:type="spellStart"/>
      <w:r>
        <w:rPr>
          <w:color w:val="000000"/>
          <w:sz w:val="28"/>
        </w:rPr>
        <w:t>айналымы</w:t>
      </w:r>
      <w:proofErr w:type="spellEnd"/>
      <w:r>
        <w:rPr>
          <w:color w:val="000000"/>
          <w:sz w:val="28"/>
        </w:rPr>
        <w:t xml:space="preserve"> – </w:t>
      </w:r>
      <w:proofErr w:type="spellStart"/>
      <w:r>
        <w:rPr>
          <w:color w:val="000000"/>
          <w:sz w:val="28"/>
        </w:rPr>
        <w:t>Жайылымдарды</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жоспарға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жайылымдарды</w:t>
      </w:r>
      <w:proofErr w:type="spellEnd"/>
      <w:r>
        <w:rPr>
          <w:color w:val="000000"/>
          <w:sz w:val="28"/>
        </w:rPr>
        <w:t xml:space="preserve"> </w:t>
      </w:r>
      <w:proofErr w:type="spellStart"/>
      <w:r>
        <w:rPr>
          <w:color w:val="000000"/>
          <w:sz w:val="28"/>
        </w:rPr>
        <w:t>өнімді</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ұстап</w:t>
      </w:r>
      <w:proofErr w:type="spellEnd"/>
      <w:r>
        <w:rPr>
          <w:color w:val="000000"/>
          <w:sz w:val="28"/>
        </w:rPr>
        <w:t xml:space="preserve"> </w:t>
      </w:r>
      <w:proofErr w:type="spellStart"/>
      <w:r>
        <w:rPr>
          <w:color w:val="000000"/>
          <w:sz w:val="28"/>
        </w:rPr>
        <w:t>т</w:t>
      </w:r>
      <w:r>
        <w:rPr>
          <w:color w:val="000000"/>
          <w:sz w:val="28"/>
        </w:rPr>
        <w:t>ұру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кезеңділікпен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кезектілікпен</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оларға</w:t>
      </w:r>
      <w:proofErr w:type="spellEnd"/>
      <w:r>
        <w:rPr>
          <w:color w:val="000000"/>
          <w:sz w:val="28"/>
        </w:rPr>
        <w:t xml:space="preserve"> </w:t>
      </w:r>
      <w:proofErr w:type="spellStart"/>
      <w:r>
        <w:rPr>
          <w:color w:val="000000"/>
          <w:sz w:val="28"/>
        </w:rPr>
        <w:t>күтім</w:t>
      </w:r>
      <w:proofErr w:type="spellEnd"/>
      <w:r>
        <w:rPr>
          <w:color w:val="000000"/>
          <w:sz w:val="28"/>
        </w:rPr>
        <w:t xml:space="preserve"> </w:t>
      </w:r>
      <w:proofErr w:type="spellStart"/>
      <w:r>
        <w:rPr>
          <w:color w:val="000000"/>
          <w:sz w:val="28"/>
        </w:rPr>
        <w:t>жасау</w:t>
      </w:r>
      <w:proofErr w:type="spellEnd"/>
      <w:r>
        <w:rPr>
          <w:color w:val="000000"/>
          <w:sz w:val="28"/>
        </w:rPr>
        <w:t xml:space="preserve"> </w:t>
      </w:r>
      <w:proofErr w:type="spellStart"/>
      <w:r>
        <w:rPr>
          <w:color w:val="000000"/>
          <w:sz w:val="28"/>
        </w:rPr>
        <w:t>жүйесі</w:t>
      </w:r>
      <w:proofErr w:type="spellEnd"/>
      <w:r>
        <w:rPr>
          <w:color w:val="000000"/>
          <w:sz w:val="28"/>
        </w:rPr>
        <w:t>;</w:t>
      </w:r>
    </w:p>
    <w:p w:rsidR="00ED4E71" w:rsidRDefault="00C413F4">
      <w:pPr>
        <w:spacing w:after="0"/>
        <w:jc w:val="both"/>
      </w:pPr>
      <w:bookmarkStart w:id="4" w:name="z22"/>
      <w:bookmarkEnd w:id="3"/>
      <w:r>
        <w:rPr>
          <w:color w:val="000000"/>
          <w:sz w:val="28"/>
        </w:rPr>
        <w:t xml:space="preserve">      4) </w:t>
      </w:r>
      <w:proofErr w:type="spellStart"/>
      <w:proofErr w:type="gramStart"/>
      <w:r>
        <w:rPr>
          <w:color w:val="000000"/>
          <w:sz w:val="28"/>
        </w:rPr>
        <w:t>жайылымдар</w:t>
      </w:r>
      <w:proofErr w:type="spellEnd"/>
      <w:proofErr w:type="gramEnd"/>
      <w:r>
        <w:rPr>
          <w:color w:val="000000"/>
          <w:sz w:val="28"/>
        </w:rPr>
        <w:t xml:space="preserve"> –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жануарларын</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бойы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маусымдық</w:t>
      </w:r>
      <w:proofErr w:type="spellEnd"/>
      <w:r>
        <w:rPr>
          <w:color w:val="000000"/>
          <w:sz w:val="28"/>
        </w:rPr>
        <w:t xml:space="preserve"> </w:t>
      </w:r>
      <w:proofErr w:type="spellStart"/>
      <w:r>
        <w:rPr>
          <w:color w:val="000000"/>
          <w:sz w:val="28"/>
        </w:rPr>
        <w:t>жаю</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берілетін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пайдаланылатын</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мақсатындағы</w:t>
      </w:r>
      <w:proofErr w:type="spellEnd"/>
      <w:r>
        <w:rPr>
          <w:color w:val="000000"/>
          <w:sz w:val="28"/>
        </w:rPr>
        <w:t xml:space="preserve"> </w:t>
      </w:r>
      <w:proofErr w:type="spellStart"/>
      <w:r>
        <w:rPr>
          <w:color w:val="000000"/>
          <w:sz w:val="28"/>
        </w:rPr>
        <w:t>жер</w:t>
      </w:r>
      <w:proofErr w:type="spellEnd"/>
      <w:r>
        <w:rPr>
          <w:color w:val="000000"/>
          <w:sz w:val="28"/>
        </w:rPr>
        <w:t xml:space="preserve"> </w:t>
      </w:r>
      <w:proofErr w:type="spellStart"/>
      <w:r>
        <w:rPr>
          <w:color w:val="000000"/>
          <w:sz w:val="28"/>
        </w:rPr>
        <w:t>құрамындағы</w:t>
      </w:r>
      <w:proofErr w:type="spellEnd"/>
      <w:r>
        <w:rPr>
          <w:color w:val="000000"/>
          <w:sz w:val="28"/>
        </w:rPr>
        <w:t xml:space="preserve"> </w:t>
      </w:r>
      <w:proofErr w:type="spellStart"/>
      <w:r>
        <w:rPr>
          <w:color w:val="000000"/>
          <w:sz w:val="28"/>
        </w:rPr>
        <w:t>жер</w:t>
      </w:r>
      <w:proofErr w:type="spellEnd"/>
      <w:r>
        <w:rPr>
          <w:color w:val="000000"/>
          <w:sz w:val="28"/>
        </w:rPr>
        <w:t xml:space="preserve"> </w:t>
      </w:r>
      <w:proofErr w:type="spellStart"/>
      <w:r>
        <w:rPr>
          <w:color w:val="000000"/>
          <w:sz w:val="28"/>
        </w:rPr>
        <w:t>учаскелері</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жердің</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санаттарының</w:t>
      </w:r>
      <w:proofErr w:type="spellEnd"/>
      <w:r>
        <w:rPr>
          <w:color w:val="000000"/>
          <w:sz w:val="28"/>
        </w:rPr>
        <w:t xml:space="preserve"> </w:t>
      </w:r>
      <w:proofErr w:type="spellStart"/>
      <w:r>
        <w:rPr>
          <w:color w:val="000000"/>
          <w:sz w:val="28"/>
        </w:rPr>
        <w:t>құрамындағы</w:t>
      </w:r>
      <w:proofErr w:type="spellEnd"/>
      <w:r>
        <w:rPr>
          <w:color w:val="000000"/>
          <w:sz w:val="28"/>
        </w:rPr>
        <w:t xml:space="preserve"> </w:t>
      </w:r>
      <w:proofErr w:type="spellStart"/>
      <w:r>
        <w:rPr>
          <w:color w:val="000000"/>
          <w:sz w:val="28"/>
        </w:rPr>
        <w:t>жер</w:t>
      </w:r>
      <w:proofErr w:type="spellEnd"/>
      <w:r>
        <w:rPr>
          <w:color w:val="000000"/>
          <w:sz w:val="28"/>
        </w:rPr>
        <w:t xml:space="preserve"> </w:t>
      </w:r>
      <w:proofErr w:type="spellStart"/>
      <w:r>
        <w:rPr>
          <w:color w:val="000000"/>
          <w:sz w:val="28"/>
        </w:rPr>
        <w:t>учаскелері</w:t>
      </w:r>
      <w:proofErr w:type="spellEnd"/>
      <w:r>
        <w:rPr>
          <w:color w:val="000000"/>
          <w:sz w:val="28"/>
        </w:rPr>
        <w:t>;</w:t>
      </w:r>
    </w:p>
    <w:p w:rsidR="00ED4E71" w:rsidRDefault="00C413F4">
      <w:pPr>
        <w:spacing w:after="0"/>
        <w:jc w:val="both"/>
      </w:pPr>
      <w:bookmarkStart w:id="5" w:name="z23"/>
      <w:bookmarkEnd w:id="4"/>
      <w:r>
        <w:rPr>
          <w:color w:val="000000"/>
          <w:sz w:val="28"/>
        </w:rPr>
        <w:t xml:space="preserve">      5) </w:t>
      </w:r>
      <w:proofErr w:type="spellStart"/>
      <w:proofErr w:type="gramStart"/>
      <w:r>
        <w:rPr>
          <w:color w:val="000000"/>
          <w:sz w:val="28"/>
        </w:rPr>
        <w:t>жайылымдарды</w:t>
      </w:r>
      <w:proofErr w:type="spellEnd"/>
      <w:proofErr w:type="gram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 </w:t>
      </w:r>
      <w:proofErr w:type="spellStart"/>
      <w:r>
        <w:rPr>
          <w:color w:val="000000"/>
          <w:sz w:val="28"/>
        </w:rPr>
        <w:t>жайылымдарды</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басшылықты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орталық</w:t>
      </w:r>
      <w:proofErr w:type="spellEnd"/>
      <w:r>
        <w:rPr>
          <w:color w:val="000000"/>
          <w:sz w:val="28"/>
        </w:rPr>
        <w:t xml:space="preserve"> </w:t>
      </w:r>
      <w:proofErr w:type="spellStart"/>
      <w:r>
        <w:rPr>
          <w:color w:val="000000"/>
          <w:sz w:val="28"/>
        </w:rPr>
        <w:t>атқарушы</w:t>
      </w:r>
      <w:proofErr w:type="spellEnd"/>
      <w:r>
        <w:rPr>
          <w:color w:val="000000"/>
          <w:sz w:val="28"/>
        </w:rPr>
        <w:t xml:space="preserve"> </w:t>
      </w:r>
      <w:proofErr w:type="spellStart"/>
      <w:r>
        <w:rPr>
          <w:color w:val="000000"/>
          <w:sz w:val="28"/>
        </w:rPr>
        <w:t>орган</w:t>
      </w:r>
      <w:proofErr w:type="spellEnd"/>
      <w:r>
        <w:rPr>
          <w:color w:val="000000"/>
          <w:sz w:val="28"/>
        </w:rPr>
        <w:t>;</w:t>
      </w:r>
    </w:p>
    <w:p w:rsidR="00ED4E71" w:rsidRDefault="00C413F4">
      <w:pPr>
        <w:spacing w:after="0"/>
        <w:jc w:val="both"/>
      </w:pPr>
      <w:bookmarkStart w:id="6" w:name="z24"/>
      <w:bookmarkEnd w:id="5"/>
      <w:r>
        <w:rPr>
          <w:color w:val="000000"/>
          <w:sz w:val="28"/>
        </w:rPr>
        <w:t xml:space="preserve">      6) </w:t>
      </w:r>
      <w:proofErr w:type="spellStart"/>
      <w:proofErr w:type="gramStart"/>
      <w:r>
        <w:rPr>
          <w:color w:val="000000"/>
          <w:sz w:val="28"/>
        </w:rPr>
        <w:t>жайылымдарды</w:t>
      </w:r>
      <w:proofErr w:type="spellEnd"/>
      <w:proofErr w:type="gramEnd"/>
      <w:r>
        <w:rPr>
          <w:color w:val="000000"/>
          <w:sz w:val="28"/>
        </w:rPr>
        <w:t xml:space="preserve"> </w:t>
      </w:r>
      <w:proofErr w:type="spellStart"/>
      <w:r>
        <w:rPr>
          <w:color w:val="000000"/>
          <w:sz w:val="28"/>
        </w:rPr>
        <w:t>геоботаникалық</w:t>
      </w:r>
      <w:proofErr w:type="spellEnd"/>
      <w:r>
        <w:rPr>
          <w:color w:val="000000"/>
          <w:sz w:val="28"/>
        </w:rPr>
        <w:t xml:space="preserve"> </w:t>
      </w:r>
      <w:proofErr w:type="spellStart"/>
      <w:r>
        <w:rPr>
          <w:color w:val="000000"/>
          <w:sz w:val="28"/>
        </w:rPr>
        <w:t>зерттеп-қарау</w:t>
      </w:r>
      <w:proofErr w:type="spellEnd"/>
      <w:r>
        <w:rPr>
          <w:color w:val="000000"/>
          <w:sz w:val="28"/>
        </w:rPr>
        <w:t xml:space="preserve"> – </w:t>
      </w:r>
      <w:proofErr w:type="spellStart"/>
      <w:r>
        <w:rPr>
          <w:color w:val="000000"/>
          <w:sz w:val="28"/>
        </w:rPr>
        <w:t>жайылымдардың</w:t>
      </w:r>
      <w:proofErr w:type="spellEnd"/>
      <w:r>
        <w:rPr>
          <w:color w:val="000000"/>
          <w:sz w:val="28"/>
        </w:rPr>
        <w:t xml:space="preserve"> </w:t>
      </w:r>
      <w:proofErr w:type="spellStart"/>
      <w:r>
        <w:rPr>
          <w:color w:val="000000"/>
          <w:sz w:val="28"/>
        </w:rPr>
        <w:t>өнімділігін</w:t>
      </w:r>
      <w:proofErr w:type="spellEnd"/>
      <w:r>
        <w:rPr>
          <w:color w:val="000000"/>
          <w:sz w:val="28"/>
        </w:rPr>
        <w:t xml:space="preserve">, </w:t>
      </w:r>
      <w:proofErr w:type="spellStart"/>
      <w:r>
        <w:rPr>
          <w:color w:val="000000"/>
          <w:sz w:val="28"/>
        </w:rPr>
        <w:t>шалғынның</w:t>
      </w:r>
      <w:proofErr w:type="spellEnd"/>
      <w:r>
        <w:rPr>
          <w:color w:val="000000"/>
          <w:sz w:val="28"/>
        </w:rPr>
        <w:t xml:space="preserve"> </w:t>
      </w:r>
      <w:proofErr w:type="spellStart"/>
      <w:r>
        <w:rPr>
          <w:color w:val="000000"/>
          <w:sz w:val="28"/>
        </w:rPr>
        <w:t>құрылымы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құрамын</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өскен</w:t>
      </w:r>
      <w:proofErr w:type="spellEnd"/>
      <w:r>
        <w:rPr>
          <w:color w:val="000000"/>
          <w:sz w:val="28"/>
        </w:rPr>
        <w:t xml:space="preserve"> </w:t>
      </w:r>
      <w:proofErr w:type="spellStart"/>
      <w:r>
        <w:rPr>
          <w:color w:val="000000"/>
          <w:sz w:val="28"/>
        </w:rPr>
        <w:t>жерлерін</w:t>
      </w:r>
      <w:proofErr w:type="spellEnd"/>
      <w:r>
        <w:rPr>
          <w:color w:val="000000"/>
          <w:sz w:val="28"/>
        </w:rPr>
        <w:t xml:space="preserve">, </w:t>
      </w:r>
      <w:proofErr w:type="spellStart"/>
      <w:r>
        <w:rPr>
          <w:color w:val="000000"/>
          <w:sz w:val="28"/>
        </w:rPr>
        <w:t>жайылымдарды</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жануарларының</w:t>
      </w:r>
      <w:proofErr w:type="spellEnd"/>
      <w:r>
        <w:rPr>
          <w:color w:val="000000"/>
          <w:sz w:val="28"/>
        </w:rPr>
        <w:t xml:space="preserve"> </w:t>
      </w:r>
      <w:proofErr w:type="spellStart"/>
      <w:r>
        <w:rPr>
          <w:color w:val="000000"/>
          <w:sz w:val="28"/>
        </w:rPr>
        <w:t>сан</w:t>
      </w:r>
      <w:proofErr w:type="spellEnd"/>
      <w:r>
        <w:rPr>
          <w:color w:val="000000"/>
          <w:sz w:val="28"/>
        </w:rPr>
        <w:t xml:space="preserve"> </w:t>
      </w:r>
      <w:proofErr w:type="spellStart"/>
      <w:r>
        <w:rPr>
          <w:color w:val="000000"/>
          <w:sz w:val="28"/>
        </w:rPr>
        <w:t>алуан</w:t>
      </w:r>
      <w:proofErr w:type="spellEnd"/>
      <w:r>
        <w:rPr>
          <w:color w:val="000000"/>
          <w:sz w:val="28"/>
        </w:rPr>
        <w:t xml:space="preserve"> </w:t>
      </w:r>
      <w:proofErr w:type="spellStart"/>
      <w:r>
        <w:rPr>
          <w:color w:val="000000"/>
          <w:sz w:val="28"/>
        </w:rPr>
        <w:t>түрін</w:t>
      </w:r>
      <w:proofErr w:type="spellEnd"/>
      <w:r>
        <w:rPr>
          <w:color w:val="000000"/>
          <w:sz w:val="28"/>
        </w:rPr>
        <w:t xml:space="preserve"> </w:t>
      </w:r>
      <w:proofErr w:type="spellStart"/>
      <w:r>
        <w:rPr>
          <w:color w:val="000000"/>
          <w:sz w:val="28"/>
        </w:rPr>
        <w:t>жаю</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мүмкіндігін</w:t>
      </w:r>
      <w:proofErr w:type="spellEnd"/>
      <w:r>
        <w:rPr>
          <w:color w:val="000000"/>
          <w:sz w:val="28"/>
        </w:rPr>
        <w:t xml:space="preserve">, </w:t>
      </w:r>
      <w:proofErr w:type="spellStart"/>
      <w:r>
        <w:rPr>
          <w:color w:val="000000"/>
          <w:sz w:val="28"/>
        </w:rPr>
        <w:t>жайылы</w:t>
      </w:r>
      <w:r>
        <w:rPr>
          <w:color w:val="000000"/>
          <w:sz w:val="28"/>
        </w:rPr>
        <w:t>мдардағы</w:t>
      </w:r>
      <w:proofErr w:type="spellEnd"/>
      <w:r>
        <w:rPr>
          <w:color w:val="000000"/>
          <w:sz w:val="28"/>
        </w:rPr>
        <w:t xml:space="preserve"> </w:t>
      </w:r>
      <w:proofErr w:type="spellStart"/>
      <w:r>
        <w:rPr>
          <w:color w:val="000000"/>
          <w:sz w:val="28"/>
        </w:rPr>
        <w:t>шөптесін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ағашты-бұталы</w:t>
      </w:r>
      <w:proofErr w:type="spellEnd"/>
      <w:r>
        <w:rPr>
          <w:color w:val="000000"/>
          <w:sz w:val="28"/>
        </w:rPr>
        <w:t xml:space="preserve"> </w:t>
      </w:r>
      <w:proofErr w:type="spellStart"/>
      <w:r>
        <w:rPr>
          <w:color w:val="000000"/>
          <w:sz w:val="28"/>
        </w:rPr>
        <w:t>өсімдіктердің</w:t>
      </w:r>
      <w:proofErr w:type="spellEnd"/>
      <w:r>
        <w:rPr>
          <w:color w:val="000000"/>
          <w:sz w:val="28"/>
        </w:rPr>
        <w:t xml:space="preserve"> </w:t>
      </w:r>
      <w:proofErr w:type="spellStart"/>
      <w:r>
        <w:rPr>
          <w:color w:val="000000"/>
          <w:sz w:val="28"/>
        </w:rPr>
        <w:t>сапасын</w:t>
      </w:r>
      <w:proofErr w:type="spellEnd"/>
      <w:r>
        <w:rPr>
          <w:color w:val="000000"/>
          <w:sz w:val="28"/>
        </w:rPr>
        <w:t xml:space="preserve"> </w:t>
      </w:r>
      <w:proofErr w:type="spellStart"/>
      <w:r>
        <w:rPr>
          <w:color w:val="000000"/>
          <w:sz w:val="28"/>
        </w:rPr>
        <w:t>айқындау</w:t>
      </w:r>
      <w:proofErr w:type="spellEnd"/>
      <w:r>
        <w:rPr>
          <w:color w:val="000000"/>
          <w:sz w:val="28"/>
        </w:rPr>
        <w:t xml:space="preserve"> </w:t>
      </w:r>
      <w:proofErr w:type="spellStart"/>
      <w:r>
        <w:rPr>
          <w:color w:val="000000"/>
          <w:sz w:val="28"/>
        </w:rPr>
        <w:t>мақсатында</w:t>
      </w:r>
      <w:proofErr w:type="spellEnd"/>
      <w:r>
        <w:rPr>
          <w:color w:val="000000"/>
          <w:sz w:val="28"/>
        </w:rPr>
        <w:t xml:space="preserve"> </w:t>
      </w:r>
      <w:proofErr w:type="spellStart"/>
      <w:r>
        <w:rPr>
          <w:color w:val="000000"/>
          <w:sz w:val="28"/>
        </w:rPr>
        <w:t>жүргізілетін</w:t>
      </w:r>
      <w:proofErr w:type="spellEnd"/>
      <w:r>
        <w:rPr>
          <w:color w:val="000000"/>
          <w:sz w:val="28"/>
        </w:rPr>
        <w:t xml:space="preserve"> </w:t>
      </w:r>
      <w:proofErr w:type="spellStart"/>
      <w:r>
        <w:rPr>
          <w:color w:val="000000"/>
          <w:sz w:val="28"/>
        </w:rPr>
        <w:t>зерттеп-қарау</w:t>
      </w:r>
      <w:proofErr w:type="spellEnd"/>
      <w:r>
        <w:rPr>
          <w:color w:val="000000"/>
          <w:sz w:val="28"/>
        </w:rPr>
        <w:t>;</w:t>
      </w:r>
    </w:p>
    <w:p w:rsidR="00ED4E71" w:rsidRDefault="00C413F4">
      <w:pPr>
        <w:spacing w:after="0"/>
        <w:jc w:val="both"/>
      </w:pPr>
      <w:bookmarkStart w:id="7" w:name="z25"/>
      <w:bookmarkEnd w:id="6"/>
      <w:r>
        <w:rPr>
          <w:color w:val="000000"/>
          <w:sz w:val="28"/>
        </w:rPr>
        <w:lastRenderedPageBreak/>
        <w:t xml:space="preserve">      7) </w:t>
      </w:r>
      <w:proofErr w:type="spellStart"/>
      <w:proofErr w:type="gramStart"/>
      <w:r>
        <w:rPr>
          <w:color w:val="000000"/>
          <w:sz w:val="28"/>
        </w:rPr>
        <w:t>жайылымдардың</w:t>
      </w:r>
      <w:proofErr w:type="spellEnd"/>
      <w:proofErr w:type="gram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алаңына</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жүктеменің</w:t>
      </w:r>
      <w:proofErr w:type="spellEnd"/>
      <w:r>
        <w:rPr>
          <w:color w:val="000000"/>
          <w:sz w:val="28"/>
        </w:rPr>
        <w:t xml:space="preserve"> </w:t>
      </w:r>
      <w:proofErr w:type="spellStart"/>
      <w:r>
        <w:rPr>
          <w:color w:val="000000"/>
          <w:sz w:val="28"/>
        </w:rPr>
        <w:t>шекті</w:t>
      </w:r>
      <w:proofErr w:type="spellEnd"/>
      <w:r>
        <w:rPr>
          <w:color w:val="000000"/>
          <w:sz w:val="28"/>
        </w:rPr>
        <w:t xml:space="preserve"> </w:t>
      </w:r>
      <w:proofErr w:type="spellStart"/>
      <w:r>
        <w:rPr>
          <w:color w:val="000000"/>
          <w:sz w:val="28"/>
        </w:rPr>
        <w:t>рұқсат</w:t>
      </w:r>
      <w:proofErr w:type="spellEnd"/>
      <w:r>
        <w:rPr>
          <w:color w:val="000000"/>
          <w:sz w:val="28"/>
        </w:rPr>
        <w:t xml:space="preserve"> </w:t>
      </w:r>
      <w:proofErr w:type="spellStart"/>
      <w:r>
        <w:rPr>
          <w:color w:val="000000"/>
          <w:sz w:val="28"/>
        </w:rPr>
        <w:t>етілетін</w:t>
      </w:r>
      <w:proofErr w:type="spellEnd"/>
      <w:r>
        <w:rPr>
          <w:color w:val="000000"/>
          <w:sz w:val="28"/>
        </w:rPr>
        <w:t xml:space="preserve"> </w:t>
      </w:r>
      <w:proofErr w:type="spellStart"/>
      <w:r>
        <w:rPr>
          <w:color w:val="000000"/>
          <w:sz w:val="28"/>
        </w:rPr>
        <w:t>нормалары</w:t>
      </w:r>
      <w:proofErr w:type="spellEnd"/>
      <w:r>
        <w:rPr>
          <w:color w:val="000000"/>
          <w:sz w:val="28"/>
        </w:rPr>
        <w:t xml:space="preserve"> – </w:t>
      </w:r>
      <w:proofErr w:type="spellStart"/>
      <w:r>
        <w:rPr>
          <w:color w:val="000000"/>
          <w:sz w:val="28"/>
        </w:rPr>
        <w:t>жайылымдық</w:t>
      </w:r>
      <w:proofErr w:type="spellEnd"/>
      <w:r>
        <w:rPr>
          <w:color w:val="000000"/>
          <w:sz w:val="28"/>
        </w:rPr>
        <w:t xml:space="preserve"> </w:t>
      </w:r>
      <w:proofErr w:type="spellStart"/>
      <w:r>
        <w:rPr>
          <w:color w:val="000000"/>
          <w:sz w:val="28"/>
        </w:rPr>
        <w:t>шалғынның</w:t>
      </w:r>
      <w:proofErr w:type="spellEnd"/>
      <w:r>
        <w:rPr>
          <w:color w:val="000000"/>
          <w:sz w:val="28"/>
        </w:rPr>
        <w:t xml:space="preserve"> </w:t>
      </w:r>
      <w:proofErr w:type="spellStart"/>
      <w:r>
        <w:rPr>
          <w:color w:val="000000"/>
          <w:sz w:val="28"/>
        </w:rPr>
        <w:t>ботаникалық</w:t>
      </w:r>
      <w:proofErr w:type="spellEnd"/>
      <w:r>
        <w:rPr>
          <w:color w:val="000000"/>
          <w:sz w:val="28"/>
        </w:rPr>
        <w:t xml:space="preserve"> </w:t>
      </w:r>
      <w:proofErr w:type="spellStart"/>
      <w:r>
        <w:rPr>
          <w:color w:val="000000"/>
          <w:sz w:val="28"/>
        </w:rPr>
        <w:t>құрамы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өнімділігі</w:t>
      </w:r>
      <w:r>
        <w:rPr>
          <w:color w:val="000000"/>
          <w:sz w:val="28"/>
        </w:rPr>
        <w:t>не</w:t>
      </w:r>
      <w:proofErr w:type="spellEnd"/>
      <w:r>
        <w:rPr>
          <w:color w:val="000000"/>
          <w:sz w:val="28"/>
        </w:rPr>
        <w:t xml:space="preserve"> </w:t>
      </w:r>
      <w:proofErr w:type="spellStart"/>
      <w:r>
        <w:rPr>
          <w:color w:val="000000"/>
          <w:sz w:val="28"/>
        </w:rPr>
        <w:t>залал</w:t>
      </w:r>
      <w:proofErr w:type="spellEnd"/>
      <w:r>
        <w:rPr>
          <w:color w:val="000000"/>
          <w:sz w:val="28"/>
        </w:rPr>
        <w:t xml:space="preserve"> </w:t>
      </w:r>
      <w:proofErr w:type="spellStart"/>
      <w:r>
        <w:rPr>
          <w:color w:val="000000"/>
          <w:sz w:val="28"/>
        </w:rPr>
        <w:t>келтірмей</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жануарларын</w:t>
      </w:r>
      <w:proofErr w:type="spellEnd"/>
      <w:r>
        <w:rPr>
          <w:color w:val="000000"/>
          <w:sz w:val="28"/>
        </w:rPr>
        <w:t xml:space="preserve"> </w:t>
      </w:r>
      <w:proofErr w:type="spellStart"/>
      <w:r>
        <w:rPr>
          <w:color w:val="000000"/>
          <w:sz w:val="28"/>
        </w:rPr>
        <w:t>жаюды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асыруға</w:t>
      </w:r>
      <w:proofErr w:type="spellEnd"/>
      <w:r>
        <w:rPr>
          <w:color w:val="000000"/>
          <w:sz w:val="28"/>
        </w:rPr>
        <w:t xml:space="preserve"> </w:t>
      </w:r>
      <w:proofErr w:type="spellStart"/>
      <w:r>
        <w:rPr>
          <w:color w:val="000000"/>
          <w:sz w:val="28"/>
        </w:rPr>
        <w:t>болатын</w:t>
      </w:r>
      <w:proofErr w:type="spellEnd"/>
      <w:r>
        <w:rPr>
          <w:color w:val="000000"/>
          <w:sz w:val="28"/>
        </w:rPr>
        <w:t xml:space="preserve">, </w:t>
      </w:r>
      <w:proofErr w:type="spellStart"/>
      <w:r>
        <w:rPr>
          <w:color w:val="000000"/>
          <w:sz w:val="28"/>
        </w:rPr>
        <w:t>жайылымдардың</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алаңына</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жануарларының</w:t>
      </w:r>
      <w:proofErr w:type="spellEnd"/>
      <w:r>
        <w:rPr>
          <w:color w:val="000000"/>
          <w:sz w:val="28"/>
        </w:rPr>
        <w:t xml:space="preserve"> </w:t>
      </w:r>
      <w:proofErr w:type="spellStart"/>
      <w:r>
        <w:rPr>
          <w:color w:val="000000"/>
          <w:sz w:val="28"/>
        </w:rPr>
        <w:t>түрлері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жайылымдардың</w:t>
      </w:r>
      <w:proofErr w:type="spellEnd"/>
      <w:r>
        <w:rPr>
          <w:color w:val="000000"/>
          <w:sz w:val="28"/>
        </w:rPr>
        <w:t xml:space="preserve"> </w:t>
      </w:r>
      <w:proofErr w:type="spellStart"/>
      <w:r>
        <w:rPr>
          <w:color w:val="000000"/>
          <w:sz w:val="28"/>
        </w:rPr>
        <w:t>типтері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табиғи-климаттық</w:t>
      </w:r>
      <w:proofErr w:type="spellEnd"/>
      <w:r>
        <w:rPr>
          <w:color w:val="000000"/>
          <w:sz w:val="28"/>
        </w:rPr>
        <w:t xml:space="preserve"> </w:t>
      </w:r>
      <w:proofErr w:type="spellStart"/>
      <w:r>
        <w:rPr>
          <w:color w:val="000000"/>
          <w:sz w:val="28"/>
        </w:rPr>
        <w:t>аймақтар</w:t>
      </w:r>
      <w:proofErr w:type="spellEnd"/>
      <w:r>
        <w:rPr>
          <w:color w:val="000000"/>
          <w:sz w:val="28"/>
        </w:rPr>
        <w:t xml:space="preserve"> </w:t>
      </w:r>
      <w:proofErr w:type="spellStart"/>
      <w:r>
        <w:rPr>
          <w:color w:val="000000"/>
          <w:sz w:val="28"/>
        </w:rPr>
        <w:t>бөлінісінде</w:t>
      </w:r>
      <w:proofErr w:type="spellEnd"/>
      <w:r>
        <w:rPr>
          <w:color w:val="000000"/>
          <w:sz w:val="28"/>
        </w:rPr>
        <w:t xml:space="preserve"> </w:t>
      </w:r>
      <w:proofErr w:type="spellStart"/>
      <w:r>
        <w:rPr>
          <w:color w:val="000000"/>
          <w:sz w:val="28"/>
        </w:rPr>
        <w:t>өңірлер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жүктеменің</w:t>
      </w:r>
      <w:proofErr w:type="spellEnd"/>
      <w:r>
        <w:rPr>
          <w:color w:val="000000"/>
          <w:sz w:val="28"/>
        </w:rPr>
        <w:t xml:space="preserve"> </w:t>
      </w:r>
      <w:proofErr w:type="spellStart"/>
      <w:r>
        <w:rPr>
          <w:color w:val="000000"/>
          <w:sz w:val="28"/>
        </w:rPr>
        <w:t>сар</w:t>
      </w:r>
      <w:r>
        <w:rPr>
          <w:color w:val="000000"/>
          <w:sz w:val="28"/>
        </w:rPr>
        <w:t>аланған</w:t>
      </w:r>
      <w:proofErr w:type="spellEnd"/>
      <w:r>
        <w:rPr>
          <w:color w:val="000000"/>
          <w:sz w:val="28"/>
        </w:rPr>
        <w:t xml:space="preserve"> </w:t>
      </w:r>
      <w:proofErr w:type="spellStart"/>
      <w:r>
        <w:rPr>
          <w:color w:val="000000"/>
          <w:sz w:val="28"/>
        </w:rPr>
        <w:t>нормалары</w:t>
      </w:r>
      <w:proofErr w:type="spellEnd"/>
      <w:r>
        <w:rPr>
          <w:color w:val="000000"/>
          <w:sz w:val="28"/>
        </w:rPr>
        <w:t>;</w:t>
      </w:r>
    </w:p>
    <w:p w:rsidR="00ED4E71" w:rsidRDefault="00C413F4">
      <w:pPr>
        <w:spacing w:after="0"/>
        <w:jc w:val="both"/>
      </w:pPr>
      <w:bookmarkStart w:id="8" w:name="z26"/>
      <w:bookmarkEnd w:id="7"/>
      <w:r>
        <w:rPr>
          <w:color w:val="000000"/>
          <w:sz w:val="28"/>
        </w:rPr>
        <w:t xml:space="preserve">      8) </w:t>
      </w:r>
      <w:proofErr w:type="spellStart"/>
      <w:proofErr w:type="gramStart"/>
      <w:r>
        <w:rPr>
          <w:color w:val="000000"/>
          <w:sz w:val="28"/>
        </w:rPr>
        <w:t>жайылымдардың</w:t>
      </w:r>
      <w:proofErr w:type="spellEnd"/>
      <w:proofErr w:type="gramEnd"/>
      <w:r>
        <w:rPr>
          <w:color w:val="000000"/>
          <w:sz w:val="28"/>
        </w:rPr>
        <w:t xml:space="preserve"> </w:t>
      </w:r>
      <w:proofErr w:type="spellStart"/>
      <w:r>
        <w:rPr>
          <w:color w:val="000000"/>
          <w:sz w:val="28"/>
        </w:rPr>
        <w:t>оты-суының</w:t>
      </w:r>
      <w:proofErr w:type="spellEnd"/>
      <w:r>
        <w:rPr>
          <w:color w:val="000000"/>
          <w:sz w:val="28"/>
        </w:rPr>
        <w:t xml:space="preserve"> </w:t>
      </w:r>
      <w:proofErr w:type="spellStart"/>
      <w:r>
        <w:rPr>
          <w:color w:val="000000"/>
          <w:sz w:val="28"/>
        </w:rPr>
        <w:t>молдығы</w:t>
      </w:r>
      <w:proofErr w:type="spellEnd"/>
      <w:r>
        <w:rPr>
          <w:color w:val="000000"/>
          <w:sz w:val="28"/>
        </w:rPr>
        <w:t xml:space="preserve"> – </w:t>
      </w:r>
      <w:proofErr w:type="spellStart"/>
      <w:r>
        <w:rPr>
          <w:color w:val="000000"/>
          <w:sz w:val="28"/>
        </w:rPr>
        <w:t>жайылымдар</w:t>
      </w:r>
      <w:proofErr w:type="spellEnd"/>
      <w:r>
        <w:rPr>
          <w:color w:val="000000"/>
          <w:sz w:val="28"/>
        </w:rPr>
        <w:t xml:space="preserve"> </w:t>
      </w:r>
      <w:proofErr w:type="spellStart"/>
      <w:r>
        <w:rPr>
          <w:color w:val="000000"/>
          <w:sz w:val="28"/>
        </w:rPr>
        <w:t>алаңының</w:t>
      </w:r>
      <w:proofErr w:type="spellEnd"/>
      <w:r>
        <w:rPr>
          <w:color w:val="000000"/>
          <w:sz w:val="28"/>
        </w:rPr>
        <w:t xml:space="preserve"> </w:t>
      </w:r>
      <w:proofErr w:type="spellStart"/>
      <w:r>
        <w:rPr>
          <w:color w:val="000000"/>
          <w:sz w:val="28"/>
        </w:rPr>
        <w:t>бірлігіне</w:t>
      </w:r>
      <w:proofErr w:type="spellEnd"/>
      <w:r>
        <w:rPr>
          <w:color w:val="000000"/>
          <w:sz w:val="28"/>
        </w:rPr>
        <w:t xml:space="preserve"> </w:t>
      </w:r>
      <w:proofErr w:type="spellStart"/>
      <w:r>
        <w:rPr>
          <w:color w:val="000000"/>
          <w:sz w:val="28"/>
        </w:rPr>
        <w:t>шаққандағы</w:t>
      </w:r>
      <w:proofErr w:type="spellEnd"/>
      <w:r>
        <w:rPr>
          <w:color w:val="000000"/>
          <w:sz w:val="28"/>
        </w:rPr>
        <w:t xml:space="preserve"> </w:t>
      </w:r>
      <w:proofErr w:type="spellStart"/>
      <w:r>
        <w:rPr>
          <w:color w:val="000000"/>
          <w:sz w:val="28"/>
        </w:rPr>
        <w:t>жайылымдық</w:t>
      </w:r>
      <w:proofErr w:type="spellEnd"/>
      <w:r>
        <w:rPr>
          <w:color w:val="000000"/>
          <w:sz w:val="28"/>
        </w:rPr>
        <w:t xml:space="preserve"> </w:t>
      </w:r>
      <w:proofErr w:type="spellStart"/>
      <w:r>
        <w:rPr>
          <w:color w:val="000000"/>
          <w:sz w:val="28"/>
        </w:rPr>
        <w:t>шалғынның</w:t>
      </w:r>
      <w:proofErr w:type="spellEnd"/>
      <w:r>
        <w:rPr>
          <w:color w:val="000000"/>
          <w:sz w:val="28"/>
        </w:rPr>
        <w:t xml:space="preserve"> </w:t>
      </w:r>
      <w:proofErr w:type="spellStart"/>
      <w:r>
        <w:rPr>
          <w:color w:val="000000"/>
          <w:sz w:val="28"/>
        </w:rPr>
        <w:t>өнімділігі</w:t>
      </w:r>
      <w:proofErr w:type="spellEnd"/>
      <w:r>
        <w:rPr>
          <w:color w:val="000000"/>
          <w:sz w:val="28"/>
        </w:rPr>
        <w:t>;</w:t>
      </w:r>
    </w:p>
    <w:p w:rsidR="00ED4E71" w:rsidRDefault="00C413F4">
      <w:pPr>
        <w:spacing w:after="0"/>
        <w:jc w:val="both"/>
      </w:pPr>
      <w:bookmarkStart w:id="9" w:name="z27"/>
      <w:bookmarkEnd w:id="8"/>
      <w:r>
        <w:rPr>
          <w:color w:val="000000"/>
          <w:sz w:val="28"/>
        </w:rPr>
        <w:t xml:space="preserve">      9) </w:t>
      </w:r>
      <w:proofErr w:type="spellStart"/>
      <w:proofErr w:type="gramStart"/>
      <w:r>
        <w:rPr>
          <w:color w:val="000000"/>
          <w:sz w:val="28"/>
        </w:rPr>
        <w:t>жайылымдарды</w:t>
      </w:r>
      <w:proofErr w:type="spellEnd"/>
      <w:proofErr w:type="gramEnd"/>
      <w:r>
        <w:rPr>
          <w:color w:val="000000"/>
          <w:sz w:val="28"/>
        </w:rPr>
        <w:t xml:space="preserve"> </w:t>
      </w:r>
      <w:proofErr w:type="spellStart"/>
      <w:r>
        <w:rPr>
          <w:color w:val="000000"/>
          <w:sz w:val="28"/>
        </w:rPr>
        <w:t>суландыру</w:t>
      </w:r>
      <w:proofErr w:type="spellEnd"/>
      <w:r>
        <w:rPr>
          <w:color w:val="000000"/>
          <w:sz w:val="28"/>
        </w:rPr>
        <w:t xml:space="preserve"> – </w:t>
      </w:r>
      <w:proofErr w:type="spellStart"/>
      <w:r>
        <w:rPr>
          <w:color w:val="000000"/>
          <w:sz w:val="28"/>
        </w:rPr>
        <w:t>жайылымдарда</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жануарларын</w:t>
      </w:r>
      <w:proofErr w:type="spellEnd"/>
      <w:r>
        <w:rPr>
          <w:color w:val="000000"/>
          <w:sz w:val="28"/>
        </w:rPr>
        <w:t xml:space="preserve"> </w:t>
      </w:r>
      <w:proofErr w:type="spellStart"/>
      <w:r>
        <w:rPr>
          <w:color w:val="000000"/>
          <w:sz w:val="28"/>
        </w:rPr>
        <w:t>суаруды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персоналды</w:t>
      </w:r>
      <w:proofErr w:type="spellEnd"/>
      <w:r>
        <w:rPr>
          <w:color w:val="000000"/>
          <w:sz w:val="28"/>
        </w:rPr>
        <w:t xml:space="preserve"> </w:t>
      </w:r>
      <w:proofErr w:type="spellStart"/>
      <w:r>
        <w:rPr>
          <w:color w:val="000000"/>
          <w:sz w:val="28"/>
        </w:rPr>
        <w:t>ауызсумен</w:t>
      </w:r>
      <w:proofErr w:type="spellEnd"/>
      <w:r>
        <w:rPr>
          <w:color w:val="000000"/>
          <w:sz w:val="28"/>
        </w:rPr>
        <w:t xml:space="preserve"> </w:t>
      </w:r>
      <w:proofErr w:type="spellStart"/>
      <w:r>
        <w:rPr>
          <w:color w:val="000000"/>
          <w:sz w:val="28"/>
        </w:rPr>
        <w:t>жабдықтау</w:t>
      </w:r>
      <w:r>
        <w:rPr>
          <w:color w:val="000000"/>
          <w:sz w:val="28"/>
        </w:rPr>
        <w:t>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шахталы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құбырлы</w:t>
      </w:r>
      <w:proofErr w:type="spellEnd"/>
      <w:r>
        <w:rPr>
          <w:color w:val="000000"/>
          <w:sz w:val="28"/>
        </w:rPr>
        <w:t xml:space="preserve"> </w:t>
      </w:r>
      <w:proofErr w:type="spellStart"/>
      <w:r>
        <w:rPr>
          <w:color w:val="000000"/>
          <w:sz w:val="28"/>
        </w:rPr>
        <w:t>құдықтарды</w:t>
      </w:r>
      <w:proofErr w:type="spellEnd"/>
      <w:r>
        <w:rPr>
          <w:color w:val="000000"/>
          <w:sz w:val="28"/>
        </w:rPr>
        <w:t xml:space="preserve">, </w:t>
      </w:r>
      <w:proofErr w:type="spellStart"/>
      <w:r>
        <w:rPr>
          <w:color w:val="000000"/>
          <w:sz w:val="28"/>
        </w:rPr>
        <w:t>су</w:t>
      </w:r>
      <w:proofErr w:type="spellEnd"/>
      <w:r>
        <w:rPr>
          <w:color w:val="000000"/>
          <w:sz w:val="28"/>
        </w:rPr>
        <w:t xml:space="preserve"> </w:t>
      </w:r>
      <w:proofErr w:type="spellStart"/>
      <w:r>
        <w:rPr>
          <w:color w:val="000000"/>
          <w:sz w:val="28"/>
        </w:rPr>
        <w:t>айдындарын</w:t>
      </w:r>
      <w:proofErr w:type="spellEnd"/>
      <w:r>
        <w:rPr>
          <w:color w:val="000000"/>
          <w:sz w:val="28"/>
        </w:rPr>
        <w:t xml:space="preserve">, </w:t>
      </w:r>
      <w:proofErr w:type="spellStart"/>
      <w:r>
        <w:rPr>
          <w:color w:val="000000"/>
          <w:sz w:val="28"/>
        </w:rPr>
        <w:t>суат</w:t>
      </w:r>
      <w:proofErr w:type="spellEnd"/>
      <w:r>
        <w:rPr>
          <w:color w:val="000000"/>
          <w:sz w:val="28"/>
        </w:rPr>
        <w:t xml:space="preserve"> </w:t>
      </w:r>
      <w:proofErr w:type="spellStart"/>
      <w:r>
        <w:rPr>
          <w:color w:val="000000"/>
          <w:sz w:val="28"/>
        </w:rPr>
        <w:t>пункттерін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құрылыстарды</w:t>
      </w:r>
      <w:proofErr w:type="spellEnd"/>
      <w:r>
        <w:rPr>
          <w:color w:val="000000"/>
          <w:sz w:val="28"/>
        </w:rPr>
        <w:t xml:space="preserve"> </w:t>
      </w:r>
      <w:proofErr w:type="spellStart"/>
      <w:r>
        <w:rPr>
          <w:color w:val="000000"/>
          <w:sz w:val="28"/>
        </w:rPr>
        <w:t>салу</w:t>
      </w:r>
      <w:proofErr w:type="spellEnd"/>
      <w:r>
        <w:rPr>
          <w:color w:val="000000"/>
          <w:sz w:val="28"/>
        </w:rPr>
        <w:t>;</w:t>
      </w:r>
    </w:p>
    <w:p w:rsidR="00ED4E71" w:rsidRDefault="00C413F4">
      <w:pPr>
        <w:spacing w:after="0"/>
        <w:jc w:val="both"/>
      </w:pPr>
      <w:bookmarkStart w:id="10" w:name="z28"/>
      <w:bookmarkEnd w:id="9"/>
      <w:r>
        <w:rPr>
          <w:color w:val="000000"/>
          <w:sz w:val="28"/>
        </w:rPr>
        <w:t xml:space="preserve">      10) </w:t>
      </w:r>
      <w:proofErr w:type="spellStart"/>
      <w:proofErr w:type="gramStart"/>
      <w:r>
        <w:rPr>
          <w:color w:val="000000"/>
          <w:sz w:val="28"/>
        </w:rPr>
        <w:t>жайылымдарды</w:t>
      </w:r>
      <w:proofErr w:type="spellEnd"/>
      <w:proofErr w:type="gramEnd"/>
      <w:r>
        <w:rPr>
          <w:color w:val="000000"/>
          <w:sz w:val="28"/>
        </w:rPr>
        <w:t xml:space="preserve"> </w:t>
      </w:r>
      <w:proofErr w:type="spellStart"/>
      <w:r>
        <w:rPr>
          <w:color w:val="000000"/>
          <w:sz w:val="28"/>
        </w:rPr>
        <w:t>түбегейлі</w:t>
      </w:r>
      <w:proofErr w:type="spellEnd"/>
      <w:r>
        <w:rPr>
          <w:color w:val="000000"/>
          <w:sz w:val="28"/>
        </w:rPr>
        <w:t xml:space="preserve"> </w:t>
      </w:r>
      <w:proofErr w:type="spellStart"/>
      <w:r>
        <w:rPr>
          <w:color w:val="000000"/>
          <w:sz w:val="28"/>
        </w:rPr>
        <w:t>жақсарту</w:t>
      </w:r>
      <w:proofErr w:type="spellEnd"/>
      <w:r>
        <w:rPr>
          <w:color w:val="000000"/>
          <w:sz w:val="28"/>
        </w:rPr>
        <w:t xml:space="preserve"> – </w:t>
      </w:r>
      <w:proofErr w:type="spellStart"/>
      <w:r>
        <w:rPr>
          <w:color w:val="000000"/>
          <w:sz w:val="28"/>
        </w:rPr>
        <w:t>көпжылдық</w:t>
      </w:r>
      <w:proofErr w:type="spellEnd"/>
      <w:r>
        <w:rPr>
          <w:color w:val="000000"/>
          <w:sz w:val="28"/>
        </w:rPr>
        <w:t xml:space="preserve"> </w:t>
      </w:r>
      <w:proofErr w:type="spellStart"/>
      <w:r>
        <w:rPr>
          <w:color w:val="000000"/>
          <w:sz w:val="28"/>
        </w:rPr>
        <w:t>шөптердің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аридтік</w:t>
      </w:r>
      <w:proofErr w:type="spellEnd"/>
      <w:r>
        <w:rPr>
          <w:color w:val="000000"/>
          <w:sz w:val="28"/>
        </w:rPr>
        <w:t xml:space="preserve"> </w:t>
      </w:r>
      <w:proofErr w:type="spellStart"/>
      <w:r>
        <w:rPr>
          <w:color w:val="000000"/>
          <w:sz w:val="28"/>
        </w:rPr>
        <w:t>өсімдіктердің</w:t>
      </w:r>
      <w:proofErr w:type="spellEnd"/>
      <w:r>
        <w:rPr>
          <w:color w:val="000000"/>
          <w:sz w:val="28"/>
        </w:rPr>
        <w:t xml:space="preserve"> (</w:t>
      </w:r>
      <w:proofErr w:type="spellStart"/>
      <w:r>
        <w:rPr>
          <w:color w:val="000000"/>
          <w:sz w:val="28"/>
        </w:rPr>
        <w:t>дақылдардың</w:t>
      </w:r>
      <w:proofErr w:type="spellEnd"/>
      <w:r>
        <w:rPr>
          <w:color w:val="000000"/>
          <w:sz w:val="28"/>
        </w:rPr>
        <w:t xml:space="preserve">) </w:t>
      </w:r>
      <w:proofErr w:type="spellStart"/>
      <w:r>
        <w:rPr>
          <w:color w:val="000000"/>
          <w:sz w:val="28"/>
        </w:rPr>
        <w:t>шығымдылығы</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сорттарын</w:t>
      </w:r>
      <w:proofErr w:type="spellEnd"/>
      <w:r>
        <w:rPr>
          <w:color w:val="000000"/>
          <w:sz w:val="28"/>
        </w:rPr>
        <w:t xml:space="preserve"> </w:t>
      </w:r>
      <w:proofErr w:type="spellStart"/>
      <w:r>
        <w:rPr>
          <w:color w:val="000000"/>
          <w:sz w:val="28"/>
        </w:rPr>
        <w:t>ег</w:t>
      </w:r>
      <w:r>
        <w:rPr>
          <w:color w:val="000000"/>
          <w:sz w:val="28"/>
        </w:rPr>
        <w:t>у</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жаңа</w:t>
      </w:r>
      <w:proofErr w:type="spellEnd"/>
      <w:r>
        <w:rPr>
          <w:color w:val="000000"/>
          <w:sz w:val="28"/>
        </w:rPr>
        <w:t xml:space="preserve"> </w:t>
      </w:r>
      <w:proofErr w:type="spellStart"/>
      <w:r>
        <w:rPr>
          <w:color w:val="000000"/>
          <w:sz w:val="28"/>
        </w:rPr>
        <w:t>шалғын</w:t>
      </w:r>
      <w:proofErr w:type="spellEnd"/>
      <w:r>
        <w:rPr>
          <w:color w:val="000000"/>
          <w:sz w:val="28"/>
        </w:rPr>
        <w:t xml:space="preserve"> </w:t>
      </w:r>
      <w:proofErr w:type="spellStart"/>
      <w:r>
        <w:rPr>
          <w:color w:val="000000"/>
          <w:sz w:val="28"/>
        </w:rPr>
        <w:t>өсіру</w:t>
      </w:r>
      <w:proofErr w:type="spellEnd"/>
      <w:r>
        <w:rPr>
          <w:color w:val="000000"/>
          <w:sz w:val="28"/>
        </w:rPr>
        <w:t>;</w:t>
      </w:r>
    </w:p>
    <w:p w:rsidR="00ED4E71" w:rsidRDefault="00C413F4">
      <w:pPr>
        <w:spacing w:after="0"/>
        <w:jc w:val="both"/>
      </w:pPr>
      <w:bookmarkStart w:id="11" w:name="z29"/>
      <w:bookmarkEnd w:id="10"/>
      <w:r>
        <w:rPr>
          <w:color w:val="000000"/>
          <w:sz w:val="28"/>
        </w:rPr>
        <w:t xml:space="preserve">      </w:t>
      </w:r>
      <w:proofErr w:type="gramStart"/>
      <w:r>
        <w:rPr>
          <w:color w:val="000000"/>
          <w:sz w:val="28"/>
        </w:rPr>
        <w:t xml:space="preserve">11) </w:t>
      </w:r>
      <w:proofErr w:type="spellStart"/>
      <w:r>
        <w:rPr>
          <w:color w:val="000000"/>
          <w:sz w:val="28"/>
        </w:rPr>
        <w:t>жайылымдық</w:t>
      </w:r>
      <w:proofErr w:type="spellEnd"/>
      <w:r>
        <w:rPr>
          <w:color w:val="000000"/>
          <w:sz w:val="28"/>
        </w:rPr>
        <w:t xml:space="preserve"> </w:t>
      </w:r>
      <w:proofErr w:type="spellStart"/>
      <w:r>
        <w:rPr>
          <w:color w:val="000000"/>
          <w:sz w:val="28"/>
        </w:rPr>
        <w:t>инфрақұрылым</w:t>
      </w:r>
      <w:proofErr w:type="spellEnd"/>
      <w:r>
        <w:rPr>
          <w:color w:val="000000"/>
          <w:sz w:val="28"/>
        </w:rPr>
        <w:t xml:space="preserve"> </w:t>
      </w:r>
      <w:proofErr w:type="spellStart"/>
      <w:r>
        <w:rPr>
          <w:color w:val="000000"/>
          <w:sz w:val="28"/>
        </w:rPr>
        <w:t>объектілері</w:t>
      </w:r>
      <w:proofErr w:type="spellEnd"/>
      <w:r>
        <w:rPr>
          <w:color w:val="000000"/>
          <w:sz w:val="28"/>
        </w:rPr>
        <w:t xml:space="preserve"> – </w:t>
      </w:r>
      <w:proofErr w:type="spellStart"/>
      <w:r>
        <w:rPr>
          <w:color w:val="000000"/>
          <w:sz w:val="28"/>
        </w:rPr>
        <w:t>құрылыстар</w:t>
      </w:r>
      <w:proofErr w:type="spellEnd"/>
      <w:r>
        <w:rPr>
          <w:color w:val="000000"/>
          <w:sz w:val="28"/>
        </w:rPr>
        <w:t xml:space="preserve">, </w:t>
      </w:r>
      <w:proofErr w:type="spellStart"/>
      <w:r>
        <w:rPr>
          <w:color w:val="000000"/>
          <w:sz w:val="28"/>
        </w:rPr>
        <w:t>көпірлер</w:t>
      </w:r>
      <w:proofErr w:type="spellEnd"/>
      <w:r>
        <w:rPr>
          <w:color w:val="000000"/>
          <w:sz w:val="28"/>
        </w:rPr>
        <w:t xml:space="preserve">, </w:t>
      </w:r>
      <w:proofErr w:type="spellStart"/>
      <w:r>
        <w:rPr>
          <w:color w:val="000000"/>
          <w:sz w:val="28"/>
        </w:rPr>
        <w:t>жолдар</w:t>
      </w:r>
      <w:proofErr w:type="spellEnd"/>
      <w:r>
        <w:rPr>
          <w:color w:val="000000"/>
          <w:sz w:val="28"/>
        </w:rPr>
        <w:t xml:space="preserve">, </w:t>
      </w:r>
      <w:proofErr w:type="spellStart"/>
      <w:r>
        <w:rPr>
          <w:color w:val="000000"/>
          <w:sz w:val="28"/>
        </w:rPr>
        <w:t>суландыру</w:t>
      </w:r>
      <w:proofErr w:type="spellEnd"/>
      <w:r>
        <w:rPr>
          <w:color w:val="000000"/>
          <w:sz w:val="28"/>
        </w:rPr>
        <w:t xml:space="preserve"> </w:t>
      </w:r>
      <w:proofErr w:type="spellStart"/>
      <w:r>
        <w:rPr>
          <w:color w:val="000000"/>
          <w:sz w:val="28"/>
        </w:rPr>
        <w:t>құрылыстары</w:t>
      </w:r>
      <w:proofErr w:type="spellEnd"/>
      <w:r>
        <w:rPr>
          <w:color w:val="000000"/>
          <w:sz w:val="28"/>
        </w:rPr>
        <w:t xml:space="preserve"> (</w:t>
      </w:r>
      <w:proofErr w:type="spellStart"/>
      <w:r>
        <w:rPr>
          <w:color w:val="000000"/>
          <w:sz w:val="28"/>
        </w:rPr>
        <w:t>ұңғымалар</w:t>
      </w:r>
      <w:proofErr w:type="spellEnd"/>
      <w:r>
        <w:rPr>
          <w:color w:val="000000"/>
          <w:sz w:val="28"/>
        </w:rPr>
        <w:t xml:space="preserve">, </w:t>
      </w:r>
      <w:proofErr w:type="spellStart"/>
      <w:r>
        <w:rPr>
          <w:color w:val="000000"/>
          <w:sz w:val="28"/>
        </w:rPr>
        <w:t>құбырлы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шахталы</w:t>
      </w:r>
      <w:proofErr w:type="spellEnd"/>
      <w:r>
        <w:rPr>
          <w:color w:val="000000"/>
          <w:sz w:val="28"/>
        </w:rPr>
        <w:t xml:space="preserve"> </w:t>
      </w:r>
      <w:proofErr w:type="spellStart"/>
      <w:r>
        <w:rPr>
          <w:color w:val="000000"/>
          <w:sz w:val="28"/>
        </w:rPr>
        <w:t>құдықтар</w:t>
      </w:r>
      <w:proofErr w:type="spellEnd"/>
      <w:r>
        <w:rPr>
          <w:color w:val="000000"/>
          <w:sz w:val="28"/>
        </w:rPr>
        <w:t xml:space="preserve">, </w:t>
      </w:r>
      <w:proofErr w:type="spellStart"/>
      <w:r>
        <w:rPr>
          <w:color w:val="000000"/>
          <w:sz w:val="28"/>
        </w:rPr>
        <w:t>апандар</w:t>
      </w:r>
      <w:proofErr w:type="spellEnd"/>
      <w:r>
        <w:rPr>
          <w:color w:val="000000"/>
          <w:sz w:val="28"/>
        </w:rPr>
        <w:t xml:space="preserve">), </w:t>
      </w:r>
      <w:proofErr w:type="spellStart"/>
      <w:r>
        <w:rPr>
          <w:color w:val="000000"/>
          <w:sz w:val="28"/>
        </w:rPr>
        <w:t>мал</w:t>
      </w:r>
      <w:proofErr w:type="spellEnd"/>
      <w:r>
        <w:rPr>
          <w:color w:val="000000"/>
          <w:sz w:val="28"/>
        </w:rPr>
        <w:t xml:space="preserve"> </w:t>
      </w:r>
      <w:proofErr w:type="spellStart"/>
      <w:r>
        <w:rPr>
          <w:color w:val="000000"/>
          <w:sz w:val="28"/>
        </w:rPr>
        <w:t>айдайтын</w:t>
      </w:r>
      <w:proofErr w:type="spellEnd"/>
      <w:r>
        <w:rPr>
          <w:color w:val="000000"/>
          <w:sz w:val="28"/>
        </w:rPr>
        <w:t xml:space="preserve"> </w:t>
      </w:r>
      <w:proofErr w:type="spellStart"/>
      <w:r>
        <w:rPr>
          <w:color w:val="000000"/>
          <w:sz w:val="28"/>
        </w:rPr>
        <w:t>жолдар</w:t>
      </w:r>
      <w:proofErr w:type="spellEnd"/>
      <w:r>
        <w:rPr>
          <w:color w:val="000000"/>
          <w:sz w:val="28"/>
        </w:rPr>
        <w:t xml:space="preserve">, </w:t>
      </w:r>
      <w:proofErr w:type="spellStart"/>
      <w:r>
        <w:rPr>
          <w:color w:val="000000"/>
          <w:sz w:val="28"/>
        </w:rPr>
        <w:t>малды</w:t>
      </w:r>
      <w:proofErr w:type="spellEnd"/>
      <w:r>
        <w:rPr>
          <w:color w:val="000000"/>
          <w:sz w:val="28"/>
        </w:rPr>
        <w:t xml:space="preserve"> </w:t>
      </w:r>
      <w:proofErr w:type="spellStart"/>
      <w:r>
        <w:rPr>
          <w:color w:val="000000"/>
          <w:sz w:val="28"/>
        </w:rPr>
        <w:t>аялдатуға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алаңдар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суат</w:t>
      </w:r>
      <w:proofErr w:type="spellEnd"/>
      <w:r>
        <w:rPr>
          <w:color w:val="000000"/>
          <w:sz w:val="28"/>
        </w:rPr>
        <w:t xml:space="preserve"> </w:t>
      </w:r>
      <w:proofErr w:type="spellStart"/>
      <w:r>
        <w:rPr>
          <w:color w:val="000000"/>
          <w:sz w:val="28"/>
        </w:rPr>
        <w:t>алаңдары</w:t>
      </w:r>
      <w:proofErr w:type="spellEnd"/>
      <w:r>
        <w:rPr>
          <w:color w:val="000000"/>
          <w:sz w:val="28"/>
        </w:rPr>
        <w:t xml:space="preserve">, </w:t>
      </w:r>
      <w:proofErr w:type="spellStart"/>
      <w:r>
        <w:rPr>
          <w:color w:val="000000"/>
          <w:sz w:val="28"/>
        </w:rPr>
        <w:t>қо</w:t>
      </w:r>
      <w:r>
        <w:rPr>
          <w:color w:val="000000"/>
          <w:sz w:val="28"/>
        </w:rPr>
        <w:t>йларды</w:t>
      </w:r>
      <w:proofErr w:type="spellEnd"/>
      <w:r>
        <w:rPr>
          <w:color w:val="000000"/>
          <w:sz w:val="28"/>
        </w:rPr>
        <w:t xml:space="preserve"> </w:t>
      </w:r>
      <w:proofErr w:type="spellStart"/>
      <w:r>
        <w:rPr>
          <w:color w:val="000000"/>
          <w:sz w:val="28"/>
        </w:rPr>
        <w:t>тоғытуға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ыдыстар</w:t>
      </w:r>
      <w:proofErr w:type="spellEnd"/>
      <w:r>
        <w:rPr>
          <w:color w:val="000000"/>
          <w:sz w:val="28"/>
        </w:rPr>
        <w:t xml:space="preserve">, </w:t>
      </w:r>
      <w:proofErr w:type="spellStart"/>
      <w:r>
        <w:rPr>
          <w:color w:val="000000"/>
          <w:sz w:val="28"/>
        </w:rPr>
        <w:t>қоралар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қоршалған</w:t>
      </w:r>
      <w:proofErr w:type="spellEnd"/>
      <w:r>
        <w:rPr>
          <w:color w:val="000000"/>
          <w:sz w:val="28"/>
        </w:rPr>
        <w:t xml:space="preserve"> </w:t>
      </w:r>
      <w:proofErr w:type="spellStart"/>
      <w:r>
        <w:rPr>
          <w:color w:val="000000"/>
          <w:sz w:val="28"/>
        </w:rPr>
        <w:t>жерлер</w:t>
      </w:r>
      <w:proofErr w:type="spellEnd"/>
      <w:r>
        <w:rPr>
          <w:color w:val="000000"/>
          <w:sz w:val="28"/>
        </w:rPr>
        <w:t xml:space="preserve">, </w:t>
      </w:r>
      <w:proofErr w:type="spellStart"/>
      <w:r>
        <w:rPr>
          <w:color w:val="000000"/>
          <w:sz w:val="28"/>
        </w:rPr>
        <w:t>жайылымдардың</w:t>
      </w:r>
      <w:proofErr w:type="spellEnd"/>
      <w:r>
        <w:rPr>
          <w:color w:val="000000"/>
          <w:sz w:val="28"/>
        </w:rPr>
        <w:t xml:space="preserve"> </w:t>
      </w:r>
      <w:proofErr w:type="spellStart"/>
      <w:r>
        <w:rPr>
          <w:color w:val="000000"/>
          <w:sz w:val="28"/>
        </w:rPr>
        <w:t>қоршаулары</w:t>
      </w:r>
      <w:proofErr w:type="spellEnd"/>
      <w:r>
        <w:rPr>
          <w:color w:val="000000"/>
          <w:sz w:val="28"/>
        </w:rPr>
        <w:t xml:space="preserve">, </w:t>
      </w:r>
      <w:proofErr w:type="spellStart"/>
      <w:r>
        <w:rPr>
          <w:color w:val="000000"/>
          <w:sz w:val="28"/>
        </w:rPr>
        <w:t>шарбақтар</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электрлі</w:t>
      </w:r>
      <w:proofErr w:type="spellEnd"/>
      <w:r>
        <w:rPr>
          <w:color w:val="000000"/>
          <w:sz w:val="28"/>
        </w:rPr>
        <w:t xml:space="preserve"> </w:t>
      </w:r>
      <w:proofErr w:type="spellStart"/>
      <w:r>
        <w:rPr>
          <w:color w:val="000000"/>
          <w:sz w:val="28"/>
        </w:rPr>
        <w:t>шарбақтар</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жануарларын</w:t>
      </w:r>
      <w:proofErr w:type="spellEnd"/>
      <w:r>
        <w:rPr>
          <w:color w:val="000000"/>
          <w:sz w:val="28"/>
        </w:rPr>
        <w:t xml:space="preserve"> </w:t>
      </w:r>
      <w:proofErr w:type="spellStart"/>
      <w:r>
        <w:rPr>
          <w:color w:val="000000"/>
          <w:sz w:val="28"/>
        </w:rPr>
        <w:t>қоршап-бөлшектеп</w:t>
      </w:r>
      <w:proofErr w:type="spellEnd"/>
      <w:r>
        <w:rPr>
          <w:color w:val="000000"/>
          <w:sz w:val="28"/>
        </w:rPr>
        <w:t xml:space="preserve"> </w:t>
      </w:r>
      <w:proofErr w:type="spellStart"/>
      <w:r>
        <w:rPr>
          <w:color w:val="000000"/>
          <w:sz w:val="28"/>
        </w:rPr>
        <w:t>жаюға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қашалар</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жануарларын</w:t>
      </w:r>
      <w:proofErr w:type="spellEnd"/>
      <w:r>
        <w:rPr>
          <w:color w:val="000000"/>
          <w:sz w:val="28"/>
        </w:rPr>
        <w:t xml:space="preserve"> </w:t>
      </w:r>
      <w:proofErr w:type="spellStart"/>
      <w:r>
        <w:rPr>
          <w:color w:val="000000"/>
          <w:sz w:val="28"/>
        </w:rPr>
        <w:t>ветеринариялық</w:t>
      </w:r>
      <w:proofErr w:type="spellEnd"/>
      <w:r>
        <w:rPr>
          <w:color w:val="000000"/>
          <w:sz w:val="28"/>
        </w:rPr>
        <w:t xml:space="preserve"> </w:t>
      </w:r>
      <w:proofErr w:type="spellStart"/>
      <w:r>
        <w:rPr>
          <w:color w:val="000000"/>
          <w:sz w:val="28"/>
        </w:rPr>
        <w:t>емдеуге</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өткелектер</w:t>
      </w:r>
      <w:proofErr w:type="spellEnd"/>
      <w:r>
        <w:rPr>
          <w:color w:val="000000"/>
          <w:sz w:val="28"/>
        </w:rPr>
        <w:t xml:space="preserve">, </w:t>
      </w:r>
      <w:proofErr w:type="spellStart"/>
      <w:r>
        <w:rPr>
          <w:color w:val="000000"/>
          <w:sz w:val="28"/>
        </w:rPr>
        <w:t>электр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жылу</w:t>
      </w:r>
      <w:proofErr w:type="spellEnd"/>
      <w:r>
        <w:rPr>
          <w:color w:val="000000"/>
          <w:sz w:val="28"/>
        </w:rPr>
        <w:t xml:space="preserve"> </w:t>
      </w:r>
      <w:proofErr w:type="spellStart"/>
      <w:r>
        <w:rPr>
          <w:color w:val="000000"/>
          <w:sz w:val="28"/>
        </w:rPr>
        <w:t>энергиясымен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етуге</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құрылыстар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объектілер</w:t>
      </w:r>
      <w:proofErr w:type="spellEnd"/>
      <w:r>
        <w:rPr>
          <w:color w:val="000000"/>
          <w:sz w:val="28"/>
        </w:rPr>
        <w:t xml:space="preserve">, </w:t>
      </w:r>
      <w:proofErr w:type="spellStart"/>
      <w:r>
        <w:rPr>
          <w:color w:val="000000"/>
          <w:sz w:val="28"/>
        </w:rPr>
        <w:t>жаңартылатын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баламалы</w:t>
      </w:r>
      <w:proofErr w:type="spellEnd"/>
      <w:r>
        <w:rPr>
          <w:color w:val="000000"/>
          <w:sz w:val="28"/>
        </w:rPr>
        <w:t xml:space="preserve"> </w:t>
      </w:r>
      <w:proofErr w:type="spellStart"/>
      <w:r>
        <w:rPr>
          <w:color w:val="000000"/>
          <w:sz w:val="28"/>
        </w:rPr>
        <w:t>энергия</w:t>
      </w:r>
      <w:proofErr w:type="spellEnd"/>
      <w:r>
        <w:rPr>
          <w:color w:val="000000"/>
          <w:sz w:val="28"/>
        </w:rPr>
        <w:t xml:space="preserve"> </w:t>
      </w:r>
      <w:proofErr w:type="spellStart"/>
      <w:r>
        <w:rPr>
          <w:color w:val="000000"/>
          <w:sz w:val="28"/>
        </w:rPr>
        <w:t>көздері</w:t>
      </w:r>
      <w:proofErr w:type="spellEnd"/>
      <w:r>
        <w:rPr>
          <w:color w:val="000000"/>
          <w:sz w:val="28"/>
        </w:rPr>
        <w:t xml:space="preserve"> </w:t>
      </w:r>
      <w:proofErr w:type="spellStart"/>
      <w:r>
        <w:rPr>
          <w:color w:val="000000"/>
          <w:sz w:val="28"/>
        </w:rPr>
        <w:t>пайдаланылатын</w:t>
      </w:r>
      <w:proofErr w:type="spellEnd"/>
      <w:r>
        <w:rPr>
          <w:color w:val="000000"/>
          <w:sz w:val="28"/>
        </w:rPr>
        <w:t xml:space="preserve"> </w:t>
      </w:r>
      <w:proofErr w:type="spellStart"/>
      <w:r>
        <w:rPr>
          <w:color w:val="000000"/>
          <w:sz w:val="28"/>
        </w:rPr>
        <w:t>объектілер</w:t>
      </w:r>
      <w:proofErr w:type="spellEnd"/>
      <w:r>
        <w:rPr>
          <w:color w:val="000000"/>
          <w:sz w:val="28"/>
        </w:rPr>
        <w:t xml:space="preserve">, </w:t>
      </w:r>
      <w:proofErr w:type="spellStart"/>
      <w:r>
        <w:rPr>
          <w:color w:val="000000"/>
          <w:sz w:val="28"/>
        </w:rPr>
        <w:t>сумен</w:t>
      </w:r>
      <w:proofErr w:type="spellEnd"/>
      <w:r>
        <w:rPr>
          <w:color w:val="000000"/>
          <w:sz w:val="28"/>
        </w:rPr>
        <w:t xml:space="preserve"> </w:t>
      </w:r>
      <w:proofErr w:type="spellStart"/>
      <w:r>
        <w:rPr>
          <w:color w:val="000000"/>
          <w:sz w:val="28"/>
        </w:rPr>
        <w:t>жабдықтау</w:t>
      </w:r>
      <w:proofErr w:type="spellEnd"/>
      <w:r>
        <w:rPr>
          <w:color w:val="000000"/>
          <w:sz w:val="28"/>
        </w:rPr>
        <w:t xml:space="preserve"> </w:t>
      </w:r>
      <w:proofErr w:type="spellStart"/>
      <w:r>
        <w:rPr>
          <w:color w:val="000000"/>
          <w:sz w:val="28"/>
        </w:rPr>
        <w:t>объектілері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тіршілікті</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етудің</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түрлері</w:t>
      </w:r>
      <w:proofErr w:type="spellEnd"/>
      <w:r>
        <w:rPr>
          <w:color w:val="000000"/>
          <w:sz w:val="28"/>
        </w:rPr>
        <w:t xml:space="preserve">, </w:t>
      </w:r>
      <w:proofErr w:type="spellStart"/>
      <w:r>
        <w:rPr>
          <w:color w:val="000000"/>
          <w:sz w:val="28"/>
        </w:rPr>
        <w:t>п</w:t>
      </w:r>
      <w:r>
        <w:rPr>
          <w:color w:val="000000"/>
          <w:sz w:val="28"/>
        </w:rPr>
        <w:t>ерсоналдың</w:t>
      </w:r>
      <w:proofErr w:type="spellEnd"/>
      <w:r>
        <w:rPr>
          <w:color w:val="000000"/>
          <w:sz w:val="28"/>
        </w:rPr>
        <w:t xml:space="preserve"> </w:t>
      </w:r>
      <w:proofErr w:type="spellStart"/>
      <w:r>
        <w:rPr>
          <w:color w:val="000000"/>
          <w:sz w:val="28"/>
        </w:rPr>
        <w:t>маусымдық</w:t>
      </w:r>
      <w:proofErr w:type="spellEnd"/>
      <w:r>
        <w:rPr>
          <w:color w:val="000000"/>
          <w:sz w:val="28"/>
        </w:rPr>
        <w:t xml:space="preserve"> </w:t>
      </w:r>
      <w:proofErr w:type="spellStart"/>
      <w:r>
        <w:rPr>
          <w:color w:val="000000"/>
          <w:sz w:val="28"/>
        </w:rPr>
        <w:t>тұруына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құрылыстар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жайылымдарды</w:t>
      </w:r>
      <w:proofErr w:type="spellEnd"/>
      <w:r>
        <w:rPr>
          <w:color w:val="000000"/>
          <w:sz w:val="28"/>
        </w:rPr>
        <w:t xml:space="preserve"> </w:t>
      </w:r>
      <w:proofErr w:type="spellStart"/>
      <w:r>
        <w:rPr>
          <w:color w:val="000000"/>
          <w:sz w:val="28"/>
        </w:rPr>
        <w:t>күтіп-ұстау</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қажетті</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мүлік</w:t>
      </w:r>
      <w:proofErr w:type="spellEnd"/>
      <w:r>
        <w:rPr>
          <w:color w:val="000000"/>
          <w:sz w:val="28"/>
        </w:rPr>
        <w:t>;</w:t>
      </w:r>
      <w:proofErr w:type="gramEnd"/>
    </w:p>
    <w:p w:rsidR="00ED4E71" w:rsidRDefault="00C413F4">
      <w:pPr>
        <w:spacing w:after="0"/>
        <w:jc w:val="both"/>
      </w:pPr>
      <w:bookmarkStart w:id="12" w:name="z30"/>
      <w:bookmarkEnd w:id="11"/>
      <w:r>
        <w:rPr>
          <w:color w:val="000000"/>
          <w:sz w:val="28"/>
        </w:rPr>
        <w:t xml:space="preserve">      12) </w:t>
      </w:r>
      <w:proofErr w:type="spellStart"/>
      <w:proofErr w:type="gramStart"/>
      <w:r>
        <w:rPr>
          <w:color w:val="000000"/>
          <w:sz w:val="28"/>
        </w:rPr>
        <w:t>жайылым</w:t>
      </w:r>
      <w:proofErr w:type="spellEnd"/>
      <w:proofErr w:type="gramEnd"/>
      <w:r>
        <w:rPr>
          <w:color w:val="000000"/>
          <w:sz w:val="28"/>
        </w:rPr>
        <w:t xml:space="preserve"> </w:t>
      </w:r>
      <w:proofErr w:type="spellStart"/>
      <w:r>
        <w:rPr>
          <w:color w:val="000000"/>
          <w:sz w:val="28"/>
        </w:rPr>
        <w:t>пайдаланушы</w:t>
      </w:r>
      <w:proofErr w:type="spellEnd"/>
      <w:r>
        <w:rPr>
          <w:color w:val="000000"/>
          <w:sz w:val="28"/>
        </w:rPr>
        <w:t xml:space="preserve"> – </w:t>
      </w:r>
      <w:proofErr w:type="spellStart"/>
      <w:r>
        <w:rPr>
          <w:color w:val="000000"/>
          <w:sz w:val="28"/>
        </w:rPr>
        <w:t>осы</w:t>
      </w:r>
      <w:proofErr w:type="spellEnd"/>
      <w:r>
        <w:rPr>
          <w:color w:val="000000"/>
          <w:sz w:val="28"/>
        </w:rPr>
        <w:t xml:space="preserve"> </w:t>
      </w:r>
      <w:proofErr w:type="spellStart"/>
      <w:r>
        <w:rPr>
          <w:color w:val="000000"/>
          <w:sz w:val="28"/>
        </w:rPr>
        <w:t>Заңға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жайылымдарды</w:t>
      </w:r>
      <w:proofErr w:type="spellEnd"/>
      <w:r>
        <w:rPr>
          <w:color w:val="000000"/>
          <w:sz w:val="28"/>
        </w:rPr>
        <w:t xml:space="preserve"> </w:t>
      </w:r>
      <w:proofErr w:type="spellStart"/>
      <w:r>
        <w:rPr>
          <w:color w:val="000000"/>
          <w:sz w:val="28"/>
        </w:rPr>
        <w:t>па</w:t>
      </w:r>
      <w:r>
        <w:rPr>
          <w:color w:val="000000"/>
          <w:sz w:val="28"/>
        </w:rPr>
        <w:t>йдалану</w:t>
      </w:r>
      <w:proofErr w:type="spellEnd"/>
      <w:r>
        <w:rPr>
          <w:color w:val="000000"/>
          <w:sz w:val="28"/>
        </w:rPr>
        <w:t xml:space="preserve"> </w:t>
      </w:r>
      <w:proofErr w:type="spellStart"/>
      <w:r>
        <w:rPr>
          <w:color w:val="000000"/>
          <w:sz w:val="28"/>
        </w:rPr>
        <w:t>құқығы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тұлға</w:t>
      </w:r>
      <w:proofErr w:type="spellEnd"/>
      <w:r>
        <w:rPr>
          <w:color w:val="000000"/>
          <w:sz w:val="28"/>
        </w:rPr>
        <w:t>;</w:t>
      </w:r>
    </w:p>
    <w:p w:rsidR="00ED4E71" w:rsidRDefault="00C413F4">
      <w:pPr>
        <w:spacing w:after="0"/>
        <w:jc w:val="both"/>
      </w:pPr>
      <w:bookmarkStart w:id="13" w:name="z31"/>
      <w:bookmarkEnd w:id="12"/>
      <w:r>
        <w:rPr>
          <w:color w:val="000000"/>
          <w:sz w:val="28"/>
        </w:rPr>
        <w:t xml:space="preserve">      13) </w:t>
      </w:r>
      <w:proofErr w:type="spellStart"/>
      <w:proofErr w:type="gramStart"/>
      <w:r>
        <w:rPr>
          <w:color w:val="000000"/>
          <w:sz w:val="28"/>
        </w:rPr>
        <w:t>маусымдық</w:t>
      </w:r>
      <w:proofErr w:type="spellEnd"/>
      <w:proofErr w:type="gramEnd"/>
      <w:r>
        <w:rPr>
          <w:color w:val="000000"/>
          <w:sz w:val="28"/>
        </w:rPr>
        <w:t xml:space="preserve"> </w:t>
      </w:r>
      <w:proofErr w:type="spellStart"/>
      <w:r>
        <w:rPr>
          <w:color w:val="000000"/>
          <w:sz w:val="28"/>
        </w:rPr>
        <w:t>жайылымдар</w:t>
      </w:r>
      <w:proofErr w:type="spellEnd"/>
      <w:r>
        <w:rPr>
          <w:color w:val="000000"/>
          <w:sz w:val="28"/>
        </w:rPr>
        <w:t xml:space="preserve"> – </w:t>
      </w:r>
      <w:proofErr w:type="spellStart"/>
      <w:r>
        <w:rPr>
          <w:color w:val="000000"/>
          <w:sz w:val="28"/>
        </w:rPr>
        <w:t>жыл</w:t>
      </w:r>
      <w:proofErr w:type="spellEnd"/>
      <w:r>
        <w:rPr>
          <w:color w:val="000000"/>
          <w:sz w:val="28"/>
        </w:rPr>
        <w:t xml:space="preserve"> </w:t>
      </w:r>
      <w:proofErr w:type="spellStart"/>
      <w:r>
        <w:rPr>
          <w:color w:val="000000"/>
          <w:sz w:val="28"/>
        </w:rPr>
        <w:t>мезгілдеріне</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кезеңділігіне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қолайлы</w:t>
      </w:r>
      <w:proofErr w:type="spellEnd"/>
      <w:r>
        <w:rPr>
          <w:color w:val="000000"/>
          <w:sz w:val="28"/>
        </w:rPr>
        <w:t xml:space="preserve"> </w:t>
      </w:r>
      <w:proofErr w:type="spellStart"/>
      <w:r>
        <w:rPr>
          <w:color w:val="000000"/>
          <w:sz w:val="28"/>
        </w:rPr>
        <w:t>табиғи-климаттық</w:t>
      </w:r>
      <w:proofErr w:type="spellEnd"/>
      <w:r>
        <w:rPr>
          <w:color w:val="000000"/>
          <w:sz w:val="28"/>
        </w:rPr>
        <w:t xml:space="preserve"> </w:t>
      </w:r>
      <w:proofErr w:type="spellStart"/>
      <w:r>
        <w:rPr>
          <w:color w:val="000000"/>
          <w:sz w:val="28"/>
        </w:rPr>
        <w:t>жағдайларда</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жануарларын</w:t>
      </w:r>
      <w:proofErr w:type="spellEnd"/>
      <w:r>
        <w:rPr>
          <w:color w:val="000000"/>
          <w:sz w:val="28"/>
        </w:rPr>
        <w:t xml:space="preserve"> </w:t>
      </w:r>
      <w:proofErr w:type="spellStart"/>
      <w:r>
        <w:rPr>
          <w:color w:val="000000"/>
          <w:sz w:val="28"/>
        </w:rPr>
        <w:t>жаю</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пайдаланылатын</w:t>
      </w:r>
      <w:proofErr w:type="spellEnd"/>
      <w:r>
        <w:rPr>
          <w:color w:val="000000"/>
          <w:sz w:val="28"/>
        </w:rPr>
        <w:t xml:space="preserve"> </w:t>
      </w:r>
      <w:proofErr w:type="spellStart"/>
      <w:r>
        <w:rPr>
          <w:color w:val="000000"/>
          <w:sz w:val="28"/>
        </w:rPr>
        <w:t>жайылымдар</w:t>
      </w:r>
      <w:proofErr w:type="spellEnd"/>
      <w:r>
        <w:rPr>
          <w:color w:val="000000"/>
          <w:sz w:val="28"/>
        </w:rPr>
        <w:t>;</w:t>
      </w:r>
    </w:p>
    <w:p w:rsidR="00ED4E71" w:rsidRDefault="00C413F4">
      <w:pPr>
        <w:spacing w:after="0"/>
        <w:jc w:val="both"/>
      </w:pPr>
      <w:bookmarkStart w:id="14" w:name="z32"/>
      <w:bookmarkEnd w:id="13"/>
      <w:r>
        <w:rPr>
          <w:color w:val="000000"/>
          <w:sz w:val="28"/>
        </w:rPr>
        <w:t xml:space="preserve">      14) </w:t>
      </w:r>
      <w:proofErr w:type="spellStart"/>
      <w:proofErr w:type="gramStart"/>
      <w:r>
        <w:rPr>
          <w:color w:val="000000"/>
          <w:sz w:val="28"/>
        </w:rPr>
        <w:t>шалға</w:t>
      </w:r>
      <w:r>
        <w:rPr>
          <w:color w:val="000000"/>
          <w:sz w:val="28"/>
        </w:rPr>
        <w:t>йдағы</w:t>
      </w:r>
      <w:proofErr w:type="spellEnd"/>
      <w:proofErr w:type="gramEnd"/>
      <w:r>
        <w:rPr>
          <w:color w:val="000000"/>
          <w:sz w:val="28"/>
        </w:rPr>
        <w:t xml:space="preserve"> </w:t>
      </w:r>
      <w:proofErr w:type="spellStart"/>
      <w:r>
        <w:rPr>
          <w:color w:val="000000"/>
          <w:sz w:val="28"/>
        </w:rPr>
        <w:t>жайылымдар</w:t>
      </w:r>
      <w:proofErr w:type="spellEnd"/>
      <w:r>
        <w:rPr>
          <w:color w:val="000000"/>
          <w:sz w:val="28"/>
        </w:rPr>
        <w:t xml:space="preserve"> – </w:t>
      </w:r>
      <w:proofErr w:type="spellStart"/>
      <w:r>
        <w:rPr>
          <w:color w:val="000000"/>
          <w:sz w:val="28"/>
        </w:rPr>
        <w:t>елді</w:t>
      </w:r>
      <w:proofErr w:type="spellEnd"/>
      <w:r>
        <w:rPr>
          <w:color w:val="000000"/>
          <w:sz w:val="28"/>
        </w:rPr>
        <w:t xml:space="preserve"> </w:t>
      </w:r>
      <w:proofErr w:type="spellStart"/>
      <w:r>
        <w:rPr>
          <w:color w:val="000000"/>
          <w:sz w:val="28"/>
        </w:rPr>
        <w:t>мекендерден</w:t>
      </w:r>
      <w:proofErr w:type="spellEnd"/>
      <w:r>
        <w:rPr>
          <w:color w:val="000000"/>
          <w:sz w:val="28"/>
        </w:rPr>
        <w:t xml:space="preserve"> </w:t>
      </w:r>
      <w:proofErr w:type="spellStart"/>
      <w:r>
        <w:rPr>
          <w:color w:val="000000"/>
          <w:sz w:val="28"/>
        </w:rPr>
        <w:t>алыстағы</w:t>
      </w:r>
      <w:proofErr w:type="spellEnd"/>
      <w:r>
        <w:rPr>
          <w:color w:val="000000"/>
          <w:sz w:val="28"/>
        </w:rPr>
        <w:t xml:space="preserve"> </w:t>
      </w:r>
      <w:proofErr w:type="spellStart"/>
      <w:r>
        <w:rPr>
          <w:color w:val="000000"/>
          <w:sz w:val="28"/>
        </w:rPr>
        <w:t>аумақтарда</w:t>
      </w:r>
      <w:proofErr w:type="spellEnd"/>
      <w:r>
        <w:rPr>
          <w:color w:val="000000"/>
          <w:sz w:val="28"/>
        </w:rPr>
        <w:t xml:space="preserve"> </w:t>
      </w:r>
      <w:proofErr w:type="spellStart"/>
      <w:r>
        <w:rPr>
          <w:color w:val="000000"/>
          <w:sz w:val="28"/>
        </w:rPr>
        <w:t>шалғайдағы</w:t>
      </w:r>
      <w:proofErr w:type="spellEnd"/>
      <w:r>
        <w:rPr>
          <w:color w:val="000000"/>
          <w:sz w:val="28"/>
        </w:rPr>
        <w:t xml:space="preserve"> </w:t>
      </w:r>
      <w:proofErr w:type="spellStart"/>
      <w:r>
        <w:rPr>
          <w:color w:val="000000"/>
          <w:sz w:val="28"/>
        </w:rPr>
        <w:t>мал</w:t>
      </w:r>
      <w:proofErr w:type="spellEnd"/>
      <w:r>
        <w:rPr>
          <w:color w:val="000000"/>
          <w:sz w:val="28"/>
        </w:rPr>
        <w:t xml:space="preserve"> </w:t>
      </w:r>
      <w:proofErr w:type="spellStart"/>
      <w:r>
        <w:rPr>
          <w:color w:val="000000"/>
          <w:sz w:val="28"/>
        </w:rPr>
        <w:t>шаруашылығын</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пайдаланылатын</w:t>
      </w:r>
      <w:proofErr w:type="spellEnd"/>
      <w:r>
        <w:rPr>
          <w:color w:val="000000"/>
          <w:sz w:val="28"/>
        </w:rPr>
        <w:t xml:space="preserve"> </w:t>
      </w:r>
      <w:proofErr w:type="spellStart"/>
      <w:r>
        <w:rPr>
          <w:color w:val="000000"/>
          <w:sz w:val="28"/>
        </w:rPr>
        <w:t>жайылымдар</w:t>
      </w:r>
      <w:proofErr w:type="spellEnd"/>
      <w:r>
        <w:rPr>
          <w:color w:val="000000"/>
          <w:sz w:val="28"/>
        </w:rPr>
        <w:t>.</w:t>
      </w:r>
    </w:p>
    <w:bookmarkEnd w:id="14"/>
    <w:p w:rsidR="00ED4E71" w:rsidRPr="00C413F4" w:rsidRDefault="00C413F4">
      <w:pPr>
        <w:spacing w:after="0"/>
        <w:jc w:val="both"/>
        <w:rPr>
          <w:lang w:val="ru-RU"/>
        </w:rPr>
      </w:pPr>
      <w:r w:rsidRPr="00C413F4">
        <w:rPr>
          <w:b/>
          <w:color w:val="000000"/>
          <w:sz w:val="28"/>
          <w:lang w:val="ru-RU"/>
        </w:rPr>
        <w:lastRenderedPageBreak/>
        <w:t>2-бап. Қазақстан Республикасының жайылымдар туралы заңнамасы</w:t>
      </w:r>
    </w:p>
    <w:p w:rsidR="00ED4E71" w:rsidRPr="00C413F4" w:rsidRDefault="00C413F4">
      <w:pPr>
        <w:spacing w:after="0"/>
        <w:jc w:val="both"/>
        <w:rPr>
          <w:lang w:val="ru-RU"/>
        </w:rPr>
      </w:pPr>
      <w:bookmarkStart w:id="15" w:name="z33"/>
      <w:r w:rsidRPr="00C413F4">
        <w:rPr>
          <w:color w:val="000000"/>
          <w:sz w:val="28"/>
          <w:lang w:val="ru-RU"/>
        </w:rPr>
        <w:t xml:space="preserve"> </w:t>
      </w:r>
      <w:r>
        <w:rPr>
          <w:color w:val="000000"/>
          <w:sz w:val="28"/>
        </w:rPr>
        <w:t>     </w:t>
      </w:r>
      <w:r w:rsidRPr="00C413F4">
        <w:rPr>
          <w:color w:val="000000"/>
          <w:sz w:val="28"/>
          <w:lang w:val="ru-RU"/>
        </w:rPr>
        <w:t xml:space="preserve"> 1. Қазақстан Республикасының жайылымдар туралы заңнамасы Қазақст</w:t>
      </w:r>
      <w:r w:rsidRPr="00C413F4">
        <w:rPr>
          <w:color w:val="000000"/>
          <w:sz w:val="28"/>
          <w:lang w:val="ru-RU"/>
        </w:rPr>
        <w:t>ан Республикасының Конституциясына негізделеді және осы Заң мен Қазақстан Республикасының өзге де нормативтік құқықтық актілерінен тұрады.</w:t>
      </w:r>
    </w:p>
    <w:p w:rsidR="00ED4E71" w:rsidRPr="00C413F4" w:rsidRDefault="00C413F4">
      <w:pPr>
        <w:spacing w:after="0"/>
        <w:jc w:val="both"/>
        <w:rPr>
          <w:lang w:val="ru-RU"/>
        </w:rPr>
      </w:pPr>
      <w:bookmarkStart w:id="16" w:name="z34"/>
      <w:bookmarkEnd w:id="15"/>
      <w:r>
        <w:rPr>
          <w:color w:val="000000"/>
          <w:sz w:val="28"/>
        </w:rPr>
        <w:t>     </w:t>
      </w:r>
      <w:r w:rsidRPr="00C413F4">
        <w:rPr>
          <w:color w:val="000000"/>
          <w:sz w:val="28"/>
          <w:lang w:val="ru-RU"/>
        </w:rPr>
        <w:t xml:space="preserve"> 2. Егер Қазақстан Республикасы ратификациялаған халықаралық шартта осы Заңда көзделгеннен өзгеше қағидалар белг</w:t>
      </w:r>
      <w:r w:rsidRPr="00C413F4">
        <w:rPr>
          <w:color w:val="000000"/>
          <w:sz w:val="28"/>
          <w:lang w:val="ru-RU"/>
        </w:rPr>
        <w:t>іленсе, онда халықаралық шарттың қағидалары қолданылады.</w:t>
      </w:r>
    </w:p>
    <w:bookmarkEnd w:id="16"/>
    <w:p w:rsidR="00ED4E71" w:rsidRPr="00C413F4" w:rsidRDefault="00C413F4">
      <w:pPr>
        <w:spacing w:after="0"/>
        <w:rPr>
          <w:lang w:val="ru-RU"/>
        </w:rPr>
      </w:pPr>
      <w:r>
        <w:rPr>
          <w:color w:val="FF0000"/>
          <w:sz w:val="28"/>
        </w:rPr>
        <w:t>     </w:t>
      </w:r>
      <w:r w:rsidRPr="00C413F4">
        <w:rPr>
          <w:color w:val="FF0000"/>
          <w:sz w:val="28"/>
          <w:lang w:val="ru-RU"/>
        </w:rPr>
        <w:t xml:space="preserve"> ЗҚАИ-ның ескертпесі!</w:t>
      </w:r>
      <w:r w:rsidRPr="00C413F4">
        <w:rPr>
          <w:lang w:val="ru-RU"/>
        </w:rPr>
        <w:br/>
      </w:r>
      <w:r>
        <w:rPr>
          <w:color w:val="FF0000"/>
          <w:sz w:val="28"/>
        </w:rPr>
        <w:t>     </w:t>
      </w:r>
      <w:r w:rsidRPr="00C413F4">
        <w:rPr>
          <w:color w:val="FF0000"/>
          <w:sz w:val="28"/>
          <w:lang w:val="ru-RU"/>
        </w:rPr>
        <w:t xml:space="preserve"> 3-бапқа өзгеріс енгізу көзделген – ҚР 02.01.2023 № 184-</w:t>
      </w:r>
      <w:r>
        <w:rPr>
          <w:color w:val="FF0000"/>
          <w:sz w:val="28"/>
        </w:rPr>
        <w:t>VII</w:t>
      </w:r>
      <w:r w:rsidRPr="00C413F4">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C413F4">
        <w:rPr>
          <w:lang w:val="ru-RU"/>
        </w:rPr>
        <w:br/>
      </w:r>
    </w:p>
    <w:p w:rsidR="00ED4E71" w:rsidRPr="00C413F4" w:rsidRDefault="00C413F4">
      <w:pPr>
        <w:spacing w:after="0"/>
        <w:jc w:val="both"/>
        <w:rPr>
          <w:lang w:val="ru-RU"/>
        </w:rPr>
      </w:pPr>
      <w:r w:rsidRPr="00C413F4">
        <w:rPr>
          <w:b/>
          <w:color w:val="000000"/>
          <w:sz w:val="28"/>
          <w:lang w:val="ru-RU"/>
        </w:rPr>
        <w:t>3-бап. Жайылымдардың құқықтық режимі</w:t>
      </w:r>
    </w:p>
    <w:p w:rsidR="00ED4E71" w:rsidRPr="00C413F4" w:rsidRDefault="00C413F4">
      <w:pPr>
        <w:spacing w:after="0"/>
        <w:jc w:val="both"/>
        <w:rPr>
          <w:lang w:val="ru-RU"/>
        </w:rPr>
      </w:pPr>
      <w:r>
        <w:rPr>
          <w:color w:val="000000"/>
          <w:sz w:val="28"/>
        </w:rPr>
        <w:t>     </w:t>
      </w:r>
      <w:r w:rsidRPr="00C413F4">
        <w:rPr>
          <w:color w:val="000000"/>
          <w:sz w:val="28"/>
          <w:lang w:val="ru-RU"/>
        </w:rPr>
        <w:t xml:space="preserve"> Жайылымдардың құқықтық режимі Қазақстан Республикасының жер, орман, су заңнамасына, Қазақстан Республикасының ерекше қорғалатын табиғи аумақтар саласындағы заңнамасына сәйкес жердің қандай да бір санатына олардың </w:t>
      </w:r>
      <w:r w:rsidRPr="00C413F4">
        <w:rPr>
          <w:color w:val="000000"/>
          <w:sz w:val="28"/>
          <w:lang w:val="ru-RU"/>
        </w:rPr>
        <w:t>тиес</w:t>
      </w:r>
      <w:proofErr w:type="spellStart"/>
      <w:r>
        <w:rPr>
          <w:color w:val="000000"/>
          <w:sz w:val="28"/>
        </w:rPr>
        <w:t>i</w:t>
      </w:r>
      <w:proofErr w:type="spellEnd"/>
      <w:r w:rsidRPr="00C413F4">
        <w:rPr>
          <w:color w:val="000000"/>
          <w:sz w:val="28"/>
          <w:lang w:val="ru-RU"/>
        </w:rPr>
        <w:t>лілігі және рұқсат етілген пайдалану тәртібі нег</w:t>
      </w:r>
      <w:proofErr w:type="spellStart"/>
      <w:r>
        <w:rPr>
          <w:color w:val="000000"/>
          <w:sz w:val="28"/>
        </w:rPr>
        <w:t>i</w:t>
      </w:r>
      <w:proofErr w:type="spellEnd"/>
      <w:r w:rsidRPr="00C413F4">
        <w:rPr>
          <w:color w:val="000000"/>
          <w:sz w:val="28"/>
          <w:lang w:val="ru-RU"/>
        </w:rPr>
        <w:t>зге алына отырып айқындалады.</w:t>
      </w:r>
    </w:p>
    <w:p w:rsidR="00ED4E71" w:rsidRPr="00C413F4" w:rsidRDefault="00C413F4">
      <w:pPr>
        <w:spacing w:after="0"/>
        <w:jc w:val="both"/>
        <w:rPr>
          <w:lang w:val="ru-RU"/>
        </w:rPr>
      </w:pPr>
      <w:r w:rsidRPr="00C413F4">
        <w:rPr>
          <w:b/>
          <w:color w:val="000000"/>
          <w:sz w:val="28"/>
          <w:lang w:val="ru-RU"/>
        </w:rPr>
        <w:t>4-бап. Қазақстан Республикасының жайылымдар туралы заңнамасының қағидаттары</w:t>
      </w:r>
    </w:p>
    <w:p w:rsidR="00ED4E71" w:rsidRPr="00C413F4" w:rsidRDefault="00C413F4">
      <w:pPr>
        <w:spacing w:after="0"/>
        <w:jc w:val="both"/>
        <w:rPr>
          <w:lang w:val="ru-RU"/>
        </w:rPr>
      </w:pPr>
      <w:r>
        <w:rPr>
          <w:color w:val="000000"/>
          <w:sz w:val="28"/>
        </w:rPr>
        <w:t>     </w:t>
      </w:r>
      <w:r w:rsidRPr="00C413F4">
        <w:rPr>
          <w:color w:val="000000"/>
          <w:sz w:val="28"/>
          <w:lang w:val="ru-RU"/>
        </w:rPr>
        <w:t xml:space="preserve"> Қазақстан Республикасының жайылымдар туралы заңнамасы мынадай қағидаттарға негізделеді:</w:t>
      </w:r>
    </w:p>
    <w:p w:rsidR="00ED4E71" w:rsidRPr="00C413F4" w:rsidRDefault="00C413F4">
      <w:pPr>
        <w:spacing w:after="0"/>
        <w:rPr>
          <w:lang w:val="ru-RU"/>
        </w:rPr>
      </w:pPr>
      <w:r>
        <w:rPr>
          <w:color w:val="FF0000"/>
          <w:sz w:val="28"/>
        </w:rPr>
        <w:t>  </w:t>
      </w:r>
      <w:r>
        <w:rPr>
          <w:color w:val="FF0000"/>
          <w:sz w:val="28"/>
        </w:rPr>
        <w:t>   </w:t>
      </w:r>
      <w:r w:rsidRPr="00C413F4">
        <w:rPr>
          <w:color w:val="FF0000"/>
          <w:sz w:val="28"/>
          <w:lang w:val="ru-RU"/>
        </w:rPr>
        <w:t xml:space="preserve"> ЗҚАИ-ның ескертпесі!</w:t>
      </w:r>
      <w:r w:rsidRPr="00C413F4">
        <w:rPr>
          <w:lang w:val="ru-RU"/>
        </w:rPr>
        <w:br/>
      </w:r>
      <w:r>
        <w:rPr>
          <w:color w:val="FF0000"/>
          <w:sz w:val="28"/>
        </w:rPr>
        <w:t>     </w:t>
      </w:r>
      <w:r w:rsidRPr="00C413F4">
        <w:rPr>
          <w:color w:val="FF0000"/>
          <w:sz w:val="28"/>
          <w:lang w:val="ru-RU"/>
        </w:rPr>
        <w:t xml:space="preserve"> 1) тармақшаға өзгеріс енгізу көзделген – ҚР 02.01.2023 № 184-</w:t>
      </w:r>
      <w:r>
        <w:rPr>
          <w:color w:val="FF0000"/>
          <w:sz w:val="28"/>
        </w:rPr>
        <w:t>VII</w:t>
      </w:r>
      <w:r w:rsidRPr="00C413F4">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C413F4">
        <w:rPr>
          <w:lang w:val="ru-RU"/>
        </w:rPr>
        <w:br/>
      </w:r>
    </w:p>
    <w:p w:rsidR="00ED4E71" w:rsidRPr="00C413F4" w:rsidRDefault="00C413F4">
      <w:pPr>
        <w:spacing w:after="0"/>
        <w:jc w:val="both"/>
        <w:rPr>
          <w:lang w:val="ru-RU"/>
        </w:rPr>
      </w:pPr>
      <w:r>
        <w:rPr>
          <w:color w:val="000000"/>
          <w:sz w:val="28"/>
        </w:rPr>
        <w:t>     </w:t>
      </w:r>
      <w:r w:rsidRPr="00C413F4">
        <w:rPr>
          <w:color w:val="000000"/>
          <w:sz w:val="28"/>
          <w:lang w:val="ru-RU"/>
        </w:rPr>
        <w:t xml:space="preserve"> 1) жайылымдарды ұтымды пайдалану;</w:t>
      </w:r>
    </w:p>
    <w:p w:rsidR="00ED4E71" w:rsidRPr="00C413F4" w:rsidRDefault="00C413F4">
      <w:pPr>
        <w:spacing w:after="0"/>
        <w:jc w:val="both"/>
        <w:rPr>
          <w:lang w:val="ru-RU"/>
        </w:rPr>
      </w:pPr>
      <w:r>
        <w:rPr>
          <w:color w:val="000000"/>
          <w:sz w:val="28"/>
        </w:rPr>
        <w:t>     </w:t>
      </w:r>
      <w:r w:rsidRPr="00C413F4">
        <w:rPr>
          <w:color w:val="000000"/>
          <w:sz w:val="28"/>
          <w:lang w:val="ru-RU"/>
        </w:rPr>
        <w:t xml:space="preserve"> 2) жеке </w:t>
      </w:r>
      <w:r w:rsidRPr="00C413F4">
        <w:rPr>
          <w:color w:val="000000"/>
          <w:sz w:val="28"/>
          <w:lang w:val="ru-RU"/>
        </w:rPr>
        <w:t>және заңды тұлғалар үшін жайылымдардың қолжетімді болуы;</w:t>
      </w:r>
    </w:p>
    <w:p w:rsidR="00ED4E71" w:rsidRPr="00C413F4" w:rsidRDefault="00C413F4">
      <w:pPr>
        <w:spacing w:after="0"/>
        <w:jc w:val="both"/>
        <w:rPr>
          <w:lang w:val="ru-RU"/>
        </w:rPr>
      </w:pPr>
      <w:r>
        <w:rPr>
          <w:color w:val="000000"/>
          <w:sz w:val="28"/>
        </w:rPr>
        <w:t>     </w:t>
      </w:r>
      <w:r w:rsidRPr="00C413F4">
        <w:rPr>
          <w:color w:val="000000"/>
          <w:sz w:val="28"/>
          <w:lang w:val="ru-RU"/>
        </w:rPr>
        <w:t xml:space="preserve"> 3) жайылымдарды беруге және пайдалануға байланысты іс-шараларды жүргізу кезіндегі жариялылық;</w:t>
      </w:r>
    </w:p>
    <w:p w:rsidR="00ED4E71" w:rsidRPr="00C413F4" w:rsidRDefault="00C413F4">
      <w:pPr>
        <w:spacing w:after="0"/>
        <w:jc w:val="both"/>
        <w:rPr>
          <w:lang w:val="ru-RU"/>
        </w:rPr>
      </w:pPr>
      <w:r>
        <w:rPr>
          <w:color w:val="000000"/>
          <w:sz w:val="28"/>
        </w:rPr>
        <w:t>     </w:t>
      </w:r>
      <w:r w:rsidRPr="00C413F4">
        <w:rPr>
          <w:color w:val="000000"/>
          <w:sz w:val="28"/>
          <w:lang w:val="ru-RU"/>
        </w:rPr>
        <w:t xml:space="preserve"> 4) жайылымдарды басқару және пайдалану жөніндегі мәселелерді шешуге жеке және заңды тұлғалард</w:t>
      </w:r>
      <w:r w:rsidRPr="00C413F4">
        <w:rPr>
          <w:color w:val="000000"/>
          <w:sz w:val="28"/>
          <w:lang w:val="ru-RU"/>
        </w:rPr>
        <w:t>ың қатысуы.</w:t>
      </w:r>
    </w:p>
    <w:p w:rsidR="00ED4E71" w:rsidRPr="00C413F4" w:rsidRDefault="00C413F4">
      <w:pPr>
        <w:spacing w:after="0"/>
        <w:jc w:val="both"/>
        <w:rPr>
          <w:lang w:val="ru-RU"/>
        </w:rPr>
      </w:pPr>
      <w:r w:rsidRPr="00C413F4">
        <w:rPr>
          <w:b/>
          <w:color w:val="000000"/>
          <w:sz w:val="28"/>
          <w:lang w:val="ru-RU"/>
        </w:rPr>
        <w:t>5-бап. Қазақстан Республикасы Үкіметінің құзыреті</w:t>
      </w:r>
    </w:p>
    <w:p w:rsidR="00ED4E71" w:rsidRPr="00C413F4" w:rsidRDefault="00C413F4">
      <w:pPr>
        <w:spacing w:after="0"/>
        <w:jc w:val="both"/>
        <w:rPr>
          <w:lang w:val="ru-RU"/>
        </w:rPr>
      </w:pPr>
      <w:r>
        <w:rPr>
          <w:color w:val="000000"/>
          <w:sz w:val="28"/>
        </w:rPr>
        <w:t>     </w:t>
      </w:r>
      <w:r w:rsidRPr="00C413F4">
        <w:rPr>
          <w:color w:val="000000"/>
          <w:sz w:val="28"/>
          <w:lang w:val="ru-RU"/>
        </w:rPr>
        <w:t xml:space="preserve"> Қазақстан Республикасының Үкіметі:</w:t>
      </w:r>
    </w:p>
    <w:p w:rsidR="00ED4E71" w:rsidRPr="00C413F4" w:rsidRDefault="00C413F4">
      <w:pPr>
        <w:spacing w:after="0"/>
        <w:jc w:val="both"/>
        <w:rPr>
          <w:lang w:val="ru-RU"/>
        </w:rPr>
      </w:pPr>
      <w:r>
        <w:rPr>
          <w:color w:val="000000"/>
          <w:sz w:val="28"/>
        </w:rPr>
        <w:t>     </w:t>
      </w:r>
      <w:r w:rsidRPr="00C413F4">
        <w:rPr>
          <w:color w:val="000000"/>
          <w:sz w:val="28"/>
          <w:lang w:val="ru-RU"/>
        </w:rPr>
        <w:t xml:space="preserve"> 1) жайылымдарды басқару, суландыру және пайдалану саласындағы мемлекеттік саясаттың негізгі бағыттарын әзірлейді және олардың жүзеге асырылуын </w:t>
      </w:r>
      <w:r w:rsidRPr="00C413F4">
        <w:rPr>
          <w:color w:val="000000"/>
          <w:sz w:val="28"/>
          <w:lang w:val="ru-RU"/>
        </w:rPr>
        <w:t>ұйымдастырады;</w:t>
      </w:r>
    </w:p>
    <w:p w:rsidR="00ED4E71" w:rsidRPr="00C413F4" w:rsidRDefault="00C413F4">
      <w:pPr>
        <w:spacing w:after="0"/>
        <w:jc w:val="both"/>
        <w:rPr>
          <w:lang w:val="ru-RU"/>
        </w:rPr>
      </w:pPr>
      <w:r w:rsidRPr="00C413F4">
        <w:rPr>
          <w:color w:val="000000"/>
          <w:sz w:val="28"/>
          <w:lang w:val="ru-RU"/>
        </w:rPr>
        <w:lastRenderedPageBreak/>
        <w:t xml:space="preserve"> </w:t>
      </w:r>
      <w:r>
        <w:rPr>
          <w:color w:val="000000"/>
          <w:sz w:val="28"/>
        </w:rPr>
        <w:t>     </w:t>
      </w:r>
      <w:r w:rsidRPr="00C413F4">
        <w:rPr>
          <w:color w:val="000000"/>
          <w:sz w:val="28"/>
          <w:lang w:val="ru-RU"/>
        </w:rPr>
        <w:t xml:space="preserve"> 2)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ED4E71" w:rsidRPr="00C413F4" w:rsidRDefault="00C413F4">
      <w:pPr>
        <w:spacing w:after="0"/>
        <w:jc w:val="both"/>
        <w:rPr>
          <w:lang w:val="ru-RU"/>
        </w:rPr>
      </w:pPr>
      <w:r w:rsidRPr="00C413F4">
        <w:rPr>
          <w:b/>
          <w:color w:val="000000"/>
          <w:sz w:val="28"/>
          <w:lang w:val="ru-RU"/>
        </w:rPr>
        <w:t>6-бап. Уәкілетті органның құзыреті</w:t>
      </w:r>
    </w:p>
    <w:p w:rsidR="00ED4E71" w:rsidRPr="00C413F4" w:rsidRDefault="00C413F4">
      <w:pPr>
        <w:spacing w:after="0"/>
        <w:jc w:val="both"/>
        <w:rPr>
          <w:lang w:val="ru-RU"/>
        </w:rPr>
      </w:pPr>
      <w:r>
        <w:rPr>
          <w:color w:val="000000"/>
          <w:sz w:val="28"/>
        </w:rPr>
        <w:t>     </w:t>
      </w:r>
      <w:r w:rsidRPr="00C413F4">
        <w:rPr>
          <w:color w:val="000000"/>
          <w:sz w:val="28"/>
          <w:lang w:val="ru-RU"/>
        </w:rPr>
        <w:t xml:space="preserve"> Уәкілетті орган</w:t>
      </w:r>
      <w:r w:rsidRPr="00C413F4">
        <w:rPr>
          <w:color w:val="000000"/>
          <w:sz w:val="28"/>
          <w:lang w:val="ru-RU"/>
        </w:rPr>
        <w:t>:</w:t>
      </w:r>
    </w:p>
    <w:p w:rsidR="00ED4E71" w:rsidRPr="00C413F4" w:rsidRDefault="00C413F4">
      <w:pPr>
        <w:spacing w:after="0"/>
        <w:jc w:val="both"/>
        <w:rPr>
          <w:lang w:val="ru-RU"/>
        </w:rPr>
      </w:pPr>
      <w:r>
        <w:rPr>
          <w:color w:val="000000"/>
          <w:sz w:val="28"/>
        </w:rPr>
        <w:t>     </w:t>
      </w:r>
      <w:r w:rsidRPr="00C413F4">
        <w:rPr>
          <w:color w:val="000000"/>
          <w:sz w:val="28"/>
          <w:lang w:val="ru-RU"/>
        </w:rPr>
        <w:t xml:space="preserve"> 1) жайылымдарды басқару және пайдалану саласындағы мемлекеттік саясатты іске асырады;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2) жайылымдарды ұтымды пайдалану қағидаларын әзірлейді және бекітеді;</w:t>
      </w:r>
    </w:p>
    <w:p w:rsidR="00ED4E71" w:rsidRPr="00C413F4" w:rsidRDefault="00C413F4">
      <w:pPr>
        <w:spacing w:after="0"/>
        <w:jc w:val="both"/>
        <w:rPr>
          <w:lang w:val="ru-RU"/>
        </w:rPr>
      </w:pPr>
      <w:r>
        <w:rPr>
          <w:color w:val="000000"/>
          <w:sz w:val="28"/>
        </w:rPr>
        <w:t>     </w:t>
      </w:r>
      <w:r w:rsidRPr="00C413F4">
        <w:rPr>
          <w:color w:val="000000"/>
          <w:sz w:val="28"/>
          <w:lang w:val="ru-RU"/>
        </w:rPr>
        <w:t xml:space="preserve"> 3) жайылымдарды суландыру жөніндегі іс-шаралар жоспарын әзірлейді және бекітеді;</w:t>
      </w:r>
    </w:p>
    <w:p w:rsidR="00ED4E71" w:rsidRPr="00C413F4" w:rsidRDefault="00C413F4">
      <w:pPr>
        <w:spacing w:after="0"/>
        <w:jc w:val="both"/>
        <w:rPr>
          <w:lang w:val="ru-RU"/>
        </w:rPr>
      </w:pPr>
      <w:r>
        <w:rPr>
          <w:color w:val="000000"/>
          <w:sz w:val="28"/>
        </w:rPr>
        <w:t>     </w:t>
      </w:r>
      <w:r w:rsidRPr="00C413F4">
        <w:rPr>
          <w:color w:val="000000"/>
          <w:sz w:val="28"/>
          <w:lang w:val="ru-RU"/>
        </w:rPr>
        <w:t xml:space="preserve"> 4) жайылымдардың жалпы алаңына түсетін жүктеменің шекті рұқсат етілетін нормаларын әзірлейді және бекітеді;</w:t>
      </w:r>
    </w:p>
    <w:p w:rsidR="00ED4E71" w:rsidRPr="00C413F4" w:rsidRDefault="00C413F4">
      <w:pPr>
        <w:spacing w:after="0"/>
        <w:jc w:val="both"/>
        <w:rPr>
          <w:lang w:val="ru-RU"/>
        </w:rPr>
      </w:pPr>
      <w:r>
        <w:rPr>
          <w:color w:val="000000"/>
          <w:sz w:val="28"/>
        </w:rPr>
        <w:t>     </w:t>
      </w:r>
      <w:r w:rsidRPr="00C413F4">
        <w:rPr>
          <w:color w:val="000000"/>
          <w:sz w:val="28"/>
          <w:lang w:val="ru-RU"/>
        </w:rPr>
        <w:t xml:space="preserve"> 5) жайылымдардың, оның ішінде аридтік жайылымдардың тозуымен және шөлейттенуімен күрес жөніндегі іс-шараларды жүргізу әдістемесін әзірл</w:t>
      </w:r>
      <w:r w:rsidRPr="00C413F4">
        <w:rPr>
          <w:color w:val="000000"/>
          <w:sz w:val="28"/>
          <w:lang w:val="ru-RU"/>
        </w:rPr>
        <w:t>ейді және бекітеді;</w:t>
      </w:r>
    </w:p>
    <w:p w:rsidR="00ED4E71" w:rsidRPr="00C413F4" w:rsidRDefault="00C413F4">
      <w:pPr>
        <w:spacing w:after="0"/>
        <w:jc w:val="both"/>
        <w:rPr>
          <w:lang w:val="ru-RU"/>
        </w:rPr>
      </w:pPr>
      <w:r>
        <w:rPr>
          <w:color w:val="000000"/>
          <w:sz w:val="28"/>
        </w:rPr>
        <w:t>     </w:t>
      </w:r>
      <w:r w:rsidRPr="00C413F4">
        <w:rPr>
          <w:color w:val="000000"/>
          <w:sz w:val="28"/>
          <w:lang w:val="ru-RU"/>
        </w:rPr>
        <w:t xml:space="preserve"> 6) Қазақстан Республикасының Үкіметіне бір облыстың аумағындағы шалғайдағы жайылымдарды басқа облыстың ұзақ мерзімді пайдалануына беру туралы ұсыныс енгізеді;</w:t>
      </w:r>
    </w:p>
    <w:p w:rsidR="00ED4E71" w:rsidRPr="00C413F4" w:rsidRDefault="00C413F4">
      <w:pPr>
        <w:spacing w:after="0"/>
        <w:jc w:val="both"/>
        <w:rPr>
          <w:lang w:val="ru-RU"/>
        </w:rPr>
      </w:pPr>
      <w:r>
        <w:rPr>
          <w:color w:val="000000"/>
          <w:sz w:val="28"/>
        </w:rPr>
        <w:t>     </w:t>
      </w:r>
      <w:r w:rsidRPr="00C413F4">
        <w:rPr>
          <w:color w:val="000000"/>
          <w:sz w:val="28"/>
          <w:lang w:val="ru-RU"/>
        </w:rPr>
        <w:t xml:space="preserve"> 7) жайылымдардың оты-суының молдығы және жайылымдық инфрақұрылым </w:t>
      </w:r>
      <w:r w:rsidRPr="00C413F4">
        <w:rPr>
          <w:color w:val="000000"/>
          <w:sz w:val="28"/>
          <w:lang w:val="ru-RU"/>
        </w:rPr>
        <w:t>объектілерінің жай-күйі туралы деректер жинауды жүзеге асырады;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8) жайылымдарды қалпына келтіру, сақтау, ұтымды пайдалану және түбегейлі жақсарту үшін ғылыми-зерттеу, іздестіру, жобалау жұмыстарын ұйымдастырады;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9) жайылымдарды пайдалану және қ</w:t>
      </w:r>
      <w:r w:rsidRPr="00C413F4">
        <w:rPr>
          <w:color w:val="000000"/>
          <w:sz w:val="28"/>
          <w:lang w:val="ru-RU"/>
        </w:rPr>
        <w:t>орғау саласында халықаралық ынтымақтастықты жүзеге асырады;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w:t>
      </w:r>
      <w:r w:rsidRPr="00C413F4">
        <w:rPr>
          <w:color w:val="000000"/>
          <w:sz w:val="28"/>
          <w:lang w:val="ru-RU"/>
        </w:rPr>
        <w:t>сырады.</w:t>
      </w:r>
    </w:p>
    <w:p w:rsidR="00ED4E71" w:rsidRPr="00C413F4" w:rsidRDefault="00C413F4">
      <w:pPr>
        <w:spacing w:after="0"/>
        <w:jc w:val="both"/>
        <w:rPr>
          <w:lang w:val="ru-RU"/>
        </w:rPr>
      </w:pPr>
      <w:r w:rsidRPr="00C413F4">
        <w:rPr>
          <w:b/>
          <w:color w:val="000000"/>
          <w:sz w:val="28"/>
          <w:lang w:val="ru-RU"/>
        </w:rPr>
        <w:t>7-бап. Облыстың жергілікті атқарушы органының құзыреті</w:t>
      </w:r>
    </w:p>
    <w:p w:rsidR="00ED4E71" w:rsidRPr="00C413F4" w:rsidRDefault="00C413F4">
      <w:pPr>
        <w:spacing w:after="0"/>
        <w:jc w:val="both"/>
        <w:rPr>
          <w:lang w:val="ru-RU"/>
        </w:rPr>
      </w:pPr>
      <w:r>
        <w:rPr>
          <w:color w:val="000000"/>
          <w:sz w:val="28"/>
        </w:rPr>
        <w:t>     </w:t>
      </w:r>
      <w:r w:rsidRPr="00C413F4">
        <w:rPr>
          <w:color w:val="000000"/>
          <w:sz w:val="28"/>
          <w:lang w:val="ru-RU"/>
        </w:rPr>
        <w:t xml:space="preserve"> Облыстың жергілікті атқарушы органының құзыретіне:</w:t>
      </w:r>
    </w:p>
    <w:p w:rsidR="00ED4E71" w:rsidRPr="00C413F4" w:rsidRDefault="00C413F4">
      <w:pPr>
        <w:spacing w:after="0"/>
        <w:jc w:val="both"/>
        <w:rPr>
          <w:lang w:val="ru-RU"/>
        </w:rPr>
      </w:pPr>
      <w:r>
        <w:rPr>
          <w:color w:val="000000"/>
          <w:sz w:val="28"/>
        </w:rPr>
        <w:t>     </w:t>
      </w:r>
      <w:r w:rsidRPr="00C413F4">
        <w:rPr>
          <w:color w:val="000000"/>
          <w:sz w:val="28"/>
          <w:lang w:val="ru-RU"/>
        </w:rPr>
        <w:t xml:space="preserve"> 1) уәкілетті органға:</w:t>
      </w:r>
    </w:p>
    <w:p w:rsidR="00ED4E71" w:rsidRPr="00C413F4" w:rsidRDefault="00C413F4">
      <w:pPr>
        <w:spacing w:after="0"/>
        <w:jc w:val="both"/>
        <w:rPr>
          <w:lang w:val="ru-RU"/>
        </w:rPr>
      </w:pPr>
      <w:r>
        <w:rPr>
          <w:color w:val="000000"/>
          <w:sz w:val="28"/>
        </w:rPr>
        <w:t>     </w:t>
      </w:r>
      <w:r w:rsidRPr="00C413F4">
        <w:rPr>
          <w:color w:val="000000"/>
          <w:sz w:val="28"/>
          <w:lang w:val="ru-RU"/>
        </w:rPr>
        <w:t xml:space="preserve"> жайылымдарды ұтымды пайдалану;</w:t>
      </w:r>
    </w:p>
    <w:p w:rsidR="00ED4E71" w:rsidRPr="00C413F4" w:rsidRDefault="00C413F4">
      <w:pPr>
        <w:spacing w:after="0"/>
        <w:jc w:val="both"/>
        <w:rPr>
          <w:lang w:val="ru-RU"/>
        </w:rPr>
      </w:pPr>
      <w:r>
        <w:rPr>
          <w:color w:val="000000"/>
          <w:sz w:val="28"/>
        </w:rPr>
        <w:t>     </w:t>
      </w:r>
      <w:r w:rsidRPr="00C413F4">
        <w:rPr>
          <w:color w:val="000000"/>
          <w:sz w:val="28"/>
          <w:lang w:val="ru-RU"/>
        </w:rPr>
        <w:t xml:space="preserve"> жайылымдардың тозуымен және шөлейттенуімен күрес жөніндегі </w:t>
      </w:r>
      <w:r w:rsidRPr="00C413F4">
        <w:rPr>
          <w:color w:val="000000"/>
          <w:sz w:val="28"/>
          <w:lang w:val="ru-RU"/>
        </w:rPr>
        <w:t>іс-шараларды жүргізу;</w:t>
      </w:r>
    </w:p>
    <w:p w:rsidR="00ED4E71" w:rsidRPr="00C413F4" w:rsidRDefault="00C413F4">
      <w:pPr>
        <w:spacing w:after="0"/>
        <w:jc w:val="both"/>
        <w:rPr>
          <w:lang w:val="ru-RU"/>
        </w:rPr>
      </w:pPr>
      <w:r>
        <w:rPr>
          <w:color w:val="000000"/>
          <w:sz w:val="28"/>
        </w:rPr>
        <w:t>     </w:t>
      </w:r>
      <w:r w:rsidRPr="00C413F4">
        <w:rPr>
          <w:color w:val="000000"/>
          <w:sz w:val="28"/>
          <w:lang w:val="ru-RU"/>
        </w:rPr>
        <w:t xml:space="preserve"> жайылымдардың оты-суының молдығы;</w:t>
      </w:r>
    </w:p>
    <w:p w:rsidR="00ED4E71" w:rsidRPr="00C413F4" w:rsidRDefault="00C413F4">
      <w:pPr>
        <w:spacing w:after="0"/>
        <w:jc w:val="both"/>
        <w:rPr>
          <w:lang w:val="ru-RU"/>
        </w:rPr>
      </w:pPr>
      <w:r>
        <w:rPr>
          <w:color w:val="000000"/>
          <w:sz w:val="28"/>
        </w:rPr>
        <w:t>     </w:t>
      </w:r>
      <w:r w:rsidRPr="00C413F4">
        <w:rPr>
          <w:color w:val="000000"/>
          <w:sz w:val="28"/>
          <w:lang w:val="ru-RU"/>
        </w:rPr>
        <w:t xml:space="preserve"> жайылымдық инфрақұрылым объектілерінің жай-күйі туралы жартыжылдық және жылдық есептерді ұсыну;</w:t>
      </w:r>
    </w:p>
    <w:p w:rsidR="00ED4E71" w:rsidRPr="00C413F4" w:rsidRDefault="00C413F4">
      <w:pPr>
        <w:spacing w:after="0"/>
        <w:jc w:val="both"/>
        <w:rPr>
          <w:lang w:val="ru-RU"/>
        </w:rPr>
      </w:pPr>
      <w:r>
        <w:rPr>
          <w:color w:val="000000"/>
          <w:sz w:val="28"/>
        </w:rPr>
        <w:lastRenderedPageBreak/>
        <w:t>     </w:t>
      </w:r>
      <w:r w:rsidRPr="00C413F4">
        <w:rPr>
          <w:color w:val="000000"/>
          <w:sz w:val="28"/>
          <w:lang w:val="ru-RU"/>
        </w:rPr>
        <w:t xml:space="preserve"> 2) жайылымдық инфрақұрылым объектілерін дамыту және реконструкциялау жөніндегі жоспарл</w:t>
      </w:r>
      <w:r w:rsidRPr="00C413F4">
        <w:rPr>
          <w:color w:val="000000"/>
          <w:sz w:val="28"/>
          <w:lang w:val="ru-RU"/>
        </w:rPr>
        <w:t>арды әзірлеу және бекіту;</w:t>
      </w:r>
    </w:p>
    <w:p w:rsidR="00ED4E71" w:rsidRPr="00C413F4" w:rsidRDefault="00C413F4">
      <w:pPr>
        <w:spacing w:after="0"/>
        <w:jc w:val="both"/>
        <w:rPr>
          <w:lang w:val="ru-RU"/>
        </w:rPr>
      </w:pPr>
      <w:r>
        <w:rPr>
          <w:color w:val="000000"/>
          <w:sz w:val="28"/>
        </w:rPr>
        <w:t>     </w:t>
      </w:r>
      <w:r w:rsidRPr="00C413F4">
        <w:rPr>
          <w:color w:val="000000"/>
          <w:sz w:val="28"/>
          <w:lang w:val="ru-RU"/>
        </w:rPr>
        <w:t xml:space="preserve"> 3) жергілікті мемлекеттік басқару мүддесінде өзіне Қазақстан Республикасының заңнамасымен жүктелетін өзге де өкілеттіктерді жүзеге асыру жатады.</w:t>
      </w:r>
    </w:p>
    <w:p w:rsidR="00ED4E71" w:rsidRPr="00C413F4" w:rsidRDefault="00C413F4">
      <w:pPr>
        <w:spacing w:after="0"/>
        <w:jc w:val="both"/>
        <w:rPr>
          <w:lang w:val="ru-RU"/>
        </w:rPr>
      </w:pPr>
      <w:r w:rsidRPr="00C413F4">
        <w:rPr>
          <w:b/>
          <w:color w:val="000000"/>
          <w:sz w:val="28"/>
          <w:lang w:val="ru-RU"/>
        </w:rPr>
        <w:t>8-бап. Ауданның, облыстық маңызы бар қаланың жергілікті өкілді органының құзыре</w:t>
      </w:r>
      <w:r w:rsidRPr="00C413F4">
        <w:rPr>
          <w:b/>
          <w:color w:val="000000"/>
          <w:sz w:val="28"/>
          <w:lang w:val="ru-RU"/>
        </w:rPr>
        <w:t>ті</w:t>
      </w:r>
    </w:p>
    <w:p w:rsidR="00ED4E71" w:rsidRPr="00C413F4" w:rsidRDefault="00C413F4">
      <w:pPr>
        <w:spacing w:after="0"/>
        <w:jc w:val="both"/>
        <w:rPr>
          <w:lang w:val="ru-RU"/>
        </w:rPr>
      </w:pPr>
      <w:r>
        <w:rPr>
          <w:color w:val="000000"/>
          <w:sz w:val="28"/>
        </w:rPr>
        <w:t>     </w:t>
      </w:r>
      <w:r w:rsidRPr="00C413F4">
        <w:rPr>
          <w:color w:val="000000"/>
          <w:sz w:val="28"/>
          <w:lang w:val="ru-RU"/>
        </w:rPr>
        <w:t xml:space="preserve"> Ауданның, облыстық маңызы бар қаланың жергілікті өкілді органының құзыретіне:</w:t>
      </w:r>
    </w:p>
    <w:p w:rsidR="00ED4E71" w:rsidRPr="00C413F4" w:rsidRDefault="00C413F4">
      <w:pPr>
        <w:spacing w:after="0"/>
        <w:jc w:val="both"/>
        <w:rPr>
          <w:lang w:val="ru-RU"/>
        </w:rPr>
      </w:pPr>
      <w:r>
        <w:rPr>
          <w:color w:val="000000"/>
          <w:sz w:val="28"/>
        </w:rPr>
        <w:t>     </w:t>
      </w:r>
      <w:r w:rsidRPr="00C413F4">
        <w:rPr>
          <w:color w:val="000000"/>
          <w:sz w:val="28"/>
          <w:lang w:val="ru-RU"/>
        </w:rPr>
        <w:t xml:space="preserve"> 1) Жайылымдарды басқару және оларды пайдалану жөніндегі жоспарды бекіту;</w:t>
      </w:r>
    </w:p>
    <w:p w:rsidR="00ED4E71" w:rsidRPr="00C413F4" w:rsidRDefault="00C413F4">
      <w:pPr>
        <w:spacing w:after="0"/>
        <w:jc w:val="both"/>
        <w:rPr>
          <w:lang w:val="ru-RU"/>
        </w:rPr>
      </w:pPr>
      <w:r>
        <w:rPr>
          <w:color w:val="000000"/>
          <w:sz w:val="28"/>
        </w:rPr>
        <w:t>     </w:t>
      </w:r>
      <w:r w:rsidRPr="00C413F4">
        <w:rPr>
          <w:color w:val="000000"/>
          <w:sz w:val="28"/>
          <w:lang w:val="ru-RU"/>
        </w:rPr>
        <w:t xml:space="preserve"> 2) ауданның (қалалардағы аудандардан басқа), облыстық маңызы бар қаланың жергілікті </w:t>
      </w:r>
      <w:r w:rsidRPr="00C413F4">
        <w:rPr>
          <w:color w:val="000000"/>
          <w:sz w:val="28"/>
          <w:lang w:val="ru-RU"/>
        </w:rPr>
        <w:t>атқарушы органының Жайылымдарды басқару және оларды пайдалану жөніндегі жоспарды іске асыру қорытындылары туралы жыл сайынғы есебін тиісті әкімшілік-аумақтық бірліктің жергілікті өзін-өзі басқару органдары өкілдерінің қатысуымен тыңдау;</w:t>
      </w:r>
    </w:p>
    <w:p w:rsidR="00ED4E71" w:rsidRPr="00C413F4" w:rsidRDefault="00C413F4">
      <w:pPr>
        <w:spacing w:after="0"/>
        <w:jc w:val="both"/>
        <w:rPr>
          <w:lang w:val="ru-RU"/>
        </w:rPr>
      </w:pPr>
      <w:r>
        <w:rPr>
          <w:color w:val="000000"/>
          <w:sz w:val="28"/>
        </w:rPr>
        <w:t>     </w:t>
      </w:r>
      <w:r w:rsidRPr="00C413F4">
        <w:rPr>
          <w:color w:val="000000"/>
          <w:sz w:val="28"/>
          <w:lang w:val="ru-RU"/>
        </w:rPr>
        <w:t xml:space="preserve"> 3) Қазақстан </w:t>
      </w:r>
      <w:r w:rsidRPr="00C413F4">
        <w:rPr>
          <w:color w:val="000000"/>
          <w:sz w:val="28"/>
          <w:lang w:val="ru-RU"/>
        </w:rPr>
        <w:t>Республикасының заңнамасына сәйкес азаматтардың құқықтары мен заңды мүдделерін қамтамасыз ету бойынша өзге де өкілеттіктерді жүзеге асыру жатады.</w:t>
      </w:r>
    </w:p>
    <w:p w:rsidR="00ED4E71" w:rsidRPr="00C413F4" w:rsidRDefault="00C413F4">
      <w:pPr>
        <w:spacing w:after="0"/>
        <w:jc w:val="both"/>
        <w:rPr>
          <w:lang w:val="ru-RU"/>
        </w:rPr>
      </w:pPr>
      <w:r w:rsidRPr="00C413F4">
        <w:rPr>
          <w:b/>
          <w:color w:val="000000"/>
          <w:sz w:val="28"/>
          <w:lang w:val="ru-RU"/>
        </w:rPr>
        <w:t>9-бап. Ауданның (қалалардағы аудандардан басқа), облыстық маңызы бар қаланың жергілікті атқарушы органының жән</w:t>
      </w:r>
      <w:r w:rsidRPr="00C413F4">
        <w:rPr>
          <w:b/>
          <w:color w:val="000000"/>
          <w:sz w:val="28"/>
          <w:lang w:val="ru-RU"/>
        </w:rPr>
        <w:t>е аудандық маңызы бар қала, кент, ауыл, ауылдық округ әкімдерінің құзыреті</w:t>
      </w:r>
    </w:p>
    <w:p w:rsidR="00ED4E71" w:rsidRPr="00C413F4" w:rsidRDefault="00C413F4">
      <w:pPr>
        <w:spacing w:after="0"/>
        <w:jc w:val="both"/>
        <w:rPr>
          <w:lang w:val="ru-RU"/>
        </w:rPr>
      </w:pPr>
      <w:bookmarkStart w:id="17" w:name="z35"/>
      <w:r>
        <w:rPr>
          <w:color w:val="000000"/>
          <w:sz w:val="28"/>
        </w:rPr>
        <w:t>     </w:t>
      </w:r>
      <w:r w:rsidRPr="00C413F4">
        <w:rPr>
          <w:color w:val="000000"/>
          <w:sz w:val="28"/>
          <w:lang w:val="ru-RU"/>
        </w:rPr>
        <w:t xml:space="preserve"> 1. Ауданның (қалалардағы аудандардан басқа), облыстық маңызы бар қаланың жергілікті атқарушы органының құзыретіне:</w:t>
      </w:r>
    </w:p>
    <w:bookmarkEnd w:id="17"/>
    <w:p w:rsidR="00ED4E71" w:rsidRPr="00C413F4" w:rsidRDefault="00C413F4">
      <w:pPr>
        <w:spacing w:after="0"/>
        <w:jc w:val="both"/>
        <w:rPr>
          <w:lang w:val="ru-RU"/>
        </w:rPr>
      </w:pPr>
      <w:r>
        <w:rPr>
          <w:color w:val="000000"/>
          <w:sz w:val="28"/>
        </w:rPr>
        <w:t>     </w:t>
      </w:r>
      <w:r w:rsidRPr="00C413F4">
        <w:rPr>
          <w:color w:val="000000"/>
          <w:sz w:val="28"/>
          <w:lang w:val="ru-RU"/>
        </w:rPr>
        <w:t xml:space="preserve"> 1) Жайылымдарды басқару және оларды пайдалану жөніндег</w:t>
      </w:r>
      <w:r w:rsidRPr="00C413F4">
        <w:rPr>
          <w:color w:val="000000"/>
          <w:sz w:val="28"/>
          <w:lang w:val="ru-RU"/>
        </w:rPr>
        <w:t>і жоспарды аудандық маңызы бар қала, кент, ауыл, ауылдық округ әкімдерімен және жергілікті өзін-өзі басқару органдарымен бірлесіп әзірлеу, ауданның, облыстық маңызы бар қаланың жергілікті өкілді органына бекітуге енгізу;</w:t>
      </w:r>
    </w:p>
    <w:p w:rsidR="00ED4E71" w:rsidRPr="00C413F4" w:rsidRDefault="00C413F4">
      <w:pPr>
        <w:spacing w:after="0"/>
        <w:jc w:val="both"/>
        <w:rPr>
          <w:lang w:val="ru-RU"/>
        </w:rPr>
      </w:pPr>
      <w:r>
        <w:rPr>
          <w:color w:val="000000"/>
          <w:sz w:val="28"/>
        </w:rPr>
        <w:t>     </w:t>
      </w:r>
      <w:r w:rsidRPr="00C413F4">
        <w:rPr>
          <w:color w:val="000000"/>
          <w:sz w:val="28"/>
          <w:lang w:val="ru-RU"/>
        </w:rPr>
        <w:t xml:space="preserve"> 2) Жайылымдарды басқару және </w:t>
      </w:r>
      <w:r w:rsidRPr="00C413F4">
        <w:rPr>
          <w:color w:val="000000"/>
          <w:sz w:val="28"/>
          <w:lang w:val="ru-RU"/>
        </w:rPr>
        <w:t>оларды пайдалану жөніндегі жоспардың іске асырылуын қамтамасыз ету және ауданның, облыстық маңызы бар қаланың жергілікті өкілді органына оны іске асыру қорытындылары туралы жыл сайынғы есепті ұсыну;</w:t>
      </w:r>
    </w:p>
    <w:p w:rsidR="00ED4E71" w:rsidRPr="00C413F4" w:rsidRDefault="00C413F4">
      <w:pPr>
        <w:spacing w:after="0"/>
        <w:jc w:val="both"/>
        <w:rPr>
          <w:lang w:val="ru-RU"/>
        </w:rPr>
      </w:pPr>
      <w:r>
        <w:rPr>
          <w:color w:val="000000"/>
          <w:sz w:val="28"/>
        </w:rPr>
        <w:t>     </w:t>
      </w:r>
      <w:r w:rsidRPr="00C413F4">
        <w:rPr>
          <w:color w:val="000000"/>
          <w:sz w:val="28"/>
          <w:lang w:val="ru-RU"/>
        </w:rPr>
        <w:t xml:space="preserve"> 3) жайылымдарды геоботаникалық зерттеп-қарау негізі</w:t>
      </w:r>
      <w:r w:rsidRPr="00C413F4">
        <w:rPr>
          <w:color w:val="000000"/>
          <w:sz w:val="28"/>
          <w:lang w:val="ru-RU"/>
        </w:rPr>
        <w:t>нде жайылым айналымдарының схемасын әзірлеу және бекіту;</w:t>
      </w:r>
    </w:p>
    <w:p w:rsidR="00ED4E71" w:rsidRPr="00C413F4" w:rsidRDefault="00C413F4">
      <w:pPr>
        <w:spacing w:after="0"/>
        <w:jc w:val="both"/>
        <w:rPr>
          <w:lang w:val="ru-RU"/>
        </w:rPr>
      </w:pPr>
      <w:r>
        <w:rPr>
          <w:color w:val="000000"/>
          <w:sz w:val="28"/>
        </w:rPr>
        <w:t>     </w:t>
      </w:r>
      <w:r w:rsidRPr="00C413F4">
        <w:rPr>
          <w:color w:val="000000"/>
          <w:sz w:val="28"/>
          <w:lang w:val="ru-RU"/>
        </w:rPr>
        <w:t xml:space="preserve"> 4) жайылым пайдаланушылар арасында жайылымдарды ұтымды пайдалану жөніндегі іс-шараларды жүргізу туралы түсіндіру жұмысын жүзеге асыру;</w:t>
      </w:r>
    </w:p>
    <w:p w:rsidR="00ED4E71" w:rsidRPr="00C413F4" w:rsidRDefault="00C413F4">
      <w:pPr>
        <w:spacing w:after="0"/>
        <w:jc w:val="both"/>
        <w:rPr>
          <w:lang w:val="ru-RU"/>
        </w:rPr>
      </w:pPr>
      <w:r>
        <w:rPr>
          <w:color w:val="000000"/>
          <w:sz w:val="28"/>
        </w:rPr>
        <w:lastRenderedPageBreak/>
        <w:t>     </w:t>
      </w:r>
      <w:r w:rsidRPr="00C413F4">
        <w:rPr>
          <w:color w:val="000000"/>
          <w:sz w:val="28"/>
          <w:lang w:val="ru-RU"/>
        </w:rPr>
        <w:t xml:space="preserve"> 5) жергілікті мемлекеттік басқару мүддесінде Қазақст</w:t>
      </w:r>
      <w:r w:rsidRPr="00C413F4">
        <w:rPr>
          <w:color w:val="000000"/>
          <w:sz w:val="28"/>
          <w:lang w:val="ru-RU"/>
        </w:rPr>
        <w:t>ан Республикасының заңнамасымен өзіне жүктелетін өзге де өкілеттіктерді жүзеге асыру жатады.</w:t>
      </w:r>
    </w:p>
    <w:p w:rsidR="00ED4E71" w:rsidRPr="00C413F4" w:rsidRDefault="00C413F4">
      <w:pPr>
        <w:spacing w:after="0"/>
        <w:jc w:val="both"/>
        <w:rPr>
          <w:lang w:val="ru-RU"/>
        </w:rPr>
      </w:pPr>
      <w:bookmarkStart w:id="18" w:name="z36"/>
      <w:r>
        <w:rPr>
          <w:color w:val="000000"/>
          <w:sz w:val="28"/>
        </w:rPr>
        <w:t>     </w:t>
      </w:r>
      <w:r w:rsidRPr="00C413F4">
        <w:rPr>
          <w:color w:val="000000"/>
          <w:sz w:val="28"/>
          <w:lang w:val="ru-RU"/>
        </w:rPr>
        <w:t xml:space="preserve"> 2. Аудандық маңызы бар қала, кент, ауыл, ауылдық округ әкімдері:</w:t>
      </w:r>
    </w:p>
    <w:bookmarkEnd w:id="18"/>
    <w:p w:rsidR="00ED4E71" w:rsidRPr="00C413F4" w:rsidRDefault="00C413F4">
      <w:pPr>
        <w:spacing w:after="0"/>
        <w:jc w:val="both"/>
        <w:rPr>
          <w:lang w:val="ru-RU"/>
        </w:rPr>
      </w:pPr>
      <w:r>
        <w:rPr>
          <w:color w:val="000000"/>
          <w:sz w:val="28"/>
        </w:rPr>
        <w:t>     </w:t>
      </w:r>
      <w:r w:rsidRPr="00C413F4">
        <w:rPr>
          <w:color w:val="000000"/>
          <w:sz w:val="28"/>
          <w:lang w:val="ru-RU"/>
        </w:rPr>
        <w:t xml:space="preserve"> 1) Жайылымдарды басқару және оларды пайдалану жөніндегі жоспардың іске асырылуын қамта</w:t>
      </w:r>
      <w:r w:rsidRPr="00C413F4">
        <w:rPr>
          <w:color w:val="000000"/>
          <w:sz w:val="28"/>
          <w:lang w:val="ru-RU"/>
        </w:rPr>
        <w:t>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2) жайылым пайдаланушылар арасында жайылымдарды ұтымды пайдалану жөніндегі іс-шараларды жүргізу тур</w:t>
      </w:r>
      <w:r w:rsidRPr="00C413F4">
        <w:rPr>
          <w:color w:val="000000"/>
          <w:sz w:val="28"/>
          <w:lang w:val="ru-RU"/>
        </w:rPr>
        <w:t>алы түсіндіру жұмысын жүзеге асырады;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3)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rsidR="00ED4E71" w:rsidRPr="00C413F4" w:rsidRDefault="00C413F4">
      <w:pPr>
        <w:spacing w:after="0"/>
        <w:jc w:val="both"/>
        <w:rPr>
          <w:lang w:val="ru-RU"/>
        </w:rPr>
      </w:pPr>
      <w:r>
        <w:rPr>
          <w:color w:val="000000"/>
          <w:sz w:val="28"/>
        </w:rPr>
        <w:t>     </w:t>
      </w:r>
      <w:r w:rsidRPr="00C413F4">
        <w:rPr>
          <w:color w:val="000000"/>
          <w:sz w:val="28"/>
          <w:lang w:val="ru-RU"/>
        </w:rPr>
        <w:t xml:space="preserve"> 4) Жайылымдарды басқару және оларды пайдала</w:t>
      </w:r>
      <w:r w:rsidRPr="00C413F4">
        <w:rPr>
          <w:color w:val="000000"/>
          <w:sz w:val="28"/>
          <w:lang w:val="ru-RU"/>
        </w:rPr>
        <w:t>ну жөніндегі жоспарды өздерінің интернет-ресурстарына орналастырады;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5)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w:t>
      </w:r>
      <w:r w:rsidRPr="00C413F4">
        <w:rPr>
          <w:color w:val="000000"/>
          <w:sz w:val="28"/>
          <w:lang w:val="ru-RU"/>
        </w:rPr>
        <w:t>ариялайды;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6) облыстың жергілікті атқарушы органына тапталған және тозған жайылымдар туралы ақпарат береді;</w:t>
      </w:r>
    </w:p>
    <w:p w:rsidR="00ED4E71" w:rsidRPr="00C413F4" w:rsidRDefault="00C413F4">
      <w:pPr>
        <w:spacing w:after="0"/>
        <w:jc w:val="both"/>
        <w:rPr>
          <w:lang w:val="ru-RU"/>
        </w:rPr>
      </w:pPr>
      <w:r>
        <w:rPr>
          <w:color w:val="000000"/>
          <w:sz w:val="28"/>
        </w:rPr>
        <w:t>     </w:t>
      </w:r>
      <w:r w:rsidRPr="00C413F4">
        <w:rPr>
          <w:color w:val="000000"/>
          <w:sz w:val="28"/>
          <w:lang w:val="ru-RU"/>
        </w:rPr>
        <w:t xml:space="preserve"> 7) Қазақстан Республикасының заңнамасымен өздерінің қарауына жатқызылған өзге де мәселелерді шешеді.</w:t>
      </w:r>
    </w:p>
    <w:p w:rsidR="00ED4E71" w:rsidRPr="00C413F4" w:rsidRDefault="00C413F4">
      <w:pPr>
        <w:spacing w:after="0"/>
        <w:jc w:val="both"/>
        <w:rPr>
          <w:lang w:val="ru-RU"/>
        </w:rPr>
      </w:pPr>
      <w:r w:rsidRPr="00C413F4">
        <w:rPr>
          <w:b/>
          <w:color w:val="000000"/>
          <w:sz w:val="28"/>
          <w:lang w:val="ru-RU"/>
        </w:rPr>
        <w:t>10-бап. Жергілікті өзін-өзі басқару</w:t>
      </w:r>
      <w:r w:rsidRPr="00C413F4">
        <w:rPr>
          <w:b/>
          <w:color w:val="000000"/>
          <w:sz w:val="28"/>
          <w:lang w:val="ru-RU"/>
        </w:rPr>
        <w:t xml:space="preserve"> органдарының қарауына жатқызылған мәселелер</w:t>
      </w:r>
    </w:p>
    <w:p w:rsidR="00ED4E71" w:rsidRPr="00C413F4" w:rsidRDefault="00C413F4">
      <w:pPr>
        <w:spacing w:after="0"/>
        <w:jc w:val="both"/>
        <w:rPr>
          <w:lang w:val="ru-RU"/>
        </w:rPr>
      </w:pPr>
      <w:r>
        <w:rPr>
          <w:color w:val="000000"/>
          <w:sz w:val="28"/>
        </w:rPr>
        <w:t>     </w:t>
      </w:r>
      <w:r w:rsidRPr="00C413F4">
        <w:rPr>
          <w:color w:val="000000"/>
          <w:sz w:val="28"/>
          <w:lang w:val="ru-RU"/>
        </w:rPr>
        <w:t xml:space="preserve"> Қазақстан Республикасының заңнамасына сәйкес жергілікті өзін-өзі басқару органдары:</w:t>
      </w:r>
    </w:p>
    <w:p w:rsidR="00ED4E71" w:rsidRPr="00C413F4" w:rsidRDefault="00C413F4">
      <w:pPr>
        <w:spacing w:after="0"/>
        <w:jc w:val="both"/>
        <w:rPr>
          <w:lang w:val="ru-RU"/>
        </w:rPr>
      </w:pPr>
      <w:r>
        <w:rPr>
          <w:color w:val="000000"/>
          <w:sz w:val="28"/>
        </w:rPr>
        <w:t>     </w:t>
      </w:r>
      <w:r w:rsidRPr="00C413F4">
        <w:rPr>
          <w:color w:val="000000"/>
          <w:sz w:val="28"/>
          <w:lang w:val="ru-RU"/>
        </w:rPr>
        <w:t xml:space="preserve"> 1) ауданның (қалалардағы аудандардан басқа), облыстық маңызы бар қаланың жергілікті атқарушы органымен және </w:t>
      </w:r>
      <w:r w:rsidRPr="00C413F4">
        <w:rPr>
          <w:color w:val="000000"/>
          <w:sz w:val="28"/>
          <w:lang w:val="ru-RU"/>
        </w:rPr>
        <w:t>аудандық маңызы бар қала, кент, ауыл, ауылдық округ әкімдерімен бірлесіп Жайылымдарды басқару және оларды пайдалану жөніндегі жоспарды әзірлеуге қатысады;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2) аудандық маңызы бар қала, кент, ауыл, ауылдық округ әкімдерінің Жайылымдарды басқару және ол</w:t>
      </w:r>
      <w:r w:rsidRPr="00C413F4">
        <w:rPr>
          <w:color w:val="000000"/>
          <w:sz w:val="28"/>
          <w:lang w:val="ru-RU"/>
        </w:rPr>
        <w:t>арды пайдалану жөніндегі жоспарды іске асыру қорытындылары туралы жыл сайынғы есептерін тыңдайды және талқылайды;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3) аудандық маңызы бар қала, кент, ауыл, ауылдық округ аумақтарының шегінде орналасқан жайылымдарды қайта бөлу мәселесін қарау кезінде қ</w:t>
      </w:r>
      <w:r w:rsidRPr="00C413F4">
        <w:rPr>
          <w:color w:val="000000"/>
          <w:sz w:val="28"/>
          <w:lang w:val="ru-RU"/>
        </w:rPr>
        <w:t>атысады;</w:t>
      </w:r>
    </w:p>
    <w:p w:rsidR="00ED4E71" w:rsidRPr="00C413F4" w:rsidRDefault="00C413F4">
      <w:pPr>
        <w:spacing w:after="0"/>
        <w:jc w:val="both"/>
        <w:rPr>
          <w:lang w:val="ru-RU"/>
        </w:rPr>
      </w:pPr>
      <w:r>
        <w:rPr>
          <w:color w:val="000000"/>
          <w:sz w:val="28"/>
        </w:rPr>
        <w:t>     </w:t>
      </w:r>
      <w:r w:rsidRPr="00C413F4">
        <w:rPr>
          <w:color w:val="000000"/>
          <w:sz w:val="28"/>
          <w:lang w:val="ru-RU"/>
        </w:rPr>
        <w:t xml:space="preserve"> 4) Жайылымдарды басқару және оларды пайдалану жөніндегі жоспарды іске асыруға қатысады;</w:t>
      </w:r>
    </w:p>
    <w:p w:rsidR="00ED4E71" w:rsidRPr="00C413F4" w:rsidRDefault="00C413F4">
      <w:pPr>
        <w:spacing w:after="0"/>
        <w:jc w:val="both"/>
        <w:rPr>
          <w:lang w:val="ru-RU"/>
        </w:rPr>
      </w:pPr>
      <w:r>
        <w:rPr>
          <w:color w:val="000000"/>
          <w:sz w:val="28"/>
        </w:rPr>
        <w:lastRenderedPageBreak/>
        <w:t>     </w:t>
      </w:r>
      <w:r w:rsidRPr="00C413F4">
        <w:rPr>
          <w:color w:val="000000"/>
          <w:sz w:val="28"/>
          <w:lang w:val="ru-RU"/>
        </w:rPr>
        <w:t xml:space="preserve"> 5) аудандық маңызы бар қала, кент, ауыл, ауылдық округ әкімдеріне жайылымдарды беру және пайдалану мәселелері бойынша ұсыныстар енгізеді;</w:t>
      </w:r>
    </w:p>
    <w:p w:rsidR="00ED4E71" w:rsidRPr="00C413F4" w:rsidRDefault="00C413F4">
      <w:pPr>
        <w:spacing w:after="0"/>
        <w:jc w:val="both"/>
        <w:rPr>
          <w:lang w:val="ru-RU"/>
        </w:rPr>
      </w:pPr>
      <w:r>
        <w:rPr>
          <w:color w:val="000000"/>
          <w:sz w:val="28"/>
        </w:rPr>
        <w:t>     </w:t>
      </w:r>
      <w:r w:rsidRPr="00C413F4">
        <w:rPr>
          <w:color w:val="000000"/>
          <w:sz w:val="28"/>
          <w:lang w:val="ru-RU"/>
        </w:rPr>
        <w:t xml:space="preserve"> 6) </w:t>
      </w:r>
      <w:r w:rsidRPr="00C413F4">
        <w:rPr>
          <w:color w:val="000000"/>
          <w:sz w:val="28"/>
          <w:lang w:val="ru-RU"/>
        </w:rPr>
        <w:t>аудандық маңызы бар қала, кент, ауыл, ауылдық округ аумақтарының шегінде жайылымдарды басқару және пайдалану мәселелері бойынша жайылым пайдаланушылармен, жайылым пайдаланушылар бірлестіктерімен (жай серіктестіктермен, консорциумдармен) өзара іс-қимыл жаса</w:t>
      </w:r>
      <w:r w:rsidRPr="00C413F4">
        <w:rPr>
          <w:color w:val="000000"/>
          <w:sz w:val="28"/>
          <w:lang w:val="ru-RU"/>
        </w:rPr>
        <w:t>йды.</w:t>
      </w:r>
    </w:p>
    <w:p w:rsidR="00ED4E71" w:rsidRPr="00C413F4" w:rsidRDefault="00C413F4">
      <w:pPr>
        <w:spacing w:after="0"/>
        <w:jc w:val="both"/>
        <w:rPr>
          <w:lang w:val="ru-RU"/>
        </w:rPr>
      </w:pPr>
      <w:r w:rsidRPr="00C413F4">
        <w:rPr>
          <w:b/>
          <w:color w:val="000000"/>
          <w:sz w:val="28"/>
          <w:lang w:val="ru-RU"/>
        </w:rPr>
        <w:t>11-бап. Жайылым пайдаланушылардың құқықтары мен міндеттері</w:t>
      </w:r>
    </w:p>
    <w:p w:rsidR="00ED4E71" w:rsidRPr="00C413F4" w:rsidRDefault="00C413F4">
      <w:pPr>
        <w:spacing w:after="0"/>
        <w:jc w:val="both"/>
        <w:rPr>
          <w:lang w:val="ru-RU"/>
        </w:rPr>
      </w:pPr>
      <w:bookmarkStart w:id="19" w:name="z37"/>
      <w:r>
        <w:rPr>
          <w:color w:val="000000"/>
          <w:sz w:val="28"/>
        </w:rPr>
        <w:t>     </w:t>
      </w:r>
      <w:r w:rsidRPr="00C413F4">
        <w:rPr>
          <w:color w:val="000000"/>
          <w:sz w:val="28"/>
          <w:lang w:val="ru-RU"/>
        </w:rPr>
        <w:t xml:space="preserve"> 1. Жайылым пайдаланушы:</w:t>
      </w:r>
    </w:p>
    <w:bookmarkEnd w:id="19"/>
    <w:p w:rsidR="00ED4E71" w:rsidRPr="00C413F4" w:rsidRDefault="00C413F4">
      <w:pPr>
        <w:spacing w:after="0"/>
        <w:jc w:val="both"/>
        <w:rPr>
          <w:lang w:val="ru-RU"/>
        </w:rPr>
      </w:pPr>
      <w:r>
        <w:rPr>
          <w:color w:val="000000"/>
          <w:sz w:val="28"/>
        </w:rPr>
        <w:t>     </w:t>
      </w:r>
      <w:r w:rsidRPr="00C413F4">
        <w:rPr>
          <w:color w:val="000000"/>
          <w:sz w:val="28"/>
          <w:lang w:val="ru-RU"/>
        </w:rPr>
        <w:t xml:space="preserve"> 1) Жайылымдарды басқару және оларды пайдалану жөніндегі жоспарды әзірлеуге қатысуға;</w:t>
      </w:r>
    </w:p>
    <w:p w:rsidR="00ED4E71" w:rsidRPr="00C413F4" w:rsidRDefault="00C413F4">
      <w:pPr>
        <w:spacing w:after="0"/>
        <w:jc w:val="both"/>
        <w:rPr>
          <w:lang w:val="ru-RU"/>
        </w:rPr>
      </w:pPr>
      <w:r>
        <w:rPr>
          <w:color w:val="000000"/>
          <w:sz w:val="28"/>
        </w:rPr>
        <w:t>     </w:t>
      </w:r>
      <w:r w:rsidRPr="00C413F4">
        <w:rPr>
          <w:color w:val="000000"/>
          <w:sz w:val="28"/>
          <w:lang w:val="ru-RU"/>
        </w:rPr>
        <w:t xml:space="preserve"> 2) Қазақстан Республикасының заңнамасына сәйкес жайылымдарды беру</w:t>
      </w:r>
      <w:r w:rsidRPr="00C413F4">
        <w:rPr>
          <w:color w:val="000000"/>
          <w:sz w:val="28"/>
          <w:lang w:val="ru-RU"/>
        </w:rPr>
        <w:t xml:space="preserve"> және пайдалану мәселелері бойынша жергілікті қоғамдастық жиналыстары мен жиындарына қатысуға;</w:t>
      </w:r>
    </w:p>
    <w:p w:rsidR="00ED4E71" w:rsidRPr="00C413F4" w:rsidRDefault="00C413F4">
      <w:pPr>
        <w:spacing w:after="0"/>
        <w:jc w:val="both"/>
        <w:rPr>
          <w:lang w:val="ru-RU"/>
        </w:rPr>
      </w:pPr>
      <w:r>
        <w:rPr>
          <w:color w:val="000000"/>
          <w:sz w:val="28"/>
        </w:rPr>
        <w:t>     </w:t>
      </w:r>
      <w:r w:rsidRPr="00C413F4">
        <w:rPr>
          <w:color w:val="000000"/>
          <w:sz w:val="28"/>
          <w:lang w:val="ru-RU"/>
        </w:rPr>
        <w:t xml:space="preserve"> 3)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w:t>
      </w:r>
      <w:r w:rsidRPr="00C413F4">
        <w:rPr>
          <w:color w:val="000000"/>
          <w:sz w:val="28"/>
          <w:lang w:val="ru-RU"/>
        </w:rPr>
        <w:t>рларына жемшөп қажеттілігінен асатын жағдайларда, жемшөп дайындау мақсатында шөп шабуды жүзеге асыруға;</w:t>
      </w:r>
    </w:p>
    <w:p w:rsidR="00ED4E71" w:rsidRPr="00C413F4" w:rsidRDefault="00C413F4">
      <w:pPr>
        <w:spacing w:after="0"/>
        <w:jc w:val="both"/>
        <w:rPr>
          <w:lang w:val="ru-RU"/>
        </w:rPr>
      </w:pPr>
      <w:r>
        <w:rPr>
          <w:color w:val="000000"/>
          <w:sz w:val="28"/>
        </w:rPr>
        <w:t>     </w:t>
      </w:r>
      <w:r w:rsidRPr="00C413F4">
        <w:rPr>
          <w:color w:val="000000"/>
          <w:sz w:val="28"/>
          <w:lang w:val="ru-RU"/>
        </w:rPr>
        <w:t xml:space="preserve"> 4) осы Заңда және Қазақстан Республикасының өзге де заңдарында көзделген өзге де құқықтарды жүзеге асыруға құқылы.</w:t>
      </w:r>
    </w:p>
    <w:p w:rsidR="00ED4E71" w:rsidRPr="00C413F4" w:rsidRDefault="00C413F4">
      <w:pPr>
        <w:spacing w:after="0"/>
        <w:jc w:val="both"/>
        <w:rPr>
          <w:lang w:val="ru-RU"/>
        </w:rPr>
      </w:pPr>
      <w:bookmarkStart w:id="20" w:name="z38"/>
      <w:r>
        <w:rPr>
          <w:color w:val="000000"/>
          <w:sz w:val="28"/>
        </w:rPr>
        <w:t>     </w:t>
      </w:r>
      <w:r w:rsidRPr="00C413F4">
        <w:rPr>
          <w:color w:val="000000"/>
          <w:sz w:val="28"/>
          <w:lang w:val="ru-RU"/>
        </w:rPr>
        <w:t xml:space="preserve"> 2. Жайылым пайдаланушы:</w:t>
      </w:r>
    </w:p>
    <w:bookmarkEnd w:id="20"/>
    <w:p w:rsidR="00ED4E71" w:rsidRPr="00C413F4" w:rsidRDefault="00C413F4">
      <w:pPr>
        <w:spacing w:after="0"/>
        <w:jc w:val="both"/>
        <w:rPr>
          <w:lang w:val="ru-RU"/>
        </w:rPr>
      </w:pPr>
      <w:r>
        <w:rPr>
          <w:color w:val="000000"/>
          <w:sz w:val="28"/>
        </w:rPr>
        <w:t> </w:t>
      </w:r>
      <w:r>
        <w:rPr>
          <w:color w:val="000000"/>
          <w:sz w:val="28"/>
        </w:rPr>
        <w:t>    </w:t>
      </w:r>
      <w:r w:rsidRPr="00C413F4">
        <w:rPr>
          <w:color w:val="000000"/>
          <w:sz w:val="28"/>
          <w:lang w:val="ru-RU"/>
        </w:rPr>
        <w:t xml:space="preserve"> 1) жайылымдарды беру шарттарына сәйкес жайылымдарды нысаналы мақсаты бойынша ұтымды пайдалануға;</w:t>
      </w:r>
    </w:p>
    <w:p w:rsidR="00ED4E71" w:rsidRPr="00C413F4" w:rsidRDefault="00C413F4">
      <w:pPr>
        <w:spacing w:after="0"/>
        <w:jc w:val="both"/>
        <w:rPr>
          <w:lang w:val="ru-RU"/>
        </w:rPr>
      </w:pPr>
      <w:r>
        <w:rPr>
          <w:color w:val="000000"/>
          <w:sz w:val="28"/>
        </w:rPr>
        <w:t>     </w:t>
      </w:r>
      <w:r w:rsidRPr="00C413F4">
        <w:rPr>
          <w:color w:val="000000"/>
          <w:sz w:val="28"/>
          <w:lang w:val="ru-RU"/>
        </w:rPr>
        <w:t xml:space="preserve"> 2) жайылым айналымдары схемасын сақтауға;</w:t>
      </w:r>
    </w:p>
    <w:p w:rsidR="00ED4E71" w:rsidRPr="00C413F4" w:rsidRDefault="00C413F4">
      <w:pPr>
        <w:spacing w:after="0"/>
        <w:jc w:val="both"/>
        <w:rPr>
          <w:lang w:val="ru-RU"/>
        </w:rPr>
      </w:pPr>
      <w:r>
        <w:rPr>
          <w:color w:val="000000"/>
          <w:sz w:val="28"/>
        </w:rPr>
        <w:t>     </w:t>
      </w:r>
      <w:r w:rsidRPr="00C413F4">
        <w:rPr>
          <w:color w:val="000000"/>
          <w:sz w:val="28"/>
          <w:lang w:val="ru-RU"/>
        </w:rPr>
        <w:t xml:space="preserve"> 3) Қазақстан Республикасының ветеринария саласындағы заңнамасын және өрт қауіпсіздігі талаптарын сақ</w:t>
      </w:r>
      <w:r w:rsidRPr="00C413F4">
        <w:rPr>
          <w:color w:val="000000"/>
          <w:sz w:val="28"/>
          <w:lang w:val="ru-RU"/>
        </w:rPr>
        <w:t>тауға;</w:t>
      </w:r>
    </w:p>
    <w:p w:rsidR="00ED4E71" w:rsidRPr="00C413F4" w:rsidRDefault="00C413F4">
      <w:pPr>
        <w:spacing w:after="0"/>
        <w:jc w:val="both"/>
        <w:rPr>
          <w:lang w:val="ru-RU"/>
        </w:rPr>
      </w:pPr>
      <w:r>
        <w:rPr>
          <w:color w:val="000000"/>
          <w:sz w:val="28"/>
        </w:rPr>
        <w:t>     </w:t>
      </w:r>
      <w:r w:rsidRPr="00C413F4">
        <w:rPr>
          <w:color w:val="000000"/>
          <w:sz w:val="28"/>
          <w:lang w:val="ru-RU"/>
        </w:rPr>
        <w:t xml:space="preserve"> 4) басқа жайылым пайдаланушылардың құқықтарын бұзбауға;</w:t>
      </w:r>
    </w:p>
    <w:p w:rsidR="00ED4E71" w:rsidRPr="00C413F4" w:rsidRDefault="00C413F4">
      <w:pPr>
        <w:spacing w:after="0"/>
        <w:jc w:val="both"/>
        <w:rPr>
          <w:lang w:val="ru-RU"/>
        </w:rPr>
      </w:pPr>
      <w:r>
        <w:rPr>
          <w:color w:val="000000"/>
          <w:sz w:val="28"/>
        </w:rPr>
        <w:t>     </w:t>
      </w:r>
      <w:r w:rsidRPr="00C413F4">
        <w:rPr>
          <w:color w:val="000000"/>
          <w:sz w:val="28"/>
          <w:lang w:val="ru-RU"/>
        </w:rPr>
        <w:t xml:space="preserve"> 5) осы Заңда және Қазақстан Республикасының өзге де заңдарында көзделген өзге де міндеттерді орындауға міндетті.</w:t>
      </w:r>
    </w:p>
    <w:p w:rsidR="00ED4E71" w:rsidRPr="00C413F4" w:rsidRDefault="00C413F4">
      <w:pPr>
        <w:spacing w:after="0"/>
        <w:jc w:val="both"/>
        <w:rPr>
          <w:lang w:val="ru-RU"/>
        </w:rPr>
      </w:pPr>
      <w:r w:rsidRPr="00C413F4">
        <w:rPr>
          <w:b/>
          <w:color w:val="000000"/>
          <w:sz w:val="28"/>
          <w:lang w:val="ru-RU"/>
        </w:rPr>
        <w:t>12-бап. Жайылым пайдаланушылар бірлестігі (жай серіктестік, консорци</w:t>
      </w:r>
      <w:r w:rsidRPr="00C413F4">
        <w:rPr>
          <w:b/>
          <w:color w:val="000000"/>
          <w:sz w:val="28"/>
          <w:lang w:val="ru-RU"/>
        </w:rPr>
        <w:t>ум)</w:t>
      </w:r>
    </w:p>
    <w:p w:rsidR="00ED4E71" w:rsidRPr="00C413F4" w:rsidRDefault="00C413F4">
      <w:pPr>
        <w:spacing w:after="0"/>
        <w:jc w:val="both"/>
        <w:rPr>
          <w:lang w:val="ru-RU"/>
        </w:rPr>
      </w:pPr>
      <w:bookmarkStart w:id="21" w:name="z39"/>
      <w:r>
        <w:rPr>
          <w:color w:val="000000"/>
          <w:sz w:val="28"/>
        </w:rPr>
        <w:t>     </w:t>
      </w:r>
      <w:r w:rsidRPr="00C413F4">
        <w:rPr>
          <w:color w:val="000000"/>
          <w:sz w:val="28"/>
          <w:lang w:val="ru-RU"/>
        </w:rPr>
        <w:t xml:space="preserve"> 1. Жайылымдарды пайдалану кезінде бірлескен қызметті жүргізу үшін жайылым пайдаланушылар Қазақстан Республикасының азаматтық заңнамасына сәйкес жасалатын бірлескен қызмет туралы шарт негізінде жайылым пайдаланушылар бірлестігін (жай серіктестікті</w:t>
      </w:r>
      <w:r w:rsidRPr="00C413F4">
        <w:rPr>
          <w:color w:val="000000"/>
          <w:sz w:val="28"/>
          <w:lang w:val="ru-RU"/>
        </w:rPr>
        <w:t>, консорциумды) құруға құқылы.</w:t>
      </w:r>
    </w:p>
    <w:p w:rsidR="00ED4E71" w:rsidRPr="00C413F4" w:rsidRDefault="00C413F4">
      <w:pPr>
        <w:spacing w:after="0"/>
        <w:jc w:val="both"/>
        <w:rPr>
          <w:lang w:val="ru-RU"/>
        </w:rPr>
      </w:pPr>
      <w:bookmarkStart w:id="22" w:name="z40"/>
      <w:bookmarkEnd w:id="21"/>
      <w:r>
        <w:rPr>
          <w:color w:val="000000"/>
          <w:sz w:val="28"/>
        </w:rPr>
        <w:t>     </w:t>
      </w:r>
      <w:r w:rsidRPr="00C413F4">
        <w:rPr>
          <w:color w:val="000000"/>
          <w:sz w:val="28"/>
          <w:lang w:val="ru-RU"/>
        </w:rPr>
        <w:t xml:space="preserve"> 2. Жайылым пайдаланушылар (жай серіктестікке, консорциумға қатысушылар) өзара келісу бойынша ортақ істерге басшылық жасауды және оны жүргізуді жайылым пайдаланушылардың біріне (жай серіктестікке, консорциумға қатысушыға</w:t>
      </w:r>
      <w:r w:rsidRPr="00C413F4">
        <w:rPr>
          <w:color w:val="000000"/>
          <w:sz w:val="28"/>
          <w:lang w:val="ru-RU"/>
        </w:rPr>
        <w:t>) тапсыра алады.</w:t>
      </w:r>
    </w:p>
    <w:p w:rsidR="00ED4E71" w:rsidRPr="00C413F4" w:rsidRDefault="00C413F4">
      <w:pPr>
        <w:spacing w:after="0"/>
        <w:jc w:val="both"/>
        <w:rPr>
          <w:lang w:val="ru-RU"/>
        </w:rPr>
      </w:pPr>
      <w:bookmarkStart w:id="23" w:name="z41"/>
      <w:bookmarkEnd w:id="22"/>
      <w:r>
        <w:rPr>
          <w:color w:val="000000"/>
          <w:sz w:val="28"/>
        </w:rPr>
        <w:lastRenderedPageBreak/>
        <w:t>     </w:t>
      </w:r>
      <w:r w:rsidRPr="00C413F4">
        <w:rPr>
          <w:color w:val="000000"/>
          <w:sz w:val="28"/>
          <w:lang w:val="ru-RU"/>
        </w:rPr>
        <w:t xml:space="preserve"> 3. Бірлескен қызметті жүзеге асыру үшін жайылым пайдаланушылар – бірлескен қызмет туралы шартқа қатысушылар ақшалай немесе басқа мүлікпен немесе тиісінше еңбек үлесі арқылы жарналарды енгізеді. Жайылым пайдаланушылар бірлестігінің (ж</w:t>
      </w:r>
      <w:r w:rsidRPr="00C413F4">
        <w:rPr>
          <w:color w:val="000000"/>
          <w:sz w:val="28"/>
          <w:lang w:val="ru-RU"/>
        </w:rPr>
        <w:t>ай серіктестіктің, консорциумның) ортақ мүлкін пайдалану тәртібі Қазақстан Республикасының Азаматтық кодексінде айқындалады.</w:t>
      </w:r>
    </w:p>
    <w:p w:rsidR="00ED4E71" w:rsidRPr="00C413F4" w:rsidRDefault="00C413F4">
      <w:pPr>
        <w:spacing w:after="0"/>
        <w:jc w:val="both"/>
        <w:rPr>
          <w:lang w:val="ru-RU"/>
        </w:rPr>
      </w:pPr>
      <w:bookmarkStart w:id="24" w:name="z42"/>
      <w:bookmarkEnd w:id="23"/>
      <w:r>
        <w:rPr>
          <w:color w:val="000000"/>
          <w:sz w:val="28"/>
        </w:rPr>
        <w:t>     </w:t>
      </w:r>
      <w:r w:rsidRPr="00C413F4">
        <w:rPr>
          <w:color w:val="000000"/>
          <w:sz w:val="28"/>
          <w:lang w:val="ru-RU"/>
        </w:rPr>
        <w:t xml:space="preserve"> 4. Жайылым пайдаланушылар бірлестігінің (жай серіктестіктің, консорциумның) қызметін ұйымдастырудың өзге де мәселелері Қазақс</w:t>
      </w:r>
      <w:r w:rsidRPr="00C413F4">
        <w:rPr>
          <w:color w:val="000000"/>
          <w:sz w:val="28"/>
          <w:lang w:val="ru-RU"/>
        </w:rPr>
        <w:t>тан Республикасының Азаматтық кодексінде айқындалады.</w:t>
      </w:r>
    </w:p>
    <w:bookmarkEnd w:id="24"/>
    <w:p w:rsidR="00ED4E71" w:rsidRPr="00C413F4" w:rsidRDefault="00C413F4">
      <w:pPr>
        <w:spacing w:after="0"/>
        <w:jc w:val="both"/>
        <w:rPr>
          <w:lang w:val="ru-RU"/>
        </w:rPr>
      </w:pPr>
      <w:r w:rsidRPr="00C413F4">
        <w:rPr>
          <w:b/>
          <w:color w:val="000000"/>
          <w:sz w:val="28"/>
          <w:lang w:val="ru-RU"/>
        </w:rPr>
        <w:t>13-бап. Жайылымдарды басқару және оларды пайдалану жөніндегі жоспар</w:t>
      </w:r>
    </w:p>
    <w:p w:rsidR="00ED4E71" w:rsidRPr="00C413F4" w:rsidRDefault="00C413F4">
      <w:pPr>
        <w:spacing w:after="0"/>
        <w:jc w:val="both"/>
        <w:rPr>
          <w:lang w:val="ru-RU"/>
        </w:rPr>
      </w:pPr>
      <w:bookmarkStart w:id="25" w:name="z43"/>
      <w:r>
        <w:rPr>
          <w:color w:val="000000"/>
          <w:sz w:val="28"/>
        </w:rPr>
        <w:t>     </w:t>
      </w:r>
      <w:r w:rsidRPr="00C413F4">
        <w:rPr>
          <w:color w:val="000000"/>
          <w:sz w:val="28"/>
          <w:lang w:val="ru-RU"/>
        </w:rPr>
        <w:t xml:space="preserve"> 1. Жайылымдарды басқару және оларды пайдалану жөніндегі жоспар жайылымдарды ұтымды пайдалану, жемшөпке қажеттілікті тұрақты қамт</w:t>
      </w:r>
      <w:r w:rsidRPr="00C413F4">
        <w:rPr>
          <w:color w:val="000000"/>
          <w:sz w:val="28"/>
          <w:lang w:val="ru-RU"/>
        </w:rPr>
        <w:t>амасыз ету және жайылымдардың тозу процестерін болғызбау мақсатында қабылданады.</w:t>
      </w:r>
    </w:p>
    <w:bookmarkEnd w:id="25"/>
    <w:p w:rsidR="00ED4E71" w:rsidRPr="00C413F4" w:rsidRDefault="00C413F4">
      <w:pPr>
        <w:spacing w:after="0"/>
        <w:jc w:val="both"/>
        <w:rPr>
          <w:lang w:val="ru-RU"/>
        </w:rPr>
      </w:pPr>
      <w:r>
        <w:rPr>
          <w:color w:val="000000"/>
          <w:sz w:val="28"/>
        </w:rPr>
        <w:t>     </w:t>
      </w:r>
      <w:r w:rsidRPr="00C413F4">
        <w:rPr>
          <w:color w:val="000000"/>
          <w:sz w:val="28"/>
          <w:lang w:val="ru-RU"/>
        </w:rPr>
        <w:t xml:space="preserve"> Жайылымдарды басқару және оларды пайдалану жөніндегі жоспарды әзірлеу кезінде әкімшілік-аумақтық бірліктердің тиісті аумақтарында ауыл шаруашылығы жануарларын жаю дәстүр</w:t>
      </w:r>
      <w:r w:rsidRPr="00C413F4">
        <w:rPr>
          <w:color w:val="000000"/>
          <w:sz w:val="28"/>
          <w:lang w:val="ru-RU"/>
        </w:rPr>
        <w:t>і ескеріледі.</w:t>
      </w:r>
    </w:p>
    <w:p w:rsidR="00ED4E71" w:rsidRPr="00C413F4" w:rsidRDefault="00C413F4">
      <w:pPr>
        <w:spacing w:after="0"/>
        <w:jc w:val="both"/>
        <w:rPr>
          <w:lang w:val="ru-RU"/>
        </w:rPr>
      </w:pPr>
      <w:r>
        <w:rPr>
          <w:color w:val="000000"/>
          <w:sz w:val="28"/>
        </w:rPr>
        <w:t>     </w:t>
      </w:r>
      <w:r w:rsidRPr="00C413F4">
        <w:rPr>
          <w:color w:val="000000"/>
          <w:sz w:val="28"/>
          <w:lang w:val="ru-RU"/>
        </w:rPr>
        <w:t xml:space="preserve"> Жайылымдарды басқару және оларды пайдалану жөніндегі жоспар қысқа мерзімді (бір жылға дейін) және (немесе) ұзақ мерзімді (екі жылға дейін) кезеңдерге бекітілетін нормативтік құқықтық акт болып табылады.</w:t>
      </w:r>
    </w:p>
    <w:p w:rsidR="00ED4E71" w:rsidRPr="00C413F4" w:rsidRDefault="00C413F4">
      <w:pPr>
        <w:spacing w:after="0"/>
        <w:jc w:val="both"/>
        <w:rPr>
          <w:lang w:val="ru-RU"/>
        </w:rPr>
      </w:pPr>
      <w:bookmarkStart w:id="26" w:name="z44"/>
      <w:r>
        <w:rPr>
          <w:color w:val="000000"/>
          <w:sz w:val="28"/>
        </w:rPr>
        <w:t>     </w:t>
      </w:r>
      <w:r w:rsidRPr="00C413F4">
        <w:rPr>
          <w:color w:val="000000"/>
          <w:sz w:val="28"/>
          <w:lang w:val="ru-RU"/>
        </w:rPr>
        <w:t xml:space="preserve"> 2. Жайылымдарды басқару жән</w:t>
      </w:r>
      <w:r w:rsidRPr="00C413F4">
        <w:rPr>
          <w:color w:val="000000"/>
          <w:sz w:val="28"/>
          <w:lang w:val="ru-RU"/>
        </w:rPr>
        <w:t>е оларды пайдалану жөніндегі жоспар:</w:t>
      </w:r>
    </w:p>
    <w:bookmarkEnd w:id="26"/>
    <w:p w:rsidR="00ED4E71" w:rsidRPr="00C413F4" w:rsidRDefault="00C413F4">
      <w:pPr>
        <w:spacing w:after="0"/>
        <w:jc w:val="both"/>
        <w:rPr>
          <w:lang w:val="ru-RU"/>
        </w:rPr>
      </w:pPr>
      <w:r>
        <w:rPr>
          <w:color w:val="000000"/>
          <w:sz w:val="28"/>
        </w:rPr>
        <w:t>     </w:t>
      </w:r>
      <w:r w:rsidRPr="00C413F4">
        <w:rPr>
          <w:color w:val="000000"/>
          <w:sz w:val="28"/>
          <w:lang w:val="ru-RU"/>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схемасын (картасын);</w:t>
      </w:r>
    </w:p>
    <w:p w:rsidR="00ED4E71" w:rsidRPr="00C413F4" w:rsidRDefault="00C413F4">
      <w:pPr>
        <w:spacing w:after="0"/>
        <w:jc w:val="both"/>
        <w:rPr>
          <w:lang w:val="ru-RU"/>
        </w:rPr>
      </w:pPr>
      <w:r>
        <w:rPr>
          <w:color w:val="000000"/>
          <w:sz w:val="28"/>
        </w:rPr>
        <w:t>     </w:t>
      </w:r>
      <w:r w:rsidRPr="00C413F4">
        <w:rPr>
          <w:color w:val="000000"/>
          <w:sz w:val="28"/>
          <w:lang w:val="ru-RU"/>
        </w:rPr>
        <w:t xml:space="preserve"> 2) </w:t>
      </w:r>
      <w:r w:rsidRPr="00C413F4">
        <w:rPr>
          <w:color w:val="000000"/>
          <w:sz w:val="28"/>
          <w:lang w:val="ru-RU"/>
        </w:rPr>
        <w:t>жайылым айналымдарының қолайлы схемаларын;</w:t>
      </w:r>
    </w:p>
    <w:p w:rsidR="00ED4E71" w:rsidRPr="00C413F4" w:rsidRDefault="00C413F4">
      <w:pPr>
        <w:spacing w:after="0"/>
        <w:jc w:val="both"/>
        <w:rPr>
          <w:lang w:val="ru-RU"/>
        </w:rPr>
      </w:pPr>
      <w:r>
        <w:rPr>
          <w:color w:val="000000"/>
          <w:sz w:val="28"/>
        </w:rPr>
        <w:t>     </w:t>
      </w:r>
      <w:r w:rsidRPr="00C413F4">
        <w:rPr>
          <w:color w:val="000000"/>
          <w:sz w:val="28"/>
          <w:lang w:val="ru-RU"/>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w:t>
      </w:r>
    </w:p>
    <w:p w:rsidR="00ED4E71" w:rsidRPr="00C413F4" w:rsidRDefault="00C413F4">
      <w:pPr>
        <w:spacing w:after="0"/>
        <w:jc w:val="both"/>
        <w:rPr>
          <w:lang w:val="ru-RU"/>
        </w:rPr>
      </w:pPr>
      <w:r>
        <w:rPr>
          <w:color w:val="000000"/>
          <w:sz w:val="28"/>
        </w:rPr>
        <w:t>     </w:t>
      </w:r>
      <w:r w:rsidRPr="00C413F4">
        <w:rPr>
          <w:color w:val="000000"/>
          <w:sz w:val="28"/>
          <w:lang w:val="ru-RU"/>
        </w:rPr>
        <w:t xml:space="preserve"> 4) жайылым пайдаланушылардың су тұтыну нормасына</w:t>
      </w:r>
      <w:r w:rsidRPr="00C413F4">
        <w:rPr>
          <w:color w:val="000000"/>
          <w:sz w:val="28"/>
          <w:lang w:val="ru-RU"/>
        </w:rPr>
        <w:t xml:space="preserve"> сәйкес жасалған су көздер</w:t>
      </w:r>
      <w:proofErr w:type="spellStart"/>
      <w:r>
        <w:rPr>
          <w:color w:val="000000"/>
          <w:sz w:val="28"/>
        </w:rPr>
        <w:t>i</w:t>
      </w:r>
      <w:proofErr w:type="spellEnd"/>
      <w:r w:rsidRPr="00C413F4">
        <w:rPr>
          <w:color w:val="000000"/>
          <w:sz w:val="28"/>
          <w:lang w:val="ru-RU"/>
        </w:rPr>
        <w:t>не (көлдерге, өзендерге, тоғандарға, апандарға, суару немесе суландыру каналдарына, құбырлы немесе шахталы құдықтарға) қол жеткізу схемасын;</w:t>
      </w:r>
    </w:p>
    <w:p w:rsidR="00ED4E71" w:rsidRPr="00C413F4" w:rsidRDefault="00C413F4">
      <w:pPr>
        <w:spacing w:after="0"/>
        <w:jc w:val="both"/>
        <w:rPr>
          <w:lang w:val="ru-RU"/>
        </w:rPr>
      </w:pPr>
      <w:r>
        <w:rPr>
          <w:color w:val="000000"/>
          <w:sz w:val="28"/>
        </w:rPr>
        <w:t>     </w:t>
      </w:r>
      <w:r w:rsidRPr="00C413F4">
        <w:rPr>
          <w:color w:val="000000"/>
          <w:sz w:val="28"/>
          <w:lang w:val="ru-RU"/>
        </w:rPr>
        <w:t xml:space="preserve"> 5) жайылымы жоқ жеке және (немесе) заңды тұлғалардың ауыл шаруашылығы жануарларыны</w:t>
      </w:r>
      <w:r w:rsidRPr="00C413F4">
        <w:rPr>
          <w:color w:val="000000"/>
          <w:sz w:val="28"/>
          <w:lang w:val="ru-RU"/>
        </w:rPr>
        <w:t>ң мал басын орналастыру үшін жайылымдарды қайта бөлу және оны берілетін жайылымдарға ауыстыру схемасын;</w:t>
      </w:r>
    </w:p>
    <w:p w:rsidR="00ED4E71" w:rsidRPr="00C413F4" w:rsidRDefault="00C413F4">
      <w:pPr>
        <w:spacing w:after="0"/>
        <w:jc w:val="both"/>
        <w:rPr>
          <w:lang w:val="ru-RU"/>
        </w:rPr>
      </w:pPr>
      <w:r>
        <w:rPr>
          <w:color w:val="000000"/>
          <w:sz w:val="28"/>
        </w:rPr>
        <w:t>     </w:t>
      </w:r>
      <w:r w:rsidRPr="00C413F4">
        <w:rPr>
          <w:color w:val="000000"/>
          <w:sz w:val="28"/>
          <w:lang w:val="ru-RU"/>
        </w:rPr>
        <w:t xml:space="preserve"> 6) аудандық маңызы бар қала, кент, ауыл, ауылдық округ маңында орналасқан жайылымдармен қамтамасыз етілмеген жеке және (немесе) заңды тұлғалардың </w:t>
      </w:r>
      <w:r w:rsidRPr="00C413F4">
        <w:rPr>
          <w:color w:val="000000"/>
          <w:sz w:val="28"/>
          <w:lang w:val="ru-RU"/>
        </w:rPr>
        <w:t>ауыл шаруашылығы жануарларының мал басын шалғайдағы жайылымдарға орналастыру схемасын;</w:t>
      </w:r>
    </w:p>
    <w:p w:rsidR="00ED4E71" w:rsidRPr="00C413F4" w:rsidRDefault="00C413F4">
      <w:pPr>
        <w:spacing w:after="0"/>
        <w:jc w:val="both"/>
        <w:rPr>
          <w:lang w:val="ru-RU"/>
        </w:rPr>
      </w:pPr>
      <w:r>
        <w:rPr>
          <w:color w:val="000000"/>
          <w:sz w:val="28"/>
        </w:rPr>
        <w:lastRenderedPageBreak/>
        <w:t>     </w:t>
      </w:r>
      <w:r w:rsidRPr="00C413F4">
        <w:rPr>
          <w:color w:val="000000"/>
          <w:sz w:val="28"/>
          <w:lang w:val="ru-RU"/>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графикті;</w:t>
      </w:r>
    </w:p>
    <w:p w:rsidR="00ED4E71" w:rsidRPr="00C413F4" w:rsidRDefault="00C413F4">
      <w:pPr>
        <w:spacing w:after="0"/>
        <w:jc w:val="both"/>
        <w:rPr>
          <w:lang w:val="ru-RU"/>
        </w:rPr>
      </w:pPr>
      <w:bookmarkStart w:id="27" w:name="z255"/>
      <w:r>
        <w:rPr>
          <w:color w:val="000000"/>
          <w:sz w:val="28"/>
        </w:rPr>
        <w:t>     </w:t>
      </w:r>
      <w:r w:rsidRPr="00C413F4">
        <w:rPr>
          <w:color w:val="000000"/>
          <w:sz w:val="28"/>
          <w:lang w:val="ru-RU"/>
        </w:rPr>
        <w:t xml:space="preserve"> 7-1) жергілікт</w:t>
      </w:r>
      <w:r w:rsidRPr="00C413F4">
        <w:rPr>
          <w:color w:val="000000"/>
          <w:sz w:val="28"/>
          <w:lang w:val="ru-RU"/>
        </w:rPr>
        <w:t>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bookmarkEnd w:id="27"/>
    <w:p w:rsidR="00ED4E71" w:rsidRPr="00C413F4" w:rsidRDefault="00C413F4">
      <w:pPr>
        <w:spacing w:after="0"/>
        <w:jc w:val="both"/>
        <w:rPr>
          <w:lang w:val="ru-RU"/>
        </w:rPr>
      </w:pPr>
      <w:r>
        <w:rPr>
          <w:color w:val="000000"/>
          <w:sz w:val="28"/>
        </w:rPr>
        <w:t>     </w:t>
      </w:r>
      <w:r w:rsidRPr="00C413F4">
        <w:rPr>
          <w:color w:val="000000"/>
          <w:sz w:val="28"/>
          <w:lang w:val="ru-RU"/>
        </w:rPr>
        <w:t xml:space="preserve"> 8) тиісті әкімшілік-аумақтық бірлікте жайылым</w:t>
      </w:r>
      <w:r w:rsidRPr="00C413F4">
        <w:rPr>
          <w:color w:val="000000"/>
          <w:sz w:val="28"/>
          <w:lang w:val="ru-RU"/>
        </w:rPr>
        <w:t>дарды ұтымды пайдалану үшін қажетті өзге де талаптарды қамтуға тиіс.</w:t>
      </w:r>
    </w:p>
    <w:p w:rsidR="00ED4E71" w:rsidRPr="00C413F4" w:rsidRDefault="00C413F4">
      <w:pPr>
        <w:spacing w:after="0"/>
        <w:jc w:val="both"/>
        <w:rPr>
          <w:lang w:val="ru-RU"/>
        </w:rPr>
      </w:pPr>
      <w:r>
        <w:rPr>
          <w:color w:val="000000"/>
          <w:sz w:val="28"/>
        </w:rPr>
        <w:t>     </w:t>
      </w:r>
      <w:r w:rsidRPr="00C413F4">
        <w:rPr>
          <w:color w:val="000000"/>
          <w:sz w:val="28"/>
          <w:lang w:val="ru-RU"/>
        </w:rPr>
        <w:t xml:space="preserve"> Жайылымдарды басқару және оларды пайдалану жөніндегі жоспар:</w:t>
      </w:r>
    </w:p>
    <w:p w:rsidR="00ED4E71" w:rsidRPr="00C413F4" w:rsidRDefault="00C413F4">
      <w:pPr>
        <w:spacing w:after="0"/>
        <w:jc w:val="both"/>
        <w:rPr>
          <w:lang w:val="ru-RU"/>
        </w:rPr>
      </w:pPr>
      <w:r>
        <w:rPr>
          <w:color w:val="000000"/>
          <w:sz w:val="28"/>
        </w:rPr>
        <w:t>     </w:t>
      </w:r>
      <w:r w:rsidRPr="00C413F4">
        <w:rPr>
          <w:color w:val="000000"/>
          <w:sz w:val="28"/>
          <w:lang w:val="ru-RU"/>
        </w:rPr>
        <w:t xml:space="preserve"> жайылымдарды геоботаникалық зерттеп-қараудың жай-күйі туралы мәліметтер;</w:t>
      </w:r>
    </w:p>
    <w:p w:rsidR="00ED4E71" w:rsidRPr="00C413F4" w:rsidRDefault="00C413F4">
      <w:pPr>
        <w:spacing w:after="0"/>
        <w:jc w:val="both"/>
        <w:rPr>
          <w:lang w:val="ru-RU"/>
        </w:rPr>
      </w:pPr>
      <w:r>
        <w:rPr>
          <w:color w:val="000000"/>
          <w:sz w:val="28"/>
        </w:rPr>
        <w:t>     </w:t>
      </w:r>
      <w:r w:rsidRPr="00C413F4">
        <w:rPr>
          <w:color w:val="000000"/>
          <w:sz w:val="28"/>
          <w:lang w:val="ru-RU"/>
        </w:rPr>
        <w:t xml:space="preserve"> ветеринариялық-санитариялық объекті</w:t>
      </w:r>
      <w:r w:rsidRPr="00C413F4">
        <w:rPr>
          <w:color w:val="000000"/>
          <w:sz w:val="28"/>
          <w:lang w:val="ru-RU"/>
        </w:rPr>
        <w:t>лер туралы мәліметтер;</w:t>
      </w:r>
    </w:p>
    <w:p w:rsidR="00ED4E71" w:rsidRPr="00C413F4" w:rsidRDefault="00C413F4">
      <w:pPr>
        <w:spacing w:after="0"/>
        <w:jc w:val="both"/>
        <w:rPr>
          <w:lang w:val="ru-RU"/>
        </w:rPr>
      </w:pPr>
      <w:r>
        <w:rPr>
          <w:color w:val="000000"/>
          <w:sz w:val="28"/>
        </w:rPr>
        <w:t>     </w:t>
      </w:r>
      <w:r w:rsidRPr="00C413F4">
        <w:rPr>
          <w:color w:val="000000"/>
          <w:sz w:val="28"/>
          <w:lang w:val="ru-RU"/>
        </w:rPr>
        <w:t xml:space="preserve"> иелерін – жайылым пайдаланушыларды, жеке және (немесе) заңды тұлғаларды көрсете отырып, ауыл шаруашылығы жануарлары мал басының саны туралы деректер;</w:t>
      </w:r>
    </w:p>
    <w:p w:rsidR="00ED4E71" w:rsidRPr="00C413F4" w:rsidRDefault="00C413F4">
      <w:pPr>
        <w:spacing w:after="0"/>
        <w:jc w:val="both"/>
        <w:rPr>
          <w:lang w:val="ru-RU"/>
        </w:rPr>
      </w:pPr>
      <w:r>
        <w:rPr>
          <w:color w:val="000000"/>
          <w:sz w:val="28"/>
        </w:rPr>
        <w:t>     </w:t>
      </w:r>
      <w:r w:rsidRPr="00C413F4">
        <w:rPr>
          <w:color w:val="000000"/>
          <w:sz w:val="28"/>
          <w:lang w:val="ru-RU"/>
        </w:rPr>
        <w:t xml:space="preserve"> ауыл шаруашылығы жануарларының түрлері мен жыныстық жас топтары бойынша</w:t>
      </w:r>
      <w:r w:rsidRPr="00C413F4">
        <w:rPr>
          <w:color w:val="000000"/>
          <w:sz w:val="28"/>
          <w:lang w:val="ru-RU"/>
        </w:rPr>
        <w:t xml:space="preserve"> қалыптастырылған үйірлердің, отарлардың, табындардың саны туралы деректер;</w:t>
      </w:r>
    </w:p>
    <w:p w:rsidR="00ED4E71" w:rsidRPr="00C413F4" w:rsidRDefault="00C413F4">
      <w:pPr>
        <w:spacing w:after="0"/>
        <w:jc w:val="both"/>
        <w:rPr>
          <w:lang w:val="ru-RU"/>
        </w:rPr>
      </w:pPr>
      <w:r>
        <w:rPr>
          <w:color w:val="000000"/>
          <w:sz w:val="28"/>
        </w:rPr>
        <w:t>     </w:t>
      </w:r>
      <w:r w:rsidRPr="00C413F4">
        <w:rPr>
          <w:color w:val="000000"/>
          <w:sz w:val="28"/>
          <w:lang w:val="ru-RU"/>
        </w:rPr>
        <w:t xml:space="preserve"> шалғайдағы жайылымдарда жаю үшін ауыл шаруашылығы жануарларының мал басын қалыптастыру туралы мәліметтер;</w:t>
      </w:r>
    </w:p>
    <w:p w:rsidR="00ED4E71" w:rsidRPr="00C413F4" w:rsidRDefault="00C413F4">
      <w:pPr>
        <w:spacing w:after="0"/>
        <w:jc w:val="both"/>
        <w:rPr>
          <w:lang w:val="ru-RU"/>
        </w:rPr>
      </w:pPr>
      <w:r>
        <w:rPr>
          <w:color w:val="000000"/>
          <w:sz w:val="28"/>
        </w:rPr>
        <w:t>     </w:t>
      </w:r>
      <w:r w:rsidRPr="00C413F4">
        <w:rPr>
          <w:color w:val="000000"/>
          <w:sz w:val="28"/>
          <w:lang w:val="ru-RU"/>
        </w:rPr>
        <w:t xml:space="preserve"> екпе және аридтік жайылымдарда ауыл шаруашылығы жануарларын жа</w:t>
      </w:r>
      <w:r w:rsidRPr="00C413F4">
        <w:rPr>
          <w:color w:val="000000"/>
          <w:sz w:val="28"/>
          <w:lang w:val="ru-RU"/>
        </w:rPr>
        <w:t>ю ерекшеліктері;</w:t>
      </w:r>
    </w:p>
    <w:p w:rsidR="00ED4E71" w:rsidRPr="00C413F4" w:rsidRDefault="00C413F4">
      <w:pPr>
        <w:spacing w:after="0"/>
        <w:jc w:val="both"/>
        <w:rPr>
          <w:lang w:val="ru-RU"/>
        </w:rPr>
      </w:pPr>
      <w:r>
        <w:rPr>
          <w:color w:val="000000"/>
          <w:sz w:val="28"/>
        </w:rPr>
        <w:t>     </w:t>
      </w:r>
      <w:r w:rsidRPr="00C413F4">
        <w:rPr>
          <w:color w:val="000000"/>
          <w:sz w:val="28"/>
          <w:lang w:val="ru-RU"/>
        </w:rPr>
        <w:t xml:space="preserve"> малды айдап өтуге арналған сервитуттар туралы мәліметтер;</w:t>
      </w:r>
    </w:p>
    <w:p w:rsidR="00ED4E71" w:rsidRPr="00C413F4" w:rsidRDefault="00C413F4">
      <w:pPr>
        <w:spacing w:after="0"/>
        <w:jc w:val="both"/>
        <w:rPr>
          <w:lang w:val="ru-RU"/>
        </w:rPr>
      </w:pPr>
      <w:r>
        <w:rPr>
          <w:color w:val="000000"/>
          <w:sz w:val="28"/>
        </w:rPr>
        <w:t>     </w:t>
      </w:r>
      <w:r w:rsidRPr="00C413F4">
        <w:rPr>
          <w:color w:val="000000"/>
          <w:sz w:val="28"/>
          <w:lang w:val="ru-RU"/>
        </w:rPr>
        <w:t xml:space="preserve"> мемлекеттік органдар, жеке және (немесе) заңды тұлғалар берген өзге де деректер ескеріле отырып қабылданады.</w:t>
      </w:r>
    </w:p>
    <w:p w:rsidR="00ED4E71" w:rsidRPr="00C413F4" w:rsidRDefault="00C413F4">
      <w:pPr>
        <w:spacing w:after="0"/>
        <w:jc w:val="both"/>
        <w:rPr>
          <w:lang w:val="ru-RU"/>
        </w:rPr>
      </w:pPr>
      <w:bookmarkStart w:id="28" w:name="z45"/>
      <w:r>
        <w:rPr>
          <w:color w:val="000000"/>
          <w:sz w:val="28"/>
        </w:rPr>
        <w:t>     </w:t>
      </w:r>
      <w:r w:rsidRPr="00C413F4">
        <w:rPr>
          <w:color w:val="000000"/>
          <w:sz w:val="28"/>
          <w:lang w:val="ru-RU"/>
        </w:rPr>
        <w:t xml:space="preserve"> 3. Жайылымдарды пайдалану жөніндегі қатынастар </w:t>
      </w:r>
      <w:r w:rsidRPr="00C413F4">
        <w:rPr>
          <w:color w:val="000000"/>
          <w:sz w:val="28"/>
          <w:lang w:val="ru-RU"/>
        </w:rPr>
        <w:t>Қазақстан Республикасының заңнамасымен реттеледі.</w:t>
      </w:r>
    </w:p>
    <w:bookmarkEnd w:id="28"/>
    <w:p w:rsidR="00ED4E71" w:rsidRPr="00C413F4" w:rsidRDefault="00C413F4">
      <w:pPr>
        <w:spacing w:after="0"/>
        <w:rPr>
          <w:lang w:val="ru-RU"/>
        </w:rPr>
      </w:pPr>
      <w:r>
        <w:rPr>
          <w:color w:val="FF0000"/>
          <w:sz w:val="28"/>
        </w:rPr>
        <w:t>     </w:t>
      </w:r>
      <w:r w:rsidRPr="00C413F4">
        <w:rPr>
          <w:color w:val="FF0000"/>
          <w:sz w:val="28"/>
          <w:lang w:val="ru-RU"/>
        </w:rPr>
        <w:t xml:space="preserve"> Ескерту. 13-бапқа өзгеріс енгізілді - ҚР 30.06.2021 </w:t>
      </w:r>
      <w:r w:rsidRPr="00C413F4">
        <w:rPr>
          <w:color w:val="000000"/>
          <w:sz w:val="28"/>
          <w:lang w:val="ru-RU"/>
        </w:rPr>
        <w:t>№ 59-</w:t>
      </w:r>
      <w:r>
        <w:rPr>
          <w:color w:val="000000"/>
          <w:sz w:val="28"/>
        </w:rPr>
        <w:t>VII</w:t>
      </w:r>
      <w:r w:rsidRPr="00C413F4">
        <w:rPr>
          <w:color w:val="FF0000"/>
          <w:sz w:val="28"/>
          <w:lang w:val="ru-RU"/>
        </w:rPr>
        <w:t xml:space="preserve"> (01.01.2022 бастап қолданысқа енгізіледі) Заңымен.</w:t>
      </w:r>
      <w:r w:rsidRPr="00C413F4">
        <w:rPr>
          <w:lang w:val="ru-RU"/>
        </w:rPr>
        <w:br/>
      </w:r>
    </w:p>
    <w:p w:rsidR="00ED4E71" w:rsidRPr="00C413F4" w:rsidRDefault="00C413F4">
      <w:pPr>
        <w:spacing w:after="0"/>
        <w:jc w:val="both"/>
        <w:rPr>
          <w:lang w:val="ru-RU"/>
        </w:rPr>
      </w:pPr>
      <w:r w:rsidRPr="00C413F4">
        <w:rPr>
          <w:b/>
          <w:color w:val="000000"/>
          <w:sz w:val="28"/>
          <w:lang w:val="ru-RU"/>
        </w:rPr>
        <w:t>14-бап. Жайылымдарды беру шарттары</w:t>
      </w:r>
    </w:p>
    <w:p w:rsidR="00ED4E71" w:rsidRPr="00C413F4" w:rsidRDefault="00C413F4">
      <w:pPr>
        <w:spacing w:after="0"/>
        <w:jc w:val="both"/>
        <w:rPr>
          <w:lang w:val="ru-RU"/>
        </w:rPr>
      </w:pPr>
      <w:bookmarkStart w:id="29" w:name="z46"/>
      <w:r>
        <w:rPr>
          <w:color w:val="000000"/>
          <w:sz w:val="28"/>
        </w:rPr>
        <w:t>     </w:t>
      </w:r>
      <w:r w:rsidRPr="00C413F4">
        <w:rPr>
          <w:color w:val="000000"/>
          <w:sz w:val="28"/>
          <w:lang w:val="ru-RU"/>
        </w:rPr>
        <w:t xml:space="preserve"> 1. Осы Заңға және Қазақстан Республикасының өз</w:t>
      </w:r>
      <w:r w:rsidRPr="00C413F4">
        <w:rPr>
          <w:color w:val="000000"/>
          <w:sz w:val="28"/>
          <w:lang w:val="ru-RU"/>
        </w:rPr>
        <w:t>ге де нормативтік құқықтық актілеріне сәйкес жайылымдар жеке ауланы ұстау, шаруа немесе фермер қожалығын жүргізу үшін, сондай-ақ ауыл шаруашылығы өндірісін жүргізу үшін беріледі.</w:t>
      </w:r>
    </w:p>
    <w:p w:rsidR="00ED4E71" w:rsidRPr="00C413F4" w:rsidRDefault="00C413F4">
      <w:pPr>
        <w:spacing w:after="0"/>
        <w:jc w:val="both"/>
        <w:rPr>
          <w:lang w:val="ru-RU"/>
        </w:rPr>
      </w:pPr>
      <w:bookmarkStart w:id="30" w:name="z256"/>
      <w:bookmarkEnd w:id="29"/>
      <w:r>
        <w:rPr>
          <w:color w:val="000000"/>
          <w:sz w:val="28"/>
        </w:rPr>
        <w:t>     </w:t>
      </w:r>
      <w:r w:rsidRPr="00C413F4">
        <w:rPr>
          <w:color w:val="000000"/>
          <w:sz w:val="28"/>
          <w:lang w:val="ru-RU"/>
        </w:rPr>
        <w:t xml:space="preserve"> 1-1. Осы Заңның 13-бабы 2-тармағы бірінші бөлігінің 7-1) тармақшасында </w:t>
      </w:r>
      <w:r w:rsidRPr="00C413F4">
        <w:rPr>
          <w:color w:val="000000"/>
          <w:sz w:val="28"/>
          <w:lang w:val="ru-RU"/>
        </w:rPr>
        <w:t xml:space="preserve">көрсетілген жайылымдар жеке меншікке және жер пайдалануға берілмейді және </w:t>
      </w:r>
      <w:r w:rsidRPr="00C413F4">
        <w:rPr>
          <w:color w:val="000000"/>
          <w:sz w:val="28"/>
          <w:lang w:val="ru-RU"/>
        </w:rPr>
        <w:lastRenderedPageBreak/>
        <w:t>жеке ауладағы ауыл шаруашылығы жануарларын жаю үшін халық мұқтажына ғана пайдаланылады.</w:t>
      </w:r>
    </w:p>
    <w:p w:rsidR="00ED4E71" w:rsidRPr="00C413F4" w:rsidRDefault="00C413F4">
      <w:pPr>
        <w:spacing w:after="0"/>
        <w:jc w:val="both"/>
        <w:rPr>
          <w:lang w:val="ru-RU"/>
        </w:rPr>
      </w:pPr>
      <w:bookmarkStart w:id="31" w:name="z47"/>
      <w:bookmarkEnd w:id="30"/>
      <w:r>
        <w:rPr>
          <w:color w:val="000000"/>
          <w:sz w:val="28"/>
        </w:rPr>
        <w:t>     </w:t>
      </w:r>
      <w:r w:rsidRPr="00C413F4">
        <w:rPr>
          <w:color w:val="000000"/>
          <w:sz w:val="28"/>
          <w:lang w:val="ru-RU"/>
        </w:rPr>
        <w:t xml:space="preserve"> 2. Жайылымдарды басқару және оларды пайдалану жөніндегі жоспарға сәйкес жайылымдарды бер</w:t>
      </w:r>
      <w:r w:rsidRPr="00C413F4">
        <w:rPr>
          <w:color w:val="000000"/>
          <w:sz w:val="28"/>
          <w:lang w:val="ru-RU"/>
        </w:rPr>
        <w:t>у кезінде мынадай шарттар ескерілуге тиіс:</w:t>
      </w:r>
    </w:p>
    <w:bookmarkEnd w:id="31"/>
    <w:p w:rsidR="00ED4E71" w:rsidRPr="00C413F4" w:rsidRDefault="00C413F4">
      <w:pPr>
        <w:spacing w:after="0"/>
        <w:jc w:val="both"/>
        <w:rPr>
          <w:lang w:val="ru-RU"/>
        </w:rPr>
      </w:pPr>
      <w:r>
        <w:rPr>
          <w:color w:val="000000"/>
          <w:sz w:val="28"/>
        </w:rPr>
        <w:t>     </w:t>
      </w:r>
      <w:r w:rsidRPr="00C413F4">
        <w:rPr>
          <w:color w:val="000000"/>
          <w:sz w:val="28"/>
          <w:lang w:val="ru-RU"/>
        </w:rPr>
        <w:t xml:space="preserve"> 1) ауыл шаруашылығы жануарлары мал басының болуы;</w:t>
      </w:r>
    </w:p>
    <w:p w:rsidR="00ED4E71" w:rsidRPr="00C413F4" w:rsidRDefault="00C413F4">
      <w:pPr>
        <w:spacing w:after="0"/>
        <w:jc w:val="both"/>
        <w:rPr>
          <w:lang w:val="ru-RU"/>
        </w:rPr>
      </w:pPr>
      <w:r>
        <w:rPr>
          <w:color w:val="000000"/>
          <w:sz w:val="28"/>
        </w:rPr>
        <w:t>     </w:t>
      </w:r>
      <w:r w:rsidRPr="00C413F4">
        <w:rPr>
          <w:color w:val="000000"/>
          <w:sz w:val="28"/>
          <w:lang w:val="ru-RU"/>
        </w:rPr>
        <w:t xml:space="preserve"> 2) жайылымдық инфрақұрылым объектілерінің болуы және олардың жай-күйі;</w:t>
      </w:r>
    </w:p>
    <w:p w:rsidR="00ED4E71" w:rsidRPr="00C413F4" w:rsidRDefault="00C413F4">
      <w:pPr>
        <w:spacing w:after="0"/>
        <w:jc w:val="both"/>
        <w:rPr>
          <w:lang w:val="ru-RU"/>
        </w:rPr>
      </w:pPr>
      <w:r>
        <w:rPr>
          <w:color w:val="000000"/>
          <w:sz w:val="28"/>
        </w:rPr>
        <w:t>     </w:t>
      </w:r>
      <w:r w:rsidRPr="00C413F4">
        <w:rPr>
          <w:color w:val="000000"/>
          <w:sz w:val="28"/>
          <w:lang w:val="ru-RU"/>
        </w:rPr>
        <w:t xml:space="preserve"> 3) жер учаскесінің өнімділігі.</w:t>
      </w:r>
    </w:p>
    <w:p w:rsidR="00ED4E71" w:rsidRPr="00C413F4" w:rsidRDefault="00C413F4">
      <w:pPr>
        <w:spacing w:after="0"/>
        <w:jc w:val="both"/>
        <w:rPr>
          <w:lang w:val="ru-RU"/>
        </w:rPr>
      </w:pPr>
      <w:bookmarkStart w:id="32" w:name="z48"/>
      <w:r>
        <w:rPr>
          <w:color w:val="000000"/>
          <w:sz w:val="28"/>
        </w:rPr>
        <w:t>     </w:t>
      </w:r>
      <w:r w:rsidRPr="00C413F4">
        <w:rPr>
          <w:color w:val="000000"/>
          <w:sz w:val="28"/>
          <w:lang w:val="ru-RU"/>
        </w:rPr>
        <w:t xml:space="preserve"> 3. Екі жыл бойы жайылымдарда жаю үшін</w:t>
      </w:r>
      <w:r w:rsidRPr="00C413F4">
        <w:rPr>
          <w:color w:val="000000"/>
          <w:sz w:val="28"/>
          <w:lang w:val="ru-RU"/>
        </w:rPr>
        <w:t xml:space="preserve"> ауыл шаруашылығы жануарлары болмаған не олардың саны жайылымдардың жалпы алаңына түсетін жүктеменің шекті рұқсат етілетін нормасының жиырма пайызынан аз болған және (немесе) жемшөп дайындау мақсатында шөп шабу болмаған жағдайда, жер учаскелері Қазақстан Р</w:t>
      </w:r>
      <w:r w:rsidRPr="00C413F4">
        <w:rPr>
          <w:color w:val="000000"/>
          <w:sz w:val="28"/>
          <w:lang w:val="ru-RU"/>
        </w:rPr>
        <w:t>еспубликасының жер заңнамасында көзделген тәртіппен алып қоюға жатады.</w:t>
      </w:r>
    </w:p>
    <w:p w:rsidR="00ED4E71" w:rsidRPr="00C413F4" w:rsidRDefault="00C413F4">
      <w:pPr>
        <w:spacing w:after="0"/>
        <w:jc w:val="both"/>
        <w:rPr>
          <w:lang w:val="ru-RU"/>
        </w:rPr>
      </w:pPr>
      <w:bookmarkStart w:id="33" w:name="z49"/>
      <w:bookmarkEnd w:id="32"/>
      <w:r>
        <w:rPr>
          <w:color w:val="000000"/>
          <w:sz w:val="28"/>
        </w:rPr>
        <w:t>     </w:t>
      </w:r>
      <w:r w:rsidRPr="00C413F4">
        <w:rPr>
          <w:color w:val="000000"/>
          <w:sz w:val="28"/>
          <w:lang w:val="ru-RU"/>
        </w:rPr>
        <w:t xml:space="preserve"> 4. Жайылымдардың жалпы алаңына түсетін жүктеменің шекті рұқсат етілетін нормасын айқындау кезінде басқа ауыл шаруашылығы алқаптарының ішіндегі ұсақ контурлы (қосылған) жайылымдар </w:t>
      </w:r>
      <w:r w:rsidRPr="00C413F4">
        <w:rPr>
          <w:color w:val="000000"/>
          <w:sz w:val="28"/>
          <w:lang w:val="ru-RU"/>
        </w:rPr>
        <w:t>ескерілмейді.</w:t>
      </w:r>
    </w:p>
    <w:bookmarkEnd w:id="33"/>
    <w:p w:rsidR="00ED4E71" w:rsidRPr="00C413F4" w:rsidRDefault="00C413F4">
      <w:pPr>
        <w:spacing w:after="0"/>
        <w:rPr>
          <w:lang w:val="ru-RU"/>
        </w:rPr>
      </w:pPr>
      <w:r>
        <w:rPr>
          <w:color w:val="FF0000"/>
          <w:sz w:val="28"/>
        </w:rPr>
        <w:t>     </w:t>
      </w:r>
      <w:r w:rsidRPr="00C413F4">
        <w:rPr>
          <w:color w:val="FF0000"/>
          <w:sz w:val="28"/>
          <w:lang w:val="ru-RU"/>
        </w:rPr>
        <w:t xml:space="preserve"> Ескерту. 14-бапқа өзгеріс енгізілді - ҚР 30.06.2021 </w:t>
      </w:r>
      <w:r w:rsidRPr="00C413F4">
        <w:rPr>
          <w:color w:val="000000"/>
          <w:sz w:val="28"/>
          <w:lang w:val="ru-RU"/>
        </w:rPr>
        <w:t>№ 59-</w:t>
      </w:r>
      <w:r>
        <w:rPr>
          <w:color w:val="000000"/>
          <w:sz w:val="28"/>
        </w:rPr>
        <w:t>VII</w:t>
      </w:r>
      <w:r w:rsidRPr="00C413F4">
        <w:rPr>
          <w:color w:val="FF0000"/>
          <w:sz w:val="28"/>
          <w:lang w:val="ru-RU"/>
        </w:rPr>
        <w:t xml:space="preserve"> (01.01.2022 бастап қолданысқа енгізіледі) Заңымен.</w:t>
      </w:r>
      <w:r w:rsidRPr="00C413F4">
        <w:rPr>
          <w:lang w:val="ru-RU"/>
        </w:rPr>
        <w:br/>
      </w:r>
    </w:p>
    <w:p w:rsidR="00ED4E71" w:rsidRPr="00C413F4" w:rsidRDefault="00C413F4">
      <w:pPr>
        <w:spacing w:after="0"/>
        <w:jc w:val="both"/>
        <w:rPr>
          <w:lang w:val="ru-RU"/>
        </w:rPr>
      </w:pPr>
      <w:r w:rsidRPr="00C413F4">
        <w:rPr>
          <w:b/>
          <w:color w:val="000000"/>
          <w:sz w:val="28"/>
          <w:lang w:val="ru-RU"/>
        </w:rPr>
        <w:t>15-бап. Жайылымдарды беру және пайдалану тәртібі</w:t>
      </w:r>
    </w:p>
    <w:p w:rsidR="00ED4E71" w:rsidRPr="00C413F4" w:rsidRDefault="00C413F4">
      <w:pPr>
        <w:spacing w:after="0"/>
        <w:jc w:val="both"/>
        <w:rPr>
          <w:lang w:val="ru-RU"/>
        </w:rPr>
      </w:pPr>
      <w:bookmarkStart w:id="34" w:name="z50"/>
      <w:r>
        <w:rPr>
          <w:color w:val="000000"/>
          <w:sz w:val="28"/>
        </w:rPr>
        <w:t>     </w:t>
      </w:r>
      <w:r w:rsidRPr="00C413F4">
        <w:rPr>
          <w:color w:val="000000"/>
          <w:sz w:val="28"/>
          <w:lang w:val="ru-RU"/>
        </w:rPr>
        <w:t xml:space="preserve"> 1. Кенттердің және ауылдық елді мекендердің аумағы шегінде орналасқа</w:t>
      </w:r>
      <w:r w:rsidRPr="00C413F4">
        <w:rPr>
          <w:color w:val="000000"/>
          <w:sz w:val="28"/>
          <w:lang w:val="ru-RU"/>
        </w:rPr>
        <w:t>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w:t>
      </w:r>
    </w:p>
    <w:p w:rsidR="00ED4E71" w:rsidRPr="00C413F4" w:rsidRDefault="00C413F4">
      <w:pPr>
        <w:spacing w:after="0"/>
        <w:jc w:val="both"/>
        <w:rPr>
          <w:lang w:val="ru-RU"/>
        </w:rPr>
      </w:pPr>
      <w:bookmarkStart w:id="35" w:name="z51"/>
      <w:bookmarkEnd w:id="34"/>
      <w:r w:rsidRPr="00C413F4">
        <w:rPr>
          <w:color w:val="000000"/>
          <w:sz w:val="28"/>
          <w:lang w:val="ru-RU"/>
        </w:rPr>
        <w:t xml:space="preserve"> </w:t>
      </w:r>
      <w:r>
        <w:rPr>
          <w:color w:val="000000"/>
          <w:sz w:val="28"/>
        </w:rPr>
        <w:t>     </w:t>
      </w:r>
      <w:r w:rsidRPr="00C413F4">
        <w:rPr>
          <w:color w:val="000000"/>
          <w:sz w:val="28"/>
          <w:lang w:val="ru-RU"/>
        </w:rPr>
        <w:t xml:space="preserve"> 2. Жайылымдардың жалпы алаңына түсетін жүктеменің шекті рұқсат етілетін нормалары са</w:t>
      </w:r>
      <w:r w:rsidRPr="00C413F4">
        <w:rPr>
          <w:color w:val="000000"/>
          <w:sz w:val="28"/>
          <w:lang w:val="ru-RU"/>
        </w:rPr>
        <w:t>қталған кезде ғана, осы баптың 1-тармағында көрсетілген жайылымдарда басқа ауыл шаруашылығы жануарларын жаюға рұқсат етіледі.</w:t>
      </w:r>
    </w:p>
    <w:bookmarkEnd w:id="35"/>
    <w:p w:rsidR="00ED4E71" w:rsidRPr="00C413F4" w:rsidRDefault="00C413F4">
      <w:pPr>
        <w:spacing w:after="0"/>
        <w:jc w:val="both"/>
        <w:rPr>
          <w:lang w:val="ru-RU"/>
        </w:rPr>
      </w:pPr>
      <w:r>
        <w:rPr>
          <w:color w:val="000000"/>
          <w:sz w:val="28"/>
        </w:rPr>
        <w:t>     </w:t>
      </w:r>
      <w:r w:rsidRPr="00C413F4">
        <w:rPr>
          <w:color w:val="000000"/>
          <w:sz w:val="28"/>
          <w:lang w:val="ru-RU"/>
        </w:rPr>
        <w:t xml:space="preserve"> Жайылымдардың жалпы алаңына түсетін жүктеменің шекті рұқсат етілетін нормалары асып кеткен кезде Жайылымдарды басқару және о</w:t>
      </w:r>
      <w:r w:rsidRPr="00C413F4">
        <w:rPr>
          <w:color w:val="000000"/>
          <w:sz w:val="28"/>
          <w:lang w:val="ru-RU"/>
        </w:rPr>
        <w:t>ларды пайдалану жөніндегі жоспарға сәйкес жайылымдар аудандық маңызы бар қала, кент, ауыл, ауылдық округ шегінде беріледі.</w:t>
      </w:r>
    </w:p>
    <w:p w:rsidR="00ED4E71" w:rsidRPr="00C413F4" w:rsidRDefault="00C413F4">
      <w:pPr>
        <w:spacing w:after="0"/>
        <w:jc w:val="both"/>
        <w:rPr>
          <w:lang w:val="ru-RU"/>
        </w:rPr>
      </w:pPr>
      <w:bookmarkStart w:id="36" w:name="z52"/>
      <w:r>
        <w:rPr>
          <w:color w:val="000000"/>
          <w:sz w:val="28"/>
        </w:rPr>
        <w:t>     </w:t>
      </w:r>
      <w:r w:rsidRPr="00C413F4">
        <w:rPr>
          <w:color w:val="000000"/>
          <w:sz w:val="28"/>
          <w:lang w:val="ru-RU"/>
        </w:rPr>
        <w:t xml:space="preserve"> 3. Аудандық маңызы бар қала, кент, ауыл, ауылдық округ шегінде жайылымдармен қамтамасыз етілмеген жеке және (немесе) заңды тұлғ</w:t>
      </w:r>
      <w:r w:rsidRPr="00C413F4">
        <w:rPr>
          <w:color w:val="000000"/>
          <w:sz w:val="28"/>
          <w:lang w:val="ru-RU"/>
        </w:rPr>
        <w:t>алардың ауыл шаруашылығы жануарларының мал басы Жайылымдарды басқару және оларды пайдалану жөніндегі жоспарға сәйкес шалғайдағы жайылымдарға ауыстырылады.</w:t>
      </w:r>
    </w:p>
    <w:p w:rsidR="00ED4E71" w:rsidRPr="00C413F4" w:rsidRDefault="00C413F4">
      <w:pPr>
        <w:spacing w:after="0"/>
        <w:jc w:val="both"/>
        <w:rPr>
          <w:lang w:val="ru-RU"/>
        </w:rPr>
      </w:pPr>
      <w:bookmarkStart w:id="37" w:name="z53"/>
      <w:bookmarkEnd w:id="36"/>
      <w:r>
        <w:rPr>
          <w:color w:val="000000"/>
          <w:sz w:val="28"/>
        </w:rPr>
        <w:t>     </w:t>
      </w:r>
      <w:r w:rsidRPr="00C413F4">
        <w:rPr>
          <w:color w:val="000000"/>
          <w:sz w:val="28"/>
          <w:lang w:val="ru-RU"/>
        </w:rPr>
        <w:t xml:space="preserve"> 4. Жергілікті халықтың ауыл шаруашылығы жануарларын ұстау үшін елді мекендер шегінде жайылымдар</w:t>
      </w:r>
      <w:r w:rsidRPr="00C413F4">
        <w:rPr>
          <w:color w:val="000000"/>
          <w:sz w:val="28"/>
          <w:lang w:val="ru-RU"/>
        </w:rPr>
        <w:t xml:space="preserve"> беру Жайылымдарды басқару және оларды </w:t>
      </w:r>
      <w:r w:rsidRPr="00C413F4">
        <w:rPr>
          <w:color w:val="000000"/>
          <w:sz w:val="28"/>
          <w:lang w:val="ru-RU"/>
        </w:rPr>
        <w:lastRenderedPageBreak/>
        <w:t>пайдалану жөніндегі жоспарға сәйкес аудандық маңызы бар қала, кент, ауыл, ауылдық округ әкімдерінің, ал аудан, облыстық маңызы бар қала шегінде – ауданның (қалалардағы аудандардан басқа), облыстық маңызы бар қаланың ж</w:t>
      </w:r>
      <w:r w:rsidRPr="00C413F4">
        <w:rPr>
          <w:color w:val="000000"/>
          <w:sz w:val="28"/>
          <w:lang w:val="ru-RU"/>
        </w:rPr>
        <w:t>ергілікті атқарушы органының шешімдерімен жүзеге асырылады.</w:t>
      </w:r>
    </w:p>
    <w:p w:rsidR="00ED4E71" w:rsidRPr="00C413F4" w:rsidRDefault="00C413F4">
      <w:pPr>
        <w:spacing w:after="0"/>
        <w:jc w:val="both"/>
        <w:rPr>
          <w:lang w:val="ru-RU"/>
        </w:rPr>
      </w:pPr>
      <w:bookmarkStart w:id="38" w:name="z54"/>
      <w:bookmarkEnd w:id="37"/>
      <w:r>
        <w:rPr>
          <w:color w:val="000000"/>
          <w:sz w:val="28"/>
        </w:rPr>
        <w:t>     </w:t>
      </w:r>
      <w:r w:rsidRPr="00C413F4">
        <w:rPr>
          <w:color w:val="000000"/>
          <w:sz w:val="28"/>
          <w:lang w:val="ru-RU"/>
        </w:rPr>
        <w:t xml:space="preserve"> 5. Бір аудандық маңызы бар қала, кент, ауыл, ауылдық округ аумағындағы жайылымдарды басқа аудандық маңызы бар қаланың, кенттің, ауылдың, ауылдық округтің пайдалануына беруді аудандық маңызы </w:t>
      </w:r>
      <w:r w:rsidRPr="00C413F4">
        <w:rPr>
          <w:color w:val="000000"/>
          <w:sz w:val="28"/>
          <w:lang w:val="ru-RU"/>
        </w:rPr>
        <w:t>бар қала, кент, ауыл, ауылдық округ әкімдерінің, жергілікті өзін-өзі басқару органдарының ұсынысы бойынша ауданның (қалалардағы аудандардан басқа), облыстық маңызы бар қаланың жергілікті атқарушы органы жүзеге асырады.</w:t>
      </w:r>
    </w:p>
    <w:p w:rsidR="00ED4E71" w:rsidRPr="00C413F4" w:rsidRDefault="00C413F4">
      <w:pPr>
        <w:spacing w:after="0"/>
        <w:jc w:val="both"/>
        <w:rPr>
          <w:lang w:val="ru-RU"/>
        </w:rPr>
      </w:pPr>
      <w:bookmarkStart w:id="39" w:name="z55"/>
      <w:bookmarkEnd w:id="38"/>
      <w:r>
        <w:rPr>
          <w:color w:val="000000"/>
          <w:sz w:val="28"/>
        </w:rPr>
        <w:t>     </w:t>
      </w:r>
      <w:r w:rsidRPr="00C413F4">
        <w:rPr>
          <w:color w:val="000000"/>
          <w:sz w:val="28"/>
          <w:lang w:val="ru-RU"/>
        </w:rPr>
        <w:t xml:space="preserve"> 6. Бір ауданның (қалалардағы ау</w:t>
      </w:r>
      <w:r w:rsidRPr="00C413F4">
        <w:rPr>
          <w:color w:val="000000"/>
          <w:sz w:val="28"/>
          <w:lang w:val="ru-RU"/>
        </w:rPr>
        <w:t>дандардан басқа), облыстық маңызы бар қаланың аумағындағы жайылымдарды басқа ауданның (қалалардағы аудандардан басқа), облыстық маңызы бар қаланың пайдалануына беруді ауданның (қалалардағы аудандардан басқа), облыстық маңызы бар қаланың жергілікті атқарушы</w:t>
      </w:r>
      <w:r w:rsidRPr="00C413F4">
        <w:rPr>
          <w:color w:val="000000"/>
          <w:sz w:val="28"/>
          <w:lang w:val="ru-RU"/>
        </w:rPr>
        <w:t xml:space="preserve"> органының ұсынысы бойынша облыстың жергілікті атқарушы органы жүзеге асырады.</w:t>
      </w:r>
    </w:p>
    <w:p w:rsidR="00ED4E71" w:rsidRPr="00C413F4" w:rsidRDefault="00C413F4">
      <w:pPr>
        <w:spacing w:after="0"/>
        <w:jc w:val="both"/>
        <w:rPr>
          <w:lang w:val="ru-RU"/>
        </w:rPr>
      </w:pPr>
      <w:bookmarkStart w:id="40" w:name="z56"/>
      <w:bookmarkEnd w:id="39"/>
      <w:r>
        <w:rPr>
          <w:color w:val="000000"/>
          <w:sz w:val="28"/>
        </w:rPr>
        <w:t>     </w:t>
      </w:r>
      <w:r w:rsidRPr="00C413F4">
        <w:rPr>
          <w:color w:val="000000"/>
          <w:sz w:val="28"/>
          <w:lang w:val="ru-RU"/>
        </w:rPr>
        <w:t xml:space="preserve"> 7. Бір облыстың, республикалық маңызы бар қаланың, астананың аумағындағы жайылымдарды басқа облыстың пайдалануына беруді облыстың жергілікті атқарушы органының ұсынысы бой</w:t>
      </w:r>
      <w:r w:rsidRPr="00C413F4">
        <w:rPr>
          <w:color w:val="000000"/>
          <w:sz w:val="28"/>
          <w:lang w:val="ru-RU"/>
        </w:rPr>
        <w:t>ынша Қазақстан Республикасының Үкіметі жүзеге асырады.</w:t>
      </w:r>
    </w:p>
    <w:bookmarkEnd w:id="40"/>
    <w:p w:rsidR="00ED4E71" w:rsidRPr="00C413F4" w:rsidRDefault="00C413F4">
      <w:pPr>
        <w:spacing w:after="0"/>
        <w:jc w:val="both"/>
        <w:rPr>
          <w:lang w:val="ru-RU"/>
        </w:rPr>
      </w:pPr>
      <w:r w:rsidRPr="00C413F4">
        <w:rPr>
          <w:b/>
          <w:color w:val="000000"/>
          <w:sz w:val="28"/>
          <w:lang w:val="ru-RU"/>
        </w:rPr>
        <w:t>16-бап. Шалғайдағы жайылымдарды беру және пайдалану тәртібі</w:t>
      </w:r>
    </w:p>
    <w:p w:rsidR="00ED4E71" w:rsidRPr="00C413F4" w:rsidRDefault="00C413F4">
      <w:pPr>
        <w:spacing w:after="0"/>
        <w:jc w:val="both"/>
        <w:rPr>
          <w:lang w:val="ru-RU"/>
        </w:rPr>
      </w:pPr>
      <w:bookmarkStart w:id="41" w:name="z57"/>
      <w:r>
        <w:rPr>
          <w:color w:val="000000"/>
          <w:sz w:val="28"/>
        </w:rPr>
        <w:t>     </w:t>
      </w:r>
      <w:r w:rsidRPr="00C413F4">
        <w:rPr>
          <w:color w:val="000000"/>
          <w:sz w:val="28"/>
          <w:lang w:val="ru-RU"/>
        </w:rPr>
        <w:t xml:space="preserve"> 1. Бір облыстың аумағындағы шалғайдағы жайылымдарды басқа облыстың ұзақ мерзімді пайдалануына беруді уәкілетті органның ұсынысы бойынша</w:t>
      </w:r>
      <w:r w:rsidRPr="00C413F4">
        <w:rPr>
          <w:color w:val="000000"/>
          <w:sz w:val="28"/>
          <w:lang w:val="ru-RU"/>
        </w:rPr>
        <w:t xml:space="preserve"> Қазақстан Республикасының Үкіметі жүзеге асырады.</w:t>
      </w:r>
    </w:p>
    <w:p w:rsidR="00ED4E71" w:rsidRPr="00C413F4" w:rsidRDefault="00C413F4">
      <w:pPr>
        <w:spacing w:after="0"/>
        <w:jc w:val="both"/>
        <w:rPr>
          <w:lang w:val="ru-RU"/>
        </w:rPr>
      </w:pPr>
      <w:bookmarkStart w:id="42" w:name="z58"/>
      <w:bookmarkEnd w:id="41"/>
      <w:r>
        <w:rPr>
          <w:color w:val="000000"/>
          <w:sz w:val="28"/>
        </w:rPr>
        <w:t>     </w:t>
      </w:r>
      <w:r w:rsidRPr="00C413F4">
        <w:rPr>
          <w:color w:val="000000"/>
          <w:sz w:val="28"/>
          <w:lang w:val="ru-RU"/>
        </w:rPr>
        <w:t xml:space="preserve"> 2. Бір ауданның (қалалардағы аудандардан басқа), облыстық маңызы бар қаланың аумағындағы шалғайдағы жайылымдарды басқа ауданның (қалалардағы аудандардан басқа), облыстық маңызы бар қаланың ұзақ мерзі</w:t>
      </w:r>
      <w:r w:rsidRPr="00C413F4">
        <w:rPr>
          <w:color w:val="000000"/>
          <w:sz w:val="28"/>
          <w:lang w:val="ru-RU"/>
        </w:rPr>
        <w:t>мді пайдалануына беруді ауданның (қалалардағы аудандардан басқа), облыстық маңызы бар қаланың жергілікті атқарушы органының ұсынысы бойынша облыстың жергілікті атқарушы органы жүзеге асырады.</w:t>
      </w:r>
    </w:p>
    <w:p w:rsidR="00ED4E71" w:rsidRPr="00C413F4" w:rsidRDefault="00C413F4">
      <w:pPr>
        <w:spacing w:after="0"/>
        <w:jc w:val="both"/>
        <w:rPr>
          <w:lang w:val="ru-RU"/>
        </w:rPr>
      </w:pPr>
      <w:bookmarkStart w:id="43" w:name="z59"/>
      <w:bookmarkEnd w:id="42"/>
      <w:r w:rsidRPr="00C413F4">
        <w:rPr>
          <w:color w:val="000000"/>
          <w:sz w:val="28"/>
          <w:lang w:val="ru-RU"/>
        </w:rPr>
        <w:t xml:space="preserve"> </w:t>
      </w:r>
      <w:r>
        <w:rPr>
          <w:color w:val="000000"/>
          <w:sz w:val="28"/>
        </w:rPr>
        <w:t>     </w:t>
      </w:r>
      <w:r w:rsidRPr="00C413F4">
        <w:rPr>
          <w:color w:val="000000"/>
          <w:sz w:val="28"/>
          <w:lang w:val="ru-RU"/>
        </w:rPr>
        <w:t xml:space="preserve"> 3. Жайылымдарды басқару және оларды пайдалану жөніндегі ж</w:t>
      </w:r>
      <w:r w:rsidRPr="00C413F4">
        <w:rPr>
          <w:color w:val="000000"/>
          <w:sz w:val="28"/>
          <w:lang w:val="ru-RU"/>
        </w:rPr>
        <w:t xml:space="preserve">оспарда айқындалатын қашықтықтағы шалғайдағы жайылым учаскелеріне тікелей жақын орналасқан елді мекен аумағында тұрақты тұратын жеке тұлғалардың немесе елді мекен аумағында тіркелген заңды тұлғалардың және ауыл шаруашылығы жануарлары осы Заңның 15-бабының </w:t>
      </w:r>
      <w:r w:rsidRPr="00C413F4">
        <w:rPr>
          <w:color w:val="000000"/>
          <w:sz w:val="28"/>
          <w:lang w:val="ru-RU"/>
        </w:rPr>
        <w:t xml:space="preserve">3-тармағына сәйкес ауыстырылатын, аудандық маңызы бар қала, кент, ауыл, ауылдық округ шегінде жайылымдармен </w:t>
      </w:r>
      <w:r w:rsidRPr="00C413F4">
        <w:rPr>
          <w:color w:val="000000"/>
          <w:sz w:val="28"/>
          <w:lang w:val="ru-RU"/>
        </w:rPr>
        <w:lastRenderedPageBreak/>
        <w:t>қамтамасыз етілмеген жеке және (немесе) заңды тұлғалардың шалғайдағы жайылымдарды беруде артықшылықты құқығы бар.</w:t>
      </w:r>
    </w:p>
    <w:p w:rsidR="00ED4E71" w:rsidRPr="00C413F4" w:rsidRDefault="00C413F4">
      <w:pPr>
        <w:spacing w:after="0"/>
        <w:jc w:val="both"/>
        <w:rPr>
          <w:lang w:val="ru-RU"/>
        </w:rPr>
      </w:pPr>
      <w:bookmarkStart w:id="44" w:name="z60"/>
      <w:bookmarkEnd w:id="43"/>
      <w:r>
        <w:rPr>
          <w:color w:val="000000"/>
          <w:sz w:val="28"/>
        </w:rPr>
        <w:t>     </w:t>
      </w:r>
      <w:r w:rsidRPr="00C413F4">
        <w:rPr>
          <w:color w:val="000000"/>
          <w:sz w:val="28"/>
          <w:lang w:val="ru-RU"/>
        </w:rPr>
        <w:t xml:space="preserve"> 4. Шалғайдағы жайылымдарда а</w:t>
      </w:r>
      <w:r w:rsidRPr="00C413F4">
        <w:rPr>
          <w:color w:val="000000"/>
          <w:sz w:val="28"/>
          <w:lang w:val="ru-RU"/>
        </w:rPr>
        <w:t>уыл шаруашылығы жануарларын жаюды жүзеге асыратын жайылым пайдаланушылардың табиғи су айдындарына және бюджет қаражаты есебінен салынған суландыру құрылыстарына тең қол жеткізу құқығы бар.</w:t>
      </w:r>
    </w:p>
    <w:bookmarkEnd w:id="44"/>
    <w:p w:rsidR="00ED4E71" w:rsidRPr="00C413F4" w:rsidRDefault="00C413F4">
      <w:pPr>
        <w:spacing w:after="0"/>
        <w:jc w:val="both"/>
        <w:rPr>
          <w:lang w:val="ru-RU"/>
        </w:rPr>
      </w:pPr>
      <w:r w:rsidRPr="00C413F4">
        <w:rPr>
          <w:b/>
          <w:color w:val="000000"/>
          <w:sz w:val="28"/>
          <w:lang w:val="ru-RU"/>
        </w:rPr>
        <w:t>17-бап. Қазақстан Республикасының жайылымдар туралы заңнамасын бұзғ</w:t>
      </w:r>
      <w:r w:rsidRPr="00C413F4">
        <w:rPr>
          <w:b/>
          <w:color w:val="000000"/>
          <w:sz w:val="28"/>
          <w:lang w:val="ru-RU"/>
        </w:rPr>
        <w:t>аны үшін жауаптылық</w:t>
      </w:r>
    </w:p>
    <w:p w:rsidR="00ED4E71" w:rsidRPr="00C413F4" w:rsidRDefault="00C413F4">
      <w:pPr>
        <w:spacing w:after="0"/>
        <w:jc w:val="both"/>
        <w:rPr>
          <w:lang w:val="ru-RU"/>
        </w:rPr>
      </w:pPr>
      <w:r>
        <w:rPr>
          <w:color w:val="000000"/>
          <w:sz w:val="28"/>
        </w:rPr>
        <w:t>     </w:t>
      </w:r>
      <w:r w:rsidRPr="00C413F4">
        <w:rPr>
          <w:color w:val="000000"/>
          <w:sz w:val="28"/>
          <w:lang w:val="ru-RU"/>
        </w:rPr>
        <w:t xml:space="preserve"> Қазақстан Республикасының жайылымдар туралы заңнамасын бұзу Қазақстан Республикасының заңдарына сәйкес жауаптылыққа алып келеді.</w:t>
      </w:r>
    </w:p>
    <w:p w:rsidR="00ED4E71" w:rsidRPr="00C413F4" w:rsidRDefault="00C413F4">
      <w:pPr>
        <w:spacing w:after="0"/>
        <w:jc w:val="both"/>
        <w:rPr>
          <w:lang w:val="ru-RU"/>
        </w:rPr>
      </w:pPr>
      <w:r w:rsidRPr="00C413F4">
        <w:rPr>
          <w:b/>
          <w:color w:val="000000"/>
          <w:sz w:val="28"/>
          <w:lang w:val="ru-RU"/>
        </w:rPr>
        <w:t>18-бап. Осы Заңды қолданысқа енгізу тәртібі</w:t>
      </w:r>
    </w:p>
    <w:p w:rsidR="00ED4E71" w:rsidRPr="00C413F4" w:rsidRDefault="00C413F4">
      <w:pPr>
        <w:spacing w:after="0"/>
        <w:jc w:val="both"/>
        <w:rPr>
          <w:lang w:val="ru-RU"/>
        </w:rPr>
      </w:pPr>
      <w:r>
        <w:rPr>
          <w:color w:val="000000"/>
          <w:sz w:val="28"/>
        </w:rPr>
        <w:t>     </w:t>
      </w:r>
      <w:r w:rsidRPr="00C413F4">
        <w:rPr>
          <w:color w:val="000000"/>
          <w:sz w:val="28"/>
          <w:lang w:val="ru-RU"/>
        </w:rPr>
        <w:t xml:space="preserve"> Осы Заң алғашқы ресми жарияланған күнінен кейін күн</w:t>
      </w:r>
      <w:r w:rsidRPr="00C413F4">
        <w:rPr>
          <w:color w:val="000000"/>
          <w:sz w:val="28"/>
          <w:lang w:val="ru-RU"/>
        </w:rPr>
        <w:t>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3960"/>
      </w:tblGrid>
      <w:tr w:rsidR="00ED4E71">
        <w:trPr>
          <w:gridAfter w:val="1"/>
          <w:wAfter w:w="3960" w:type="dxa"/>
          <w:trHeight w:val="30"/>
          <w:tblCellSpacing w:w="0" w:type="auto"/>
        </w:trPr>
        <w:tc>
          <w:tcPr>
            <w:tcW w:w="8040" w:type="dxa"/>
            <w:tcMar>
              <w:top w:w="15" w:type="dxa"/>
              <w:left w:w="15" w:type="dxa"/>
              <w:bottom w:w="15" w:type="dxa"/>
              <w:right w:w="15" w:type="dxa"/>
            </w:tcMar>
            <w:vAlign w:val="center"/>
          </w:tcPr>
          <w:p w:rsidR="00ED4E71" w:rsidRDefault="00C413F4">
            <w:pPr>
              <w:spacing w:after="0"/>
            </w:pPr>
            <w:r>
              <w:rPr>
                <w:i/>
                <w:color w:val="000000"/>
                <w:sz w:val="20"/>
              </w:rPr>
              <w:t>     </w:t>
            </w:r>
            <w:r w:rsidRPr="00C413F4">
              <w:rPr>
                <w:i/>
                <w:color w:val="000000"/>
                <w:sz w:val="20"/>
                <w:lang w:val="ru-RU"/>
              </w:rPr>
              <w:t xml:space="preserve"> </w:t>
            </w:r>
            <w:proofErr w:type="spellStart"/>
            <w:r>
              <w:rPr>
                <w:i/>
                <w:color w:val="000000"/>
                <w:sz w:val="20"/>
              </w:rPr>
              <w:t>Қазақстан</w:t>
            </w:r>
            <w:proofErr w:type="spellEnd"/>
            <w:r>
              <w:rPr>
                <w:i/>
                <w:color w:val="000000"/>
                <w:sz w:val="20"/>
              </w:rPr>
              <w:t xml:space="preserve"> </w:t>
            </w:r>
            <w:proofErr w:type="spellStart"/>
            <w:r>
              <w:rPr>
                <w:i/>
                <w:color w:val="000000"/>
                <w:sz w:val="20"/>
              </w:rPr>
              <w:t>Республикасының</w:t>
            </w:r>
            <w:proofErr w:type="spellEnd"/>
          </w:p>
        </w:tc>
      </w:tr>
      <w:tr w:rsidR="00ED4E71">
        <w:trPr>
          <w:trHeight w:val="30"/>
          <w:tblCellSpacing w:w="0" w:type="auto"/>
        </w:trPr>
        <w:tc>
          <w:tcPr>
            <w:tcW w:w="8040" w:type="dxa"/>
            <w:tcMar>
              <w:top w:w="15" w:type="dxa"/>
              <w:left w:w="15" w:type="dxa"/>
              <w:bottom w:w="15" w:type="dxa"/>
              <w:right w:w="15" w:type="dxa"/>
            </w:tcMar>
            <w:vAlign w:val="center"/>
          </w:tcPr>
          <w:p w:rsidR="00ED4E71" w:rsidRDefault="00C413F4">
            <w:pPr>
              <w:spacing w:after="0"/>
            </w:pPr>
            <w:r>
              <w:rPr>
                <w:i/>
                <w:color w:val="000000"/>
                <w:sz w:val="20"/>
              </w:rPr>
              <w:t xml:space="preserve">      </w:t>
            </w:r>
            <w:proofErr w:type="spellStart"/>
            <w:r>
              <w:rPr>
                <w:i/>
                <w:color w:val="000000"/>
                <w:sz w:val="20"/>
              </w:rPr>
              <w:t>Президенті</w:t>
            </w:r>
            <w:proofErr w:type="spellEnd"/>
          </w:p>
        </w:tc>
        <w:tc>
          <w:tcPr>
            <w:tcW w:w="3960" w:type="dxa"/>
            <w:tcMar>
              <w:top w:w="15" w:type="dxa"/>
              <w:left w:w="15" w:type="dxa"/>
              <w:bottom w:w="15" w:type="dxa"/>
              <w:right w:w="15" w:type="dxa"/>
            </w:tcMar>
            <w:vAlign w:val="center"/>
          </w:tcPr>
          <w:p w:rsidR="00ED4E71" w:rsidRDefault="00C413F4">
            <w:pPr>
              <w:spacing w:after="0"/>
            </w:pPr>
            <w:r>
              <w:rPr>
                <w:i/>
                <w:color w:val="000000"/>
                <w:sz w:val="20"/>
              </w:rPr>
              <w:t>Н.НАЗАРБАЕВ</w:t>
            </w:r>
          </w:p>
        </w:tc>
      </w:tr>
    </w:tbl>
    <w:p w:rsidR="00ED4E71" w:rsidRDefault="00C413F4">
      <w:pPr>
        <w:spacing w:after="0"/>
      </w:pPr>
      <w:r>
        <w:br/>
      </w:r>
      <w:r>
        <w:br/>
      </w:r>
    </w:p>
    <w:p w:rsidR="00ED4E71" w:rsidRDefault="00C413F4">
      <w:pPr>
        <w:pStyle w:val="disclaimer"/>
      </w:pPr>
      <w:r>
        <w:rPr>
          <w:color w:val="000000"/>
        </w:rPr>
        <w:t xml:space="preserve">© 2012. </w:t>
      </w:r>
      <w:proofErr w:type="spellStart"/>
      <w:r>
        <w:rPr>
          <w:color w:val="000000"/>
        </w:rPr>
        <w:t>Қазақстан</w:t>
      </w:r>
      <w:proofErr w:type="spellEnd"/>
      <w:r>
        <w:rPr>
          <w:color w:val="000000"/>
        </w:rPr>
        <w:t xml:space="preserve"> </w:t>
      </w:r>
      <w:proofErr w:type="spellStart"/>
      <w:r>
        <w:rPr>
          <w:color w:val="000000"/>
        </w:rPr>
        <w:t>Республикасы</w:t>
      </w:r>
      <w:proofErr w:type="spellEnd"/>
      <w:r>
        <w:rPr>
          <w:color w:val="000000"/>
        </w:rPr>
        <w:t xml:space="preserve"> </w:t>
      </w:r>
      <w:proofErr w:type="spellStart"/>
      <w:r>
        <w:rPr>
          <w:color w:val="000000"/>
        </w:rPr>
        <w:t>Әділет</w:t>
      </w:r>
      <w:proofErr w:type="spellEnd"/>
      <w:r>
        <w:rPr>
          <w:color w:val="000000"/>
        </w:rPr>
        <w:t xml:space="preserve"> </w:t>
      </w:r>
      <w:proofErr w:type="spellStart"/>
      <w:r>
        <w:rPr>
          <w:color w:val="000000"/>
        </w:rPr>
        <w:t>министрлігінің</w:t>
      </w:r>
      <w:proofErr w:type="spellEnd"/>
      <w:r>
        <w:rPr>
          <w:color w:val="000000"/>
        </w:rPr>
        <w:t xml:space="preserve"> «</w:t>
      </w:r>
      <w:proofErr w:type="spellStart"/>
      <w:r>
        <w:rPr>
          <w:color w:val="000000"/>
        </w:rPr>
        <w:t>Қазақстан</w:t>
      </w:r>
      <w:proofErr w:type="spellEnd"/>
      <w:r>
        <w:rPr>
          <w:color w:val="000000"/>
        </w:rPr>
        <w:t xml:space="preserve"> </w:t>
      </w:r>
      <w:proofErr w:type="spellStart"/>
      <w:r>
        <w:rPr>
          <w:color w:val="000000"/>
        </w:rPr>
        <w:t>Республикасының</w:t>
      </w:r>
      <w:proofErr w:type="spellEnd"/>
      <w:r>
        <w:rPr>
          <w:color w:val="000000"/>
        </w:rPr>
        <w:t xml:space="preserve"> </w:t>
      </w:r>
      <w:proofErr w:type="spellStart"/>
      <w:r>
        <w:rPr>
          <w:color w:val="000000"/>
        </w:rPr>
        <w:t>Заңнама</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құқықтық</w:t>
      </w:r>
      <w:proofErr w:type="spellEnd"/>
      <w:r>
        <w:rPr>
          <w:color w:val="000000"/>
        </w:rPr>
        <w:t xml:space="preserve"> </w:t>
      </w:r>
      <w:proofErr w:type="spellStart"/>
      <w:r>
        <w:rPr>
          <w:color w:val="000000"/>
        </w:rPr>
        <w:t>ақпарат</w:t>
      </w:r>
      <w:proofErr w:type="spellEnd"/>
      <w:r>
        <w:rPr>
          <w:color w:val="000000"/>
        </w:rPr>
        <w:t xml:space="preserve"> </w:t>
      </w:r>
      <w:proofErr w:type="spellStart"/>
      <w:r>
        <w:rPr>
          <w:color w:val="000000"/>
        </w:rPr>
        <w:t>институты</w:t>
      </w:r>
      <w:proofErr w:type="spellEnd"/>
      <w:r>
        <w:rPr>
          <w:color w:val="000000"/>
        </w:rPr>
        <w:t>» ШЖҚ РМК</w:t>
      </w:r>
    </w:p>
    <w:sectPr w:rsidR="00ED4E7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71"/>
    <w:rsid w:val="001A0A1A"/>
    <w:rsid w:val="00C413F4"/>
    <w:rsid w:val="00ED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52CA0-A221-47D3-9881-28348040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20873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2023-01-17T09:49:00Z</dcterms:created>
  <dcterms:modified xsi:type="dcterms:W3CDTF">2023-01-17T09:49:00Z</dcterms:modified>
</cp:coreProperties>
</file>