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FE" w:rsidRDefault="003541C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FE" w:rsidRPr="00200C82" w:rsidRDefault="003541CD">
      <w:pPr>
        <w:spacing w:after="0"/>
        <w:rPr>
          <w:lang w:val="ru-RU"/>
        </w:rPr>
      </w:pPr>
      <w:bookmarkStart w:id="0" w:name="_GoBack"/>
      <w:r w:rsidRPr="00200C82">
        <w:rPr>
          <w:b/>
          <w:color w:val="000000"/>
          <w:sz w:val="28"/>
          <w:lang w:val="ru-RU"/>
        </w:rPr>
        <w:t xml:space="preserve">Об объявлении чрезвычайной ситуации природного характера местного </w:t>
      </w:r>
      <w:r w:rsidRPr="00200C82">
        <w:rPr>
          <w:b/>
          <w:color w:val="000000"/>
          <w:sz w:val="28"/>
          <w:lang w:val="ru-RU"/>
        </w:rPr>
        <w:t xml:space="preserve">масштаба на территории </w:t>
      </w:r>
      <w:proofErr w:type="spellStart"/>
      <w:r w:rsidRPr="00200C82">
        <w:rPr>
          <w:b/>
          <w:color w:val="000000"/>
          <w:sz w:val="28"/>
          <w:lang w:val="ru-RU"/>
        </w:rPr>
        <w:t>Каратобинского</w:t>
      </w:r>
      <w:proofErr w:type="spellEnd"/>
      <w:r w:rsidRPr="00200C82">
        <w:rPr>
          <w:b/>
          <w:color w:val="000000"/>
          <w:sz w:val="28"/>
          <w:lang w:val="ru-RU"/>
        </w:rPr>
        <w:t xml:space="preserve"> района</w:t>
      </w:r>
    </w:p>
    <w:p w:rsidR="00E437FE" w:rsidRPr="00200C82" w:rsidRDefault="003541CD">
      <w:pPr>
        <w:spacing w:after="0"/>
        <w:jc w:val="both"/>
        <w:rPr>
          <w:lang w:val="ru-RU"/>
        </w:rPr>
      </w:pPr>
      <w:r w:rsidRPr="00200C82">
        <w:rPr>
          <w:color w:val="000000"/>
          <w:sz w:val="28"/>
          <w:lang w:val="ru-RU"/>
        </w:rPr>
        <w:t xml:space="preserve">Решение </w:t>
      </w:r>
      <w:proofErr w:type="spellStart"/>
      <w:r w:rsidRPr="00200C82">
        <w:rPr>
          <w:color w:val="000000"/>
          <w:sz w:val="28"/>
          <w:lang w:val="ru-RU"/>
        </w:rPr>
        <w:t>акима</w:t>
      </w:r>
      <w:proofErr w:type="spellEnd"/>
      <w:r w:rsidRPr="00200C82">
        <w:rPr>
          <w:color w:val="000000"/>
          <w:sz w:val="28"/>
          <w:lang w:val="ru-RU"/>
        </w:rPr>
        <w:t xml:space="preserve"> </w:t>
      </w:r>
      <w:proofErr w:type="spellStart"/>
      <w:r w:rsidRPr="00200C82">
        <w:rPr>
          <w:color w:val="000000"/>
          <w:sz w:val="28"/>
          <w:lang w:val="ru-RU"/>
        </w:rPr>
        <w:t>Каратобинского</w:t>
      </w:r>
      <w:proofErr w:type="spellEnd"/>
      <w:r w:rsidRPr="00200C82">
        <w:rPr>
          <w:color w:val="000000"/>
          <w:sz w:val="28"/>
          <w:lang w:val="ru-RU"/>
        </w:rPr>
        <w:t xml:space="preserve"> </w:t>
      </w:r>
      <w:r w:rsidRPr="00200C82">
        <w:rPr>
          <w:color w:val="000000"/>
          <w:sz w:val="28"/>
          <w:lang w:val="ru-RU"/>
        </w:rPr>
        <w:t>р</w:t>
      </w:r>
      <w:r w:rsidRPr="00200C82">
        <w:rPr>
          <w:color w:val="000000"/>
          <w:sz w:val="28"/>
          <w:lang w:val="ru-RU"/>
        </w:rPr>
        <w:t xml:space="preserve">айона </w:t>
      </w:r>
      <w:proofErr w:type="gramStart"/>
      <w:r w:rsidRPr="00200C82">
        <w:rPr>
          <w:color w:val="000000"/>
          <w:sz w:val="28"/>
          <w:lang w:val="ru-RU"/>
        </w:rPr>
        <w:t>Западно-Казахстанской</w:t>
      </w:r>
      <w:proofErr w:type="gramEnd"/>
      <w:r w:rsidRPr="00200C82">
        <w:rPr>
          <w:color w:val="000000"/>
          <w:sz w:val="28"/>
          <w:lang w:val="ru-RU"/>
        </w:rPr>
        <w:t xml:space="preserve"> области от 13 марта 2023 года № 7</w:t>
      </w:r>
    </w:p>
    <w:p w:rsidR="00E437FE" w:rsidRPr="00200C82" w:rsidRDefault="003541CD">
      <w:pPr>
        <w:spacing w:after="0"/>
        <w:jc w:val="both"/>
        <w:rPr>
          <w:lang w:val="ru-RU"/>
        </w:rPr>
      </w:pPr>
      <w:bookmarkStart w:id="1" w:name="z3"/>
      <w:bookmarkEnd w:id="0"/>
      <w:r w:rsidRPr="00200C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0C82">
        <w:rPr>
          <w:color w:val="000000"/>
          <w:sz w:val="28"/>
          <w:lang w:val="ru-RU"/>
        </w:rPr>
        <w:t xml:space="preserve"> В соответствии с подпунктом 13)</w:t>
      </w:r>
      <w:r w:rsidRPr="00200C82">
        <w:rPr>
          <w:color w:val="000000"/>
          <w:sz w:val="28"/>
          <w:lang w:val="ru-RU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статьей 48 и подпунктом 2) пункта 2 статьи 50 Закона "О гражданской защите", постановлением Правительства Республики Казахстан "</w:t>
      </w:r>
      <w:r w:rsidRPr="00200C82">
        <w:rPr>
          <w:color w:val="000000"/>
          <w:sz w:val="28"/>
          <w:lang w:val="ru-RU"/>
        </w:rPr>
        <w:t xml:space="preserve">Об установлении классификации чрезвычайных ситуаций природного и техногенного характера" и на основании протокола </w:t>
      </w:r>
      <w:proofErr w:type="spellStart"/>
      <w:r w:rsidRPr="00200C82">
        <w:rPr>
          <w:color w:val="000000"/>
          <w:sz w:val="28"/>
          <w:lang w:val="ru-RU"/>
        </w:rPr>
        <w:t>внепланого</w:t>
      </w:r>
      <w:proofErr w:type="spellEnd"/>
      <w:r w:rsidRPr="00200C82">
        <w:rPr>
          <w:color w:val="000000"/>
          <w:sz w:val="28"/>
          <w:lang w:val="ru-RU"/>
        </w:rPr>
        <w:t xml:space="preserve"> заседания комиссии по предупреждению и ликвидации чрезвычайных ситуаций при </w:t>
      </w:r>
      <w:proofErr w:type="spellStart"/>
      <w:r w:rsidRPr="00200C82">
        <w:rPr>
          <w:color w:val="000000"/>
          <w:sz w:val="28"/>
          <w:lang w:val="ru-RU"/>
        </w:rPr>
        <w:t>акимате</w:t>
      </w:r>
      <w:proofErr w:type="spellEnd"/>
      <w:r w:rsidRPr="00200C82">
        <w:rPr>
          <w:color w:val="000000"/>
          <w:sz w:val="28"/>
          <w:lang w:val="ru-RU"/>
        </w:rPr>
        <w:t xml:space="preserve"> </w:t>
      </w:r>
      <w:proofErr w:type="spellStart"/>
      <w:r w:rsidRPr="00200C82">
        <w:rPr>
          <w:color w:val="000000"/>
          <w:sz w:val="28"/>
          <w:lang w:val="ru-RU"/>
        </w:rPr>
        <w:t>Каратобинского</w:t>
      </w:r>
      <w:proofErr w:type="spellEnd"/>
      <w:r w:rsidRPr="00200C82">
        <w:rPr>
          <w:color w:val="000000"/>
          <w:sz w:val="28"/>
          <w:lang w:val="ru-RU"/>
        </w:rPr>
        <w:t xml:space="preserve"> района от 12 марта 2023 года №3 </w:t>
      </w:r>
      <w:r w:rsidRPr="00200C82">
        <w:rPr>
          <w:color w:val="000000"/>
          <w:sz w:val="28"/>
          <w:lang w:val="ru-RU"/>
        </w:rPr>
        <w:t>года, РЕШИЛ:</w:t>
      </w:r>
    </w:p>
    <w:p w:rsidR="00E437FE" w:rsidRPr="00200C82" w:rsidRDefault="003541CD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200C82">
        <w:rPr>
          <w:color w:val="000000"/>
          <w:sz w:val="28"/>
          <w:lang w:val="ru-RU"/>
        </w:rPr>
        <w:t xml:space="preserve"> 1. Объявить чрезвычайную ситуацию природного характера местного </w:t>
      </w:r>
      <w:proofErr w:type="gramStart"/>
      <w:r w:rsidRPr="00200C82">
        <w:rPr>
          <w:color w:val="000000"/>
          <w:sz w:val="28"/>
          <w:lang w:val="ru-RU"/>
        </w:rPr>
        <w:t>масштаба</w:t>
      </w:r>
      <w:proofErr w:type="gramEnd"/>
      <w:r w:rsidRPr="00200C82">
        <w:rPr>
          <w:color w:val="000000"/>
          <w:sz w:val="28"/>
          <w:lang w:val="ru-RU"/>
        </w:rPr>
        <w:t xml:space="preserve"> на территории </w:t>
      </w:r>
      <w:proofErr w:type="spellStart"/>
      <w:r w:rsidRPr="00200C82">
        <w:rPr>
          <w:color w:val="000000"/>
          <w:sz w:val="28"/>
          <w:lang w:val="ru-RU"/>
        </w:rPr>
        <w:t>Каратобинского</w:t>
      </w:r>
      <w:proofErr w:type="spellEnd"/>
      <w:r w:rsidRPr="00200C82">
        <w:rPr>
          <w:color w:val="000000"/>
          <w:sz w:val="28"/>
          <w:lang w:val="ru-RU"/>
        </w:rPr>
        <w:t xml:space="preserve"> района.</w:t>
      </w:r>
    </w:p>
    <w:p w:rsidR="00E437FE" w:rsidRPr="00200C82" w:rsidRDefault="003541CD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200C82">
        <w:rPr>
          <w:color w:val="000000"/>
          <w:sz w:val="28"/>
          <w:lang w:val="ru-RU"/>
        </w:rPr>
        <w:t xml:space="preserve"> 2. Назначить руководителем по ликвидации чрезвычайной ситуации природного характера заместителя </w:t>
      </w:r>
      <w:proofErr w:type="spellStart"/>
      <w:r w:rsidRPr="00200C82">
        <w:rPr>
          <w:color w:val="000000"/>
          <w:sz w:val="28"/>
          <w:lang w:val="ru-RU"/>
        </w:rPr>
        <w:t>акима</w:t>
      </w:r>
      <w:proofErr w:type="spellEnd"/>
      <w:r w:rsidRPr="00200C82">
        <w:rPr>
          <w:color w:val="000000"/>
          <w:sz w:val="28"/>
          <w:lang w:val="ru-RU"/>
        </w:rPr>
        <w:t xml:space="preserve"> </w:t>
      </w:r>
      <w:proofErr w:type="spellStart"/>
      <w:r w:rsidRPr="00200C82">
        <w:rPr>
          <w:color w:val="000000"/>
          <w:sz w:val="28"/>
          <w:lang w:val="ru-RU"/>
        </w:rPr>
        <w:t>Каратобинского</w:t>
      </w:r>
      <w:proofErr w:type="spellEnd"/>
      <w:r w:rsidRPr="00200C82">
        <w:rPr>
          <w:color w:val="000000"/>
          <w:sz w:val="28"/>
          <w:lang w:val="ru-RU"/>
        </w:rPr>
        <w:t xml:space="preserve"> райо</w:t>
      </w:r>
      <w:r w:rsidRPr="00200C82">
        <w:rPr>
          <w:color w:val="000000"/>
          <w:sz w:val="28"/>
          <w:lang w:val="ru-RU"/>
        </w:rPr>
        <w:t xml:space="preserve">на </w:t>
      </w:r>
      <w:proofErr w:type="spellStart"/>
      <w:r w:rsidRPr="00200C82">
        <w:rPr>
          <w:color w:val="000000"/>
          <w:sz w:val="28"/>
          <w:lang w:val="ru-RU"/>
        </w:rPr>
        <w:t>Тулепова</w:t>
      </w:r>
      <w:proofErr w:type="spellEnd"/>
      <w:r w:rsidRPr="00200C82">
        <w:rPr>
          <w:color w:val="000000"/>
          <w:sz w:val="28"/>
          <w:lang w:val="ru-RU"/>
        </w:rPr>
        <w:t xml:space="preserve"> К.Н.</w:t>
      </w:r>
    </w:p>
    <w:p w:rsidR="00E437FE" w:rsidRPr="00200C82" w:rsidRDefault="003541CD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200C82">
        <w:rPr>
          <w:color w:val="000000"/>
          <w:sz w:val="28"/>
          <w:lang w:val="ru-RU"/>
        </w:rPr>
        <w:t xml:space="preserve"> 3. Контроль за исполнением настоящего решения оставляю за собой.</w:t>
      </w:r>
    </w:p>
    <w:p w:rsidR="00E437FE" w:rsidRPr="00200C82" w:rsidRDefault="003541CD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200C82">
        <w:rPr>
          <w:color w:val="000000"/>
          <w:sz w:val="28"/>
          <w:lang w:val="ru-RU"/>
        </w:rPr>
        <w:t xml:space="preserve">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437F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E437FE" w:rsidRDefault="003541C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00C8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Каратобинского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7FE" w:rsidRDefault="003541CD">
            <w:pPr>
              <w:spacing w:after="0"/>
            </w:pPr>
            <w:r>
              <w:rPr>
                <w:i/>
                <w:color w:val="000000"/>
                <w:sz w:val="20"/>
              </w:rPr>
              <w:t>К. </w:t>
            </w:r>
            <w:proofErr w:type="spellStart"/>
            <w:r>
              <w:rPr>
                <w:i/>
                <w:color w:val="000000"/>
                <w:sz w:val="20"/>
              </w:rPr>
              <w:t>Суйеугалиев</w:t>
            </w:r>
            <w:proofErr w:type="spellEnd"/>
          </w:p>
        </w:tc>
      </w:tr>
    </w:tbl>
    <w:p w:rsidR="00E437FE" w:rsidRDefault="003541CD">
      <w:pPr>
        <w:spacing w:after="0"/>
      </w:pPr>
      <w:r>
        <w:br/>
      </w:r>
      <w:r>
        <w:br/>
      </w:r>
    </w:p>
    <w:p w:rsidR="00E437FE" w:rsidRPr="00200C82" w:rsidRDefault="003541CD">
      <w:pPr>
        <w:pStyle w:val="disclaimer"/>
        <w:rPr>
          <w:lang w:val="ru-RU"/>
        </w:rPr>
      </w:pPr>
      <w:r w:rsidRPr="00200C82">
        <w:rPr>
          <w:color w:val="000000"/>
          <w:lang w:val="ru-RU"/>
        </w:rPr>
        <w:t>© 2012. РГП на ПХВ «Ин</w:t>
      </w:r>
      <w:r w:rsidRPr="00200C82">
        <w:rPr>
          <w:color w:val="000000"/>
          <w:lang w:val="ru-RU"/>
        </w:rPr>
        <w:t>ститут законодательства и правовой информации Республики Казахстан» Министерства юстиции Республики Казахстан</w:t>
      </w:r>
    </w:p>
    <w:sectPr w:rsidR="00E437FE" w:rsidRPr="00200C8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FE"/>
    <w:rsid w:val="00200C82"/>
    <w:rsid w:val="003541CD"/>
    <w:rsid w:val="00E4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25527-62DE-4200-BBB2-55783DC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2023-03-16T05:40:00Z</dcterms:created>
  <dcterms:modified xsi:type="dcterms:W3CDTF">2023-03-16T05:40:00Z</dcterms:modified>
</cp:coreProperties>
</file>