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6" w:rsidRDefault="006202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26" w:rsidRPr="002F0B3E" w:rsidRDefault="00620241">
      <w:pPr>
        <w:spacing w:after="0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О государственном регулировании производства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color w:val="000000"/>
          <w:sz w:val="28"/>
          <w:lang w:val="ru-RU"/>
        </w:rPr>
        <w:t>Закон Республики Казахстан от 15 ноября 2010 года № 351-</w:t>
      </w:r>
      <w:r>
        <w:rPr>
          <w:color w:val="000000"/>
          <w:sz w:val="28"/>
        </w:rPr>
        <w:t>IV</w:t>
      </w:r>
      <w:r w:rsidRPr="002F0B3E">
        <w:rPr>
          <w:color w:val="000000"/>
          <w:sz w:val="28"/>
          <w:lang w:val="ru-RU"/>
        </w:rPr>
        <w:t>.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Вниманию пользователей!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Примечание РЦПИ!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Порядок введения в действие настоящего Закона РК см. </w:t>
      </w:r>
      <w:r w:rsidRPr="002F0B3E">
        <w:rPr>
          <w:color w:val="000000"/>
          <w:sz w:val="28"/>
          <w:lang w:val="ru-RU"/>
        </w:rPr>
        <w:t>ст.24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сфере производства и оборота биотоплива.</w:t>
      </w:r>
    </w:p>
    <w:p w:rsidR="004A7026" w:rsidRPr="002F0B3E" w:rsidRDefault="00620241">
      <w:pPr>
        <w:spacing w:after="0"/>
        <w:rPr>
          <w:lang w:val="ru-RU"/>
        </w:rPr>
      </w:pPr>
      <w:bookmarkStart w:id="1" w:name="z2"/>
      <w:bookmarkEnd w:id="0"/>
      <w:r w:rsidRPr="002F0B3E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 xml:space="preserve">Статья 1. Основные понятия, используемые в настоящем </w:t>
      </w:r>
      <w:r w:rsidRPr="002F0B3E">
        <w:rPr>
          <w:b/>
          <w:color w:val="000000"/>
          <w:sz w:val="28"/>
          <w:lang w:val="ru-RU"/>
        </w:rPr>
        <w:t>Законе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сырье биологического происхождения - продукты биологического происхождения, в том числе распадающиеся на биохимические компоненты и используемые для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биотопливо – топливо, полученное путем переработки сырья биологического происхождения, в том числе биоэтанол;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оборот биотоплива - процессы (стадии) реализации (продажи или поставки) биотоплива, включая ввоз (импорт) и вывоз (экспорт) биот</w:t>
      </w:r>
      <w:r w:rsidRPr="002F0B3E">
        <w:rPr>
          <w:color w:val="000000"/>
          <w:sz w:val="28"/>
          <w:lang w:val="ru-RU"/>
        </w:rPr>
        <w:t>оплива, а также связанные с ними процессы разлива, маркировки, хранения и транспортировки;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4) уполномоченный орган в области оборота биотоплива - государственный орган, осуществляющий руководство в области государственного регулирования оборота биото</w:t>
      </w:r>
      <w:r w:rsidRPr="002F0B3E">
        <w:rPr>
          <w:color w:val="000000"/>
          <w:sz w:val="28"/>
          <w:lang w:val="ru-RU"/>
        </w:rPr>
        <w:t>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5) утилизация биотоплива - технологическая обработка биотоплива, непригодного для использования по целевому назначению, и побочных продуктов производства биотоплива в биотопливо заданного качества или другую продукцию;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6) завод по произв</w:t>
      </w:r>
      <w:r w:rsidRPr="002F0B3E">
        <w:rPr>
          <w:color w:val="000000"/>
          <w:sz w:val="28"/>
          <w:lang w:val="ru-RU"/>
        </w:rPr>
        <w:t>одству биотоплива - специализированное сооружение, предназначенное для переработки сырья в биотопливо;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7) производство биотоплива - комплекс работ по переработке сырья, обеспечивающих получение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8) производитель биотоплива - юридичес</w:t>
      </w:r>
      <w:r w:rsidRPr="002F0B3E">
        <w:rPr>
          <w:color w:val="000000"/>
          <w:sz w:val="28"/>
          <w:lang w:val="ru-RU"/>
        </w:rPr>
        <w:t>кое лицо, осуществляющее производство и оборот биотоплива в соответствии с законодательством Республики Казахстан;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lastRenderedPageBreak/>
        <w:t>     </w:t>
      </w:r>
      <w:r w:rsidRPr="002F0B3E">
        <w:rPr>
          <w:color w:val="000000"/>
          <w:sz w:val="28"/>
          <w:lang w:val="ru-RU"/>
        </w:rPr>
        <w:t xml:space="preserve"> 9) уполномоченный орган в области производства биотоплива - государственный орган, осуществляющий руководство в области государственног</w:t>
      </w:r>
      <w:r w:rsidRPr="002F0B3E">
        <w:rPr>
          <w:color w:val="000000"/>
          <w:sz w:val="28"/>
          <w:lang w:val="ru-RU"/>
        </w:rPr>
        <w:t>о регулирования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10) биоэтанол – дегидратированный этиловый спирт, произведенный из сырья биологического происхождения, предназначенный для обязательного смешивания с нефтепродуктами или использования с целью производства топл</w:t>
      </w:r>
      <w:r w:rsidRPr="002F0B3E">
        <w:rPr>
          <w:color w:val="000000"/>
          <w:sz w:val="28"/>
          <w:lang w:val="ru-RU"/>
        </w:rPr>
        <w:t>ивных компонентов, октаноповышающих присадок, топливных добавок, эфиров, а также другого вида биотоплива, или использования с целью производства продукции химической и связанных с ней отраслей промышленности;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11) дегидратированный этиловый спирт - эт</w:t>
      </w:r>
      <w:r w:rsidRPr="002F0B3E">
        <w:rPr>
          <w:color w:val="000000"/>
          <w:sz w:val="28"/>
          <w:lang w:val="ru-RU"/>
        </w:rPr>
        <w:t>иловый спирт, подвергшийся процессу обезвоживания, доля воды которого составляет не более одного процента;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12) денатурированный биоэтанол - дегидратированный этиловый спирт, подвергшийся процессу смешивания с химическими веществами в целях придания с</w:t>
      </w:r>
      <w:r w:rsidRPr="002F0B3E">
        <w:rPr>
          <w:color w:val="000000"/>
          <w:sz w:val="28"/>
          <w:lang w:val="ru-RU"/>
        </w:rPr>
        <w:t>войств, не позволяющих использование в качестве пищевого продукта или добавок в пищевой продукт;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13) паспорт производства - документ установленной формы, отражающий показатели производственных мощностей завода по производству биотоплива, его основные</w:t>
      </w:r>
      <w:r w:rsidRPr="002F0B3E">
        <w:rPr>
          <w:color w:val="000000"/>
          <w:sz w:val="28"/>
          <w:lang w:val="ru-RU"/>
        </w:rPr>
        <w:t xml:space="preserve"> характеристики, регламентирующий использование имеющегося оборудования для соблюдения технологического процесса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14) пищевое сырье - вид сырья биологического происхождения, пригодного для производства пищевой продукции и биот</w:t>
      </w:r>
      <w:r w:rsidRPr="002F0B3E">
        <w:rPr>
          <w:color w:val="000000"/>
          <w:sz w:val="28"/>
          <w:lang w:val="ru-RU"/>
        </w:rPr>
        <w:t>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15) сопроводительная накладная на товары – унифицированный документ, необходимый для оформления операций по отпуску и приему биотоплива.</w:t>
      </w:r>
    </w:p>
    <w:bookmarkEnd w:id="17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Статья 1 с изменениями, внесенными законами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</w:t>
      </w:r>
      <w:r w:rsidRPr="00620241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620241">
        <w:rPr>
          <w:color w:val="FF0000"/>
          <w:sz w:val="28"/>
          <w:lang w:val="ru-RU"/>
        </w:rPr>
        <w:t>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2. Законодательство Республики Казахстан о государственном регулировании производства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8" w:name="z21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1. Законодательство Республики Казахстан о государственном регулировании производства и оборота биотоплива основывается на Конституции Республики </w:t>
      </w:r>
      <w:r w:rsidRPr="002F0B3E">
        <w:rPr>
          <w:color w:val="000000"/>
          <w:sz w:val="28"/>
          <w:lang w:val="ru-RU"/>
        </w:rPr>
        <w:lastRenderedPageBreak/>
        <w:t>Казахстан и состоит из настоящего Закона и иных нормативных правовых актов Республики Казахстан.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</w:t>
      </w:r>
      <w:r w:rsidRPr="002F0B3E">
        <w:rPr>
          <w:color w:val="000000"/>
          <w:sz w:val="28"/>
          <w:lang w:val="ru-RU"/>
        </w:rPr>
        <w:t>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4A7026" w:rsidRPr="002F0B3E" w:rsidRDefault="00620241">
      <w:pPr>
        <w:spacing w:after="0"/>
        <w:rPr>
          <w:lang w:val="ru-RU"/>
        </w:rPr>
      </w:pPr>
      <w:bookmarkStart w:id="20" w:name="z23"/>
      <w:bookmarkEnd w:id="19"/>
      <w:r w:rsidRPr="002F0B3E">
        <w:rPr>
          <w:b/>
          <w:color w:val="000000"/>
          <w:lang w:val="ru-RU"/>
        </w:rPr>
        <w:t xml:space="preserve"> Глава 2. ГОСУДАРСТВЕННОЕ РЕГУЛИРОВАНИЕ И</w:t>
      </w:r>
      <w:r w:rsidRPr="002F0B3E">
        <w:rPr>
          <w:lang w:val="ru-RU"/>
        </w:rPr>
        <w:br/>
      </w:r>
      <w:r w:rsidRPr="002F0B3E">
        <w:rPr>
          <w:b/>
          <w:color w:val="000000"/>
          <w:lang w:val="ru-RU"/>
        </w:rPr>
        <w:t>ПОДДЕРЖКА ПРОИЗВОДС</w:t>
      </w:r>
      <w:r w:rsidRPr="002F0B3E">
        <w:rPr>
          <w:b/>
          <w:color w:val="000000"/>
          <w:lang w:val="ru-RU"/>
        </w:rPr>
        <w:t>ТВА И ОБОРОТА БИОТОПЛИВА</w:t>
      </w:r>
    </w:p>
    <w:bookmarkEnd w:id="20"/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3. Государственное регулирование производства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1" w:name="z2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1. Государственное регулирование производства и оборота биотоплива осуществляется уполномоченными органами в области производства и оборота биотоплива </w:t>
      </w:r>
      <w:r w:rsidRPr="002F0B3E">
        <w:rPr>
          <w:color w:val="000000"/>
          <w:sz w:val="28"/>
          <w:lang w:val="ru-RU"/>
        </w:rPr>
        <w:t>и местными исполнительными органами областей, городов республиканского значения и столицы.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Иные государственные органы в пределах компетенции, установленной иными законами, актами Президента Республики Казахстан и Правительства Республики Казахстан, </w:t>
      </w:r>
      <w:r w:rsidRPr="002F0B3E">
        <w:rPr>
          <w:color w:val="000000"/>
          <w:sz w:val="28"/>
          <w:lang w:val="ru-RU"/>
        </w:rPr>
        <w:t>регулируют отдельные вопросы производства и (или) оборота биотоплива, предусмотренные настоящим Законом.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2. Основными задачами государственного регулирования производства и оборота биотоплива являются: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снижение уровня выбросов загрязняющих в</w:t>
      </w:r>
      <w:r w:rsidRPr="002F0B3E">
        <w:rPr>
          <w:color w:val="000000"/>
          <w:sz w:val="28"/>
          <w:lang w:val="ru-RU"/>
        </w:rPr>
        <w:t>еществ в атмосферу;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развитие производства и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обеспечение соблюдения законодательства Республики Казахстан о государственном регулировании производства и оборота биотоплива.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3. Государственное регулирование произво</w:t>
      </w:r>
      <w:r w:rsidRPr="002F0B3E">
        <w:rPr>
          <w:color w:val="000000"/>
          <w:sz w:val="28"/>
          <w:lang w:val="ru-RU"/>
        </w:rPr>
        <w:t>дства и оборота биотоплива включает в себя: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определение предельных объемов производственных мощностей по производству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осуществление государственного контроля в области производства и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в случае угроз</w:t>
      </w:r>
      <w:r w:rsidRPr="002F0B3E">
        <w:rPr>
          <w:color w:val="000000"/>
          <w:sz w:val="28"/>
          <w:lang w:val="ru-RU"/>
        </w:rPr>
        <w:t>ы продовольственной безопасности установление квот на пищевое сырье, используемое для последующей переработки в биотопливо.</w:t>
      </w:r>
    </w:p>
    <w:bookmarkEnd w:id="30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Статья 3 с изменениями, внесенными законами РК от 29.09.2014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620241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</w:t>
      </w:r>
      <w:bookmarkStart w:id="31" w:name="_GoBack"/>
      <w:r w:rsidRPr="00620241">
        <w:rPr>
          <w:color w:val="FF0000"/>
          <w:sz w:val="28"/>
          <w:lang w:val="ru-RU"/>
        </w:rPr>
        <w:t xml:space="preserve">от 19.04.2023 </w:t>
      </w:r>
      <w:r w:rsidRPr="00620241">
        <w:rPr>
          <w:color w:val="000000"/>
          <w:sz w:val="28"/>
          <w:lang w:val="ru-RU"/>
        </w:rPr>
        <w:t>№ 223</w:t>
      </w:r>
      <w:bookmarkEnd w:id="31"/>
      <w:r w:rsidRPr="0062024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</w:t>
      </w:r>
      <w:r w:rsidRPr="00620241">
        <w:rPr>
          <w:color w:val="FF0000"/>
          <w:sz w:val="28"/>
          <w:lang w:val="ru-RU"/>
        </w:rPr>
        <w:t xml:space="preserve">десяти календарных дней после дня его первого официального </w:t>
      </w:r>
      <w:r w:rsidRPr="00620241">
        <w:rPr>
          <w:color w:val="FF0000"/>
          <w:sz w:val="28"/>
          <w:lang w:val="ru-RU"/>
        </w:rPr>
        <w:lastRenderedPageBreak/>
        <w:t>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 xml:space="preserve"> </w:t>
      </w:r>
      <w:r w:rsidRPr="002F0B3E">
        <w:rPr>
          <w:b/>
          <w:color w:val="000000"/>
          <w:sz w:val="28"/>
          <w:lang w:val="ru-RU"/>
        </w:rPr>
        <w:t>Статья 4. Государственная поддержка производства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2" w:name="z3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В целях обеспечения развития биотопливного рынка государство осуществляет </w:t>
      </w:r>
      <w:proofErr w:type="gramStart"/>
      <w:r w:rsidRPr="002F0B3E">
        <w:rPr>
          <w:color w:val="000000"/>
          <w:sz w:val="28"/>
          <w:lang w:val="ru-RU"/>
        </w:rPr>
        <w:t>поддержку</w:t>
      </w:r>
      <w:proofErr w:type="gramEnd"/>
      <w:r w:rsidRPr="002F0B3E">
        <w:rPr>
          <w:color w:val="000000"/>
          <w:sz w:val="28"/>
          <w:lang w:val="ru-RU"/>
        </w:rPr>
        <w:t xml:space="preserve"> производства и обор</w:t>
      </w:r>
      <w:r w:rsidRPr="002F0B3E">
        <w:rPr>
          <w:color w:val="000000"/>
          <w:sz w:val="28"/>
          <w:lang w:val="ru-RU"/>
        </w:rPr>
        <w:t>ота биотоплива путем финансирования исследований по изучению приоритетных направлений развития рынка биотоплива.</w:t>
      </w:r>
    </w:p>
    <w:bookmarkEnd w:id="32"/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Сноска. Статья 5 исключена Законом РК от 29.09.2014 № 239-</w:t>
      </w:r>
      <w:r>
        <w:rPr>
          <w:color w:val="FF0000"/>
          <w:sz w:val="28"/>
        </w:rPr>
        <w:t>V</w:t>
      </w:r>
      <w:r w:rsidRPr="002F0B3E">
        <w:rPr>
          <w:color w:val="FF0000"/>
          <w:sz w:val="28"/>
          <w:lang w:val="ru-RU"/>
        </w:rPr>
        <w:t xml:space="preserve"> (вводится в действи</w:t>
      </w:r>
      <w:r w:rsidRPr="002F0B3E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6. Компетенция уполномоченного органа в области производства биотоплива</w:t>
      </w:r>
    </w:p>
    <w:p w:rsidR="004A7026" w:rsidRPr="002F0B3E" w:rsidRDefault="004A7026">
      <w:pPr>
        <w:spacing w:after="0"/>
        <w:rPr>
          <w:lang w:val="ru-RU"/>
        </w:rPr>
      </w:pP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Уполномоченный орган в области производства биотоплива: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3" w:name="z50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исключен Закон</w:t>
      </w:r>
      <w:r w:rsidRPr="002F0B3E">
        <w:rPr>
          <w:color w:val="000000"/>
          <w:sz w:val="28"/>
          <w:lang w:val="ru-RU"/>
        </w:rPr>
        <w:t>ом РК от 29.09.2014 № 239-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33"/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1-1) формирует и реализует государственную политику в области государственного регулирования и поддержки производ</w:t>
      </w:r>
      <w:r w:rsidRPr="002F0B3E">
        <w:rPr>
          <w:color w:val="000000"/>
          <w:sz w:val="28"/>
          <w:lang w:val="ru-RU"/>
        </w:rPr>
        <w:t>ства и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4" w:name="z5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разрабатывает и утверждает в пределах своей компетенции нормативные правовые акты в области государственного регулирования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5" w:name="z52"/>
      <w:bookmarkEnd w:id="34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исключен Законом РК от 29.09.2014 № 239-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</w:t>
      </w:r>
      <w:r w:rsidRPr="002F0B3E">
        <w:rPr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6" w:name="z53"/>
      <w:bookmarkEnd w:id="3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4) разрабатывает и утверждает перечень необходимых сведений для утверждения паспорта производства;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7" w:name="z54"/>
      <w:bookmarkEnd w:id="36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5) исключен Законом РК от 13.01.2014 № 159-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</w:t>
      </w:r>
      <w:r w:rsidRPr="002F0B3E">
        <w:rPr>
          <w:color w:val="00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8" w:name="z55"/>
      <w:bookmarkEnd w:id="3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6) разрабатывает технические регламенты;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39" w:name="z56"/>
      <w:bookmarkEnd w:id="38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7) исключен Законом РК от 10.07.2012 № 36-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0" w:name="z57"/>
      <w:bookmarkEnd w:id="39"/>
      <w:r w:rsidRPr="002F0B3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8) исключен Законом РК от 29.09.2014 № 239-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2F0B3E">
        <w:rPr>
          <w:color w:val="000000"/>
          <w:sz w:val="28"/>
          <w:lang w:val="ru-RU"/>
        </w:rPr>
        <w:t>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1" w:name="z58"/>
      <w:bookmarkEnd w:id="40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9) исключен Законом РК от 13.01.2014 № 159-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2" w:name="z59"/>
      <w:bookmarkEnd w:id="41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10) исключен Законом РК от 29.09.2014 № 239-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по истечен</w:t>
      </w:r>
      <w:r w:rsidRPr="002F0B3E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3" w:name="z60"/>
      <w:bookmarkEnd w:id="4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11) разрабатывает и утверждает правила применения контрольных приборов учета, обеспечивающих автоматизированную передачу информации об объемах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4" w:name="z61"/>
      <w:bookmarkEnd w:id="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F0B3E">
        <w:rPr>
          <w:color w:val="000000"/>
          <w:sz w:val="28"/>
          <w:lang w:val="ru-RU"/>
        </w:rPr>
        <w:t xml:space="preserve"> 12) разрабатывает и утверждает порядок установления квот на пищевое сырье, используемое для последующей переработки в биотопливо, в случае угрозы продовольственной безопасности;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5" w:name="z62"/>
      <w:bookmarkEnd w:id="44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13) исключен Законом РК от 29.12.2014 № 269-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с </w:t>
      </w:r>
      <w:r w:rsidRPr="002F0B3E">
        <w:rPr>
          <w:color w:val="000000"/>
          <w:sz w:val="28"/>
          <w:lang w:val="ru-RU"/>
        </w:rPr>
        <w:t>01.01.2015);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6" w:name="z38"/>
      <w:bookmarkEnd w:id="4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13-1) определяет предельные объемы производственных мощностей по производству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7" w:name="z39"/>
      <w:bookmarkEnd w:id="4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13-2) утверждает формы и порядок представления производителями биотоплива отчетов в местный исполнительный орган области, города республиканс</w:t>
      </w:r>
      <w:r w:rsidRPr="002F0B3E">
        <w:rPr>
          <w:color w:val="000000"/>
          <w:sz w:val="28"/>
          <w:lang w:val="ru-RU"/>
        </w:rPr>
        <w:t>кого значения и столицы, необходимых для осуществления мониторинга производства биотоплива;</w:t>
      </w:r>
    </w:p>
    <w:bookmarkEnd w:id="47"/>
    <w:p w:rsidR="004A7026" w:rsidRPr="002F0B3E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13-3) исключен Законом РК от 28.10.2019 </w:t>
      </w:r>
      <w:r w:rsidRPr="002F0B3E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F0B3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F0B3E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8" w:name="z6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8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>Сноска. Статья 6 с изменениями, внесенными законами РК от 06</w:t>
      </w:r>
      <w:r w:rsidRPr="00620241">
        <w:rPr>
          <w:color w:val="FF0000"/>
          <w:sz w:val="28"/>
          <w:lang w:val="ru-RU"/>
        </w:rPr>
        <w:t xml:space="preserve">.01.2011 </w:t>
      </w:r>
      <w:r w:rsidRPr="00620241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62024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</w:t>
      </w:r>
      <w:r w:rsidRPr="00620241">
        <w:rPr>
          <w:color w:val="FF0000"/>
          <w:sz w:val="28"/>
          <w:lang w:val="ru-RU"/>
        </w:rPr>
        <w:t xml:space="preserve">1.2014 </w:t>
      </w:r>
      <w:r w:rsidRPr="00620241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 </w:t>
      </w:r>
      <w:r w:rsidRPr="00620241">
        <w:rPr>
          <w:color w:val="FF0000"/>
          <w:sz w:val="28"/>
          <w:lang w:val="ru-RU"/>
        </w:rPr>
        <w:lastRenderedPageBreak/>
        <w:t>от 29.12.2014 № 269-</w:t>
      </w:r>
      <w:r>
        <w:rPr>
          <w:color w:val="FF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с 01.01.2015);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620241">
        <w:rPr>
          <w:color w:val="FF0000"/>
          <w:sz w:val="28"/>
          <w:lang w:val="ru-RU"/>
        </w:rPr>
        <w:t xml:space="preserve">дня его первого официального опубликования); от 19.04.2023 </w:t>
      </w:r>
      <w:r w:rsidRPr="00620241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7. Компетенция уполномоченного органа в области оборота биотоплива</w:t>
      </w:r>
    </w:p>
    <w:p w:rsidR="004A7026" w:rsidRPr="002F0B3E" w:rsidRDefault="004A7026">
      <w:pPr>
        <w:spacing w:after="0"/>
        <w:rPr>
          <w:lang w:val="ru-RU"/>
        </w:rPr>
      </w:pP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F0B3E">
        <w:rPr>
          <w:color w:val="000000"/>
          <w:sz w:val="28"/>
          <w:lang w:val="ru-RU"/>
        </w:rPr>
        <w:t xml:space="preserve"> Уполномоченный орган в области оборота биотоплива: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49" w:name="z6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реализует государственную политику в области государственного регулирования оборота биотоплива в пределах своей компетенции;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0" w:name="z67"/>
      <w:bookmarkEnd w:id="4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разрабатывает и утверждает в пределах своей компетенции но</w:t>
      </w:r>
      <w:r w:rsidRPr="002F0B3E">
        <w:rPr>
          <w:color w:val="000000"/>
          <w:sz w:val="28"/>
          <w:lang w:val="ru-RU"/>
        </w:rPr>
        <w:t>рмативные правовые акты в области государственного регулирования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1" w:name="z68"/>
      <w:bookmarkEnd w:id="50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осуществляет камеральный контроль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4) разрабатывает и утверждает форму, порядок и сроки представления деклараций по обороту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F0B3E">
        <w:rPr>
          <w:color w:val="000000"/>
          <w:sz w:val="28"/>
          <w:lang w:val="ru-RU"/>
        </w:rPr>
        <w:t xml:space="preserve"> 5) разрабатывает и утверждает форму уведомлений;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6) осуществляет государственный контроль в области оборота биотоплива;</w:t>
      </w:r>
    </w:p>
    <w:bookmarkEnd w:id="54"/>
    <w:p w:rsidR="004A7026" w:rsidRPr="002F0B3E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7) исключен Законом РК от 05.01.2021 </w:t>
      </w:r>
      <w:r w:rsidRPr="002F0B3E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2F0B3E">
        <w:rPr>
          <w:color w:val="FF0000"/>
          <w:sz w:val="28"/>
          <w:lang w:val="ru-RU"/>
        </w:rPr>
        <w:t xml:space="preserve"> (вводится в действие с 01.01.2020);</w:t>
      </w:r>
      <w:r w:rsidRPr="002F0B3E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5" w:name="z73"/>
      <w:r w:rsidRPr="002F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8) исключен Законом РК от 29.</w:t>
      </w:r>
      <w:r w:rsidRPr="002F0B3E">
        <w:rPr>
          <w:color w:val="000000"/>
          <w:sz w:val="28"/>
          <w:lang w:val="ru-RU"/>
        </w:rPr>
        <w:t>12.2014 № 269-</w:t>
      </w:r>
      <w:r>
        <w:rPr>
          <w:color w:val="000000"/>
          <w:sz w:val="28"/>
        </w:rPr>
        <w:t>V</w:t>
      </w:r>
      <w:r w:rsidRPr="002F0B3E">
        <w:rPr>
          <w:color w:val="000000"/>
          <w:sz w:val="28"/>
          <w:lang w:val="ru-RU"/>
        </w:rPr>
        <w:t xml:space="preserve"> (вводится в действие с 01.01.2015);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6" w:name="z74"/>
      <w:bookmarkEnd w:id="5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6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>Сноска. Ст</w:t>
      </w:r>
      <w:r w:rsidRPr="00620241">
        <w:rPr>
          <w:color w:val="FF0000"/>
          <w:sz w:val="28"/>
          <w:lang w:val="ru-RU"/>
        </w:rPr>
        <w:t xml:space="preserve">атья 7 с изменениями, внесенными законами РК от 06.01.2011 </w:t>
      </w:r>
      <w:r w:rsidRPr="00620241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62024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620241">
        <w:rPr>
          <w:color w:val="FF0000"/>
          <w:sz w:val="28"/>
          <w:lang w:val="ru-RU"/>
        </w:rPr>
        <w:t xml:space="preserve">е его первого официального опубликования); от 26.12.2012 </w:t>
      </w:r>
      <w:r w:rsidRPr="00620241">
        <w:rPr>
          <w:color w:val="000000"/>
          <w:sz w:val="28"/>
          <w:lang w:val="ru-RU"/>
        </w:rPr>
        <w:t>№ 61-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с 01.01.2013); от 29.09.2014 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</w:t>
      </w:r>
      <w:r w:rsidRPr="00620241">
        <w:rPr>
          <w:color w:val="FF0000"/>
          <w:sz w:val="28"/>
          <w:lang w:val="ru-RU"/>
        </w:rPr>
        <w:t xml:space="preserve">одится в действие с 01.01.2015);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lastRenderedPageBreak/>
        <w:t>Статья 7-1. Компетенция местных исполнительных органов областей, городов республиканского значения и столицы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Местный исполнительный орган области, города рес</w:t>
      </w:r>
      <w:r w:rsidRPr="002F0B3E">
        <w:rPr>
          <w:color w:val="000000"/>
          <w:sz w:val="28"/>
          <w:lang w:val="ru-RU"/>
        </w:rPr>
        <w:t>публиканского значения и столицы: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реализует государственную политику в области государственного регулирования производства биотоплива в пределах своей компетенции;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осуществляет государственный контроль в области производства биотоплива;</w:t>
      </w:r>
    </w:p>
    <w:p w:rsidR="004A7026" w:rsidRPr="002F0B3E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3) исключен Законом РК от 28.10.2019 </w:t>
      </w:r>
      <w:r w:rsidRPr="002F0B3E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F0B3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F0B3E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4) ведет мониторинг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5) вносит предложения в уполномоченны</w:t>
      </w:r>
      <w:r w:rsidRPr="002F0B3E">
        <w:rPr>
          <w:color w:val="000000"/>
          <w:sz w:val="28"/>
          <w:lang w:val="ru-RU"/>
        </w:rPr>
        <w:t>й орган в области производства биотоплива по определению предельных объемов производственных мощностей по производству биотоплива.</w:t>
      </w:r>
    </w:p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Глава 2 дополнена статьей 7-1 в соответствии с Законом РК от 29.09.2014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</w:t>
      </w:r>
      <w:r w:rsidRPr="00620241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с изменением, внесенным Законом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 xml:space="preserve">Статья 8. </w:t>
      </w:r>
      <w:r w:rsidRPr="002F0B3E">
        <w:rPr>
          <w:b/>
          <w:color w:val="000000"/>
          <w:sz w:val="28"/>
          <w:lang w:val="ru-RU"/>
        </w:rPr>
        <w:t>Организация производства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Сноска. Исключена Законом РК от 10.07.2012 № 36-</w:t>
      </w:r>
      <w:r>
        <w:rPr>
          <w:color w:val="FF0000"/>
          <w:sz w:val="28"/>
        </w:rPr>
        <w:t>V</w:t>
      </w:r>
      <w:r w:rsidRPr="002F0B3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9. Условия производства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7" w:name="z10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</w:t>
      </w:r>
      <w:r w:rsidRPr="002F0B3E">
        <w:rPr>
          <w:color w:val="000000"/>
          <w:sz w:val="28"/>
          <w:lang w:val="ru-RU"/>
        </w:rPr>
        <w:t>1. Производство биотоплива осуществляется: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8" w:name="z102"/>
      <w:bookmarkEnd w:id="5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при наличии паспорта производства и контрольных приборов учета, обеспечивающих автоматизированную передачу информации об объемах производства биотоплива уполномоченному органу в области производства биото</w:t>
      </w:r>
      <w:r w:rsidRPr="002F0B3E">
        <w:rPr>
          <w:color w:val="000000"/>
          <w:sz w:val="28"/>
          <w:lang w:val="ru-RU"/>
        </w:rPr>
        <w:t>плива, местному исполнительному органу области, города республиканского значения и столицы;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59" w:name="z103"/>
      <w:bookmarkEnd w:id="5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на заводе по производству биотоплива, принадлежащем производителю биотоплива на праве собственности или ином вещном праве.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0" w:name="z177"/>
      <w:bookmarkEnd w:id="5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2. Реализация биотоплива д</w:t>
      </w:r>
      <w:r w:rsidRPr="002F0B3E">
        <w:rPr>
          <w:color w:val="000000"/>
          <w:sz w:val="28"/>
          <w:lang w:val="ru-RU"/>
        </w:rPr>
        <w:t>олжна осуществляться с оформлением сопроводительных накладных на товары.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1" w:name="z178"/>
      <w:bookmarkEnd w:id="60"/>
      <w:r>
        <w:rPr>
          <w:color w:val="000000"/>
          <w:sz w:val="28"/>
        </w:rPr>
        <w:lastRenderedPageBreak/>
        <w:t>     </w:t>
      </w:r>
      <w:r w:rsidRPr="002F0B3E">
        <w:rPr>
          <w:color w:val="000000"/>
          <w:sz w:val="28"/>
          <w:lang w:val="ru-RU"/>
        </w:rPr>
        <w:t xml:space="preserve"> 3. Транспортировка биотоплива допускается при наличии сопроводительных накладных на товары на всем пути его следования.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2" w:name="z108"/>
      <w:bookmarkEnd w:id="6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4. Хранение биотоплива осуществляется в помещениях,</w:t>
      </w:r>
      <w:r w:rsidRPr="002F0B3E">
        <w:rPr>
          <w:color w:val="000000"/>
          <w:sz w:val="28"/>
          <w:lang w:val="ru-RU"/>
        </w:rPr>
        <w:t xml:space="preserve"> принадлежащих на праве собственности или ином вещном праве производителям биотоплива и производителям нефтепродуктов с содержанием биотоплива, производителям продукции химической и связанных с ней отраслей промышленности.</w:t>
      </w:r>
    </w:p>
    <w:bookmarkEnd w:id="62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>Сноска. Статья 9 с изменени</w:t>
      </w:r>
      <w:r w:rsidRPr="00620241">
        <w:rPr>
          <w:color w:val="FF0000"/>
          <w:sz w:val="28"/>
          <w:lang w:val="ru-RU"/>
        </w:rPr>
        <w:t xml:space="preserve">ями, внесенными законами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</w:t>
      </w:r>
      <w:r w:rsidRPr="00620241">
        <w:rPr>
          <w:color w:val="FF0000"/>
          <w:sz w:val="28"/>
          <w:lang w:val="ru-RU"/>
        </w:rPr>
        <w:t>ействие по истечении шестидесяти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10. Права и обязанности производителя биотоплива и производителя нефтепродуктов с содержанием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3" w:name="z110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1. Производитель биотоплива и произв</w:t>
      </w:r>
      <w:r w:rsidRPr="002F0B3E">
        <w:rPr>
          <w:color w:val="000000"/>
          <w:sz w:val="28"/>
          <w:lang w:val="ru-RU"/>
        </w:rPr>
        <w:t>одитель нефтепродуктов с содержанием биотоплива вправе: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4" w:name="z111"/>
      <w:bookmarkEnd w:id="6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самостоятельно реализовывать производимую продукцию, в том числе на экспорт;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5" w:name="z112"/>
      <w:bookmarkEnd w:id="6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получать государственную поддержку, направленную на развитие биотопливного рынка;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6" w:name="z113"/>
      <w:bookmarkEnd w:id="6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иметь иные пра</w:t>
      </w:r>
      <w:r w:rsidRPr="002F0B3E">
        <w:rPr>
          <w:color w:val="000000"/>
          <w:sz w:val="28"/>
          <w:lang w:val="ru-RU"/>
        </w:rPr>
        <w:t>ва в соответствии с законами Республики Казахстан.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7" w:name="z114"/>
      <w:bookmarkEnd w:id="6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2. Производитель биотоплива обязан: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8" w:name="z115"/>
      <w:bookmarkEnd w:id="6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представлять в местный исполнительный орган области, города республиканского значения и столицы отчеты, необходимые для осуществления мониторинга производ</w:t>
      </w:r>
      <w:r w:rsidRPr="002F0B3E">
        <w:rPr>
          <w:color w:val="000000"/>
          <w:sz w:val="28"/>
          <w:lang w:val="ru-RU"/>
        </w:rPr>
        <w:t>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69" w:name="z116"/>
      <w:bookmarkEnd w:id="6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обеспечивать подтверждение соответствия каждой партии произведенного биотоплива требованиям, установленным в соответствии с законодательством Республики Казахстан в области технического регулирования;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70" w:name="z117"/>
      <w:bookmarkEnd w:id="6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</w:t>
      </w:r>
      <w:r w:rsidRPr="00620241">
        <w:rPr>
          <w:color w:val="000000"/>
          <w:sz w:val="28"/>
          <w:lang w:val="ru-RU"/>
        </w:rPr>
        <w:t>3) произвести утилизаци</w:t>
      </w:r>
      <w:r w:rsidRPr="00620241">
        <w:rPr>
          <w:color w:val="000000"/>
          <w:sz w:val="28"/>
          <w:lang w:val="ru-RU"/>
        </w:rPr>
        <w:t>ю (уничтожение) биотоплива в случае его несоответствия составу;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1" w:name="z118"/>
      <w:bookmarkEnd w:id="70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</w:t>
      </w:r>
      <w:r w:rsidRPr="002F0B3E">
        <w:rPr>
          <w:color w:val="000000"/>
          <w:sz w:val="28"/>
          <w:lang w:val="ru-RU"/>
        </w:rPr>
        <w:t>4) представлять в уполномоченный орган в области оборота биотоплива декларации по обороту биотоплива в соответствии с формой, порядком и со сроками, установленными уполномоченным органом</w:t>
      </w:r>
      <w:r w:rsidRPr="002F0B3E">
        <w:rPr>
          <w:color w:val="000000"/>
          <w:sz w:val="28"/>
          <w:lang w:val="ru-RU"/>
        </w:rPr>
        <w:t xml:space="preserve"> в области оборота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2" w:name="z119"/>
      <w:bookmarkEnd w:id="7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5) оформлять и представлять в уполномоченный орган в области оборота биотоплива сопроводительные накладные на товары в порядке, установленном </w:t>
      </w:r>
      <w:r w:rsidRPr="002F0B3E">
        <w:rPr>
          <w:color w:val="000000"/>
          <w:sz w:val="28"/>
          <w:lang w:val="ru-RU"/>
        </w:rPr>
        <w:lastRenderedPageBreak/>
        <w:t>Кодексом Республики Казахстан "О налогах и других обязательных платежах в бюд</w:t>
      </w:r>
      <w:r w:rsidRPr="002F0B3E">
        <w:rPr>
          <w:color w:val="000000"/>
          <w:sz w:val="28"/>
          <w:lang w:val="ru-RU"/>
        </w:rPr>
        <w:t>жет" (Налоговый кодекс);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3" w:name="z120"/>
      <w:bookmarkEnd w:id="7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6) соблюдать общие требования безопасности к биотопливу и процессам его жизненного цикла, установленные главой 3 настоящего Закона;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4" w:name="z121"/>
      <w:bookmarkEnd w:id="7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7) разработать и утвердить паспорт производства в порядке, установленном уполномоченным</w:t>
      </w:r>
      <w:r w:rsidRPr="002F0B3E">
        <w:rPr>
          <w:color w:val="000000"/>
          <w:sz w:val="28"/>
          <w:lang w:val="ru-RU"/>
        </w:rPr>
        <w:t xml:space="preserve"> органом в области производства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5" w:name="z122"/>
      <w:bookmarkEnd w:id="7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8) проводить ремонтные и восстановительные работы в соответствии со сроками, указанными в паспорте производства;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6" w:name="z123"/>
      <w:bookmarkEnd w:id="7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9) устанавливать контрольные приборы учета, обеспечивающие автоматизированную передачу </w:t>
      </w:r>
      <w:r w:rsidRPr="002F0B3E">
        <w:rPr>
          <w:color w:val="000000"/>
          <w:sz w:val="28"/>
          <w:lang w:val="ru-RU"/>
        </w:rPr>
        <w:t>информации об объемах производства биотоплива уполномоченному органу в области производства биотоплива, местному исполнительному органу области, города республиканского значения и столицы в порядке, определенном уполномоченным органом в области производств</w:t>
      </w:r>
      <w:r w:rsidRPr="002F0B3E">
        <w:rPr>
          <w:color w:val="000000"/>
          <w:sz w:val="28"/>
          <w:lang w:val="ru-RU"/>
        </w:rPr>
        <w:t>а биотоплива.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7" w:name="z124"/>
      <w:bookmarkEnd w:id="7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3. Производитель нефтепродуктов с содержанием биотоплива в порядке, по форме и в сроки, установленные уполномоченным органом в области оборота биотоплива, обязан: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8" w:name="z125"/>
      <w:bookmarkEnd w:id="7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представлять декларации по обороту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79" w:name="z126"/>
      <w:bookmarkEnd w:id="7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оформлят</w:t>
      </w:r>
      <w:r w:rsidRPr="002F0B3E">
        <w:rPr>
          <w:color w:val="000000"/>
          <w:sz w:val="28"/>
          <w:lang w:val="ru-RU"/>
        </w:rPr>
        <w:t>ь и представлять сопроводительные накладные на товары при обороте биотоплива.</w:t>
      </w:r>
    </w:p>
    <w:bookmarkEnd w:id="79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Статья 10 с изменениями, внесенными законами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620241">
        <w:rPr>
          <w:color w:val="FF0000"/>
          <w:sz w:val="28"/>
          <w:lang w:val="ru-RU"/>
        </w:rPr>
        <w:t xml:space="preserve">опубликования);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11. Ограничения в области производс</w:t>
      </w:r>
      <w:r w:rsidRPr="002F0B3E">
        <w:rPr>
          <w:b/>
          <w:color w:val="000000"/>
          <w:sz w:val="28"/>
          <w:lang w:val="ru-RU"/>
        </w:rPr>
        <w:t>тва и оборота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0" w:name="z12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1. При производстве и обороте биотоплива запрещается: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1" w:name="z129"/>
      <w:bookmarkEnd w:id="80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1) использовать пищевое сырье для последующей переработки в биотопливо в объеме, превышающем квоту, установленную уполномоченным органом в области производства биото</w:t>
      </w:r>
      <w:r w:rsidRPr="002F0B3E">
        <w:rPr>
          <w:color w:val="000000"/>
          <w:sz w:val="28"/>
          <w:lang w:val="ru-RU"/>
        </w:rPr>
        <w:t>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2" w:name="z130"/>
      <w:bookmarkEnd w:id="81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2) использовать в качестве пищевого сырья пшеницу 1 и 2 классов;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3" w:name="z131"/>
      <w:bookmarkEnd w:id="82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3) осуществлять реализацию биотоплива, не соответствующего составу;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4" w:name="z132"/>
      <w:bookmarkEnd w:id="83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4) производить оборот неденатурированного биоэтанола, за исключением случаев его поставки на завод</w:t>
      </w:r>
      <w:r w:rsidRPr="002F0B3E">
        <w:rPr>
          <w:color w:val="000000"/>
          <w:sz w:val="28"/>
          <w:lang w:val="ru-RU"/>
        </w:rPr>
        <w:t xml:space="preserve"> по производству биотоплива или нефтеперерабатывающий завод для поставки на предприятие по производству </w:t>
      </w:r>
      <w:r w:rsidRPr="002F0B3E">
        <w:rPr>
          <w:color w:val="000000"/>
          <w:sz w:val="28"/>
          <w:lang w:val="ru-RU"/>
        </w:rPr>
        <w:lastRenderedPageBreak/>
        <w:t>топливных компонентов, октаноповышающих присадок, топливных добавок, эфиров или для переработки в другие виды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5" w:name="z133"/>
      <w:bookmarkEnd w:id="84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5) производить и осущест</w:t>
      </w:r>
      <w:r w:rsidRPr="002F0B3E">
        <w:rPr>
          <w:color w:val="000000"/>
          <w:sz w:val="28"/>
          <w:lang w:val="ru-RU"/>
        </w:rPr>
        <w:t>влять оборот алкогольной продукции;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6" w:name="z134"/>
      <w:bookmarkEnd w:id="85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6) принимать на переработку сырье, являющееся генетически модифицированным источником (объектом) или содержащее генетически модифицированные источники (объекты) без научно обоснованного подтверждения их безопасност</w:t>
      </w:r>
      <w:r w:rsidRPr="002F0B3E">
        <w:rPr>
          <w:color w:val="000000"/>
          <w:sz w:val="28"/>
          <w:lang w:val="ru-RU"/>
        </w:rPr>
        <w:t>и и проведения их государственной регистрации;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7" w:name="z135"/>
      <w:bookmarkEnd w:id="86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7) осуществлять производство биотоплива двумя и более производителями биотоплива на одном и том же заводе по производству биотоплива;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8" w:name="z136"/>
      <w:bookmarkEnd w:id="87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8) осуществлять производство биотоплива без паспорта производст</w:t>
      </w:r>
      <w:r w:rsidRPr="002F0B3E">
        <w:rPr>
          <w:color w:val="000000"/>
          <w:sz w:val="28"/>
          <w:lang w:val="ru-RU"/>
        </w:rPr>
        <w:t xml:space="preserve">ва, контрольных приборов учета объемов производства биотоплива либо </w:t>
      </w:r>
      <w:proofErr w:type="gramStart"/>
      <w:r w:rsidRPr="002F0B3E">
        <w:rPr>
          <w:color w:val="000000"/>
          <w:sz w:val="28"/>
          <w:lang w:val="ru-RU"/>
        </w:rPr>
        <w:t>во время</w:t>
      </w:r>
      <w:proofErr w:type="gramEnd"/>
      <w:r w:rsidRPr="002F0B3E">
        <w:rPr>
          <w:color w:val="000000"/>
          <w:sz w:val="28"/>
          <w:lang w:val="ru-RU"/>
        </w:rPr>
        <w:t xml:space="preserve"> их неисправности;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89" w:name="z137"/>
      <w:bookmarkEnd w:id="88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9) реализовывать биотопливо лицам, не осуществляющим производство биотоплива и (или) компаундирование нефтепродуктов, и (или) производство продукции химиче</w:t>
      </w:r>
      <w:r w:rsidRPr="002F0B3E">
        <w:rPr>
          <w:color w:val="000000"/>
          <w:sz w:val="28"/>
          <w:lang w:val="ru-RU"/>
        </w:rPr>
        <w:t>ской и связанных с ней отраслей промышленности, за исключением экспорта биотоплива при наличии соответствующих документов, если иное не предусмотрено настоящим Законом;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90" w:name="z138"/>
      <w:bookmarkEnd w:id="89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10) отпускать произведенное биотопливо для его хранения лицам, не являющимся учас</w:t>
      </w:r>
      <w:r w:rsidRPr="002F0B3E">
        <w:rPr>
          <w:color w:val="000000"/>
          <w:sz w:val="28"/>
          <w:lang w:val="ru-RU"/>
        </w:rPr>
        <w:t>тниками биотопливного рынка и производителями продукции химической и связанных с ней отраслей промышленности, за исключением экспорта биотоплива при наличии соответствующих документов;</w:t>
      </w:r>
    </w:p>
    <w:p w:rsidR="004A7026" w:rsidRPr="002F0B3E" w:rsidRDefault="00620241">
      <w:pPr>
        <w:spacing w:after="0"/>
        <w:jc w:val="both"/>
        <w:rPr>
          <w:lang w:val="ru-RU"/>
        </w:rPr>
      </w:pPr>
      <w:bookmarkStart w:id="91" w:name="z139"/>
      <w:bookmarkEnd w:id="90"/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11) реализовывать биотопливо без оформления сопроводительных накл</w:t>
      </w:r>
      <w:r w:rsidRPr="002F0B3E">
        <w:rPr>
          <w:color w:val="000000"/>
          <w:sz w:val="28"/>
          <w:lang w:val="ru-RU"/>
        </w:rPr>
        <w:t>адных на товары.</w:t>
      </w:r>
    </w:p>
    <w:bookmarkEnd w:id="91"/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2. Запрещается хранение биотоплива лицами, не осуществляющими производство биотоплива и (или) компаундирование нефтепродуктов, и (или) производство продукции химической и связанных с ней отраслей промышленности, за исключением экспор</w:t>
      </w:r>
      <w:r w:rsidRPr="002F0B3E">
        <w:rPr>
          <w:color w:val="000000"/>
          <w:sz w:val="28"/>
          <w:lang w:val="ru-RU"/>
        </w:rPr>
        <w:t>та биотоплива при наличии соответствующих документов.</w:t>
      </w:r>
    </w:p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Статья 11 с изменениями, внесенными законами РК от 29.09.2014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2F0B3E" w:rsidRDefault="00620241">
      <w:pPr>
        <w:spacing w:after="0"/>
        <w:rPr>
          <w:lang w:val="ru-RU"/>
        </w:rPr>
      </w:pPr>
      <w:bookmarkStart w:id="92" w:name="z141"/>
      <w:r w:rsidRPr="00620241">
        <w:rPr>
          <w:b/>
          <w:color w:val="000000"/>
          <w:lang w:val="ru-RU"/>
        </w:rPr>
        <w:lastRenderedPageBreak/>
        <w:t xml:space="preserve"> </w:t>
      </w:r>
      <w:r w:rsidRPr="002F0B3E">
        <w:rPr>
          <w:b/>
          <w:color w:val="000000"/>
          <w:lang w:val="ru-RU"/>
        </w:rPr>
        <w:t>Глава 3. ОБЩИЕ ТРЕБОВАНИЯ БЕЗОПАСНОСТИ К БИОТОПЛИВУ И</w:t>
      </w:r>
      <w:r w:rsidRPr="002F0B3E">
        <w:rPr>
          <w:lang w:val="ru-RU"/>
        </w:rPr>
        <w:br/>
      </w:r>
      <w:r w:rsidRPr="002F0B3E">
        <w:rPr>
          <w:b/>
          <w:color w:val="000000"/>
          <w:lang w:val="ru-RU"/>
        </w:rPr>
        <w:t>ПРОЦЕССАМ ЕГО ЖИЗ</w:t>
      </w:r>
      <w:r w:rsidRPr="002F0B3E">
        <w:rPr>
          <w:b/>
          <w:color w:val="000000"/>
          <w:lang w:val="ru-RU"/>
        </w:rPr>
        <w:t>НЕННОГО ЦИКЛА</w:t>
      </w:r>
    </w:p>
    <w:bookmarkEnd w:id="92"/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12. Объекты технического регулирования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Объектами технического регулирования являются биотопливо и процессы его жизненного цикла.</w:t>
      </w:r>
    </w:p>
    <w:p w:rsidR="004A7026" w:rsidRPr="002F0B3E" w:rsidRDefault="00620241">
      <w:pPr>
        <w:spacing w:after="0"/>
        <w:jc w:val="both"/>
        <w:rPr>
          <w:lang w:val="ru-RU"/>
        </w:rPr>
      </w:pPr>
      <w:r w:rsidRPr="002F0B3E">
        <w:rPr>
          <w:b/>
          <w:color w:val="000000"/>
          <w:sz w:val="28"/>
          <w:lang w:val="ru-RU"/>
        </w:rPr>
        <w:t>Статья 13. Подтверждение соответствия биотоплива</w:t>
      </w:r>
    </w:p>
    <w:p w:rsidR="004A7026" w:rsidRPr="002F0B3E" w:rsidRDefault="0062024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0B3E">
        <w:rPr>
          <w:color w:val="000000"/>
          <w:sz w:val="28"/>
          <w:lang w:val="ru-RU"/>
        </w:rPr>
        <w:t xml:space="preserve"> Подтверждение соответствия биотоплива требова</w:t>
      </w:r>
      <w:r w:rsidRPr="002F0B3E">
        <w:rPr>
          <w:color w:val="000000"/>
          <w:sz w:val="28"/>
          <w:lang w:val="ru-RU"/>
        </w:rPr>
        <w:t>ниям, установленным законодательством Республики Казахстан в области технического регулирования, осуществляется в порядке, установленном законодательством Республики Казахстан.</w:t>
      </w:r>
    </w:p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F0B3E">
        <w:rPr>
          <w:color w:val="FF0000"/>
          <w:sz w:val="28"/>
          <w:lang w:val="ru-RU"/>
        </w:rPr>
        <w:t xml:space="preserve"> </w:t>
      </w:r>
      <w:r w:rsidRPr="00620241">
        <w:rPr>
          <w:color w:val="FF0000"/>
          <w:sz w:val="28"/>
          <w:lang w:val="ru-RU"/>
        </w:rPr>
        <w:t xml:space="preserve">Сноска. Статья 13 с изменением, внесенным Законом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14. Требования к информации о безопасности и качестве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3" w:name="z145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В целях предупреждения действий, вводящих в заблуждение </w:t>
      </w:r>
      <w:r w:rsidRPr="00620241">
        <w:rPr>
          <w:color w:val="000000"/>
          <w:sz w:val="28"/>
          <w:lang w:val="ru-RU"/>
        </w:rPr>
        <w:t>потребителей относительно безопасности и качества биотоплива, производители биотоплива предоставляют покупателям и потребителям в порядке, установленном законодательством Республики Казахстан, полную и достоверную информацию о показателях безопасности и ка</w:t>
      </w:r>
      <w:r w:rsidRPr="00620241">
        <w:rPr>
          <w:color w:val="000000"/>
          <w:sz w:val="28"/>
          <w:lang w:val="ru-RU"/>
        </w:rPr>
        <w:t>чества биотоплива.</w:t>
      </w:r>
    </w:p>
    <w:bookmarkEnd w:id="93"/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15. Требования безопасности к биотопливу и процессам его жизненного цикла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4" w:name="z147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Биотопливо и процессы его жизненного цикла должны быть безопасными для жизни и здоровья человека и охраны окружающей среды, отвечать требованиям, уста</w:t>
      </w:r>
      <w:r w:rsidRPr="00620241">
        <w:rPr>
          <w:color w:val="000000"/>
          <w:sz w:val="28"/>
          <w:lang w:val="ru-RU"/>
        </w:rPr>
        <w:t>новленным законодательством Республики Казахстан в области технического регулирования.</w:t>
      </w:r>
    </w:p>
    <w:bookmarkEnd w:id="94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20241">
        <w:rPr>
          <w:color w:val="FF0000"/>
          <w:sz w:val="28"/>
          <w:lang w:val="ru-RU"/>
        </w:rPr>
        <w:t xml:space="preserve"> Сноска. Статья 15 в редакции Закона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620241">
        <w:rPr>
          <w:color w:val="FF0000"/>
          <w:sz w:val="28"/>
          <w:lang w:val="ru-RU"/>
        </w:rPr>
        <w:t>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16. Требования безопасности при хранении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5" w:name="z149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1. Хранение биотоплива осуществляется в специально предназначенных складских помещениях, отвечающих требованиям безопасности, в соответствии с законодательством Республики Казахстан.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6" w:name="z150"/>
      <w:bookmarkEnd w:id="95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2. Требования безопасности при хранении биотоплива в зависимости от рисков устанавливаются в соответствии с законодательством Республики Казахстан в области технического регулирования.</w:t>
      </w:r>
    </w:p>
    <w:bookmarkEnd w:id="96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620241">
        <w:rPr>
          <w:color w:val="FF0000"/>
          <w:sz w:val="28"/>
          <w:lang w:val="ru-RU"/>
        </w:rPr>
        <w:t xml:space="preserve"> Сноска. Статья 16 с изменением, внесенным Законом РК от 28</w:t>
      </w:r>
      <w:r w:rsidRPr="00620241">
        <w:rPr>
          <w:color w:val="FF0000"/>
          <w:sz w:val="28"/>
          <w:lang w:val="ru-RU"/>
        </w:rPr>
        <w:t xml:space="preserve">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17. Требования безопасности при транспортировке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7" w:name="z152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1. Транспортировка биотоплива допускается посредством сп</w:t>
      </w:r>
      <w:r w:rsidRPr="00620241">
        <w:rPr>
          <w:color w:val="000000"/>
          <w:sz w:val="28"/>
          <w:lang w:val="ru-RU"/>
        </w:rPr>
        <w:t>ециально оборудованного и допущенного к перевозке транспорта в соответствии с требованиями, предъявляемыми к перевозкам опасных грузов, и правилами технической эксплуатации.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8" w:name="z153"/>
      <w:bookmarkEnd w:id="97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2. Документы, связанные с транспортировкой биотоплива, должны соответствоват</w:t>
      </w:r>
      <w:r w:rsidRPr="00620241">
        <w:rPr>
          <w:color w:val="000000"/>
          <w:sz w:val="28"/>
          <w:lang w:val="ru-RU"/>
        </w:rPr>
        <w:t>ь требованиям, установленным законодательством Республики Казахстан для перевозки опасных грузов, для каждого вида транспорта.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99" w:name="z154"/>
      <w:bookmarkEnd w:id="98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3. Транспортировка биотоплива должна обеспечивать безопасность, качество и сохранность биотоплива.</w:t>
      </w:r>
    </w:p>
    <w:bookmarkEnd w:id="99"/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18. Требования бе</w:t>
      </w:r>
      <w:r w:rsidRPr="00620241">
        <w:rPr>
          <w:b/>
          <w:color w:val="000000"/>
          <w:sz w:val="28"/>
          <w:lang w:val="ru-RU"/>
        </w:rPr>
        <w:t>зопасности при утилизации и уничтожении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0" w:name="z156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Биотопливо, признанное по результатам лабораторного исследования непригодным для использования по назначению, подлежит экспертизе на предмет его дальнейшего использования или уничтожения (утилизации)</w:t>
      </w:r>
      <w:r w:rsidRPr="00620241">
        <w:rPr>
          <w:color w:val="000000"/>
          <w:sz w:val="28"/>
          <w:lang w:val="ru-RU"/>
        </w:rPr>
        <w:t xml:space="preserve"> в соответствии с законодательством Республики Казахстан в области технического регулирования.</w:t>
      </w:r>
    </w:p>
    <w:bookmarkEnd w:id="100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20241">
        <w:rPr>
          <w:color w:val="FF0000"/>
          <w:sz w:val="28"/>
          <w:lang w:val="ru-RU"/>
        </w:rPr>
        <w:t xml:space="preserve"> Сноска. Статья 18 с изменением, внесенным Законом РК от 28.10.2019 </w:t>
      </w:r>
      <w:r w:rsidRPr="00620241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620241">
        <w:rPr>
          <w:color w:val="FF0000"/>
          <w:sz w:val="28"/>
          <w:lang w:val="ru-RU"/>
        </w:rPr>
        <w:t xml:space="preserve"> официального опубликования).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rPr>
          <w:lang w:val="ru-RU"/>
        </w:rPr>
      </w:pPr>
      <w:bookmarkStart w:id="101" w:name="z157"/>
      <w:r w:rsidRPr="00620241">
        <w:rPr>
          <w:b/>
          <w:color w:val="000000"/>
          <w:lang w:val="ru-RU"/>
        </w:rPr>
        <w:t xml:space="preserve"> Глава 4. ГОСУДАРСТВЕННЫЙ КОНТРОЛЬ В ОБЛАСТИ</w:t>
      </w:r>
      <w:r w:rsidRPr="00620241">
        <w:rPr>
          <w:lang w:val="ru-RU"/>
        </w:rPr>
        <w:br/>
      </w:r>
      <w:r w:rsidRPr="00620241">
        <w:rPr>
          <w:b/>
          <w:color w:val="000000"/>
          <w:lang w:val="ru-RU"/>
        </w:rPr>
        <w:t>ПРОИЗВОДСТВА И ОБОРОТА БИОТОПЛИВА</w:t>
      </w:r>
    </w:p>
    <w:bookmarkEnd w:id="101"/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19. Государственный контроль в области производства и оборота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2" w:name="z159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1. Государственный контроль в области производства и оборота</w:t>
      </w:r>
      <w:r w:rsidRPr="00620241">
        <w:rPr>
          <w:color w:val="000000"/>
          <w:sz w:val="28"/>
          <w:lang w:val="ru-RU"/>
        </w:rPr>
        <w:t xml:space="preserve"> биотоплива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3" w:name="z161"/>
      <w:bookmarkEnd w:id="102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2. В области производства и оборота биотоплива также осуществляется камеральный контроль.</w:t>
      </w:r>
    </w:p>
    <w:bookmarkEnd w:id="103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20241">
        <w:rPr>
          <w:color w:val="FF0000"/>
          <w:sz w:val="28"/>
          <w:lang w:val="ru-RU"/>
        </w:rPr>
        <w:t xml:space="preserve"> Сноска. Стать</w:t>
      </w:r>
      <w:r w:rsidRPr="00620241">
        <w:rPr>
          <w:color w:val="FF0000"/>
          <w:sz w:val="28"/>
          <w:lang w:val="ru-RU"/>
        </w:rPr>
        <w:t xml:space="preserve">я 19 с изменениями, внесенными законами РК от 06.01.2011 </w:t>
      </w:r>
      <w:r w:rsidRPr="00620241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62024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620241">
        <w:rPr>
          <w:color w:val="FF0000"/>
          <w:sz w:val="28"/>
          <w:lang w:val="ru-RU"/>
        </w:rPr>
        <w:lastRenderedPageBreak/>
        <w:t>опубликования).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20. Камеральный контроль в области производства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4" w:name="z163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Камеральный контроль в области производства биотоплива осуществляется мес</w:t>
      </w:r>
      <w:r w:rsidRPr="00620241">
        <w:rPr>
          <w:color w:val="000000"/>
          <w:sz w:val="28"/>
          <w:lang w:val="ru-RU"/>
        </w:rPr>
        <w:t>тным исполнительным органом области, города республиканского значения и столицы на основе изучения и анализа ведомственной отчетности, проверочных листов, критериев оценки степени риска, показаний контрольных приборов, представляемых производителями биотоп</w:t>
      </w:r>
      <w:r w:rsidRPr="00620241">
        <w:rPr>
          <w:color w:val="000000"/>
          <w:sz w:val="28"/>
          <w:lang w:val="ru-RU"/>
        </w:rPr>
        <w:t>лива.</w:t>
      </w:r>
    </w:p>
    <w:bookmarkEnd w:id="104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20241">
        <w:rPr>
          <w:color w:val="FF0000"/>
          <w:sz w:val="28"/>
          <w:lang w:val="ru-RU"/>
        </w:rPr>
        <w:t xml:space="preserve"> Сноска. Статья 20 в редакции Закона РК от 29.09.2014 </w:t>
      </w:r>
      <w:r w:rsidRPr="00620241">
        <w:rPr>
          <w:color w:val="000000"/>
          <w:sz w:val="28"/>
          <w:lang w:val="ru-RU"/>
        </w:rPr>
        <w:t>№ 239-</w:t>
      </w:r>
      <w:proofErr w:type="gramStart"/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>(</w:t>
      </w:r>
      <w:proofErr w:type="gramEnd"/>
      <w:r w:rsidRPr="00620241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21. Камеральный контроль в области оборота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5" w:name="z165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Камерал</w:t>
      </w:r>
      <w:r w:rsidRPr="00620241">
        <w:rPr>
          <w:color w:val="000000"/>
          <w:sz w:val="28"/>
          <w:lang w:val="ru-RU"/>
        </w:rPr>
        <w:t>ьный контроль в области оборота биотоплива осуществляется уполномоченным органом в области оборота биотоплива на основе изучения и анализа деклараций по обороту биотоплива, сопроводительных накладных на товары, представляемых участниками биотопливного рынк</w:t>
      </w:r>
      <w:r w:rsidRPr="00620241">
        <w:rPr>
          <w:color w:val="000000"/>
          <w:sz w:val="28"/>
          <w:lang w:val="ru-RU"/>
        </w:rPr>
        <w:t>а.</w:t>
      </w:r>
    </w:p>
    <w:bookmarkEnd w:id="105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20241">
        <w:rPr>
          <w:color w:val="FF0000"/>
          <w:sz w:val="28"/>
          <w:lang w:val="ru-RU"/>
        </w:rPr>
        <w:t xml:space="preserve"> Сноска. Статья 21 с изменениями, внесенными Законом РК от 05.01.2021 </w:t>
      </w:r>
      <w:r w:rsidRPr="00620241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620241">
        <w:rPr>
          <w:color w:val="FF0000"/>
          <w:sz w:val="28"/>
          <w:lang w:val="ru-RU"/>
        </w:rPr>
        <w:t xml:space="preserve"> (вводится в действие с 01.01.2020).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22. Порядок проведения камерального контроля в области производства и оборота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6" w:name="z167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1. В случаях выявления </w:t>
      </w:r>
      <w:r w:rsidRPr="00620241">
        <w:rPr>
          <w:color w:val="000000"/>
          <w:sz w:val="28"/>
          <w:lang w:val="ru-RU"/>
        </w:rPr>
        <w:t>нарушений (непредставления участниками биотопливного рынка документов, указанных в статьях 20 и 21 настоящего Закона, либо выявления нарушений при их изучении и анализе) местный исполнительный орган области, города республиканского значения и столицы, упол</w:t>
      </w:r>
      <w:r w:rsidRPr="00620241">
        <w:rPr>
          <w:color w:val="000000"/>
          <w:sz w:val="28"/>
          <w:lang w:val="ru-RU"/>
        </w:rPr>
        <w:t>номоченный орган в области оборота биотоплива в течение пяти рабочих дней с момента выявления такого нарушения вручает участнику биотопливного рынка уведомление.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7" w:name="z169"/>
      <w:bookmarkEnd w:id="106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2. Уведомление, направленное по почте заказным письмом с уведомлением либо в электронном</w:t>
      </w:r>
      <w:r w:rsidRPr="00620241">
        <w:rPr>
          <w:color w:val="000000"/>
          <w:sz w:val="28"/>
          <w:lang w:val="ru-RU"/>
        </w:rPr>
        <w:t xml:space="preserve"> виде посредством электронных каналов связи, обеспечивающих гарантированную доставку сообщений,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</w:t>
      </w:r>
      <w:r w:rsidRPr="00620241">
        <w:rPr>
          <w:color w:val="000000"/>
          <w:sz w:val="28"/>
          <w:lang w:val="ru-RU"/>
        </w:rPr>
        <w:t>м виде.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08" w:name="z170"/>
      <w:bookmarkEnd w:id="107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Исполнение уведомления об устранении нарушений, выявленных по результатам камерального контроля, осуществляется в течение тридцати календарных дней со дня его вручения (получения).</w:t>
      </w:r>
    </w:p>
    <w:bookmarkEnd w:id="108"/>
    <w:p w:rsidR="004A7026" w:rsidRPr="00620241" w:rsidRDefault="0062024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620241">
        <w:rPr>
          <w:color w:val="FF0000"/>
          <w:sz w:val="28"/>
          <w:lang w:val="ru-RU"/>
        </w:rPr>
        <w:t xml:space="preserve"> Сноска. Статья 22 с изменениями, внесенными законами РК</w:t>
      </w:r>
      <w:r w:rsidRPr="00620241">
        <w:rPr>
          <w:color w:val="FF0000"/>
          <w:sz w:val="28"/>
          <w:lang w:val="ru-RU"/>
        </w:rPr>
        <w:t xml:space="preserve"> от 29.09.2014 </w:t>
      </w:r>
      <w:r w:rsidRPr="0062024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 w:rsidRPr="00620241">
        <w:rPr>
          <w:color w:val="000000"/>
          <w:sz w:val="28"/>
          <w:lang w:val="ru-RU"/>
        </w:rPr>
        <w:t>№ 144-</w:t>
      </w:r>
      <w:r>
        <w:rPr>
          <w:color w:val="000000"/>
          <w:sz w:val="28"/>
        </w:rPr>
        <w:t>VII</w:t>
      </w:r>
      <w:r w:rsidRPr="0062024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</w:t>
      </w:r>
      <w:r w:rsidRPr="00620241">
        <w:rPr>
          <w:color w:val="FF0000"/>
          <w:sz w:val="28"/>
          <w:lang w:val="ru-RU"/>
        </w:rPr>
        <w:t>убликования).</w:t>
      </w:r>
      <w:r w:rsidRPr="00620241">
        <w:rPr>
          <w:lang w:val="ru-RU"/>
        </w:rPr>
        <w:br/>
      </w:r>
    </w:p>
    <w:p w:rsidR="004A7026" w:rsidRPr="00620241" w:rsidRDefault="00620241">
      <w:pPr>
        <w:spacing w:after="0"/>
        <w:rPr>
          <w:lang w:val="ru-RU"/>
        </w:rPr>
      </w:pPr>
      <w:bookmarkStart w:id="109" w:name="z171"/>
      <w:r w:rsidRPr="00620241">
        <w:rPr>
          <w:b/>
          <w:color w:val="000000"/>
          <w:lang w:val="ru-RU"/>
        </w:rPr>
        <w:t xml:space="preserve"> Глава 5. ЗАКЛЮЧИТЕЛЬНЫЕ ПОЛОЖЕНИЯ</w:t>
      </w:r>
    </w:p>
    <w:bookmarkEnd w:id="109"/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23. Ответственность за нарушение законодательства Республики Казахстан о государственном регулировании производства и оборота биотоплива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10" w:name="z174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Нарушение законодательства Республики Казахстан о госуда</w:t>
      </w:r>
      <w:r w:rsidRPr="00620241">
        <w:rPr>
          <w:color w:val="000000"/>
          <w:sz w:val="28"/>
          <w:lang w:val="ru-RU"/>
        </w:rPr>
        <w:t>рственном регулировании производства и оборота биотоплива влечет ответственность, установленную законами Республики Казахстан.</w:t>
      </w:r>
    </w:p>
    <w:bookmarkEnd w:id="110"/>
    <w:p w:rsidR="004A7026" w:rsidRPr="00620241" w:rsidRDefault="00620241">
      <w:pPr>
        <w:spacing w:after="0"/>
        <w:jc w:val="both"/>
        <w:rPr>
          <w:lang w:val="ru-RU"/>
        </w:rPr>
      </w:pPr>
      <w:r w:rsidRPr="00620241">
        <w:rPr>
          <w:b/>
          <w:color w:val="000000"/>
          <w:sz w:val="28"/>
          <w:lang w:val="ru-RU"/>
        </w:rPr>
        <w:t>Статья 24. Порядок введения в действие настоящего Закона</w:t>
      </w:r>
    </w:p>
    <w:p w:rsidR="004A7026" w:rsidRPr="00620241" w:rsidRDefault="00620241">
      <w:pPr>
        <w:spacing w:after="0"/>
        <w:jc w:val="both"/>
        <w:rPr>
          <w:lang w:val="ru-RU"/>
        </w:rPr>
      </w:pPr>
      <w:bookmarkStart w:id="111" w:name="z176"/>
      <w:r>
        <w:rPr>
          <w:color w:val="000000"/>
          <w:sz w:val="28"/>
        </w:rPr>
        <w:t>     </w:t>
      </w:r>
      <w:r w:rsidRPr="00620241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</w:t>
      </w:r>
      <w:r w:rsidRPr="00620241">
        <w:rPr>
          <w:color w:val="000000"/>
          <w:sz w:val="28"/>
          <w:lang w:val="ru-RU"/>
        </w:rPr>
        <w:t>х дней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4A7026" w:rsidRPr="00620241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4A7026" w:rsidRPr="00620241" w:rsidRDefault="00620241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A702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026" w:rsidRDefault="0062024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2024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4A7026" w:rsidRDefault="004A7026">
            <w:pPr>
              <w:spacing w:after="20"/>
              <w:ind w:left="20"/>
              <w:jc w:val="both"/>
            </w:pPr>
          </w:p>
          <w:p w:rsidR="004A7026" w:rsidRDefault="0062024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026" w:rsidRDefault="00620241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A7026" w:rsidRDefault="00620241">
      <w:pPr>
        <w:spacing w:after="0"/>
      </w:pPr>
      <w:r>
        <w:br/>
      </w:r>
      <w:r>
        <w:br/>
      </w:r>
    </w:p>
    <w:p w:rsidR="004A7026" w:rsidRPr="00620241" w:rsidRDefault="00620241">
      <w:pPr>
        <w:pStyle w:val="disclaimer"/>
        <w:rPr>
          <w:lang w:val="ru-RU"/>
        </w:rPr>
      </w:pPr>
      <w:r w:rsidRPr="0062024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A7026" w:rsidRPr="006202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26"/>
    <w:rsid w:val="002F0B3E"/>
    <w:rsid w:val="004A7026"/>
    <w:rsid w:val="006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483C5-8254-44E6-B5CF-31150EB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2023-05-04T09:40:00Z</dcterms:created>
  <dcterms:modified xsi:type="dcterms:W3CDTF">2023-05-04T09:40:00Z</dcterms:modified>
</cp:coreProperties>
</file>