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C4" w:rsidRDefault="00A23F3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C64C4" w:rsidRDefault="00A23F3E">
      <w:pPr>
        <w:spacing w:after="0"/>
      </w:pPr>
      <w:r>
        <w:rPr>
          <w:b/>
          <w:color w:val="000000"/>
          <w:sz w:val="28"/>
        </w:rPr>
        <w:t>Жаңартылатын энергия көздерін қолдауға арналған тарифті айқындау қағидаларын бекіту туралы</w:t>
      </w:r>
    </w:p>
    <w:p w:rsidR="007C64C4" w:rsidRPr="00C13D01" w:rsidRDefault="00A23F3E">
      <w:pPr>
        <w:spacing w:after="0"/>
        <w:jc w:val="both"/>
        <w:rPr>
          <w:lang w:val="ru-RU"/>
        </w:rPr>
      </w:pPr>
      <w:r w:rsidRPr="00C13D01">
        <w:rPr>
          <w:color w:val="000000"/>
          <w:sz w:val="28"/>
          <w:lang w:val="ru-RU"/>
        </w:rPr>
        <w:t xml:space="preserve">Қазақстан Республикасы Энергетика министрінің 2015 жылғы 20 ақпандағы № 118 бұйрығы. Қазақстан Республикасының Әділет министрлігінде 2015 жылы 3 сәуірде № 10622 </w:t>
      </w:r>
      <w:r w:rsidRPr="00C13D01">
        <w:rPr>
          <w:color w:val="000000"/>
          <w:sz w:val="28"/>
          <w:lang w:val="ru-RU"/>
        </w:rPr>
        <w:t>тіркелді.</w:t>
      </w:r>
    </w:p>
    <w:p w:rsidR="007C64C4" w:rsidRPr="00C13D01" w:rsidRDefault="00A23F3E">
      <w:pPr>
        <w:spacing w:after="0"/>
        <w:jc w:val="both"/>
        <w:rPr>
          <w:lang w:val="ru-RU"/>
        </w:rPr>
      </w:pPr>
      <w:bookmarkStart w:id="1" w:name="z1"/>
      <w:r w:rsidRPr="00C13D01">
        <w:rPr>
          <w:color w:val="000000"/>
          <w:sz w:val="28"/>
          <w:lang w:val="ru-RU"/>
        </w:rPr>
        <w:t xml:space="preserve"> </w:t>
      </w:r>
      <w:r>
        <w:rPr>
          <w:color w:val="000000"/>
          <w:sz w:val="28"/>
        </w:rPr>
        <w:t>     </w:t>
      </w:r>
      <w:r w:rsidRPr="00C13D01">
        <w:rPr>
          <w:color w:val="000000"/>
          <w:sz w:val="28"/>
          <w:lang w:val="ru-RU"/>
        </w:rPr>
        <w:t xml:space="preserve"> "Жаңартылатын энергия көздер</w:t>
      </w:r>
      <w:r>
        <w:rPr>
          <w:color w:val="000000"/>
          <w:sz w:val="28"/>
        </w:rPr>
        <w:t>i</w:t>
      </w:r>
      <w:r w:rsidRPr="00C13D01">
        <w:rPr>
          <w:color w:val="000000"/>
          <w:sz w:val="28"/>
          <w:lang w:val="ru-RU"/>
        </w:rPr>
        <w:t>н пайдалануды қолдау туралы" Қазақстан Республикасы Заңының 6-бабының 10-1) тармақшасына сәйкес БҰЙЫРАМЫН:</w:t>
      </w:r>
    </w:p>
    <w:bookmarkEnd w:id="1"/>
    <w:p w:rsidR="007C64C4" w:rsidRDefault="00A23F3E">
      <w:pPr>
        <w:spacing w:after="0"/>
      </w:pPr>
      <w:r>
        <w:rPr>
          <w:color w:val="FF0000"/>
          <w:sz w:val="28"/>
        </w:rPr>
        <w:t>     </w:t>
      </w:r>
      <w:r w:rsidRPr="00C13D01">
        <w:rPr>
          <w:color w:val="FF0000"/>
          <w:sz w:val="28"/>
          <w:lang w:val="ru-RU"/>
        </w:rPr>
        <w:t xml:space="preserve"> </w:t>
      </w:r>
      <w:r>
        <w:rPr>
          <w:color w:val="FF0000"/>
          <w:sz w:val="28"/>
        </w:rPr>
        <w:t>Ескерту. Кіріспе жаңа редакцияда - ҚР Энергетика министрінің 12.05.2023 № 179 (алғашқы ресми жари</w:t>
      </w:r>
      <w:r>
        <w:rPr>
          <w:color w:val="FF0000"/>
          <w:sz w:val="28"/>
        </w:rPr>
        <w:t>яланған күнінен кейін күнтізбелік он күн өткен соң қолданысқа енгізіледі) бұйрығымен.</w:t>
      </w:r>
      <w:r>
        <w:br/>
      </w:r>
    </w:p>
    <w:p w:rsidR="007C64C4" w:rsidRDefault="00A23F3E">
      <w:pPr>
        <w:spacing w:after="0"/>
        <w:jc w:val="both"/>
      </w:pPr>
      <w:bookmarkStart w:id="2" w:name="z2"/>
      <w:r>
        <w:rPr>
          <w:color w:val="000000"/>
          <w:sz w:val="28"/>
        </w:rPr>
        <w:t xml:space="preserve">       1. Қоса беріліп отырған Жаңартылатын энергия көздерін қолдауға арналған тарифті айқындау қағидалары бекітілсін.</w:t>
      </w:r>
    </w:p>
    <w:p w:rsidR="007C64C4" w:rsidRDefault="00A23F3E">
      <w:pPr>
        <w:spacing w:after="0"/>
        <w:jc w:val="both"/>
      </w:pPr>
      <w:bookmarkStart w:id="3" w:name="z3"/>
      <w:bookmarkEnd w:id="2"/>
      <w:r>
        <w:rPr>
          <w:color w:val="000000"/>
          <w:sz w:val="28"/>
        </w:rPr>
        <w:t>      2. Қазақстан Республикасы Энергетика министр</w:t>
      </w:r>
      <w:r>
        <w:rPr>
          <w:color w:val="000000"/>
          <w:sz w:val="28"/>
        </w:rPr>
        <w:t>лігінің Жаңартылатын энергия көздері департаменті Қазақстан Республикасының заңнамасында белгіленген тәртіппен:</w:t>
      </w:r>
    </w:p>
    <w:p w:rsidR="007C64C4" w:rsidRDefault="00A23F3E">
      <w:pPr>
        <w:spacing w:after="0"/>
        <w:jc w:val="both"/>
      </w:pPr>
      <w:bookmarkStart w:id="4" w:name="z14"/>
      <w:bookmarkEnd w:id="3"/>
      <w:r>
        <w:rPr>
          <w:color w:val="000000"/>
          <w:sz w:val="28"/>
        </w:rPr>
        <w:t>      1) Қазақстан Республикасының Әділет министрлігінде осы бұйрықтың мемлекеттік тіркелуін;</w:t>
      </w:r>
    </w:p>
    <w:p w:rsidR="007C64C4" w:rsidRDefault="00A23F3E">
      <w:pPr>
        <w:spacing w:after="0"/>
        <w:jc w:val="both"/>
      </w:pPr>
      <w:bookmarkStart w:id="5" w:name="z15"/>
      <w:bookmarkEnd w:id="4"/>
      <w:r>
        <w:rPr>
          <w:color w:val="000000"/>
          <w:sz w:val="28"/>
        </w:rPr>
        <w:t>      2) Қазақстан Республикасының Әділет министрл</w:t>
      </w:r>
      <w:r>
        <w:rPr>
          <w:color w:val="000000"/>
          <w:sz w:val="28"/>
        </w:rPr>
        <w:t>ігінде мемлекеттік тіркелгенінен кейін күнтізбелік он күн ішінде осы бұйрықты мерзімді баспасөз басылымдарында және "Әділет" ақпараттық-құқықтық жүйесінде ресми жариялауға жолдануын;</w:t>
      </w:r>
    </w:p>
    <w:p w:rsidR="007C64C4" w:rsidRPr="00C13D01" w:rsidRDefault="00A23F3E">
      <w:pPr>
        <w:spacing w:after="0"/>
        <w:jc w:val="both"/>
        <w:rPr>
          <w:lang w:val="ru-RU"/>
        </w:rPr>
      </w:pPr>
      <w:bookmarkStart w:id="6" w:name="z16"/>
      <w:bookmarkEnd w:id="5"/>
      <w:r>
        <w:rPr>
          <w:color w:val="000000"/>
          <w:sz w:val="28"/>
        </w:rPr>
        <w:t xml:space="preserve">      </w:t>
      </w:r>
      <w:r w:rsidRPr="00C13D01">
        <w:rPr>
          <w:color w:val="000000"/>
          <w:sz w:val="28"/>
          <w:lang w:val="ru-RU"/>
        </w:rPr>
        <w:t>3) осы бұйрықтың Қазақстан Республикасы Энергетика министрлігінің р</w:t>
      </w:r>
      <w:r w:rsidRPr="00C13D01">
        <w:rPr>
          <w:color w:val="000000"/>
          <w:sz w:val="28"/>
          <w:lang w:val="ru-RU"/>
        </w:rPr>
        <w:t>есми интернет-ресурсында және мемлекеттік органдардың интранет-порталында орналастыруын;</w:t>
      </w:r>
    </w:p>
    <w:p w:rsidR="007C64C4" w:rsidRPr="00C13D01" w:rsidRDefault="00A23F3E">
      <w:pPr>
        <w:spacing w:after="0"/>
        <w:jc w:val="both"/>
        <w:rPr>
          <w:lang w:val="ru-RU"/>
        </w:rPr>
      </w:pPr>
      <w:bookmarkStart w:id="7" w:name="z17"/>
      <w:bookmarkEnd w:id="6"/>
      <w:r>
        <w:rPr>
          <w:color w:val="000000"/>
          <w:sz w:val="28"/>
        </w:rPr>
        <w:t>     </w:t>
      </w:r>
      <w:r w:rsidRPr="00C13D01">
        <w:rPr>
          <w:color w:val="000000"/>
          <w:sz w:val="28"/>
          <w:lang w:val="ru-RU"/>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w:t>
      </w:r>
      <w:r w:rsidRPr="00C13D01">
        <w:rPr>
          <w:color w:val="000000"/>
          <w:sz w:val="28"/>
          <w:lang w:val="ru-RU"/>
        </w:rPr>
        <w:t>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rsidR="007C64C4" w:rsidRPr="00C13D01" w:rsidRDefault="00A23F3E">
      <w:pPr>
        <w:spacing w:after="0"/>
        <w:jc w:val="both"/>
        <w:rPr>
          <w:lang w:val="ru-RU"/>
        </w:rPr>
      </w:pPr>
      <w:bookmarkStart w:id="8" w:name="z18"/>
      <w:bookmarkEnd w:id="7"/>
      <w:r>
        <w:rPr>
          <w:color w:val="000000"/>
          <w:sz w:val="28"/>
        </w:rPr>
        <w:t>     </w:t>
      </w:r>
      <w:r w:rsidRPr="00C13D01">
        <w:rPr>
          <w:color w:val="000000"/>
          <w:sz w:val="28"/>
          <w:lang w:val="ru-RU"/>
        </w:rPr>
        <w:t xml:space="preserve"> 3. Осы бұйрықтың орындалуын бақылау жетекшілік ететін Қазақстан Республикасының Энергетика вице-минист</w:t>
      </w:r>
      <w:r w:rsidRPr="00C13D01">
        <w:rPr>
          <w:color w:val="000000"/>
          <w:sz w:val="28"/>
          <w:lang w:val="ru-RU"/>
        </w:rPr>
        <w:t>ріне жүктелсін.</w:t>
      </w:r>
    </w:p>
    <w:p w:rsidR="007C64C4" w:rsidRPr="00C13D01" w:rsidRDefault="00A23F3E">
      <w:pPr>
        <w:spacing w:after="0"/>
        <w:jc w:val="both"/>
        <w:rPr>
          <w:lang w:val="ru-RU"/>
        </w:rPr>
      </w:pPr>
      <w:bookmarkStart w:id="9" w:name="z19"/>
      <w:bookmarkEnd w:id="8"/>
      <w:r>
        <w:rPr>
          <w:color w:val="000000"/>
          <w:sz w:val="28"/>
        </w:rPr>
        <w:t>     </w:t>
      </w:r>
      <w:r w:rsidRPr="00C13D01">
        <w:rPr>
          <w:color w:val="000000"/>
          <w:sz w:val="28"/>
          <w:lang w:val="ru-RU"/>
        </w:rPr>
        <w:t xml:space="preserve"> 4. Осы бұйрық алғашқы ресми жарияланғанынан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7C64C4">
        <w:trPr>
          <w:trHeight w:val="30"/>
          <w:tblCellSpacing w:w="0" w:type="auto"/>
        </w:trPr>
        <w:tc>
          <w:tcPr>
            <w:tcW w:w="6150" w:type="dxa"/>
            <w:tcMar>
              <w:top w:w="15" w:type="dxa"/>
              <w:left w:w="15" w:type="dxa"/>
              <w:bottom w:w="15" w:type="dxa"/>
              <w:right w:w="15" w:type="dxa"/>
            </w:tcMar>
            <w:vAlign w:val="center"/>
          </w:tcPr>
          <w:bookmarkEnd w:id="9"/>
          <w:p w:rsidR="007C64C4" w:rsidRDefault="00A23F3E">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r>
      <w:tr w:rsidR="007C64C4">
        <w:trPr>
          <w:trHeight w:val="30"/>
          <w:tblCellSpacing w:w="0" w:type="auto"/>
        </w:trPr>
        <w:tc>
          <w:tcPr>
            <w:tcW w:w="6150" w:type="dxa"/>
            <w:tcMar>
              <w:top w:w="15" w:type="dxa"/>
              <w:left w:w="15" w:type="dxa"/>
              <w:bottom w:w="15" w:type="dxa"/>
              <w:right w:w="15" w:type="dxa"/>
            </w:tcMar>
            <w:vAlign w:val="center"/>
          </w:tcPr>
          <w:p w:rsidR="007C64C4" w:rsidRDefault="00A23F3E">
            <w:pPr>
              <w:spacing w:after="20"/>
              <w:ind w:left="20"/>
              <w:jc w:val="both"/>
            </w:pPr>
            <w:r>
              <w:rPr>
                <w:color w:val="000000"/>
                <w:sz w:val="20"/>
              </w:rPr>
              <w:lastRenderedPageBreak/>
              <w:t>Энергетика министрі</w:t>
            </w:r>
          </w:p>
        </w:tc>
        <w:tc>
          <w:tcPr>
            <w:tcW w:w="6150" w:type="dxa"/>
            <w:tcMar>
              <w:top w:w="15" w:type="dxa"/>
              <w:left w:w="15" w:type="dxa"/>
              <w:bottom w:w="15" w:type="dxa"/>
              <w:right w:w="15" w:type="dxa"/>
            </w:tcMar>
            <w:vAlign w:val="center"/>
          </w:tcPr>
          <w:p w:rsidR="007C64C4" w:rsidRDefault="00A23F3E">
            <w:pPr>
              <w:spacing w:after="20"/>
              <w:ind w:left="20"/>
              <w:jc w:val="both"/>
            </w:pPr>
            <w:r>
              <w:rPr>
                <w:color w:val="000000"/>
                <w:sz w:val="20"/>
              </w:rPr>
              <w:t>В. Школьник</w:t>
            </w:r>
          </w:p>
        </w:tc>
      </w:tr>
    </w:tbl>
    <w:p w:rsidR="007C64C4" w:rsidRDefault="00A23F3E">
      <w:pPr>
        <w:spacing w:after="0"/>
        <w:jc w:val="both"/>
      </w:pPr>
      <w:r>
        <w:rPr>
          <w:color w:val="000000"/>
          <w:sz w:val="28"/>
        </w:rPr>
        <w:t xml:space="preserve">       "КЕЛІСІЛГЕН" </w:t>
      </w:r>
    </w:p>
    <w:p w:rsidR="007C64C4" w:rsidRDefault="00A23F3E">
      <w:pPr>
        <w:spacing w:after="0"/>
        <w:jc w:val="both"/>
      </w:pPr>
      <w:r>
        <w:rPr>
          <w:color w:val="000000"/>
          <w:sz w:val="28"/>
        </w:rPr>
        <w:t xml:space="preserve">       Қазақстан Республикасы </w:t>
      </w:r>
    </w:p>
    <w:p w:rsidR="007C64C4" w:rsidRDefault="00A23F3E">
      <w:pPr>
        <w:spacing w:after="0"/>
        <w:jc w:val="both"/>
      </w:pPr>
      <w:r>
        <w:rPr>
          <w:color w:val="000000"/>
          <w:sz w:val="28"/>
        </w:rPr>
        <w:t xml:space="preserve"> </w:t>
      </w:r>
      <w:r>
        <w:rPr>
          <w:color w:val="000000"/>
          <w:sz w:val="28"/>
        </w:rPr>
        <w:t xml:space="preserve">      Ұлттық экономика министрi </w:t>
      </w:r>
    </w:p>
    <w:p w:rsidR="007C64C4" w:rsidRDefault="00A23F3E">
      <w:pPr>
        <w:spacing w:after="0"/>
        <w:jc w:val="both"/>
      </w:pPr>
      <w:r>
        <w:rPr>
          <w:color w:val="000000"/>
          <w:sz w:val="28"/>
        </w:rPr>
        <w:t xml:space="preserve">       Е. Досаев ______________ </w:t>
      </w:r>
    </w:p>
    <w:p w:rsidR="007C64C4" w:rsidRDefault="00A23F3E">
      <w:pPr>
        <w:spacing w:after="0"/>
        <w:jc w:val="both"/>
      </w:pPr>
      <w:r>
        <w:rPr>
          <w:color w:val="000000"/>
          <w:sz w:val="28"/>
        </w:rPr>
        <w:t>      2015 жылғы 23 ақпан</w:t>
      </w:r>
    </w:p>
    <w:tbl>
      <w:tblPr>
        <w:tblW w:w="0" w:type="auto"/>
        <w:tblCellSpacing w:w="0" w:type="auto"/>
        <w:tblLook w:val="04A0" w:firstRow="1" w:lastRow="0" w:firstColumn="1" w:lastColumn="0" w:noHBand="0" w:noVBand="1"/>
      </w:tblPr>
      <w:tblGrid>
        <w:gridCol w:w="5946"/>
        <w:gridCol w:w="3801"/>
      </w:tblGrid>
      <w:tr w:rsidR="007C64C4">
        <w:trPr>
          <w:trHeight w:val="30"/>
          <w:tblCellSpacing w:w="0" w:type="auto"/>
        </w:trPr>
        <w:tc>
          <w:tcPr>
            <w:tcW w:w="7780" w:type="dxa"/>
            <w:tcMar>
              <w:top w:w="15" w:type="dxa"/>
              <w:left w:w="15" w:type="dxa"/>
              <w:bottom w:w="15" w:type="dxa"/>
              <w:right w:w="15" w:type="dxa"/>
            </w:tcMar>
            <w:vAlign w:val="center"/>
          </w:tcPr>
          <w:p w:rsidR="007C64C4" w:rsidRDefault="00A23F3E">
            <w:pPr>
              <w:spacing w:after="0"/>
              <w:jc w:val="center"/>
            </w:pPr>
            <w:r>
              <w:rPr>
                <w:color w:val="000000"/>
                <w:sz w:val="20"/>
              </w:rPr>
              <w:t> </w:t>
            </w:r>
          </w:p>
        </w:tc>
        <w:tc>
          <w:tcPr>
            <w:tcW w:w="4600" w:type="dxa"/>
            <w:tcMar>
              <w:top w:w="15" w:type="dxa"/>
              <w:left w:w="15" w:type="dxa"/>
              <w:bottom w:w="15" w:type="dxa"/>
              <w:right w:w="15" w:type="dxa"/>
            </w:tcMar>
            <w:vAlign w:val="center"/>
          </w:tcPr>
          <w:p w:rsidR="007C64C4" w:rsidRDefault="00A23F3E">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2015 жылғы 20 ақпандағы</w:t>
            </w:r>
            <w:r>
              <w:br/>
            </w:r>
            <w:r>
              <w:rPr>
                <w:color w:val="000000"/>
                <w:sz w:val="20"/>
              </w:rPr>
              <w:t>№ 118 бұйрығымен бекітілген</w:t>
            </w:r>
          </w:p>
        </w:tc>
      </w:tr>
    </w:tbl>
    <w:p w:rsidR="007C64C4" w:rsidRDefault="00A23F3E">
      <w:pPr>
        <w:spacing w:after="0"/>
      </w:pPr>
      <w:bookmarkStart w:id="10" w:name="z5"/>
      <w:r>
        <w:rPr>
          <w:b/>
          <w:color w:val="000000"/>
        </w:rPr>
        <w:t xml:space="preserve"> Жаңартылатын энергия көздерін қолдауға арналған тарифті айқынд</w:t>
      </w:r>
      <w:r>
        <w:rPr>
          <w:b/>
          <w:color w:val="000000"/>
        </w:rPr>
        <w:t>ау қағидалары</w:t>
      </w:r>
    </w:p>
    <w:bookmarkEnd w:id="10"/>
    <w:p w:rsidR="007C64C4" w:rsidRDefault="00A23F3E">
      <w:pPr>
        <w:spacing w:after="0"/>
        <w:jc w:val="both"/>
      </w:pPr>
      <w:r>
        <w:rPr>
          <w:color w:val="FF0000"/>
          <w:sz w:val="28"/>
        </w:rPr>
        <w:t xml:space="preserve">       Ескерту. Қағида жаңа редакцияда – ҚР Энергетика министрінің м.а. 30.04.2021 № 158 (алғашқы ресми жарияланған күнінен кейін күнтізбелік он күн өткен соң қолданысқа енгізіледі) бұйрығымен.</w:t>
      </w:r>
    </w:p>
    <w:p w:rsidR="007C64C4" w:rsidRDefault="00A23F3E">
      <w:pPr>
        <w:spacing w:after="0"/>
      </w:pPr>
      <w:bookmarkStart w:id="11" w:name="z20"/>
      <w:r>
        <w:rPr>
          <w:b/>
          <w:color w:val="000000"/>
        </w:rPr>
        <w:t xml:space="preserve"> 1-тарау. Жалпы ережелер</w:t>
      </w:r>
    </w:p>
    <w:p w:rsidR="007C64C4" w:rsidRDefault="00A23F3E">
      <w:pPr>
        <w:spacing w:after="0"/>
        <w:jc w:val="both"/>
      </w:pPr>
      <w:bookmarkStart w:id="12" w:name="z42"/>
      <w:bookmarkEnd w:id="11"/>
      <w:r>
        <w:rPr>
          <w:color w:val="000000"/>
          <w:sz w:val="28"/>
        </w:rPr>
        <w:t xml:space="preserve">       1. Осы Жаңартыла</w:t>
      </w:r>
      <w:r>
        <w:rPr>
          <w:color w:val="000000"/>
          <w:sz w:val="28"/>
        </w:rPr>
        <w:t>тын энергия көздерін қолдауға арналған тарифті айқындау қағидалары (бұдан әрі – Қағидалар) "Жаңартылатын энергия көздерін пайдалануды қолдау туралы" Қазақстан Республикасының Заңы (бұдан әрі – Заң) 6-бабының 10-1) тармақшасына сәйкес әзірленді және жаңарты</w:t>
      </w:r>
      <w:r>
        <w:rPr>
          <w:color w:val="000000"/>
          <w:sz w:val="28"/>
        </w:rPr>
        <w:t>латын энергия көздерін қолдауға арналған тарифті айқындау тәртібін және жаңартылатын энергия көздерін пайдалануды қолдауға арналған үстемеақыны айқындау тәртібін айқындайды.</w:t>
      </w:r>
    </w:p>
    <w:p w:rsidR="007C64C4" w:rsidRDefault="00A23F3E">
      <w:pPr>
        <w:spacing w:after="0"/>
        <w:jc w:val="both"/>
      </w:pPr>
      <w:bookmarkStart w:id="13" w:name="z43"/>
      <w:bookmarkEnd w:id="12"/>
      <w:r>
        <w:rPr>
          <w:color w:val="000000"/>
          <w:sz w:val="28"/>
        </w:rPr>
        <w:t>      2. Осы Қағидаларда мынадай негізгі ұғымдар пайдаланылады:</w:t>
      </w:r>
    </w:p>
    <w:p w:rsidR="007C64C4" w:rsidRDefault="00A23F3E">
      <w:pPr>
        <w:spacing w:after="0"/>
        <w:jc w:val="both"/>
      </w:pPr>
      <w:bookmarkStart w:id="14" w:name="z49"/>
      <w:bookmarkEnd w:id="13"/>
      <w:r>
        <w:rPr>
          <w:color w:val="000000"/>
          <w:sz w:val="28"/>
        </w:rPr>
        <w:t xml:space="preserve">      1) </w:t>
      </w:r>
      <w:proofErr w:type="gramStart"/>
      <w:r>
        <w:rPr>
          <w:color w:val="000000"/>
          <w:sz w:val="28"/>
        </w:rPr>
        <w:t>аукционды</w:t>
      </w:r>
      <w:r>
        <w:rPr>
          <w:color w:val="000000"/>
          <w:sz w:val="28"/>
        </w:rPr>
        <w:t>қ</w:t>
      </w:r>
      <w:proofErr w:type="gramEnd"/>
      <w:r>
        <w:rPr>
          <w:color w:val="000000"/>
          <w:sz w:val="28"/>
        </w:rPr>
        <w:t xml:space="preserve">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w:t>
      </w:r>
      <w:r>
        <w:rPr>
          <w:color w:val="000000"/>
          <w:sz w:val="28"/>
        </w:rPr>
        <w:t>саттық қорытындысы бойынша айқындалған және тиісті шекті аукциондық баға деңгейінен аспайтын баға;</w:t>
      </w:r>
    </w:p>
    <w:p w:rsidR="007C64C4" w:rsidRDefault="00A23F3E">
      <w:pPr>
        <w:spacing w:after="0"/>
        <w:jc w:val="both"/>
      </w:pPr>
      <w:bookmarkStart w:id="15" w:name="z50"/>
      <w:bookmarkEnd w:id="14"/>
      <w:r>
        <w:rPr>
          <w:color w:val="000000"/>
          <w:sz w:val="28"/>
        </w:rPr>
        <w:t xml:space="preserve">      </w:t>
      </w:r>
      <w:proofErr w:type="gramStart"/>
      <w:r>
        <w:rPr>
          <w:color w:val="000000"/>
          <w:sz w:val="28"/>
        </w:rPr>
        <w:t xml:space="preserve">2) басым шартты тұтынушылар – жұмыс істеп тұрған (2018 жылғы 1 қаңтардан кейін пайдалануға берілген және уәкілетті орган Жаңартылатын энергия көздерін </w:t>
      </w:r>
      <w:r>
        <w:rPr>
          <w:color w:val="000000"/>
          <w:sz w:val="28"/>
        </w:rPr>
        <w:t>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w:t>
      </w:r>
      <w:r>
        <w:rPr>
          <w:color w:val="000000"/>
          <w:sz w:val="28"/>
        </w:rPr>
        <w:t xml:space="preserve">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w:t>
      </w:r>
      <w:r>
        <w:rPr>
          <w:color w:val="000000"/>
          <w:sz w:val="28"/>
        </w:rPr>
        <w:lastRenderedPageBreak/>
        <w:t>уағдаласқан бағалар бойынша тұтынушыларға өткізетін тұлға немесе құрам</w:t>
      </w:r>
      <w:r>
        <w:rPr>
          <w:color w:val="000000"/>
          <w:sz w:val="28"/>
        </w:rPr>
        <w:t>ына шартты тұтынушылар және энергия өндіруші ұйымдар кіретін тұлғалар тобы;</w:t>
      </w:r>
      <w:proofErr w:type="gramEnd"/>
    </w:p>
    <w:p w:rsidR="007C64C4" w:rsidRDefault="00A23F3E">
      <w:pPr>
        <w:spacing w:after="0"/>
        <w:jc w:val="both"/>
      </w:pPr>
      <w:bookmarkStart w:id="16" w:name="z51"/>
      <w:bookmarkEnd w:id="15"/>
      <w:r>
        <w:rPr>
          <w:color w:val="000000"/>
          <w:sz w:val="28"/>
        </w:rPr>
        <w:t xml:space="preserve">      3) </w:t>
      </w:r>
      <w:proofErr w:type="gramStart"/>
      <w:r>
        <w:rPr>
          <w:color w:val="000000"/>
          <w:sz w:val="28"/>
        </w:rPr>
        <w:t>газ</w:t>
      </w:r>
      <w:proofErr w:type="gramEnd"/>
      <w:r>
        <w:rPr>
          <w:color w:val="000000"/>
          <w:sz w:val="28"/>
        </w:rPr>
        <w:t xml:space="preserve"> – шикі, тауарлық, сұйытылған мұнай газы және сұйытылған табиғи газ;</w:t>
      </w:r>
    </w:p>
    <w:p w:rsidR="007C64C4" w:rsidRDefault="00A23F3E">
      <w:pPr>
        <w:spacing w:after="0"/>
        <w:jc w:val="both"/>
      </w:pPr>
      <w:bookmarkStart w:id="17" w:name="z52"/>
      <w:bookmarkEnd w:id="16"/>
      <w:r>
        <w:rPr>
          <w:color w:val="000000"/>
          <w:sz w:val="28"/>
        </w:rPr>
        <w:t xml:space="preserve">      </w:t>
      </w:r>
      <w:proofErr w:type="gramStart"/>
      <w:r>
        <w:rPr>
          <w:color w:val="000000"/>
          <w:sz w:val="28"/>
        </w:rPr>
        <w:t>4) жаңартылатын энергия көздерін қолдау жөніндегі қаржы-есеп айырысу орталығы (бұдан әрі – қа</w:t>
      </w:r>
      <w:r>
        <w:rPr>
          <w:color w:val="000000"/>
          <w:sz w:val="28"/>
        </w:rPr>
        <w:t>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w:t>
      </w:r>
      <w:r>
        <w:rPr>
          <w:color w:val="000000"/>
          <w:sz w:val="28"/>
        </w:rPr>
        <w:t>икалық жүйесінің электр желілеріне берілген электр энергиясын және тасқындық электр энергиясын осы Заңда көзделген тәртіппен орталықтандырылған сатып алуды және сатуды жүзеге асыратын заңды тұлға;</w:t>
      </w:r>
      <w:proofErr w:type="gramEnd"/>
    </w:p>
    <w:p w:rsidR="007C64C4" w:rsidRDefault="00A23F3E">
      <w:pPr>
        <w:spacing w:after="0"/>
        <w:jc w:val="both"/>
      </w:pPr>
      <w:bookmarkStart w:id="18" w:name="z53"/>
      <w:bookmarkEnd w:id="17"/>
      <w:r>
        <w:rPr>
          <w:color w:val="000000"/>
          <w:sz w:val="28"/>
        </w:rPr>
        <w:t xml:space="preserve">      5) жаңартылатын энергия көздерін қолдауға арналған </w:t>
      </w:r>
      <w:r>
        <w:rPr>
          <w:color w:val="000000"/>
          <w:sz w:val="28"/>
        </w:rPr>
        <w:t xml:space="preserve">тариф – осы Қағидаларға сәйкес жаңартылатын энергия көздерін қолдау жөніндегі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w:t>
      </w:r>
      <w:r>
        <w:rPr>
          <w:color w:val="000000"/>
          <w:sz w:val="28"/>
        </w:rPr>
        <w:t>тасқындық электр энергиясын жаңартылатын энергия көздерін қолдау жөніндегі қаржы-есеп айырысу орталығының сатуына арналған тариф;</w:t>
      </w:r>
    </w:p>
    <w:p w:rsidR="007C64C4" w:rsidRDefault="00A23F3E">
      <w:pPr>
        <w:spacing w:after="0"/>
        <w:jc w:val="both"/>
      </w:pPr>
      <w:bookmarkStart w:id="19" w:name="z54"/>
      <w:bookmarkEnd w:id="18"/>
      <w:r>
        <w:rPr>
          <w:color w:val="000000"/>
          <w:sz w:val="28"/>
        </w:rPr>
        <w:t xml:space="preserve">      6) </w:t>
      </w:r>
      <w:proofErr w:type="gramStart"/>
      <w:r>
        <w:rPr>
          <w:color w:val="000000"/>
          <w:sz w:val="28"/>
        </w:rPr>
        <w:t>жаңартылатын</w:t>
      </w:r>
      <w:proofErr w:type="gramEnd"/>
      <w:r>
        <w:rPr>
          <w:color w:val="000000"/>
          <w:sz w:val="28"/>
        </w:rPr>
        <w:t xml:space="preserve"> энергия көздерін пайдаланатын энергия өндіруші ұйым – жаңартылатын энергия көздерін пайдалана отырып, эл</w:t>
      </w:r>
      <w:r>
        <w:rPr>
          <w:color w:val="000000"/>
          <w:sz w:val="28"/>
        </w:rPr>
        <w:t>ектр және (немесе) жылу энергиясын өндіруді жүзеге асыратын заңды тұлға;</w:t>
      </w:r>
    </w:p>
    <w:p w:rsidR="007C64C4" w:rsidRDefault="00A23F3E">
      <w:pPr>
        <w:spacing w:after="0"/>
        <w:jc w:val="both"/>
      </w:pPr>
      <w:bookmarkStart w:id="20" w:name="z55"/>
      <w:bookmarkEnd w:id="19"/>
      <w:r>
        <w:rPr>
          <w:color w:val="000000"/>
          <w:sz w:val="28"/>
        </w:rPr>
        <w:t xml:space="preserve">      7) </w:t>
      </w:r>
      <w:proofErr w:type="gramStart"/>
      <w:r>
        <w:rPr>
          <w:color w:val="000000"/>
          <w:sz w:val="28"/>
        </w:rPr>
        <w:t>жаңартылатын</w:t>
      </w:r>
      <w:proofErr w:type="gramEnd"/>
      <w:r>
        <w:rPr>
          <w:color w:val="000000"/>
          <w:sz w:val="28"/>
        </w:rPr>
        <w:t xml:space="preserve"> энергия көздерін пайдалануды қолдауға арналған үстемеақы – осы Заңға сәйкес шартты тұтынушылар не басым шартты тұтынушылар болып табылатын энергия өндіруші ұйымд</w:t>
      </w:r>
      <w:r>
        <w:rPr>
          <w:color w:val="000000"/>
          <w:sz w:val="28"/>
        </w:rPr>
        <w:t>ар үшін электр энергиясын тұтыну аймағына сәйкес қаржы-есеп айырысу орталығы айқындайтын баға;</w:t>
      </w:r>
    </w:p>
    <w:p w:rsidR="007C64C4" w:rsidRDefault="00A23F3E">
      <w:pPr>
        <w:spacing w:after="0"/>
        <w:jc w:val="both"/>
      </w:pPr>
      <w:bookmarkStart w:id="21" w:name="z56"/>
      <w:bookmarkEnd w:id="20"/>
      <w:r>
        <w:rPr>
          <w:color w:val="000000"/>
          <w:sz w:val="28"/>
        </w:rPr>
        <w:t>      8) жаңартылатын энергия көздерін пайдалануды қолдауға жұмсалатын шығындар – қаржы-есеп айырысу орталығының жаңартылатын энергия көздерін пайдалану объектіл</w:t>
      </w:r>
      <w:r>
        <w:rPr>
          <w:color w:val="000000"/>
          <w:sz w:val="28"/>
        </w:rPr>
        <w:t>ері, қалдықтарды энергетикалық кәдеге жарату объектілері өндірген электр энергиясын сатып алуға жұмсалатын шығындары, тасқындық электр энергиясын сатып алуға жұмсалатын шығындар, электр энергиясын өндіруді-тұтынуды теңгерімдеуді ұйымдастыру бойынша көрсеті</w:t>
      </w:r>
      <w:r>
        <w:rPr>
          <w:color w:val="000000"/>
          <w:sz w:val="28"/>
        </w:rPr>
        <w:t>летін қызметтерге жұмсалатын шығындар, резервтік қорды қалыптастыруға жұмсалатын шығындар және оның қызметін жүзеге асыруға байланысты шығындар;</w:t>
      </w:r>
    </w:p>
    <w:p w:rsidR="007C64C4" w:rsidRDefault="00A23F3E">
      <w:pPr>
        <w:spacing w:after="0"/>
        <w:jc w:val="both"/>
      </w:pPr>
      <w:bookmarkStart w:id="22" w:name="z57"/>
      <w:bookmarkEnd w:id="21"/>
      <w:r>
        <w:rPr>
          <w:color w:val="000000"/>
          <w:sz w:val="28"/>
        </w:rPr>
        <w:t xml:space="preserve">      9) </w:t>
      </w:r>
      <w:proofErr w:type="gramStart"/>
      <w:r>
        <w:rPr>
          <w:color w:val="000000"/>
          <w:sz w:val="28"/>
        </w:rPr>
        <w:t>жаңартылатын</w:t>
      </w:r>
      <w:proofErr w:type="gramEnd"/>
      <w:r>
        <w:rPr>
          <w:color w:val="000000"/>
          <w:sz w:val="28"/>
        </w:rPr>
        <w:t xml:space="preserve"> энергия көздерінен, қалдықтарды энергетикалық кәдеге жаратудан алынатын электр энергиясын</w:t>
      </w:r>
      <w:r>
        <w:rPr>
          <w:color w:val="000000"/>
          <w:sz w:val="28"/>
        </w:rPr>
        <w:t xml:space="preserve"> және тасқындық электр энергиясын шартты тұтынушылар (бұдан әрі – шартты тұтынушылар) – көмірді, газды, </w:t>
      </w:r>
      <w:r>
        <w:rPr>
          <w:color w:val="000000"/>
          <w:sz w:val="28"/>
        </w:rPr>
        <w:lastRenderedPageBreak/>
        <w:t>құрамында күкірт бар шикізатты, мұнай өнімдері мен ядролық отынды пайдаланатын энергия өндіруші ұйымдар;</w:t>
      </w:r>
    </w:p>
    <w:bookmarkEnd w:id="22"/>
    <w:p w:rsidR="007C64C4" w:rsidRDefault="00A23F3E">
      <w:pPr>
        <w:spacing w:after="0"/>
        <w:jc w:val="both"/>
      </w:pPr>
      <w:r>
        <w:rPr>
          <w:color w:val="000000"/>
          <w:sz w:val="28"/>
        </w:rPr>
        <w:t xml:space="preserve">      2016 жылғы </w:t>
      </w:r>
      <w:proofErr w:type="gramStart"/>
      <w:r>
        <w:rPr>
          <w:color w:val="000000"/>
          <w:sz w:val="28"/>
        </w:rPr>
        <w:t>1</w:t>
      </w:r>
      <w:proofErr w:type="gramEnd"/>
      <w:r>
        <w:rPr>
          <w:color w:val="000000"/>
          <w:sz w:val="28"/>
        </w:rPr>
        <w:t xml:space="preserve"> қаңтардан кейін пайдалануға </w:t>
      </w:r>
      <w:r>
        <w:rPr>
          <w:color w:val="000000"/>
          <w:sz w:val="28"/>
        </w:rPr>
        <w:t>берілгендерді қоспағанда, жиынтық қуаты отыз бес мегаваттан асатын, бір гидроторапта орналасқан қондырғылары бар гидроэлектр станциялары;</w:t>
      </w:r>
    </w:p>
    <w:p w:rsidR="007C64C4" w:rsidRDefault="00A23F3E">
      <w:pPr>
        <w:spacing w:after="0"/>
        <w:jc w:val="both"/>
      </w:pPr>
      <w:bookmarkStart w:id="23" w:name="z58"/>
      <w:r>
        <w:rPr>
          <w:color w:val="000000"/>
          <w:sz w:val="28"/>
        </w:rPr>
        <w:t xml:space="preserve">      10) </w:t>
      </w:r>
      <w:proofErr w:type="gramStart"/>
      <w:r>
        <w:rPr>
          <w:color w:val="000000"/>
          <w:sz w:val="28"/>
        </w:rPr>
        <w:t>қайталама</w:t>
      </w:r>
      <w:proofErr w:type="gramEnd"/>
      <w:r>
        <w:rPr>
          <w:color w:val="000000"/>
          <w:sz w:val="28"/>
        </w:rPr>
        <w:t xml:space="preserve"> энергетикалық ресурстар – электр энергиясын өндіру үшін пайдаланылатын ферроқорытпа, кокс және дом</w:t>
      </w:r>
      <w:r>
        <w:rPr>
          <w:color w:val="000000"/>
          <w:sz w:val="28"/>
        </w:rPr>
        <w:t>енді газдарды пайдалану бөлігінде өнеркәсіптік өндіріс процесінде жанама өнім ретінде түзілетін энергетикалық ресурстар;</w:t>
      </w:r>
    </w:p>
    <w:p w:rsidR="007C64C4" w:rsidRDefault="00A23F3E">
      <w:pPr>
        <w:spacing w:after="0"/>
        <w:jc w:val="both"/>
      </w:pPr>
      <w:bookmarkStart w:id="24" w:name="z59"/>
      <w:bookmarkEnd w:id="23"/>
      <w:r>
        <w:rPr>
          <w:color w:val="000000"/>
          <w:sz w:val="28"/>
        </w:rPr>
        <w:t xml:space="preserve">      11) </w:t>
      </w:r>
      <w:proofErr w:type="gramStart"/>
      <w:r>
        <w:rPr>
          <w:color w:val="000000"/>
          <w:sz w:val="28"/>
        </w:rPr>
        <w:t>қайталама</w:t>
      </w:r>
      <w:proofErr w:type="gramEnd"/>
      <w:r>
        <w:rPr>
          <w:color w:val="000000"/>
          <w:sz w:val="28"/>
        </w:rPr>
        <w:t xml:space="preserve"> энергетикалық ресурстарды пайдаланатын энергия өндіруші ұйым – қайталама энергетикалық ресурстарды пайдалана отырып</w:t>
      </w:r>
      <w:r>
        <w:rPr>
          <w:color w:val="000000"/>
          <w:sz w:val="28"/>
        </w:rPr>
        <w:t>, электр энергиясын өндіруді жүзеге асыратын заңды тұлға;</w:t>
      </w:r>
    </w:p>
    <w:p w:rsidR="007C64C4" w:rsidRDefault="00A23F3E">
      <w:pPr>
        <w:spacing w:after="0"/>
        <w:jc w:val="both"/>
      </w:pPr>
      <w:bookmarkStart w:id="25" w:name="z60"/>
      <w:bookmarkEnd w:id="24"/>
      <w:r>
        <w:rPr>
          <w:color w:val="000000"/>
          <w:sz w:val="28"/>
        </w:rPr>
        <w:t xml:space="preserve">      12) </w:t>
      </w:r>
      <w:proofErr w:type="gramStart"/>
      <w:r>
        <w:rPr>
          <w:color w:val="000000"/>
          <w:sz w:val="28"/>
        </w:rPr>
        <w:t>қалдықтарды</w:t>
      </w:r>
      <w:proofErr w:type="gramEnd"/>
      <w:r>
        <w:rPr>
          <w:color w:val="000000"/>
          <w:sz w:val="28"/>
        </w:rPr>
        <w:t xml:space="preserve"> энергетикалық кәдеге жарату жөніндегі объект – қалдықтарды энергетикалық кәдеге жаратуға арналған техникалық құрылғылар мен қондырғылардың және қалдықтарды энергетикалық кәдеге</w:t>
      </w:r>
      <w:r>
        <w:rPr>
          <w:color w:val="000000"/>
          <w:sz w:val="28"/>
        </w:rPr>
        <w:t xml:space="preserve"> жарату үшін технологиялық жағынан қажетті, олармен өзара байланысты құрылыстар мен инфрақұрылымның жиынтығы;</w:t>
      </w:r>
    </w:p>
    <w:p w:rsidR="007C64C4" w:rsidRDefault="00A23F3E">
      <w:pPr>
        <w:spacing w:after="0"/>
        <w:jc w:val="both"/>
      </w:pPr>
      <w:bookmarkStart w:id="26" w:name="z61"/>
      <w:bookmarkEnd w:id="25"/>
      <w:r>
        <w:rPr>
          <w:color w:val="000000"/>
          <w:sz w:val="28"/>
        </w:rPr>
        <w:t xml:space="preserve">      13) </w:t>
      </w:r>
      <w:proofErr w:type="gramStart"/>
      <w:r>
        <w:rPr>
          <w:color w:val="000000"/>
          <w:sz w:val="28"/>
        </w:rPr>
        <w:t>қалдықтарды</w:t>
      </w:r>
      <w:proofErr w:type="gramEnd"/>
      <w:r>
        <w:rPr>
          <w:color w:val="000000"/>
          <w:sz w:val="28"/>
        </w:rPr>
        <w:t xml:space="preserve"> энергетикалық кәдеге жаратуды пайдаланатын энергия өндіруші ұйым – осы Заңға және Қазақстан Республикасының экологиялық заңн</w:t>
      </w:r>
      <w:r>
        <w:rPr>
          <w:color w:val="000000"/>
          <w:sz w:val="28"/>
        </w:rPr>
        <w:t>амасына сәйкес қалдықтарды энергетикалық кәдеге жаратудан алынатын энергияны өндіруді жүзеге асыратын заңды тұлға;</w:t>
      </w:r>
    </w:p>
    <w:p w:rsidR="007C64C4" w:rsidRDefault="00A23F3E">
      <w:pPr>
        <w:spacing w:after="0"/>
        <w:jc w:val="both"/>
      </w:pPr>
      <w:bookmarkStart w:id="27" w:name="z62"/>
      <w:bookmarkEnd w:id="26"/>
      <w:r>
        <w:rPr>
          <w:color w:val="000000"/>
          <w:sz w:val="28"/>
        </w:rPr>
        <w:t xml:space="preserve">      14) </w:t>
      </w:r>
      <w:proofErr w:type="gramStart"/>
      <w:r>
        <w:rPr>
          <w:color w:val="000000"/>
          <w:sz w:val="28"/>
        </w:rPr>
        <w:t>операциялық</w:t>
      </w:r>
      <w:proofErr w:type="gramEnd"/>
      <w:r>
        <w:rPr>
          <w:color w:val="000000"/>
          <w:sz w:val="28"/>
        </w:rPr>
        <w:t xml:space="preserve"> шығындар – қаржы-есеп айырысу орталығының қызметін жүзеге асыруға байланысты шығындар;</w:t>
      </w:r>
    </w:p>
    <w:p w:rsidR="007C64C4" w:rsidRDefault="00A23F3E">
      <w:pPr>
        <w:spacing w:after="0"/>
        <w:jc w:val="both"/>
      </w:pPr>
      <w:bookmarkStart w:id="28" w:name="z63"/>
      <w:bookmarkEnd w:id="27"/>
      <w:r>
        <w:rPr>
          <w:color w:val="000000"/>
          <w:sz w:val="28"/>
        </w:rPr>
        <w:t xml:space="preserve">      15) </w:t>
      </w:r>
      <w:proofErr w:type="gramStart"/>
      <w:r>
        <w:rPr>
          <w:color w:val="000000"/>
          <w:sz w:val="28"/>
        </w:rPr>
        <w:t>резервтік</w:t>
      </w:r>
      <w:proofErr w:type="gramEnd"/>
      <w:r>
        <w:rPr>
          <w:color w:val="000000"/>
          <w:sz w:val="28"/>
        </w:rPr>
        <w:t xml:space="preserve"> қор – қаржы-</w:t>
      </w:r>
      <w:r>
        <w:rPr>
          <w:color w:val="000000"/>
          <w:sz w:val="28"/>
        </w:rPr>
        <w:t>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w:t>
      </w:r>
      <w:r>
        <w:rPr>
          <w:color w:val="000000"/>
          <w:sz w:val="28"/>
        </w:rPr>
        <w:t>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rsidR="007C64C4" w:rsidRDefault="00A23F3E">
      <w:pPr>
        <w:spacing w:after="0"/>
        <w:jc w:val="both"/>
      </w:pPr>
      <w:bookmarkStart w:id="29" w:name="z64"/>
      <w:bookmarkEnd w:id="28"/>
      <w:r>
        <w:rPr>
          <w:color w:val="000000"/>
          <w:sz w:val="28"/>
        </w:rPr>
        <w:t xml:space="preserve">      16) </w:t>
      </w:r>
      <w:proofErr w:type="gramStart"/>
      <w:r>
        <w:rPr>
          <w:color w:val="000000"/>
          <w:sz w:val="28"/>
        </w:rPr>
        <w:t>тасқындық</w:t>
      </w:r>
      <w:proofErr w:type="gramEnd"/>
      <w:r>
        <w:rPr>
          <w:color w:val="000000"/>
          <w:sz w:val="28"/>
        </w:rPr>
        <w:t xml:space="preserve"> электр энергиясы – Қазақстан Республика</w:t>
      </w:r>
      <w:r>
        <w:rPr>
          <w:color w:val="000000"/>
          <w:sz w:val="28"/>
        </w:rPr>
        <w:t xml:space="preserve">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Заңда белгіленген </w:t>
      </w:r>
      <w:r>
        <w:rPr>
          <w:color w:val="000000"/>
          <w:sz w:val="28"/>
        </w:rPr>
        <w:t>тәртіппен электр энергиясына арналған шекті тариф бойынша қаржы-есеп айырысу орталығына өткізілетін электр энергиясы;</w:t>
      </w:r>
    </w:p>
    <w:p w:rsidR="007C64C4" w:rsidRDefault="00A23F3E">
      <w:pPr>
        <w:spacing w:after="0"/>
        <w:jc w:val="both"/>
      </w:pPr>
      <w:bookmarkStart w:id="30" w:name="z65"/>
      <w:bookmarkEnd w:id="29"/>
      <w:r>
        <w:rPr>
          <w:color w:val="000000"/>
          <w:sz w:val="28"/>
        </w:rPr>
        <w:lastRenderedPageBreak/>
        <w:t xml:space="preserve">      17) </w:t>
      </w:r>
      <w:proofErr w:type="gramStart"/>
      <w:r>
        <w:rPr>
          <w:color w:val="000000"/>
          <w:sz w:val="28"/>
        </w:rPr>
        <w:t>уәкілетті</w:t>
      </w:r>
      <w:proofErr w:type="gramEnd"/>
      <w:r>
        <w:rPr>
          <w:color w:val="000000"/>
          <w:sz w:val="28"/>
        </w:rPr>
        <w:t xml:space="preserve"> орган – жаңартылатын энергия көздерін пайдалануды қолдау саласындағы басшылықты және салааралық үйлестіруді жүзеге асы</w:t>
      </w:r>
      <w:r>
        <w:rPr>
          <w:color w:val="000000"/>
          <w:sz w:val="28"/>
        </w:rPr>
        <w:t>ратын орталық атқарушы орган;</w:t>
      </w:r>
    </w:p>
    <w:p w:rsidR="007C64C4" w:rsidRDefault="00A23F3E">
      <w:pPr>
        <w:spacing w:after="0"/>
        <w:jc w:val="both"/>
      </w:pPr>
      <w:bookmarkStart w:id="31" w:name="z66"/>
      <w:bookmarkEnd w:id="30"/>
      <w:r>
        <w:rPr>
          <w:color w:val="000000"/>
          <w:sz w:val="28"/>
        </w:rPr>
        <w:t xml:space="preserve">      18) </w:t>
      </w:r>
      <w:proofErr w:type="gramStart"/>
      <w:r>
        <w:rPr>
          <w:color w:val="000000"/>
          <w:sz w:val="28"/>
        </w:rPr>
        <w:t>электр</w:t>
      </w:r>
      <w:proofErr w:type="gramEnd"/>
      <w:r>
        <w:rPr>
          <w:color w:val="000000"/>
          <w:sz w:val="28"/>
        </w:rPr>
        <w:t xml:space="preserve"> энергиясын тұтыну аймағы – жаңартылатын энергия көздерін және қайталама энергетикалық ресурстарды пайдалану объектісі, қалдықтарды энергетикалық кәдеге жарату объектісі өндірген электр энергиясын және тасқынды</w:t>
      </w:r>
      <w:r>
        <w:rPr>
          <w:color w:val="000000"/>
          <w:sz w:val="28"/>
        </w:rPr>
        <w:t>қ электр 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bookmarkEnd w:id="31"/>
    <w:p w:rsidR="007C64C4" w:rsidRDefault="00A23F3E">
      <w:pPr>
        <w:spacing w:after="0"/>
      </w:pPr>
      <w:r>
        <w:rPr>
          <w:color w:val="FF0000"/>
          <w:sz w:val="28"/>
        </w:rPr>
        <w:t xml:space="preserve">      Ескерту. 2-тармақ жаңа редакцияда - ҚР Энергетика министрінің 12.08.2021 </w:t>
      </w:r>
      <w:r>
        <w:rPr>
          <w:color w:val="000000"/>
          <w:sz w:val="28"/>
        </w:rPr>
        <w:t>№ 261</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өзгеріс енгізілді - ҚР Энергетика министрінің 12.05.2023 № 179 (алғашқы ресми жарияланған күнінен кейін күнтізбелік он күн өткен соң қолданысқа енгізіледі) бұйрықтарымен.</w:t>
      </w:r>
      <w:r>
        <w:br/>
      </w:r>
    </w:p>
    <w:p w:rsidR="007C64C4" w:rsidRDefault="00A23F3E">
      <w:pPr>
        <w:spacing w:after="0"/>
      </w:pPr>
      <w:bookmarkStart w:id="32" w:name="z44"/>
      <w:r>
        <w:rPr>
          <w:b/>
          <w:color w:val="000000"/>
        </w:rPr>
        <w:t xml:space="preserve"> 2-тарау. Жаңартылатын энергия көздерін қолдауға арналған тарифті айқындау тәртібі</w:t>
      </w:r>
    </w:p>
    <w:p w:rsidR="007C64C4" w:rsidRDefault="00A23F3E">
      <w:pPr>
        <w:spacing w:after="0"/>
        <w:jc w:val="both"/>
      </w:pPr>
      <w:bookmarkStart w:id="33" w:name="z45"/>
      <w:bookmarkEnd w:id="32"/>
      <w:r>
        <w:rPr>
          <w:color w:val="000000"/>
          <w:sz w:val="28"/>
        </w:rPr>
        <w:t>      3. Болжамды жылға арналған тасқындық электр энергиясын желіде жіберу көлемін қаржы-есеп айырысу орталығы Жүйелік оператор бекіткен Қазақстан Республикасының электр эн</w:t>
      </w:r>
      <w:r>
        <w:rPr>
          <w:color w:val="000000"/>
          <w:sz w:val="28"/>
        </w:rPr>
        <w:t>ергиясының көтерме сауда нарығында электр энергиясын өндіру-тұтынудың нақты теңгеріміне сәйкес алдыңғы күнтізбелік 5 (бес) жылдағы нақты деректердің орташа мәні бойынша ескереді.</w:t>
      </w:r>
    </w:p>
    <w:p w:rsidR="007C64C4" w:rsidRDefault="00A23F3E">
      <w:pPr>
        <w:spacing w:after="0"/>
        <w:jc w:val="both"/>
      </w:pPr>
      <w:bookmarkStart w:id="34" w:name="z46"/>
      <w:bookmarkEnd w:id="33"/>
      <w:r>
        <w:rPr>
          <w:color w:val="000000"/>
          <w:sz w:val="28"/>
        </w:rPr>
        <w:t>      4. Жаңартылатын энергия көздерін, қалдықтарды энергетикалық кәдеге жара</w:t>
      </w:r>
      <w:r>
        <w:rPr>
          <w:color w:val="000000"/>
          <w:sz w:val="28"/>
        </w:rPr>
        <w:t>туды пайдаланатын энергия өндіруші ұйымдар жыл сайын он бесінші қазанға қарай қаржы-есеп айырысу орталығына айларға бөле отырып, болжанатын жылға арналған электр энергиясын желіге берудің болжамды көлемдері туралы ақпаратты Қағидаларға қосымшаға сәйкес ныс</w:t>
      </w:r>
      <w:r>
        <w:rPr>
          <w:color w:val="000000"/>
          <w:sz w:val="28"/>
        </w:rPr>
        <w:t>ан бойынша жібереді.</w:t>
      </w:r>
    </w:p>
    <w:bookmarkEnd w:id="34"/>
    <w:p w:rsidR="007C64C4" w:rsidRDefault="00A23F3E">
      <w:pPr>
        <w:spacing w:after="0"/>
      </w:pPr>
      <w:r>
        <w:rPr>
          <w:color w:val="FF0000"/>
          <w:sz w:val="28"/>
        </w:rPr>
        <w:t>      Ескерту. 4-тармақ жаңа редакцияда - ҚР Энергетика министрінің 12.05.2023 № 179 (алғашқы ресми жарияланған күнінен кейін күнтізбелік он күн өткен соң қолданысқа енгізіледі) бұйрығымен.</w:t>
      </w:r>
      <w:r>
        <w:br/>
      </w:r>
    </w:p>
    <w:p w:rsidR="007C64C4" w:rsidRDefault="00A23F3E">
      <w:pPr>
        <w:spacing w:after="0"/>
        <w:jc w:val="both"/>
      </w:pPr>
      <w:bookmarkStart w:id="35" w:name="z47"/>
      <w:r>
        <w:rPr>
          <w:color w:val="000000"/>
          <w:sz w:val="28"/>
        </w:rPr>
        <w:t>      5. Жүйелік оператор жыл сайын он бесін</w:t>
      </w:r>
      <w:r>
        <w:rPr>
          <w:color w:val="000000"/>
          <w:sz w:val="28"/>
        </w:rPr>
        <w:t>ші қазанға қарай қаржы-есеп айырысу орталығына шартты тұтынушылардың электр энергиясын Қазақстан Республикасынан тыс жерлерден сатып алуының болжамды көлемдері туралы ақпаратты айларға бөле отырып жібереді.</w:t>
      </w:r>
    </w:p>
    <w:p w:rsidR="007C64C4" w:rsidRDefault="00A23F3E">
      <w:pPr>
        <w:spacing w:after="0"/>
        <w:jc w:val="both"/>
      </w:pPr>
      <w:bookmarkStart w:id="36" w:name="z48"/>
      <w:bookmarkEnd w:id="35"/>
      <w:r>
        <w:rPr>
          <w:color w:val="000000"/>
          <w:sz w:val="28"/>
        </w:rPr>
        <w:t xml:space="preserve">       6. Қаржы-есеп айырысу орталығы жыл сайын б</w:t>
      </w:r>
      <w:r>
        <w:rPr>
          <w:color w:val="000000"/>
          <w:sz w:val="28"/>
        </w:rPr>
        <w:t xml:space="preserve">олжамды жылдың он бесінші қаңтарына дейін нақты деректер (жаңартылатын энергия көздерін, қалдықтарды энергетикалық кәдеге жаратуды және тасқындық электр энергиясын </w:t>
      </w:r>
      <w:r>
        <w:rPr>
          <w:color w:val="000000"/>
          <w:sz w:val="28"/>
        </w:rPr>
        <w:lastRenderedPageBreak/>
        <w:t>пайдаланатын энергия өндіруші ұйымдармен келісім бойынша нақты деректер болған кезде) және б</w:t>
      </w:r>
      <w:r>
        <w:rPr>
          <w:color w:val="000000"/>
          <w:sz w:val="28"/>
        </w:rPr>
        <w:t xml:space="preserve">олжамды деректер негізінде: </w:t>
      </w:r>
    </w:p>
    <w:bookmarkEnd w:id="36"/>
    <w:p w:rsidR="007C64C4" w:rsidRDefault="00A23F3E">
      <w:pPr>
        <w:spacing w:after="0"/>
        <w:jc w:val="both"/>
      </w:pPr>
      <w:r>
        <w:rPr>
          <w:color w:val="000000"/>
          <w:sz w:val="28"/>
        </w:rPr>
        <w:t xml:space="preserve">      1) </w:t>
      </w:r>
      <w:proofErr w:type="gramStart"/>
      <w:r>
        <w:rPr>
          <w:color w:val="000000"/>
          <w:sz w:val="28"/>
        </w:rPr>
        <w:t>айлар</w:t>
      </w:r>
      <w:proofErr w:type="gramEnd"/>
      <w:r>
        <w:rPr>
          <w:color w:val="000000"/>
          <w:sz w:val="28"/>
        </w:rPr>
        <w:t xml:space="preserve"> бөлінісінде электр энергиясын тұтыну аймақтары бойынша болжанатын жылға жаңартылатын энергия көздерін пайдаланатын энергия өндіруші ұйымдардың электр энергиясын болжамды жиынтық өндірісін, қалдықтарды энергетикал</w:t>
      </w:r>
      <w:r>
        <w:rPr>
          <w:color w:val="000000"/>
          <w:sz w:val="28"/>
        </w:rPr>
        <w:t>ық кәдеге жаратуды және тасқындық электр энергиясын есептеуді;</w:t>
      </w:r>
    </w:p>
    <w:p w:rsidR="007C64C4" w:rsidRDefault="00A23F3E">
      <w:pPr>
        <w:spacing w:after="0"/>
        <w:jc w:val="both"/>
      </w:pPr>
      <w:r>
        <w:rPr>
          <w:color w:val="000000"/>
          <w:sz w:val="28"/>
        </w:rPr>
        <w:t xml:space="preserve">      2) </w:t>
      </w:r>
      <w:proofErr w:type="gramStart"/>
      <w:r>
        <w:rPr>
          <w:color w:val="000000"/>
          <w:sz w:val="28"/>
        </w:rPr>
        <w:t>айлар</w:t>
      </w:r>
      <w:proofErr w:type="gramEnd"/>
      <w:r>
        <w:rPr>
          <w:color w:val="000000"/>
          <w:sz w:val="28"/>
        </w:rPr>
        <w:t xml:space="preserve"> бөлінісінде жаңартылатын энергия көздерінің барлық түрлерінен өндірілген, қалдықтар мен тасқындық электр энергиясын энергетикалық кәдеге жаратумен және Қазақстан Республикасының </w:t>
      </w:r>
      <w:r>
        <w:rPr>
          <w:color w:val="000000"/>
          <w:sz w:val="28"/>
        </w:rPr>
        <w:t>біртұтас электр энергетикалық жүйесіне берілген электр энергиясының бір киловатт-сағатына есептегенде жаңартылатын энергия көздерін пайдалануды қолдауға арналған болжамды шығындарды есептеуді жүзеге асырады.</w:t>
      </w:r>
    </w:p>
    <w:p w:rsidR="007C64C4" w:rsidRDefault="00A23F3E">
      <w:pPr>
        <w:spacing w:after="0"/>
        <w:jc w:val="both"/>
      </w:pPr>
      <w:bookmarkStart w:id="37" w:name="z21"/>
      <w:r>
        <w:rPr>
          <w:color w:val="000000"/>
          <w:sz w:val="28"/>
        </w:rPr>
        <w:t>      7. Қаржы-есеп айырысу орталығы болжамды жы</w:t>
      </w:r>
      <w:r>
        <w:rPr>
          <w:color w:val="000000"/>
          <w:sz w:val="28"/>
        </w:rPr>
        <w:t>лдың он бесінші қаңтарынан кешіктірмей мынадай ақпаратты жариялайды:</w:t>
      </w:r>
    </w:p>
    <w:bookmarkEnd w:id="37"/>
    <w:p w:rsidR="007C64C4" w:rsidRDefault="00A23F3E">
      <w:pPr>
        <w:spacing w:after="0"/>
        <w:jc w:val="both"/>
      </w:pPr>
      <w:r>
        <w:rPr>
          <w:color w:val="000000"/>
          <w:sz w:val="28"/>
        </w:rPr>
        <w:t xml:space="preserve">      1) </w:t>
      </w:r>
      <w:proofErr w:type="gramStart"/>
      <w:r>
        <w:rPr>
          <w:color w:val="000000"/>
          <w:sz w:val="28"/>
        </w:rPr>
        <w:t>электр</w:t>
      </w:r>
      <w:proofErr w:type="gramEnd"/>
      <w:r>
        <w:rPr>
          <w:color w:val="000000"/>
          <w:sz w:val="28"/>
        </w:rPr>
        <w:t xml:space="preserve"> энергиясын тұтыну аймақтары бойынша айлар бөлінісінде жаңартылатын энергия көздерін қолдауға арналған тарифтердің мынадай формула бойынша есептелген болжамды шамалары:</w:t>
      </w:r>
    </w:p>
    <w:p w:rsidR="007C64C4" w:rsidRDefault="00A23F3E">
      <w:pPr>
        <w:spacing w:after="0"/>
        <w:jc w:val="both"/>
      </w:pPr>
      <w:r>
        <w:rPr>
          <w:color w:val="000000"/>
          <w:sz w:val="28"/>
        </w:rPr>
        <w:t>   </w:t>
      </w:r>
      <w:r>
        <w:rPr>
          <w:color w:val="000000"/>
          <w:sz w:val="28"/>
        </w:rPr>
        <w:t>   Шартты тұтынушылар үшін:</w:t>
      </w:r>
    </w:p>
    <w:p w:rsidR="007C64C4" w:rsidRDefault="00A23F3E">
      <w:pPr>
        <w:spacing w:after="0"/>
        <w:jc w:val="both"/>
      </w:pPr>
      <w:r>
        <w:rPr>
          <w:color w:val="000000"/>
          <w:sz w:val="28"/>
        </w:rPr>
        <w:t>      Tziшт = (Nziшт*(VШТайі + VжэкШТайі))/VжэкШТайі, мұнда:</w:t>
      </w:r>
    </w:p>
    <w:p w:rsidR="007C64C4" w:rsidRDefault="00A23F3E">
      <w:pPr>
        <w:spacing w:after="0"/>
        <w:jc w:val="both"/>
      </w:pPr>
      <w:r>
        <w:rPr>
          <w:color w:val="000000"/>
          <w:sz w:val="28"/>
        </w:rPr>
        <w:t>      Tziшт - Zi тұтыну аймағының шартты тұтынушылары үшін есептелген жаңартылатын энергия көздерін қолдауға арналған тариф;</w:t>
      </w:r>
    </w:p>
    <w:p w:rsidR="007C64C4" w:rsidRDefault="00A23F3E">
      <w:pPr>
        <w:spacing w:after="0"/>
        <w:jc w:val="both"/>
      </w:pPr>
      <w:r>
        <w:rPr>
          <w:color w:val="000000"/>
          <w:sz w:val="28"/>
        </w:rPr>
        <w:t xml:space="preserve">       Nzi - осы Қағидалардың 14-тармағыны</w:t>
      </w:r>
      <w:r>
        <w:rPr>
          <w:color w:val="000000"/>
          <w:sz w:val="28"/>
        </w:rPr>
        <w:t xml:space="preserve">ң 5) тармақшасына сәйкес айқындалатын шартты тұтынушылар үшін жаңартылатын энергия көздерін пайдалануды қолдауға арналған үстемеақы; </w:t>
      </w:r>
    </w:p>
    <w:p w:rsidR="007C64C4" w:rsidRDefault="00A23F3E">
      <w:pPr>
        <w:spacing w:after="0"/>
        <w:jc w:val="both"/>
      </w:pPr>
      <w:r>
        <w:rPr>
          <w:color w:val="000000"/>
          <w:sz w:val="28"/>
        </w:rPr>
        <w:t>      Vштайi - Zi тұтыну аймағына сәйкес шартты тұтынушылардың желіге жіберуі жоспарланған болжамды айға арналған электр э</w:t>
      </w:r>
      <w:r>
        <w:rPr>
          <w:color w:val="000000"/>
          <w:sz w:val="28"/>
        </w:rPr>
        <w:t>нергиясының жиынтық көлемі;</w:t>
      </w:r>
    </w:p>
    <w:p w:rsidR="007C64C4" w:rsidRDefault="00A23F3E">
      <w:pPr>
        <w:spacing w:after="0"/>
        <w:jc w:val="both"/>
      </w:pPr>
      <w:r>
        <w:rPr>
          <w:color w:val="000000"/>
          <w:sz w:val="28"/>
        </w:rPr>
        <w:t>      VжэкШТайi - осы Қағидалардың 14-тармағының 3) тармақшасына сәйкес Zi тұтыну аймағына сәйкес шартты тұтынушыларға бөлінетін жаңартылатын энергия көздерін пайдалану, қалдықтарды энергетикалық кәдеге жарату және тасқындық эле</w:t>
      </w:r>
      <w:r>
        <w:rPr>
          <w:color w:val="000000"/>
          <w:sz w:val="28"/>
        </w:rPr>
        <w:t>ктр энергиясын пайдалану объектілері болжамды айға желіге жіберуге жоспарланатын электр энергиясының жиынтық көлемі.</w:t>
      </w:r>
    </w:p>
    <w:p w:rsidR="007C64C4" w:rsidRDefault="00A23F3E">
      <w:pPr>
        <w:spacing w:after="0"/>
        <w:jc w:val="both"/>
      </w:pPr>
      <w:r>
        <w:rPr>
          <w:color w:val="000000"/>
          <w:sz w:val="28"/>
        </w:rPr>
        <w:t>      Басым шартты тұтынушы үшін:</w:t>
      </w:r>
    </w:p>
    <w:p w:rsidR="007C64C4" w:rsidRDefault="00A23F3E">
      <w:pPr>
        <w:spacing w:after="0"/>
        <w:jc w:val="both"/>
      </w:pPr>
      <w:r>
        <w:rPr>
          <w:color w:val="000000"/>
          <w:sz w:val="28"/>
        </w:rPr>
        <w:t>      Tziбшт = (Nziбшт*(Vбштайі + Vжэкбштайі))/ Vжэкбштайі, мұнда:</w:t>
      </w:r>
    </w:p>
    <w:p w:rsidR="007C64C4" w:rsidRDefault="00A23F3E">
      <w:pPr>
        <w:spacing w:after="0"/>
        <w:jc w:val="both"/>
      </w:pPr>
      <w:r>
        <w:rPr>
          <w:color w:val="000000"/>
          <w:sz w:val="28"/>
        </w:rPr>
        <w:t xml:space="preserve"> </w:t>
      </w:r>
      <w:r>
        <w:rPr>
          <w:color w:val="000000"/>
          <w:sz w:val="28"/>
        </w:rPr>
        <w:t xml:space="preserve">      Tziбшт - Zi тұтыну аймағының басым шартты тұтынушысы үшін есептелген жаңартылатын энергия көздерін қолдауға арналған тариф; </w:t>
      </w:r>
    </w:p>
    <w:p w:rsidR="007C64C4" w:rsidRDefault="00A23F3E">
      <w:pPr>
        <w:spacing w:after="0"/>
        <w:jc w:val="both"/>
      </w:pPr>
      <w:r>
        <w:rPr>
          <w:color w:val="000000"/>
          <w:sz w:val="28"/>
        </w:rPr>
        <w:lastRenderedPageBreak/>
        <w:t>      Nziбшт - осы Қағидалардың 14-тармағының 5) тармақшасына сәйкес айқындалатын басым шартты тұтынушы үшін жаңартылатын эне</w:t>
      </w:r>
      <w:r>
        <w:rPr>
          <w:color w:val="000000"/>
          <w:sz w:val="28"/>
        </w:rPr>
        <w:t>ргия көздерін пайдалануды қолдауға арналған үстемеақы;</w:t>
      </w:r>
    </w:p>
    <w:p w:rsidR="007C64C4" w:rsidRDefault="00A23F3E">
      <w:pPr>
        <w:spacing w:after="0"/>
        <w:jc w:val="both"/>
      </w:pPr>
      <w:r>
        <w:rPr>
          <w:color w:val="000000"/>
          <w:sz w:val="28"/>
        </w:rPr>
        <w:t>      VБШТайi - Zi тұтыну аймағына сәйкес басым шартты тұтынушының желіге жіберуі жоспарланған болжамды айға арналған электр энергиясының жиынтық көлемі;</w:t>
      </w:r>
    </w:p>
    <w:p w:rsidR="007C64C4" w:rsidRDefault="00A23F3E">
      <w:pPr>
        <w:spacing w:after="0"/>
        <w:jc w:val="both"/>
      </w:pPr>
      <w:r>
        <w:rPr>
          <w:color w:val="000000"/>
          <w:sz w:val="28"/>
        </w:rPr>
        <w:t>      VжэкБШТайi - осы Қағидалардың 14-тармағын</w:t>
      </w:r>
      <w:r>
        <w:rPr>
          <w:color w:val="000000"/>
          <w:sz w:val="28"/>
        </w:rPr>
        <w:t>ың 3) тармақшасына сәйкес Zi тұтыну аймағына сәйкес басым шартты тұтынушыға таратылатын жаңартылатын энергия көздерін пайдалану, қалдықтарды энергетикалық кәдеге жарату және тасқындық электр энергиясын пайдалану объектілері болжамды айға желіге жіберуге жо</w:t>
      </w:r>
      <w:r>
        <w:rPr>
          <w:color w:val="000000"/>
          <w:sz w:val="28"/>
        </w:rPr>
        <w:t>спарланатын электр энергиясының жиынтық көлемі.</w:t>
      </w:r>
    </w:p>
    <w:p w:rsidR="007C64C4" w:rsidRDefault="00A23F3E">
      <w:pPr>
        <w:spacing w:after="0"/>
        <w:jc w:val="both"/>
      </w:pPr>
      <w:r>
        <w:rPr>
          <w:color w:val="000000"/>
          <w:sz w:val="28"/>
        </w:rPr>
        <w:t xml:space="preserve">      </w:t>
      </w:r>
      <w:proofErr w:type="gramStart"/>
      <w:r>
        <w:rPr>
          <w:color w:val="000000"/>
          <w:sz w:val="28"/>
        </w:rPr>
        <w:t>2) жаңартылатын энергия көздерін, қалдықтарды энергетикалық кәдеге жарату және тасқындық электр энергиясын пайдаланатын энергия өндіруші ұйымдардың тізімі, электр энергиясын сатып алу бағалары, болжамды</w:t>
      </w:r>
      <w:r>
        <w:rPr>
          <w:color w:val="000000"/>
          <w:sz w:val="28"/>
        </w:rPr>
        <w:t xml:space="preserve"> көлемдері (жаңартылатын энергия көздерін пайдаланатын энергия өндіруші ұйымдармен келісім бойынша нақты деректер болған кезде, қалдықтарды энергетикалық кәдеге жарату және тасқындық электр энергиясы) және қаржы-есеп айырысу орталығының жаңартылатын энерги</w:t>
      </w:r>
      <w:r>
        <w:rPr>
          <w:color w:val="000000"/>
          <w:sz w:val="28"/>
        </w:rPr>
        <w:t>я көздерін, қалдықтарды энергетикалық кәдеге жарату және тасқындық электр энергиясын .пайдалану объектілері бойынша электр энергиясын сатып алуға арналған жылдық шығындар.</w:t>
      </w:r>
      <w:proofErr w:type="gramEnd"/>
    </w:p>
    <w:p w:rsidR="007C64C4" w:rsidRDefault="00A23F3E">
      <w:pPr>
        <w:spacing w:after="0"/>
        <w:jc w:val="both"/>
      </w:pPr>
      <w:bookmarkStart w:id="38" w:name="z22"/>
      <w:r>
        <w:rPr>
          <w:color w:val="000000"/>
          <w:sz w:val="28"/>
        </w:rPr>
        <w:t>      8. Есепті ай үшін жаңартылатын энергия көздерін қолдауға арналған тариф есепті</w:t>
      </w:r>
      <w:r>
        <w:rPr>
          <w:color w:val="000000"/>
          <w:sz w:val="28"/>
        </w:rPr>
        <w:t xml:space="preserve"> ай үшін нақты деректерге сәйкес формулалар бойынша айқындалады:</w:t>
      </w:r>
    </w:p>
    <w:bookmarkEnd w:id="38"/>
    <w:p w:rsidR="007C64C4" w:rsidRDefault="00A23F3E">
      <w:pPr>
        <w:spacing w:after="0"/>
        <w:jc w:val="both"/>
      </w:pPr>
      <w:r>
        <w:rPr>
          <w:color w:val="000000"/>
          <w:sz w:val="28"/>
        </w:rPr>
        <w:t>      Шартты тұтынушылар үшін:</w:t>
      </w:r>
    </w:p>
    <w:p w:rsidR="007C64C4" w:rsidRDefault="00A23F3E">
      <w:pPr>
        <w:spacing w:after="0"/>
        <w:jc w:val="both"/>
      </w:pPr>
      <w:r>
        <w:rPr>
          <w:color w:val="000000"/>
          <w:sz w:val="28"/>
        </w:rPr>
        <w:t xml:space="preserve">       Тziшт = (Nziшт*(Vшт + VжэкШТ))/VжэкШТ, мұнда: </w:t>
      </w:r>
    </w:p>
    <w:p w:rsidR="007C64C4" w:rsidRDefault="00A23F3E">
      <w:pPr>
        <w:spacing w:after="0"/>
        <w:jc w:val="both"/>
      </w:pPr>
      <w:r>
        <w:rPr>
          <w:color w:val="000000"/>
          <w:sz w:val="28"/>
        </w:rPr>
        <w:t xml:space="preserve"> </w:t>
      </w:r>
      <w:r>
        <w:rPr>
          <w:color w:val="000000"/>
          <w:sz w:val="28"/>
        </w:rPr>
        <w:t xml:space="preserve">      Tziшт - Zi тұтыну аймағының шартты тұтынушылары үшін есептелген жаңартылатын энергия көздерін қолдауға арналған тариф; </w:t>
      </w:r>
    </w:p>
    <w:p w:rsidR="007C64C4" w:rsidRDefault="00A23F3E">
      <w:pPr>
        <w:spacing w:after="0"/>
        <w:jc w:val="both"/>
      </w:pPr>
      <w:r>
        <w:rPr>
          <w:color w:val="000000"/>
          <w:sz w:val="28"/>
        </w:rPr>
        <w:t xml:space="preserve">       Nziшт - осы Қағидалардың 14-тармағының 5) тармақшасына сәйкес айқындалатын шартты тұтынушылар үшін жаңартылатын энергия көз</w:t>
      </w:r>
      <w:r>
        <w:rPr>
          <w:color w:val="000000"/>
          <w:sz w:val="28"/>
        </w:rPr>
        <w:t xml:space="preserve">дерін пайдалануды қолдауға арналған үстемеақы; </w:t>
      </w:r>
    </w:p>
    <w:p w:rsidR="007C64C4" w:rsidRDefault="00A23F3E">
      <w:pPr>
        <w:spacing w:after="0"/>
        <w:jc w:val="both"/>
      </w:pPr>
      <w:r>
        <w:rPr>
          <w:color w:val="000000"/>
          <w:sz w:val="28"/>
        </w:rPr>
        <w:t>      Vшт - Zi тұтыну аймағына сәйкес Қазақстан Республикасының электр энергиясының көтерме сауда нарығында электр энергиясын өндіру-тұтынудың нақты теңгеріміне сәйкес шартты тұтынушылар желіге жіберген, есеп</w:t>
      </w:r>
      <w:r>
        <w:rPr>
          <w:color w:val="000000"/>
          <w:sz w:val="28"/>
        </w:rPr>
        <w:t>тік айдағы электр энергиясының жиынтық нақты көлемі;</w:t>
      </w:r>
    </w:p>
    <w:p w:rsidR="007C64C4" w:rsidRDefault="00A23F3E">
      <w:pPr>
        <w:spacing w:after="0"/>
        <w:jc w:val="both"/>
      </w:pPr>
      <w:r>
        <w:rPr>
          <w:color w:val="000000"/>
          <w:sz w:val="28"/>
        </w:rPr>
        <w:t xml:space="preserve">       </w:t>
      </w:r>
      <w:proofErr w:type="gramStart"/>
      <w:r>
        <w:rPr>
          <w:color w:val="000000"/>
          <w:sz w:val="28"/>
        </w:rPr>
        <w:t>VжэкШт – Қазақстан Республикасы Энергетика министрінің 2015 жылғы 2 наурыздағы № 164 бұйрығымен (Нормативтік құқықтық актілерді мемлекеттік тіркеу тізілімінде № 10662 болып тіркелген) бекітілген Қ</w:t>
      </w:r>
      <w:r>
        <w:rPr>
          <w:color w:val="000000"/>
          <w:sz w:val="28"/>
        </w:rPr>
        <w:t xml:space="preserve">аржы-есеп айырысу орталығының жаңартылатын энергия көздерін пайдалану объектілері өндірген </w:t>
      </w:r>
      <w:r>
        <w:rPr>
          <w:color w:val="000000"/>
          <w:sz w:val="28"/>
        </w:rPr>
        <w:lastRenderedPageBreak/>
        <w:t>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w:t>
      </w:r>
      <w:r>
        <w:rPr>
          <w:color w:val="000000"/>
          <w:sz w:val="28"/>
        </w:rPr>
        <w:t>гиясының тиісті үлесін қайта есептеу және қайта бөлу қағидаларында (бұдан әрі-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w:t>
      </w:r>
      <w:r>
        <w:rPr>
          <w:color w:val="000000"/>
          <w:sz w:val="28"/>
        </w:rPr>
        <w:t>әртіппен шартты тұтынушыға бөлінетін, Zi тұтыну аймағына сәйкес Қазақстан Республикасы электр энергиясының көтерме сауда нарығында электр энергиясын өндіру-тұтынудың нақты теңгеріміне сәйкес жаңартылатын энергия көздерін пайдалану, қалдықтарды энергетикалы</w:t>
      </w:r>
      <w:r>
        <w:rPr>
          <w:color w:val="000000"/>
          <w:sz w:val="28"/>
        </w:rPr>
        <w:t>қ кәдеге жарату және тасқындық электр энергиясы жөніндегі объектілер желіге жіберген электр энергиясының нақты жиынтық көлемі.</w:t>
      </w:r>
      <w:proofErr w:type="gramEnd"/>
    </w:p>
    <w:p w:rsidR="007C64C4" w:rsidRDefault="00A23F3E">
      <w:pPr>
        <w:spacing w:after="0"/>
        <w:jc w:val="both"/>
      </w:pPr>
      <w:r>
        <w:rPr>
          <w:color w:val="000000"/>
          <w:sz w:val="28"/>
        </w:rPr>
        <w:t>      Басым шартты тұтынушы үшін:</w:t>
      </w:r>
    </w:p>
    <w:p w:rsidR="007C64C4" w:rsidRDefault="00A23F3E">
      <w:pPr>
        <w:spacing w:after="0"/>
        <w:jc w:val="both"/>
      </w:pPr>
      <w:r>
        <w:rPr>
          <w:color w:val="000000"/>
          <w:sz w:val="28"/>
        </w:rPr>
        <w:t xml:space="preserve">       Тziбшт = (Nziбшт*(Vбшт + Vжэкбшт))/ Vжэкбшт, мұнда: </w:t>
      </w:r>
    </w:p>
    <w:p w:rsidR="007C64C4" w:rsidRDefault="00A23F3E">
      <w:pPr>
        <w:spacing w:after="0"/>
        <w:jc w:val="both"/>
      </w:pPr>
      <w:r>
        <w:rPr>
          <w:color w:val="000000"/>
          <w:sz w:val="28"/>
        </w:rPr>
        <w:t xml:space="preserve">      Tziбшт – Zi тұтыну аймағының </w:t>
      </w:r>
      <w:r>
        <w:rPr>
          <w:color w:val="000000"/>
          <w:sz w:val="28"/>
        </w:rPr>
        <w:t>басым шартты тұтынушысы үшін есептелген жаңартылатын энергия көздерін қолдауға арналған тариф;</w:t>
      </w:r>
    </w:p>
    <w:p w:rsidR="007C64C4" w:rsidRDefault="00A23F3E">
      <w:pPr>
        <w:spacing w:after="0"/>
        <w:jc w:val="both"/>
      </w:pPr>
      <w:r>
        <w:rPr>
          <w:color w:val="000000"/>
          <w:sz w:val="28"/>
        </w:rPr>
        <w:t xml:space="preserve">       Nziбшт – осы Қағидалардың 14-тармағының 5) тармақшасына сәйкес айқындалатын басым шартты тұтынушы үшін жаңартылатын энергия көздерін пайдалануды қолдауға </w:t>
      </w:r>
      <w:r>
        <w:rPr>
          <w:color w:val="000000"/>
          <w:sz w:val="28"/>
        </w:rPr>
        <w:t xml:space="preserve">арналған үстемеақы; </w:t>
      </w:r>
    </w:p>
    <w:p w:rsidR="007C64C4" w:rsidRDefault="00A23F3E">
      <w:pPr>
        <w:spacing w:after="0"/>
        <w:jc w:val="both"/>
      </w:pPr>
      <w:r>
        <w:rPr>
          <w:color w:val="000000"/>
          <w:sz w:val="28"/>
        </w:rPr>
        <w:t>      Vбшт – Zi тұтыну аймағына сәйкес Қазақстан Республикасының электр энергиясының көтерме сауда нарығында электр энергиясын өндіру-тұтынудың нақты теңгеріміне сәйкес басым шартты тұтынушы желіге жіберген, есептік айдағы электр энерг</w:t>
      </w:r>
      <w:r>
        <w:rPr>
          <w:color w:val="000000"/>
          <w:sz w:val="28"/>
        </w:rPr>
        <w:t>иясының жиынтық нақты көлемі;</w:t>
      </w:r>
    </w:p>
    <w:p w:rsidR="007C64C4" w:rsidRDefault="00A23F3E">
      <w:pPr>
        <w:spacing w:after="0"/>
        <w:jc w:val="both"/>
      </w:pPr>
      <w:r>
        <w:rPr>
          <w:color w:val="000000"/>
          <w:sz w:val="28"/>
        </w:rPr>
        <w:t xml:space="preserve">      </w:t>
      </w:r>
      <w:proofErr w:type="gramStart"/>
      <w:r>
        <w:rPr>
          <w:color w:val="000000"/>
          <w:sz w:val="28"/>
        </w:rPr>
        <w:t>VжэкБШТ –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қағидаларында белгіленген тәртіппен басым шартты тұтынушыға б</w:t>
      </w:r>
      <w:r>
        <w:rPr>
          <w:color w:val="000000"/>
          <w:sz w:val="28"/>
        </w:rPr>
        <w:t>өлінетін, Zi тұтыну аймағына сәйкес Қазақстан Республикасы электр энергиясының көтерме сауда нарығында электр энергиясын өндіру-тұтынудың нақты теңгеріміне сәйкес жаңартылатын энергия көздерін пайдалану, қалдықтарды энергетикалық кәдеге жарату және тасқынд</w:t>
      </w:r>
      <w:r>
        <w:rPr>
          <w:color w:val="000000"/>
          <w:sz w:val="28"/>
        </w:rPr>
        <w:t>ық электр энергиясы жөніндегі объектілер желіге жіберген электр энергиясының нақты жиынтық көлемі.</w:t>
      </w:r>
      <w:proofErr w:type="gramEnd"/>
    </w:p>
    <w:p w:rsidR="007C64C4" w:rsidRDefault="00A23F3E">
      <w:pPr>
        <w:spacing w:after="0"/>
        <w:jc w:val="both"/>
      </w:pPr>
      <w:bookmarkStart w:id="39" w:name="z23"/>
      <w:r>
        <w:rPr>
          <w:color w:val="000000"/>
          <w:sz w:val="28"/>
        </w:rPr>
        <w:t>      9. Қаржы-есеп айырысу орталығы шартты тұтынушылар мен басым шартты тұтынушылар үшін есепті айдағы жаңартылатын энергия көздерін қолдауға арналған тариф</w:t>
      </w:r>
      <w:r>
        <w:rPr>
          <w:color w:val="000000"/>
          <w:sz w:val="28"/>
        </w:rPr>
        <w:t xml:space="preserve">терді есептеуді жүзеге асырады және жүйелік оператор Zi тұтыну аймағына сәйкес Қазақстан Республикасының электр энергиясының көтерме сауда нарығында электр энергиясын өндіру-тұтынудың нақты теңгерімін ұсынған </w:t>
      </w:r>
      <w:r>
        <w:rPr>
          <w:color w:val="000000"/>
          <w:sz w:val="28"/>
        </w:rPr>
        <w:lastRenderedPageBreak/>
        <w:t xml:space="preserve">күннен бастап 5 (бес) жұмыс күні ішінде өзінің </w:t>
      </w:r>
      <w:r>
        <w:rPr>
          <w:color w:val="000000"/>
          <w:sz w:val="28"/>
        </w:rPr>
        <w:t>интернет-ресурсында жариялайды.</w:t>
      </w:r>
    </w:p>
    <w:bookmarkEnd w:id="39"/>
    <w:p w:rsidR="007C64C4" w:rsidRDefault="00A23F3E">
      <w:pPr>
        <w:spacing w:after="0"/>
        <w:jc w:val="both"/>
      </w:pPr>
      <w:r>
        <w:rPr>
          <w:color w:val="000000"/>
          <w:sz w:val="28"/>
        </w:rPr>
        <w:t>      Қазақстан Республикасының электр энергиясының көтерме сауда нарығында электр энергиясын өндіру-тұтынудың нақты теңгерімі өзгерген кезде Zi тұтыну аймағына сәйкес жаңартылатын энергия көздерін қолдауға арналған тарифтер</w:t>
      </w:r>
      <w:r>
        <w:rPr>
          <w:color w:val="000000"/>
          <w:sz w:val="28"/>
        </w:rPr>
        <w:t>ді қайта есептеу жүргізіледі.</w:t>
      </w:r>
    </w:p>
    <w:p w:rsidR="007C64C4" w:rsidRDefault="00A23F3E">
      <w:pPr>
        <w:spacing w:after="0"/>
        <w:jc w:val="both"/>
      </w:pPr>
      <w:bookmarkStart w:id="40" w:name="z24"/>
      <w:r>
        <w:rPr>
          <w:color w:val="000000"/>
          <w:sz w:val="28"/>
        </w:rPr>
        <w:t>      10. Шартты тұтынушылар мен басым шартты тұтынушылар ай сайын қаржы-есеп айырысу орталығына электр энергиясын жеткізу айына дейін күнтізбелік он күн бұрын оны шығарудың, желіге берудің, энергия беруші ұйымдарға берудің бо</w:t>
      </w:r>
      <w:r>
        <w:rPr>
          <w:color w:val="000000"/>
          <w:sz w:val="28"/>
        </w:rPr>
        <w:t>лжамды көлемдері туралы ақпарат береді.</w:t>
      </w:r>
    </w:p>
    <w:bookmarkEnd w:id="40"/>
    <w:p w:rsidR="007C64C4" w:rsidRDefault="00A23F3E">
      <w:pPr>
        <w:spacing w:after="0"/>
      </w:pPr>
      <w:r>
        <w:rPr>
          <w:color w:val="FF0000"/>
          <w:sz w:val="28"/>
        </w:rPr>
        <w:t>      Ескерту. 10-тармақ жаңа редакцияда - ҚР Энергетика министрінің 12.05.2023 № 179 (алғашқы ресми жарияланған күнінен кейін күнтізбелік он күн өткен соң қолданысқа енгізіледі) бұйрығымен.</w:t>
      </w:r>
      <w:r>
        <w:br/>
      </w:r>
    </w:p>
    <w:p w:rsidR="007C64C4" w:rsidRDefault="00A23F3E">
      <w:pPr>
        <w:spacing w:after="0"/>
        <w:jc w:val="both"/>
      </w:pPr>
      <w:bookmarkStart w:id="41" w:name="z25"/>
      <w:r>
        <w:rPr>
          <w:color w:val="000000"/>
          <w:sz w:val="28"/>
        </w:rPr>
        <w:t>      11. Жаңартылатын э</w:t>
      </w:r>
      <w:r>
        <w:rPr>
          <w:color w:val="000000"/>
          <w:sz w:val="28"/>
        </w:rPr>
        <w:t>нергия көздерін, қалдықтарды энергетикалық кәдеге жаратуды пайдаланатын энергия өндіруші ұйымдар ай сайын қаржы-есеп айырысу орталығына электр энергиясын жеткізу айына дейін күнтізбелік он күн бұрын айларға бөле отырып, алдағы айға және ағымдағы жылдың соң</w:t>
      </w:r>
      <w:r>
        <w:rPr>
          <w:color w:val="000000"/>
          <w:sz w:val="28"/>
        </w:rPr>
        <w:t>ына дейін желілерге жіберудің болжамды көлемдері туралы ақпарат береді.</w:t>
      </w:r>
    </w:p>
    <w:p w:rsidR="007C64C4" w:rsidRDefault="00A23F3E">
      <w:pPr>
        <w:spacing w:after="0"/>
      </w:pPr>
      <w:bookmarkStart w:id="42" w:name="z26"/>
      <w:bookmarkEnd w:id="41"/>
      <w:r>
        <w:rPr>
          <w:b/>
          <w:color w:val="000000"/>
        </w:rPr>
        <w:t xml:space="preserve"> 3-тарау. Шартты тұтынушылар не басым шартты тұтынушылар болып табылатын энергия өндіруші ұйымдар үшін үстемеақыны айқындау тәртібі</w:t>
      </w:r>
    </w:p>
    <w:p w:rsidR="007C64C4" w:rsidRDefault="00A23F3E">
      <w:pPr>
        <w:spacing w:after="0"/>
        <w:jc w:val="both"/>
      </w:pPr>
      <w:bookmarkStart w:id="43" w:name="z27"/>
      <w:bookmarkEnd w:id="42"/>
      <w:r>
        <w:rPr>
          <w:color w:val="000000"/>
          <w:sz w:val="28"/>
        </w:rPr>
        <w:t xml:space="preserve">       12. Шартты тұтынушылар не басым шартты тұтыну</w:t>
      </w:r>
      <w:r>
        <w:rPr>
          <w:color w:val="000000"/>
          <w:sz w:val="28"/>
        </w:rPr>
        <w:t>шылар болып табылатын энергия өндіруші ұйымдар жыл сайын он бесінші қазанға қарай қаржы-есеп айырысу орталығына және уәкілетті органға осы Қағидаларға 1-қосымшаға сәйкес нысан бойынша болжанатын жылға арналған электр энергиясын желіге жіберудің болжамды кө</w:t>
      </w:r>
      <w:r>
        <w:rPr>
          <w:color w:val="000000"/>
          <w:sz w:val="28"/>
        </w:rPr>
        <w:t>лемдері туралы ақпарат береді.</w:t>
      </w:r>
    </w:p>
    <w:bookmarkEnd w:id="43"/>
    <w:p w:rsidR="007C64C4" w:rsidRDefault="00A23F3E">
      <w:pPr>
        <w:spacing w:after="0"/>
        <w:jc w:val="both"/>
      </w:pPr>
      <w:r>
        <w:rPr>
          <w:color w:val="000000"/>
          <w:sz w:val="28"/>
        </w:rPr>
        <w:t xml:space="preserve">       Бұл ретте басым шартты тұтынушылар жыл сайын он бесінші қазанға қарай қаржы-есеп айырысу орталығына осы Қағидаларға 1-қосымшаға сәйкес нысан бойынша олардың құрамына кіретін жаңартылатын энергия көздерін қайталама энер</w:t>
      </w:r>
      <w:r>
        <w:rPr>
          <w:color w:val="000000"/>
          <w:sz w:val="28"/>
        </w:rPr>
        <w:t>гетикалық ресурстарды пайдаланатын энергия өндіруші ұйымдардың болжанатын жылға арналған электр энергиясын желіге жіберудің болжамды көлемдері туралы ақпарат береді.</w:t>
      </w:r>
    </w:p>
    <w:p w:rsidR="007C64C4" w:rsidRDefault="00A23F3E">
      <w:pPr>
        <w:spacing w:after="0"/>
        <w:jc w:val="both"/>
      </w:pPr>
      <w:r>
        <w:rPr>
          <w:color w:val="000000"/>
          <w:sz w:val="28"/>
        </w:rPr>
        <w:t xml:space="preserve">      Осы тармақта көзделген ақпаратты ұсыну бірінші басшының не тиісті уәкілетті адамның </w:t>
      </w:r>
      <w:r>
        <w:rPr>
          <w:color w:val="000000"/>
          <w:sz w:val="28"/>
        </w:rPr>
        <w:t>қолымен жүзеге асырылады.</w:t>
      </w:r>
    </w:p>
    <w:p w:rsidR="007C64C4" w:rsidRDefault="00A23F3E">
      <w:pPr>
        <w:spacing w:after="0"/>
      </w:pPr>
      <w:r>
        <w:rPr>
          <w:color w:val="FF0000"/>
          <w:sz w:val="28"/>
        </w:rPr>
        <w:t xml:space="preserve">      Ескерту. 12-тармақ жаңа редакцияда - ҚР Энергетика министрінің 12.08.2021 </w:t>
      </w:r>
      <w:r>
        <w:rPr>
          <w:color w:val="000000"/>
          <w:sz w:val="28"/>
        </w:rPr>
        <w:t>№ 261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C64C4" w:rsidRDefault="00A23F3E">
      <w:pPr>
        <w:spacing w:after="0"/>
        <w:jc w:val="both"/>
      </w:pPr>
      <w:bookmarkStart w:id="44" w:name="z28"/>
      <w:r>
        <w:rPr>
          <w:color w:val="000000"/>
          <w:sz w:val="28"/>
        </w:rPr>
        <w:lastRenderedPageBreak/>
        <w:t xml:space="preserve">      13. Қаржы-есеп айырысу орталығы </w:t>
      </w:r>
      <w:r>
        <w:rPr>
          <w:color w:val="000000"/>
          <w:sz w:val="28"/>
        </w:rPr>
        <w:t>алынған болжамды деректердің негізінде ағымдағы жылдың жиырмасыншы қарашасынан кешіктірмей есепті жүзеге асырады және тұтыну аймағына сәйкес осы Қағидалардың 14-тармағына сәйкес есептелген шартты тұтынушылар мен басым шартты тұтынушылар үшін алдағы жылға ж</w:t>
      </w:r>
      <w:r>
        <w:rPr>
          <w:color w:val="000000"/>
          <w:sz w:val="28"/>
        </w:rPr>
        <w:t>аңартылатын энергия көздерін пайдалануды қолдауға арналған үстемеақыны өзінің интернет-ресурсында жариялайды.</w:t>
      </w:r>
    </w:p>
    <w:p w:rsidR="007C64C4" w:rsidRDefault="00A23F3E">
      <w:pPr>
        <w:spacing w:after="0"/>
        <w:jc w:val="both"/>
      </w:pPr>
      <w:bookmarkStart w:id="45" w:name="z29"/>
      <w:bookmarkEnd w:id="44"/>
      <w:r>
        <w:rPr>
          <w:color w:val="000000"/>
          <w:sz w:val="28"/>
        </w:rPr>
        <w:t>      14. Болжанатын жылға жаңартылатын энергия көздерін пайдалануды қолдауға арналған үстемеақы қаржы-есеп айырысу орталығы тұтыну аймағына қарай</w:t>
      </w:r>
      <w:r>
        <w:rPr>
          <w:color w:val="000000"/>
          <w:sz w:val="28"/>
        </w:rPr>
        <w:t xml:space="preserve"> мынадай тәртіппен есептейді:</w:t>
      </w:r>
    </w:p>
    <w:bookmarkEnd w:id="45"/>
    <w:p w:rsidR="007C64C4" w:rsidRDefault="00A23F3E">
      <w:pPr>
        <w:spacing w:after="0"/>
        <w:jc w:val="both"/>
      </w:pPr>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энергиясын сатып алудың болжамды көлемін айқындау;</w:t>
      </w:r>
    </w:p>
    <w:p w:rsidR="007C64C4" w:rsidRDefault="00A23F3E">
      <w:pPr>
        <w:spacing w:after="0"/>
        <w:jc w:val="both"/>
      </w:pPr>
      <w:r>
        <w:rPr>
          <w:color w:val="000000"/>
          <w:sz w:val="28"/>
        </w:rPr>
        <w:t xml:space="preserve">      </w:t>
      </w:r>
      <w:r>
        <w:rPr>
          <w:color w:val="000000"/>
          <w:sz w:val="28"/>
        </w:rPr>
        <w:t xml:space="preserve">2) </w:t>
      </w:r>
      <w:proofErr w:type="gramStart"/>
      <w:r>
        <w:rPr>
          <w:color w:val="000000"/>
          <w:sz w:val="28"/>
        </w:rPr>
        <w:t>осы</w:t>
      </w:r>
      <w:proofErr w:type="gramEnd"/>
      <w:r>
        <w:rPr>
          <w:color w:val="000000"/>
          <w:sz w:val="28"/>
        </w:rPr>
        <w:t xml:space="preserve"> Қағидалардың 18-тармағына сәйкес жаңартылатын энергия көздерін пайдалануды қолдауға арналған жиынтық болжамды шығындарды айқындау;</w:t>
      </w:r>
    </w:p>
    <w:p w:rsidR="007C64C4" w:rsidRDefault="00A23F3E">
      <w:pPr>
        <w:spacing w:after="0"/>
        <w:jc w:val="both"/>
      </w:pPr>
      <w:r>
        <w:rPr>
          <w:color w:val="000000"/>
          <w:sz w:val="28"/>
        </w:rPr>
        <w:t>      3) Жаңартылатын энергия көздерін пайдалану объектілері өндірген электр энергиясын қаржы-есеп айырысу орталығының</w:t>
      </w:r>
      <w:r>
        <w:rPr>
          <w:color w:val="000000"/>
          <w:sz w:val="28"/>
        </w:rPr>
        <w:t xml:space="preserve"> орталықтандырылған сатып алу және сату қағидаларында белгіленген тәртіппен шартты тұтынушы мен басым шартты тұтынушы арасында жаңартылатын энергия көздерін пайдаланатын энергия өндіруші ұйымдар өндірген электр энергиясының болжамды көлемін бөлу;</w:t>
      </w:r>
    </w:p>
    <w:p w:rsidR="007C64C4" w:rsidRDefault="00A23F3E">
      <w:pPr>
        <w:spacing w:after="0"/>
        <w:jc w:val="both"/>
      </w:pPr>
      <w:r>
        <w:rPr>
          <w:color w:val="000000"/>
          <w:sz w:val="28"/>
        </w:rPr>
        <w:t xml:space="preserve">      4) </w:t>
      </w:r>
      <w:proofErr w:type="gramStart"/>
      <w:r>
        <w:rPr>
          <w:color w:val="000000"/>
          <w:sz w:val="28"/>
        </w:rPr>
        <w:t>осы</w:t>
      </w:r>
      <w:proofErr w:type="gramEnd"/>
      <w:r>
        <w:rPr>
          <w:color w:val="000000"/>
          <w:sz w:val="28"/>
        </w:rPr>
        <w:t xml:space="preserve"> тармақтың 3) тармақшасына сәйкес айқындалған үлеске сәйкес электр энергиясын шартты тұтынушылар мен басым шартты тұтынушылар арасында жаңартылатын энергия көздерін пайдалануды қолдауға арналған шығындарды бөлу;</w:t>
      </w:r>
    </w:p>
    <w:p w:rsidR="007C64C4" w:rsidRDefault="00A23F3E">
      <w:pPr>
        <w:spacing w:after="0"/>
        <w:jc w:val="both"/>
      </w:pPr>
      <w:r>
        <w:rPr>
          <w:color w:val="000000"/>
          <w:sz w:val="28"/>
        </w:rPr>
        <w:t xml:space="preserve">      5) </w:t>
      </w:r>
      <w:proofErr w:type="gramStart"/>
      <w:r>
        <w:rPr>
          <w:color w:val="000000"/>
          <w:sz w:val="28"/>
        </w:rPr>
        <w:t>тұтыну</w:t>
      </w:r>
      <w:proofErr w:type="gramEnd"/>
      <w:r>
        <w:rPr>
          <w:color w:val="000000"/>
          <w:sz w:val="28"/>
        </w:rPr>
        <w:t xml:space="preserve"> аймағын ескере отырып, бо</w:t>
      </w:r>
      <w:r>
        <w:rPr>
          <w:color w:val="000000"/>
          <w:sz w:val="28"/>
        </w:rPr>
        <w:t>лжамды жылға шартты тұтынушылар не басым шартты тұтынушылар болып табылатын энергия өндіруші ұйымдар үшін мынадай формулалар бойынша жаңартылатын энергия көздерін пайдалануды қолдауға үстемеақыны есептеу:</w:t>
      </w:r>
    </w:p>
    <w:p w:rsidR="007C64C4" w:rsidRDefault="00A23F3E">
      <w:pPr>
        <w:spacing w:after="0"/>
        <w:jc w:val="both"/>
      </w:pPr>
      <w:r>
        <w:rPr>
          <w:color w:val="000000"/>
          <w:sz w:val="28"/>
        </w:rPr>
        <w:t>      Шартты тұтынушылар үшін:</w:t>
      </w:r>
    </w:p>
    <w:p w:rsidR="007C64C4" w:rsidRDefault="00A23F3E">
      <w:pPr>
        <w:spacing w:after="0"/>
        <w:jc w:val="both"/>
      </w:pPr>
      <w:r>
        <w:rPr>
          <w:color w:val="000000"/>
          <w:sz w:val="28"/>
        </w:rPr>
        <w:t>      Nшт = Зқолжэкш</w:t>
      </w:r>
      <w:r>
        <w:rPr>
          <w:color w:val="000000"/>
          <w:sz w:val="28"/>
        </w:rPr>
        <w:t>т / Vжіб_болШТ,</w:t>
      </w:r>
    </w:p>
    <w:p w:rsidR="007C64C4" w:rsidRDefault="00A23F3E">
      <w:pPr>
        <w:spacing w:after="0"/>
        <w:jc w:val="both"/>
      </w:pPr>
      <w:r>
        <w:rPr>
          <w:color w:val="000000"/>
          <w:sz w:val="28"/>
        </w:rPr>
        <w:t>      Nшт – шартты тұтынушылар үшін жаңартылатын энергия көздерін пайдалануды қолдауға арналған үстемеақы;</w:t>
      </w:r>
    </w:p>
    <w:p w:rsidR="007C64C4" w:rsidRDefault="00A23F3E">
      <w:pPr>
        <w:spacing w:after="0"/>
        <w:jc w:val="both"/>
      </w:pPr>
      <w:r>
        <w:rPr>
          <w:color w:val="000000"/>
          <w:sz w:val="28"/>
        </w:rPr>
        <w:t>      Зқолжэкшт – Zi тұтынудың тиісті аймағы бойынша шартты тұтынушылар үшін есептелген, алдағы жылға арналған жаңартылатын энергия к</w:t>
      </w:r>
      <w:r>
        <w:rPr>
          <w:color w:val="000000"/>
          <w:sz w:val="28"/>
        </w:rPr>
        <w:t>өздерін қолдауға арналған болжамды шығындардың жиынтық мәндері;</w:t>
      </w:r>
    </w:p>
    <w:p w:rsidR="007C64C4" w:rsidRDefault="00A23F3E">
      <w:pPr>
        <w:spacing w:after="0"/>
        <w:jc w:val="both"/>
      </w:pPr>
      <w:r>
        <w:rPr>
          <w:color w:val="000000"/>
          <w:sz w:val="28"/>
        </w:rPr>
        <w:t xml:space="preserve">      Vжіб_болШт – шартты тұтынушылардың желіге жіберуі жоспарланған алдағы жылға арналған электр энергиясының болжамды көлемдерінің және Zi тұтыну </w:t>
      </w:r>
      <w:r>
        <w:rPr>
          <w:color w:val="000000"/>
          <w:sz w:val="28"/>
        </w:rPr>
        <w:lastRenderedPageBreak/>
        <w:t>аймағында шартты тұтынушыларға бөлінетін жаң</w:t>
      </w:r>
      <w:r>
        <w:rPr>
          <w:color w:val="000000"/>
          <w:sz w:val="28"/>
        </w:rPr>
        <w:t>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p w:rsidR="007C64C4" w:rsidRDefault="00A23F3E">
      <w:pPr>
        <w:spacing w:after="0"/>
        <w:jc w:val="both"/>
      </w:pPr>
      <w:r>
        <w:rPr>
          <w:color w:val="000000"/>
          <w:sz w:val="28"/>
        </w:rPr>
        <w:t>      Басты шартты тұтынушылар үшін:</w:t>
      </w:r>
    </w:p>
    <w:p w:rsidR="007C64C4" w:rsidRDefault="00A23F3E">
      <w:pPr>
        <w:spacing w:after="0"/>
        <w:jc w:val="both"/>
      </w:pPr>
      <w:r>
        <w:rPr>
          <w:color w:val="000000"/>
          <w:sz w:val="28"/>
        </w:rPr>
        <w:t>      Nбшт = Зқолжэкбшті / Vжіб_бо</w:t>
      </w:r>
      <w:r>
        <w:rPr>
          <w:color w:val="000000"/>
          <w:sz w:val="28"/>
        </w:rPr>
        <w:t>лбшт,</w:t>
      </w:r>
    </w:p>
    <w:p w:rsidR="007C64C4" w:rsidRDefault="00A23F3E">
      <w:pPr>
        <w:spacing w:after="0"/>
        <w:jc w:val="both"/>
      </w:pPr>
      <w:r>
        <w:rPr>
          <w:color w:val="000000"/>
          <w:sz w:val="28"/>
        </w:rPr>
        <w:t>      Nбшт – басым шартты тұтынушы үшін жаңартылатын энергия көздерін пайдалануды қолдауға үстемеақы;</w:t>
      </w:r>
    </w:p>
    <w:p w:rsidR="007C64C4" w:rsidRDefault="00A23F3E">
      <w:pPr>
        <w:spacing w:after="0"/>
        <w:jc w:val="both"/>
      </w:pPr>
      <w:r>
        <w:rPr>
          <w:color w:val="000000"/>
          <w:sz w:val="28"/>
        </w:rPr>
        <w:t>      Зқолжэкбшті – әрбір басым шартты тұтынушы үшін есептелген, на алдағы жылға арналған жаңартылатын энергия көздерін қолдауға арналған болжамды ш</w:t>
      </w:r>
      <w:r>
        <w:rPr>
          <w:color w:val="000000"/>
          <w:sz w:val="28"/>
        </w:rPr>
        <w:t>ығындардың жиынтық мәндері;</w:t>
      </w:r>
    </w:p>
    <w:p w:rsidR="007C64C4" w:rsidRDefault="00A23F3E">
      <w:pPr>
        <w:spacing w:after="0"/>
        <w:jc w:val="both"/>
      </w:pPr>
      <w:r>
        <w:rPr>
          <w:color w:val="000000"/>
          <w:sz w:val="28"/>
        </w:rPr>
        <w:t>      Vжіб_болБШТ – басым шартты тұтынушының желіге жіберуі жоспарланған алдағы жылға арналған электр энергиясының болжамды көлемдерінің және Zi тұтыну аймағында басым шартты тұтынушыға бөлінетін жаңартылатын энергия көздерін, қ</w:t>
      </w:r>
      <w:r>
        <w:rPr>
          <w:color w:val="000000"/>
          <w:sz w:val="28"/>
        </w:rPr>
        <w:t>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p w:rsidR="007C64C4" w:rsidRDefault="00A23F3E">
      <w:pPr>
        <w:spacing w:after="0"/>
        <w:jc w:val="both"/>
      </w:pPr>
      <w:bookmarkStart w:id="46" w:name="z30"/>
      <w:r>
        <w:rPr>
          <w:color w:val="000000"/>
          <w:sz w:val="28"/>
        </w:rPr>
        <w:t>      15. 2021 жылғы екінші жартыжылдыққа жаңартылатын энергия көздерін пайдалануды қолдауға үстемеа</w:t>
      </w:r>
      <w:r>
        <w:rPr>
          <w:color w:val="000000"/>
          <w:sz w:val="28"/>
        </w:rPr>
        <w:t>қыны қаржы-есеп айырысу орталығы тұтыну аймағына байланысты мынадай тәртіппен есептейді:</w:t>
      </w:r>
    </w:p>
    <w:bookmarkEnd w:id="46"/>
    <w:p w:rsidR="007C64C4" w:rsidRDefault="00A23F3E">
      <w:pPr>
        <w:spacing w:after="0"/>
        <w:jc w:val="both"/>
      </w:pPr>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көздерін пайдаланатын энергия өндіруші ұйымдар өндірген электр энергиясын сатып алудың болжамды көлемін айқындау;</w:t>
      </w:r>
    </w:p>
    <w:p w:rsidR="007C64C4" w:rsidRDefault="00A23F3E">
      <w:pPr>
        <w:spacing w:after="0"/>
        <w:jc w:val="both"/>
      </w:pPr>
      <w:r>
        <w:rPr>
          <w:color w:val="000000"/>
          <w:sz w:val="28"/>
        </w:rPr>
        <w:t xml:space="preserve">      2) </w:t>
      </w:r>
      <w:proofErr w:type="gramStart"/>
      <w:r>
        <w:rPr>
          <w:color w:val="000000"/>
          <w:sz w:val="28"/>
        </w:rPr>
        <w:t>осы</w:t>
      </w:r>
      <w:proofErr w:type="gramEnd"/>
      <w:r>
        <w:rPr>
          <w:color w:val="000000"/>
          <w:sz w:val="28"/>
        </w:rPr>
        <w:t xml:space="preserve"> Қағидалард</w:t>
      </w:r>
      <w:r>
        <w:rPr>
          <w:color w:val="000000"/>
          <w:sz w:val="28"/>
        </w:rPr>
        <w:t>ың 19-тармағына сәйкес 2021 жылғы екінші жартыжылдыққа жаңартылатын энергия көздерін пайдалануды қолдауға арналған жиынтық болжамды шығындарды айқындау;</w:t>
      </w:r>
    </w:p>
    <w:p w:rsidR="007C64C4" w:rsidRDefault="00A23F3E">
      <w:pPr>
        <w:spacing w:after="0"/>
        <w:jc w:val="both"/>
      </w:pPr>
      <w:r>
        <w:rPr>
          <w:color w:val="000000"/>
          <w:sz w:val="28"/>
        </w:rPr>
        <w:t xml:space="preserve">      3) Жаңартылатын энергия көздерін пайдалану объектілері өндірген электр энергиясын қаржы-есеп </w:t>
      </w:r>
      <w:r>
        <w:rPr>
          <w:color w:val="000000"/>
          <w:sz w:val="28"/>
        </w:rPr>
        <w:t>айырысу орталығының орталықтандырылған сатып алу және сату қағидаларында белгіленген тәртіппен шартты тұтынушылар мен басым шартты тұтынушылар арасында жаңартылатын энергия көздерін пайдаланатын энергия өндіруші ұйымдар өндірген электр энергиясының болжамд</w:t>
      </w:r>
      <w:r>
        <w:rPr>
          <w:color w:val="000000"/>
          <w:sz w:val="28"/>
        </w:rPr>
        <w:t>ы көлемін бөлу;</w:t>
      </w:r>
    </w:p>
    <w:p w:rsidR="007C64C4" w:rsidRDefault="00A23F3E">
      <w:pPr>
        <w:spacing w:after="0"/>
        <w:jc w:val="both"/>
      </w:pPr>
      <w:r>
        <w:rPr>
          <w:color w:val="000000"/>
          <w:sz w:val="28"/>
        </w:rPr>
        <w:t xml:space="preserve">      4) </w:t>
      </w:r>
      <w:proofErr w:type="gramStart"/>
      <w:r>
        <w:rPr>
          <w:color w:val="000000"/>
          <w:sz w:val="28"/>
        </w:rPr>
        <w:t>осы</w:t>
      </w:r>
      <w:proofErr w:type="gramEnd"/>
      <w:r>
        <w:rPr>
          <w:color w:val="000000"/>
          <w:sz w:val="28"/>
        </w:rPr>
        <w:t xml:space="preserve"> тармақтың 3) тармақшасына сәйкес айқындалған үлеске сәйкес электр энергиясын шартты тұтынушылар мен басым шартты тұтынушылар арасында жаңартылатын энергия көздерін пайдалануды қолдауға арналған шығындарды бөлу;</w:t>
      </w:r>
    </w:p>
    <w:p w:rsidR="007C64C4" w:rsidRDefault="00A23F3E">
      <w:pPr>
        <w:spacing w:after="0"/>
        <w:jc w:val="both"/>
      </w:pPr>
      <w:r>
        <w:rPr>
          <w:color w:val="000000"/>
          <w:sz w:val="28"/>
        </w:rPr>
        <w:t xml:space="preserve">      5) </w:t>
      </w:r>
      <w:proofErr w:type="gramStart"/>
      <w:r>
        <w:rPr>
          <w:color w:val="000000"/>
          <w:sz w:val="28"/>
        </w:rPr>
        <w:t>формула</w:t>
      </w:r>
      <w:r>
        <w:rPr>
          <w:color w:val="000000"/>
          <w:sz w:val="28"/>
        </w:rPr>
        <w:t>лар</w:t>
      </w:r>
      <w:proofErr w:type="gramEnd"/>
      <w:r>
        <w:rPr>
          <w:color w:val="000000"/>
          <w:sz w:val="28"/>
        </w:rPr>
        <w:t xml:space="preserve"> бойынша тұтыну аймағын ескере отырып, 2021 жылғы екінші жартыжылдыққа шартты тұтынушылар не басым шартты тұтынушылар болып </w:t>
      </w:r>
      <w:r>
        <w:rPr>
          <w:color w:val="000000"/>
          <w:sz w:val="28"/>
        </w:rPr>
        <w:lastRenderedPageBreak/>
        <w:t>табылатын энергия өндіруші ұйымдар үшін жаңартылатын энергия көздерін пайдалануды қолдауға үстемеақыны есептеу:</w:t>
      </w:r>
    </w:p>
    <w:p w:rsidR="007C64C4" w:rsidRDefault="00A23F3E">
      <w:pPr>
        <w:spacing w:after="0"/>
        <w:jc w:val="both"/>
      </w:pPr>
      <w:r>
        <w:rPr>
          <w:color w:val="000000"/>
          <w:sz w:val="28"/>
        </w:rPr>
        <w:t>      Шартты тұты</w:t>
      </w:r>
      <w:r>
        <w:rPr>
          <w:color w:val="000000"/>
          <w:sz w:val="28"/>
        </w:rPr>
        <w:t>нушылар үшін:</w:t>
      </w:r>
    </w:p>
    <w:p w:rsidR="007C64C4" w:rsidRDefault="00A23F3E">
      <w:pPr>
        <w:spacing w:after="0"/>
        <w:jc w:val="both"/>
      </w:pPr>
      <w:r>
        <w:rPr>
          <w:color w:val="000000"/>
          <w:sz w:val="28"/>
        </w:rPr>
        <w:t>      N шт = Зқолжэкшт / Vжіб_болшт,</w:t>
      </w:r>
    </w:p>
    <w:p w:rsidR="007C64C4" w:rsidRDefault="00A23F3E">
      <w:pPr>
        <w:spacing w:after="0"/>
        <w:jc w:val="both"/>
      </w:pPr>
      <w:r>
        <w:rPr>
          <w:color w:val="000000"/>
          <w:sz w:val="28"/>
        </w:rPr>
        <w:t>      N шт – шартты тұтынушылар үшін жаңартылатын энергия көздерін пайдалануды қолдауға арналған үстемеақы;</w:t>
      </w:r>
    </w:p>
    <w:p w:rsidR="007C64C4" w:rsidRDefault="00A23F3E">
      <w:pPr>
        <w:spacing w:after="0"/>
        <w:jc w:val="both"/>
      </w:pPr>
      <w:r>
        <w:rPr>
          <w:color w:val="000000"/>
          <w:sz w:val="28"/>
        </w:rPr>
        <w:t xml:space="preserve">      Зқолжэкшт – Zi тұтынудың тиісті аймағы бойынша шартты тұтынушылар үшін есептелген 2021 </w:t>
      </w:r>
      <w:r>
        <w:rPr>
          <w:color w:val="000000"/>
          <w:sz w:val="28"/>
        </w:rPr>
        <w:t>жылғы екінші жартыжылдыққа арналған жаңартылатын энергия көздерін қолдауға арналған болжамды шығындардың жиынтық мәндері;</w:t>
      </w:r>
    </w:p>
    <w:p w:rsidR="007C64C4" w:rsidRDefault="00A23F3E">
      <w:pPr>
        <w:spacing w:after="0"/>
        <w:jc w:val="both"/>
      </w:pPr>
      <w:r>
        <w:rPr>
          <w:color w:val="000000"/>
          <w:sz w:val="28"/>
        </w:rPr>
        <w:t>      Vжіб_болшт - шартты тұтынушылардың желіге жіберуі жоспарланған 2021 жылғы екінші жартыжылдыққа арналған электр энергиясының болж</w:t>
      </w:r>
      <w:r>
        <w:rPr>
          <w:color w:val="000000"/>
          <w:sz w:val="28"/>
        </w:rPr>
        <w:t>амды көлемдерінің және Zi тұтыну аймағында шартты тұтынушыларға бөлінетін жаңартылатын энергия көздерін пайдаланатын энергия өндіруші ұйымдар өндірген электр энергиясы көлемінің сомасы.</w:t>
      </w:r>
    </w:p>
    <w:p w:rsidR="007C64C4" w:rsidRDefault="00A23F3E">
      <w:pPr>
        <w:spacing w:after="0"/>
        <w:jc w:val="both"/>
      </w:pPr>
      <w:r>
        <w:rPr>
          <w:color w:val="000000"/>
          <w:sz w:val="28"/>
        </w:rPr>
        <w:t>      Басым шартты тұтынушылар үшін:</w:t>
      </w:r>
    </w:p>
    <w:p w:rsidR="007C64C4" w:rsidRDefault="00A23F3E">
      <w:pPr>
        <w:spacing w:after="0"/>
        <w:jc w:val="both"/>
      </w:pPr>
      <w:r>
        <w:rPr>
          <w:color w:val="000000"/>
          <w:sz w:val="28"/>
        </w:rPr>
        <w:t>      N бшт = Зқолжэкбшті / Vжіб_</w:t>
      </w:r>
      <w:r>
        <w:rPr>
          <w:color w:val="000000"/>
          <w:sz w:val="28"/>
        </w:rPr>
        <w:t>болбшт,</w:t>
      </w:r>
    </w:p>
    <w:p w:rsidR="007C64C4" w:rsidRDefault="00A23F3E">
      <w:pPr>
        <w:spacing w:after="0"/>
        <w:jc w:val="both"/>
      </w:pPr>
      <w:r>
        <w:rPr>
          <w:color w:val="000000"/>
          <w:sz w:val="28"/>
        </w:rPr>
        <w:t>      N бшт – білікті шартты тұтынушы үшін жаңартылатын энергия көздерін пайдалануды қолдауға үстемеақы;</w:t>
      </w:r>
    </w:p>
    <w:p w:rsidR="007C64C4" w:rsidRDefault="00A23F3E">
      <w:pPr>
        <w:spacing w:after="0"/>
        <w:jc w:val="both"/>
      </w:pPr>
      <w:r>
        <w:rPr>
          <w:color w:val="000000"/>
          <w:sz w:val="28"/>
        </w:rPr>
        <w:t>      Зқолжэкбшті - әрбір білікті шартты тұтынушы үшін есептелген 2021 жылғы екінші жартыжылдыққа арналған жаңартылатын энергия көздерін қолдау</w:t>
      </w:r>
      <w:r>
        <w:rPr>
          <w:color w:val="000000"/>
          <w:sz w:val="28"/>
        </w:rPr>
        <w:t>ға арналған болжамды шығындардың жиынтық мәндері;</w:t>
      </w:r>
    </w:p>
    <w:p w:rsidR="007C64C4" w:rsidRDefault="00A23F3E">
      <w:pPr>
        <w:spacing w:after="0"/>
        <w:jc w:val="both"/>
      </w:pPr>
      <w:r>
        <w:rPr>
          <w:color w:val="000000"/>
          <w:sz w:val="28"/>
        </w:rPr>
        <w:t>      Vжіб_болбшт – басым шартты тұтынушының желіге жіберілуі жоспарланған 2021 жылғы екінші жартыжылдыққа арналған электр энергиясының болжамды көлемінің және Zi тұтыну аймағында басым шартты тұтынушыға бө</w:t>
      </w:r>
      <w:r>
        <w:rPr>
          <w:color w:val="000000"/>
          <w:sz w:val="28"/>
        </w:rPr>
        <w:t>лінетін жаңартылатын энергия көздерін, қалдықтарды энергетикалық кәдеге жаратуды және тасқындық электр энергиясын пайдаланатын энергия өндіруші ұйымдар өндірген электр энергиясы көлемінің сомасы.</w:t>
      </w:r>
    </w:p>
    <w:p w:rsidR="007C64C4" w:rsidRDefault="00A23F3E">
      <w:pPr>
        <w:spacing w:after="0"/>
        <w:jc w:val="both"/>
      </w:pPr>
      <w:bookmarkStart w:id="47" w:name="z31"/>
      <w:r>
        <w:rPr>
          <w:color w:val="000000"/>
          <w:sz w:val="28"/>
        </w:rPr>
        <w:t xml:space="preserve">      </w:t>
      </w:r>
      <w:proofErr w:type="gramStart"/>
      <w:r>
        <w:rPr>
          <w:color w:val="000000"/>
          <w:sz w:val="28"/>
        </w:rPr>
        <w:t>16. Егер қаржы-есеп айырысу орталығы жаңартылатын энер</w:t>
      </w:r>
      <w:r>
        <w:rPr>
          <w:color w:val="000000"/>
          <w:sz w:val="28"/>
        </w:rPr>
        <w:t>гия көздерінен электр энергиясын сатудан, қалдықтарды энергетикалық кәдеге жаратудан және тасқындық электр энергиясынан алған ақша сомасы жаңартылатын энергия көздерін пайдалануды қолдауға арналған шығындарды өтеу, қалдықтарды энергетикалық кәдеге жарату ж</w:t>
      </w:r>
      <w:r>
        <w:rPr>
          <w:color w:val="000000"/>
          <w:sz w:val="28"/>
        </w:rPr>
        <w:t>әне ағымдағы кезеңде жаңартылатын энергия көздерін пайдалануды қолдауға арналған үстемеақы бойынша тасқындық электр энергиясын сатып алуға арналған шығындарды өтеу үшін қажетті мөлшерден аз немесе асып кеткен жағдайда, қаржы-есеп айырысу орталығы тиісті тұ</w:t>
      </w:r>
      <w:r>
        <w:rPr>
          <w:color w:val="000000"/>
          <w:sz w:val="28"/>
        </w:rPr>
        <w:t>тыну аймағы бойынша келесі кезеңге жаңартылатын энергия көздерін пайдалануды қолдауға арналған үстемеақыны есептеу кезінде қалыптасқан айырманы ескереді.</w:t>
      </w:r>
      <w:proofErr w:type="gramEnd"/>
    </w:p>
    <w:p w:rsidR="007C64C4" w:rsidRDefault="00A23F3E">
      <w:pPr>
        <w:spacing w:after="0"/>
        <w:jc w:val="both"/>
      </w:pPr>
      <w:bookmarkStart w:id="48" w:name="z32"/>
      <w:bookmarkEnd w:id="47"/>
      <w:r>
        <w:rPr>
          <w:color w:val="000000"/>
          <w:sz w:val="28"/>
        </w:rPr>
        <w:lastRenderedPageBreak/>
        <w:t>      17. Жаңартылатын энергия көздерін қолдауға үстемеақыны есептеу кезінде тасқындық электр энергияс</w:t>
      </w:r>
      <w:r>
        <w:rPr>
          <w:color w:val="000000"/>
          <w:sz w:val="28"/>
        </w:rPr>
        <w:t>ын өндіруді және желіге жіберуді жүзеге асыратын шартты тұтынушылардың желісіне жіберудің болжамды көлемі осы Қағидалардың 3-тармағына сәйкес есептелген тасқындық электр энергиясының болжамды көлемін шегере отырып айқындалады.</w:t>
      </w:r>
    </w:p>
    <w:p w:rsidR="007C64C4" w:rsidRDefault="00A23F3E">
      <w:pPr>
        <w:spacing w:after="0"/>
        <w:jc w:val="both"/>
      </w:pPr>
      <w:bookmarkStart w:id="49" w:name="z33"/>
      <w:bookmarkEnd w:id="48"/>
      <w:r>
        <w:rPr>
          <w:color w:val="000000"/>
          <w:sz w:val="28"/>
        </w:rPr>
        <w:t>      18. Осы Қағидалардың 14</w:t>
      </w:r>
      <w:r>
        <w:rPr>
          <w:color w:val="000000"/>
          <w:sz w:val="28"/>
        </w:rPr>
        <w:t xml:space="preserve"> және 15-тармақтарының 5) тармақшасына сәйкес есептелген жаңартылатын энергия көздерін пайдалануды қолдауға арналған үстемеақы үтірден кейін екі белгіге дейінгі дәлдікпен көрсетіледі.</w:t>
      </w:r>
    </w:p>
    <w:p w:rsidR="007C64C4" w:rsidRDefault="00A23F3E">
      <w:pPr>
        <w:spacing w:after="0"/>
        <w:jc w:val="both"/>
      </w:pPr>
      <w:bookmarkStart w:id="50" w:name="z34"/>
      <w:bookmarkEnd w:id="49"/>
      <w:r>
        <w:rPr>
          <w:color w:val="000000"/>
          <w:sz w:val="28"/>
        </w:rPr>
        <w:t>      19. Жаңартылатын энергия көздерін қолдау шығындары мыналарды қамти</w:t>
      </w:r>
      <w:r>
        <w:rPr>
          <w:color w:val="000000"/>
          <w:sz w:val="28"/>
        </w:rPr>
        <w:t>ды:</w:t>
      </w:r>
    </w:p>
    <w:bookmarkEnd w:id="50"/>
    <w:p w:rsidR="007C64C4" w:rsidRDefault="00A23F3E">
      <w:pPr>
        <w:spacing w:after="0"/>
        <w:jc w:val="both"/>
      </w:pPr>
      <w:r>
        <w:rPr>
          <w:color w:val="000000"/>
          <w:sz w:val="28"/>
        </w:rPr>
        <w:t>      1) қаржы-есеп айырысу орталығының жаңартылатын энергия көздерін пайдалану, қалдықтарды энергетикалық кәдеге жарату объектілері өндірген электр энергиясын және тасқындық электр энергиясын сатып алуға арналған шығындары;</w:t>
      </w:r>
    </w:p>
    <w:p w:rsidR="007C64C4" w:rsidRDefault="00A23F3E">
      <w:pPr>
        <w:spacing w:after="0"/>
        <w:jc w:val="both"/>
      </w:pPr>
      <w:r>
        <w:rPr>
          <w:color w:val="000000"/>
          <w:sz w:val="28"/>
        </w:rPr>
        <w:t xml:space="preserve">      2) </w:t>
      </w:r>
      <w:proofErr w:type="gramStart"/>
      <w:r>
        <w:rPr>
          <w:color w:val="000000"/>
          <w:sz w:val="28"/>
        </w:rPr>
        <w:t>электр</w:t>
      </w:r>
      <w:proofErr w:type="gramEnd"/>
      <w:r>
        <w:rPr>
          <w:color w:val="000000"/>
          <w:sz w:val="28"/>
        </w:rPr>
        <w:t xml:space="preserve"> энергиясын </w:t>
      </w:r>
      <w:r>
        <w:rPr>
          <w:color w:val="000000"/>
          <w:sz w:val="28"/>
        </w:rPr>
        <w:t>өндіру-тұтынуды теңгерімдеуді ұйымдастыру жөніндегі қызметтерге арналған шығындар;</w:t>
      </w:r>
    </w:p>
    <w:p w:rsidR="007C64C4" w:rsidRDefault="00A23F3E">
      <w:pPr>
        <w:spacing w:after="0"/>
        <w:jc w:val="both"/>
      </w:pPr>
      <w:r>
        <w:rPr>
          <w:color w:val="000000"/>
          <w:sz w:val="28"/>
        </w:rPr>
        <w:t xml:space="preserve">       3) Қазақстан Республикасы Энергетика министрінің міндетін атқарушының 2016 жылғы 29 шілдедегі № 361 бұйрығымен (Нормативтік құқықтық актілерді мемлекеттік тіркеу тізі</w:t>
      </w:r>
      <w:r>
        <w:rPr>
          <w:color w:val="000000"/>
          <w:sz w:val="28"/>
        </w:rPr>
        <w:t xml:space="preserve">лімінде № 14210 болып тіркелген) бекітілген Резервтік қорды қалыптастыру және пайдалану қағидаларында белгіленген тәртіппен айқындалатын резервтік қорды қалыптастыруға арналған шығындар; </w:t>
      </w:r>
    </w:p>
    <w:p w:rsidR="007C64C4" w:rsidRDefault="00A23F3E">
      <w:pPr>
        <w:spacing w:after="0"/>
        <w:jc w:val="both"/>
      </w:pPr>
      <w:r>
        <w:rPr>
          <w:color w:val="000000"/>
          <w:sz w:val="28"/>
        </w:rPr>
        <w:t xml:space="preserve">       4) Қазақстан Республикасы Ұлттық экономика министрінің 2017 ж</w:t>
      </w:r>
      <w:r>
        <w:rPr>
          <w:color w:val="000000"/>
          <w:sz w:val="28"/>
        </w:rPr>
        <w:t>ылғы 1 ақпандағы № 36 бұйрығымен (Нормативтік құқықтық актілерді мемлекеттік тіркеу тізілімінде № 14778 болып тіркелген) бекітілген Қоғамдық маңызы бар нарықтарда баға белгілеу қағидаларында белгіленген тәртіппен айқындалатын қаржы-есеп айырысу орталығының</w:t>
      </w:r>
      <w:r>
        <w:rPr>
          <w:color w:val="000000"/>
          <w:sz w:val="28"/>
        </w:rPr>
        <w:t xml:space="preserve"> операциялық шығындары.</w:t>
      </w:r>
    </w:p>
    <w:p w:rsidR="007C64C4" w:rsidRDefault="00A23F3E">
      <w:pPr>
        <w:spacing w:after="0"/>
        <w:jc w:val="both"/>
      </w:pPr>
      <w:bookmarkStart w:id="51" w:name="z35"/>
      <w:r>
        <w:rPr>
          <w:color w:val="000000"/>
          <w:sz w:val="28"/>
        </w:rPr>
        <w:t>      20. Қаржы-есеп айырысу орталығының операциялық шығындарын қаржы-есеп айырысу орталығы болжамды жылдың он бесінші қаңтарына дейінгі мерзімде жыл сайын есептейді және бекітеді.</w:t>
      </w:r>
    </w:p>
    <w:p w:rsidR="007C64C4" w:rsidRDefault="00A23F3E">
      <w:pPr>
        <w:spacing w:after="0"/>
        <w:jc w:val="both"/>
      </w:pPr>
      <w:bookmarkStart w:id="52" w:name="z36"/>
      <w:bookmarkEnd w:id="51"/>
      <w:r>
        <w:rPr>
          <w:color w:val="000000"/>
          <w:sz w:val="28"/>
        </w:rPr>
        <w:t>      21. Қаржы-есеп айырысу орталығының электр эне</w:t>
      </w:r>
      <w:r>
        <w:rPr>
          <w:color w:val="000000"/>
          <w:sz w:val="28"/>
        </w:rPr>
        <w:t>ргиясын өндіру-тұтынуды теңгерімдеуді ұйымдастыру жөніндегі көрсетілетін қызметтеріне арналған шығындар қаржы-есеп айырысу орталығының жаңартылатын энергия көздерін пайдаланатын объектілері өндірген электр энергиясын сатып алуының және оны шартты тұтынушыл</w:t>
      </w:r>
      <w:r>
        <w:rPr>
          <w:color w:val="000000"/>
          <w:sz w:val="28"/>
        </w:rPr>
        <w:t>арға және басым шартты тұтынушыларға сатудың жыл сайынғы көлемі негізінде жүйелік оператордың тарифі бойынша есептеледі.</w:t>
      </w:r>
    </w:p>
    <w:p w:rsidR="007C64C4" w:rsidRDefault="00A23F3E">
      <w:pPr>
        <w:spacing w:after="0"/>
        <w:jc w:val="both"/>
      </w:pPr>
      <w:bookmarkStart w:id="53" w:name="z37"/>
      <w:bookmarkEnd w:id="52"/>
      <w:r>
        <w:rPr>
          <w:color w:val="000000"/>
          <w:sz w:val="28"/>
        </w:rPr>
        <w:t>      22. 2021 жылғы екінші жартыжылдыққа жаңартылатын энергия көздерін пайдалануды қолдауға арналған үстемеақыны есептеу кезінде:</w:t>
      </w:r>
    </w:p>
    <w:bookmarkEnd w:id="53"/>
    <w:p w:rsidR="007C64C4" w:rsidRDefault="00A23F3E">
      <w:pPr>
        <w:spacing w:after="0"/>
        <w:jc w:val="both"/>
      </w:pPr>
      <w:r>
        <w:rPr>
          <w:color w:val="000000"/>
          <w:sz w:val="28"/>
        </w:rPr>
        <w:lastRenderedPageBreak/>
        <w:t xml:space="preserve">    </w:t>
      </w:r>
      <w:r>
        <w:rPr>
          <w:color w:val="000000"/>
          <w:sz w:val="28"/>
        </w:rPr>
        <w:t>   1) шартты тұтынушылар не басым шартты тұтынушылар болып табылатын энергия өндіруші ұйымдардың осы Қағидаларға 1-қосымшаға сәйкес нысан бойынша 2021 жылғы екінші жартыжылдыққа электр энергиясын желіге жіберудің болжамды көлемдері туралы ақпаратты беруі а</w:t>
      </w:r>
      <w:r>
        <w:rPr>
          <w:color w:val="000000"/>
          <w:sz w:val="28"/>
        </w:rPr>
        <w:t>ғымдағы жылдың он бесінші наурызынан кешіктірілмей жүзеге асырылады;</w:t>
      </w:r>
    </w:p>
    <w:p w:rsidR="007C64C4" w:rsidRDefault="00A23F3E">
      <w:pPr>
        <w:spacing w:after="0"/>
        <w:jc w:val="both"/>
      </w:pPr>
      <w:r>
        <w:rPr>
          <w:color w:val="000000"/>
          <w:sz w:val="28"/>
        </w:rPr>
        <w:t>      2) Zi электр энергиясын тұтынудың тиісті аймағы бойынша 2021 жылғы он бесінші қаңтардағы ЖЭК қолдауға арналған тарифті есептеу кезінде ескерілген деректер бойынша есептелген ЖЭК қол</w:t>
      </w:r>
      <w:r>
        <w:rPr>
          <w:color w:val="000000"/>
          <w:sz w:val="28"/>
        </w:rPr>
        <w:t>дау жөніндегі үстемеақының тоқсандық және жылдық көрсеткіші арасындағы айырмасы ескеріледі.</w:t>
      </w:r>
    </w:p>
    <w:p w:rsidR="007C64C4" w:rsidRDefault="00A23F3E">
      <w:pPr>
        <w:spacing w:after="0"/>
        <w:jc w:val="both"/>
      </w:pPr>
      <w:bookmarkStart w:id="54" w:name="z38"/>
      <w:r>
        <w:rPr>
          <w:color w:val="000000"/>
          <w:sz w:val="28"/>
        </w:rPr>
        <w:t xml:space="preserve">      23. Осы Қағидалардың 13-тармағында көзделген 2021 жылғы екінші жартыжылдыққа арналған ақпаратты есептеу мен жариялауды қаржы-есеп айырысу орталығы 2021 жылғы </w:t>
      </w:r>
      <w:r>
        <w:rPr>
          <w:color w:val="000000"/>
          <w:sz w:val="28"/>
        </w:rPr>
        <w:t>бірінші сәуірден кешіктірмей жүзеге асырады.</w:t>
      </w:r>
    </w:p>
    <w:p w:rsidR="007C64C4" w:rsidRDefault="00A23F3E">
      <w:pPr>
        <w:spacing w:after="0"/>
        <w:jc w:val="both"/>
      </w:pPr>
      <w:bookmarkStart w:id="55" w:name="z39"/>
      <w:bookmarkEnd w:id="54"/>
      <w:r>
        <w:rPr>
          <w:color w:val="000000"/>
          <w:sz w:val="28"/>
        </w:rPr>
        <w:t>      24. Жаңартылатын энергия көздерін пайдалануды қолдауға арналған үстемеақыны қолдану 2021 жылғы бірінші шілдеден бастап жүзеге асырылады.</w:t>
      </w:r>
    </w:p>
    <w:tbl>
      <w:tblPr>
        <w:tblW w:w="0" w:type="auto"/>
        <w:tblCellSpacing w:w="0" w:type="auto"/>
        <w:tblLook w:val="04A0" w:firstRow="1" w:lastRow="0" w:firstColumn="1" w:lastColumn="0" w:noHBand="0" w:noVBand="1"/>
      </w:tblPr>
      <w:tblGrid>
        <w:gridCol w:w="5931"/>
        <w:gridCol w:w="3816"/>
      </w:tblGrid>
      <w:tr w:rsidR="007C64C4">
        <w:trPr>
          <w:trHeight w:val="30"/>
          <w:tblCellSpacing w:w="0" w:type="auto"/>
        </w:trPr>
        <w:tc>
          <w:tcPr>
            <w:tcW w:w="7780" w:type="dxa"/>
            <w:tcMar>
              <w:top w:w="15" w:type="dxa"/>
              <w:left w:w="15" w:type="dxa"/>
              <w:bottom w:w="15" w:type="dxa"/>
              <w:right w:w="15" w:type="dxa"/>
            </w:tcMar>
            <w:vAlign w:val="center"/>
          </w:tcPr>
          <w:bookmarkEnd w:id="55"/>
          <w:p w:rsidR="007C64C4" w:rsidRDefault="00A23F3E">
            <w:pPr>
              <w:spacing w:after="0"/>
              <w:jc w:val="center"/>
            </w:pPr>
            <w:r>
              <w:rPr>
                <w:color w:val="000000"/>
                <w:sz w:val="20"/>
              </w:rPr>
              <w:t> </w:t>
            </w:r>
          </w:p>
        </w:tc>
        <w:tc>
          <w:tcPr>
            <w:tcW w:w="4600" w:type="dxa"/>
            <w:tcMar>
              <w:top w:w="15" w:type="dxa"/>
              <w:left w:w="15" w:type="dxa"/>
              <w:bottom w:w="15" w:type="dxa"/>
              <w:right w:w="15" w:type="dxa"/>
            </w:tcMar>
            <w:vAlign w:val="center"/>
          </w:tcPr>
          <w:p w:rsidR="007C64C4" w:rsidRDefault="00A23F3E">
            <w:pPr>
              <w:spacing w:after="0"/>
              <w:jc w:val="center"/>
            </w:pPr>
            <w:r>
              <w:rPr>
                <w:color w:val="000000"/>
                <w:sz w:val="20"/>
              </w:rPr>
              <w:t>Жаңартылатын энергия</w:t>
            </w:r>
            <w:r>
              <w:br/>
            </w:r>
            <w:r>
              <w:rPr>
                <w:color w:val="000000"/>
                <w:sz w:val="20"/>
              </w:rPr>
              <w:t>көздерін қолдауға</w:t>
            </w:r>
            <w:r>
              <w:br/>
            </w:r>
            <w:r>
              <w:rPr>
                <w:color w:val="000000"/>
                <w:sz w:val="20"/>
              </w:rPr>
              <w:t>арналған тарифті</w:t>
            </w:r>
            <w:r>
              <w:br/>
            </w:r>
            <w:r>
              <w:rPr>
                <w:color w:val="000000"/>
                <w:sz w:val="20"/>
              </w:rPr>
              <w:t>айқындау қ</w:t>
            </w:r>
            <w:r>
              <w:rPr>
                <w:color w:val="000000"/>
                <w:sz w:val="20"/>
              </w:rPr>
              <w:t>ағидаларына</w:t>
            </w:r>
            <w:r>
              <w:br/>
            </w:r>
            <w:r>
              <w:rPr>
                <w:color w:val="000000"/>
                <w:sz w:val="20"/>
              </w:rPr>
              <w:t>қосымша</w:t>
            </w:r>
          </w:p>
        </w:tc>
      </w:tr>
    </w:tbl>
    <w:p w:rsidR="007C64C4" w:rsidRDefault="00A23F3E">
      <w:pPr>
        <w:spacing w:after="0"/>
        <w:jc w:val="both"/>
      </w:pPr>
      <w:r>
        <w:rPr>
          <w:color w:val="FF0000"/>
          <w:sz w:val="28"/>
        </w:rPr>
        <w:t xml:space="preserve">       Ескерту. Оң жақ жоғарғы бұрышы жаңа редакцияда - ҚР Энергетика министрінің 12.05.2023 № 179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048"/>
        <w:gridCol w:w="3699"/>
      </w:tblGrid>
      <w:tr w:rsidR="007C64C4">
        <w:trPr>
          <w:trHeight w:val="30"/>
          <w:tblCellSpacing w:w="0" w:type="auto"/>
        </w:trPr>
        <w:tc>
          <w:tcPr>
            <w:tcW w:w="7780" w:type="dxa"/>
            <w:tcMar>
              <w:top w:w="15" w:type="dxa"/>
              <w:left w:w="15" w:type="dxa"/>
              <w:bottom w:w="15" w:type="dxa"/>
              <w:right w:w="15" w:type="dxa"/>
            </w:tcMar>
            <w:vAlign w:val="center"/>
          </w:tcPr>
          <w:p w:rsidR="007C64C4" w:rsidRDefault="00A23F3E">
            <w:pPr>
              <w:spacing w:after="0"/>
              <w:jc w:val="center"/>
            </w:pPr>
            <w:r>
              <w:rPr>
                <w:color w:val="000000"/>
                <w:sz w:val="20"/>
              </w:rPr>
              <w:t> </w:t>
            </w:r>
          </w:p>
        </w:tc>
        <w:tc>
          <w:tcPr>
            <w:tcW w:w="4600" w:type="dxa"/>
            <w:tcMar>
              <w:top w:w="15" w:type="dxa"/>
              <w:left w:w="15" w:type="dxa"/>
              <w:bottom w:w="15" w:type="dxa"/>
              <w:right w:w="15" w:type="dxa"/>
            </w:tcMar>
            <w:vAlign w:val="center"/>
          </w:tcPr>
          <w:p w:rsidR="007C64C4" w:rsidRDefault="00A23F3E">
            <w:pPr>
              <w:spacing w:after="0"/>
              <w:jc w:val="center"/>
            </w:pPr>
            <w:r>
              <w:rPr>
                <w:color w:val="000000"/>
                <w:sz w:val="20"/>
              </w:rPr>
              <w:t>Нысан</w:t>
            </w:r>
          </w:p>
        </w:tc>
      </w:tr>
    </w:tbl>
    <w:p w:rsidR="007C64C4" w:rsidRDefault="00A23F3E">
      <w:pPr>
        <w:spacing w:after="0"/>
      </w:pPr>
      <w:bookmarkStart w:id="56" w:name="z41"/>
      <w:r>
        <w:rPr>
          <w:b/>
          <w:color w:val="000000"/>
        </w:rPr>
        <w:t xml:space="preserve"> 202__ жылға арналған электр энергиясын өндірудің, желілерге жіберудің болжамды көлемдері (Жаңартылатын энергия көздерін және (немесе) қалдықтарды энергетикалық кәдеге жаратуды пайдаланатын энергия өндіруші ұйымның және заңды тұлғаның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7C64C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7C64C4" w:rsidRDefault="00A23F3E">
            <w:pPr>
              <w:spacing w:after="20"/>
              <w:ind w:left="20"/>
              <w:jc w:val="both"/>
            </w:pPr>
            <w:r>
              <w:rPr>
                <w:color w:val="000000"/>
                <w:sz w:val="20"/>
              </w:rPr>
              <w:t>№ т/т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 xml:space="preserve">Есептік </w:t>
            </w:r>
            <w:r>
              <w:rPr>
                <w:color w:val="000000"/>
                <w:sz w:val="20"/>
              </w:rPr>
              <w:t>кезең</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қаңтар</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ақпан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наурыз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сәуір</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мамыр</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маусым</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шілде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тамыз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қыркүйек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қазан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қараша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желтоқсан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Жыл</w:t>
            </w:r>
          </w:p>
        </w:tc>
      </w:tr>
      <w:tr w:rsidR="007C64C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A23F3E">
            <w:pPr>
              <w:spacing w:after="20"/>
              <w:ind w:left="20"/>
              <w:jc w:val="both"/>
            </w:pPr>
            <w:r>
              <w:rPr>
                <w:color w:val="000000"/>
                <w:sz w:val="20"/>
              </w:rPr>
              <w:t>Электр энергиясын желіге жіберудің болжамды көлемі, кВсағ</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64C4" w:rsidRDefault="007C64C4">
            <w:pPr>
              <w:spacing w:after="20"/>
              <w:ind w:left="20"/>
              <w:jc w:val="both"/>
            </w:pPr>
          </w:p>
          <w:p w:rsidR="007C64C4" w:rsidRDefault="007C64C4">
            <w:pPr>
              <w:spacing w:after="20"/>
              <w:ind w:left="20"/>
              <w:jc w:val="both"/>
            </w:pPr>
          </w:p>
        </w:tc>
      </w:tr>
    </w:tbl>
    <w:p w:rsidR="007C64C4" w:rsidRDefault="00A23F3E">
      <w:pPr>
        <w:spacing w:after="0"/>
        <w:jc w:val="both"/>
      </w:pPr>
      <w:r>
        <w:rPr>
          <w:color w:val="000000"/>
          <w:sz w:val="28"/>
        </w:rPr>
        <w:t xml:space="preserve">       Бірінші басшы _____________________________________________ </w:t>
      </w:r>
    </w:p>
    <w:p w:rsidR="007C64C4" w:rsidRDefault="00A23F3E">
      <w:pPr>
        <w:spacing w:after="0"/>
        <w:jc w:val="both"/>
      </w:pPr>
      <w:r>
        <w:rPr>
          <w:color w:val="000000"/>
          <w:sz w:val="28"/>
        </w:rPr>
        <w:t xml:space="preserve">      </w:t>
      </w:r>
      <w:r>
        <w:rPr>
          <w:color w:val="000000"/>
          <w:sz w:val="28"/>
        </w:rPr>
        <w:t>(</w:t>
      </w:r>
      <w:proofErr w:type="gramStart"/>
      <w:r>
        <w:rPr>
          <w:color w:val="000000"/>
          <w:sz w:val="28"/>
        </w:rPr>
        <w:t>аты-жөні</w:t>
      </w:r>
      <w:proofErr w:type="gramEnd"/>
      <w:r>
        <w:rPr>
          <w:color w:val="000000"/>
          <w:sz w:val="28"/>
        </w:rPr>
        <w:t>, әкесінің аты (бар болған жағдайда), қолы)</w:t>
      </w:r>
    </w:p>
    <w:p w:rsidR="007C64C4" w:rsidRDefault="00A23F3E">
      <w:pPr>
        <w:spacing w:after="0"/>
      </w:pPr>
      <w:r>
        <w:br/>
      </w:r>
      <w:r>
        <w:br/>
      </w:r>
    </w:p>
    <w:p w:rsidR="007C64C4" w:rsidRDefault="00A23F3E">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7C64C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C4"/>
    <w:rsid w:val="007C64C4"/>
    <w:rsid w:val="00A23F3E"/>
    <w:rsid w:val="00C1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874EB-DD8E-4FE0-8885-A8E0E292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2023-05-26T11:57:00Z</dcterms:created>
  <dcterms:modified xsi:type="dcterms:W3CDTF">2023-05-26T11:57:00Z</dcterms:modified>
</cp:coreProperties>
</file>