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AC" w:rsidRDefault="0097787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EAC" w:rsidRPr="000C0265" w:rsidRDefault="0097787E">
      <w:pPr>
        <w:spacing w:after="0"/>
        <w:rPr>
          <w:lang w:val="ru-RU"/>
        </w:rPr>
      </w:pPr>
      <w:r w:rsidRPr="000C0265">
        <w:rPr>
          <w:b/>
          <w:color w:val="000000"/>
          <w:sz w:val="28"/>
          <w:lang w:val="ru-RU"/>
        </w:rPr>
        <w:t xml:space="preserve">Об утверждении Правил интродукции, </w:t>
      </w:r>
      <w:proofErr w:type="spellStart"/>
      <w:r w:rsidRPr="000C0265">
        <w:rPr>
          <w:b/>
          <w:color w:val="000000"/>
          <w:sz w:val="28"/>
          <w:lang w:val="ru-RU"/>
        </w:rPr>
        <w:t>реинтродукции</w:t>
      </w:r>
      <w:proofErr w:type="spellEnd"/>
      <w:r w:rsidRPr="000C0265">
        <w:rPr>
          <w:b/>
          <w:color w:val="000000"/>
          <w:sz w:val="28"/>
          <w:lang w:val="ru-RU"/>
        </w:rPr>
        <w:t xml:space="preserve"> и гибридизации животных</w:t>
      </w:r>
    </w:p>
    <w:p w:rsidR="00EF3EAC" w:rsidRDefault="0097787E">
      <w:pPr>
        <w:spacing w:after="0"/>
        <w:jc w:val="both"/>
      </w:pPr>
      <w:r w:rsidRPr="000C0265">
        <w:rPr>
          <w:color w:val="000000"/>
          <w:sz w:val="28"/>
          <w:lang w:val="ru-RU"/>
        </w:rPr>
        <w:t xml:space="preserve">Приказ Министра сельского хозяйства Республики Казахстан от 13 мая 2015 года № 18-2/434.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июня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11346.</w:t>
      </w:r>
    </w:p>
    <w:p w:rsidR="00EF3EAC" w:rsidRDefault="0097787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Заместителя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Премьер-Министра</w:t>
      </w:r>
      <w:proofErr w:type="spellEnd"/>
      <w:r>
        <w:rPr>
          <w:color w:val="FF0000"/>
          <w:sz w:val="28"/>
        </w:rPr>
        <w:t xml:space="preserve"> РК -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02.11.2018 № 446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 xml:space="preserve">       </w:t>
      </w:r>
      <w:r w:rsidRPr="000C0265">
        <w:rPr>
          <w:color w:val="000000"/>
          <w:sz w:val="28"/>
          <w:lang w:val="ru-RU"/>
        </w:rPr>
        <w:t>В соответст</w:t>
      </w:r>
      <w:r w:rsidRPr="000C0265">
        <w:rPr>
          <w:color w:val="000000"/>
          <w:sz w:val="28"/>
          <w:lang w:val="ru-RU"/>
        </w:rPr>
        <w:t xml:space="preserve">вии с подпунктом 71) пункта </w:t>
      </w:r>
      <w:proofErr w:type="gramStart"/>
      <w:r w:rsidRPr="000C0265">
        <w:rPr>
          <w:color w:val="000000"/>
          <w:sz w:val="28"/>
          <w:lang w:val="ru-RU"/>
        </w:rPr>
        <w:t>1  статьи</w:t>
      </w:r>
      <w:proofErr w:type="gramEnd"/>
      <w:r w:rsidRPr="000C0265">
        <w:rPr>
          <w:color w:val="000000"/>
          <w:sz w:val="28"/>
          <w:lang w:val="ru-RU"/>
        </w:rPr>
        <w:t xml:space="preserve"> 9 Закона Республики Казахстан от 9 июля 2004 года "Об охране, воспроизводстве и использовании животного мира",</w:t>
      </w:r>
      <w:r w:rsidRPr="000C0265">
        <w:rPr>
          <w:b/>
          <w:color w:val="000000"/>
          <w:sz w:val="28"/>
          <w:lang w:val="ru-RU"/>
        </w:rPr>
        <w:t xml:space="preserve"> ПРИКАЗЫВАЮ: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" w:name="z2"/>
      <w:bookmarkEnd w:id="0"/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1. Утвердить прилагаемые Правила интродукции, </w:t>
      </w:r>
      <w:proofErr w:type="spellStart"/>
      <w:r w:rsidRPr="000C0265">
        <w:rPr>
          <w:color w:val="000000"/>
          <w:sz w:val="28"/>
          <w:lang w:val="ru-RU"/>
        </w:rPr>
        <w:t>реинтродукции</w:t>
      </w:r>
      <w:proofErr w:type="spellEnd"/>
      <w:r w:rsidRPr="000C0265">
        <w:rPr>
          <w:color w:val="000000"/>
          <w:sz w:val="28"/>
          <w:lang w:val="ru-RU"/>
        </w:rPr>
        <w:t xml:space="preserve"> и гибридизации животных.</w:t>
      </w:r>
    </w:p>
    <w:bookmarkEnd w:id="1"/>
    <w:p w:rsidR="00EF3EAC" w:rsidRDefault="0097787E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0C0265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Заместителя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Премьер-Министра</w:t>
      </w:r>
      <w:proofErr w:type="spellEnd"/>
      <w:r>
        <w:rPr>
          <w:color w:val="FF0000"/>
          <w:sz w:val="28"/>
        </w:rPr>
        <w:t xml:space="preserve"> РК -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02.11.2018 </w:t>
      </w:r>
      <w:r>
        <w:rPr>
          <w:color w:val="000000"/>
          <w:sz w:val="28"/>
        </w:rPr>
        <w:t>№ 446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 xml:space="preserve">      </w:t>
      </w:r>
      <w:r w:rsidRPr="000C0265">
        <w:rPr>
          <w:color w:val="000000"/>
          <w:sz w:val="28"/>
          <w:lang w:val="ru-RU"/>
        </w:rPr>
        <w:t>2. Комитету лесн</w:t>
      </w:r>
      <w:r w:rsidRPr="000C0265">
        <w:rPr>
          <w:color w:val="000000"/>
          <w:sz w:val="28"/>
          <w:lang w:val="ru-RU"/>
        </w:rPr>
        <w:t>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 w:rsidR="00EF3EAC" w:rsidRPr="000C0265" w:rsidRDefault="0097787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F3EAC" w:rsidRPr="000C0265" w:rsidRDefault="0097787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2) в течен</w:t>
      </w:r>
      <w:r w:rsidRPr="000C0265">
        <w:rPr>
          <w:color w:val="000000"/>
          <w:sz w:val="28"/>
          <w:lang w:val="ru-RU"/>
        </w:rPr>
        <w:t>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</w:t>
      </w:r>
      <w:proofErr w:type="spellStart"/>
      <w:r w:rsidRPr="000C0265">
        <w:rPr>
          <w:color w:val="000000"/>
          <w:sz w:val="28"/>
          <w:lang w:val="ru-RU"/>
        </w:rPr>
        <w:t>Әділет</w:t>
      </w:r>
      <w:proofErr w:type="spellEnd"/>
      <w:r w:rsidRPr="000C0265">
        <w:rPr>
          <w:color w:val="000000"/>
          <w:sz w:val="28"/>
          <w:lang w:val="ru-RU"/>
        </w:rPr>
        <w:t>";</w:t>
      </w:r>
    </w:p>
    <w:p w:rsidR="00EF3EAC" w:rsidRPr="000C0265" w:rsidRDefault="0097787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C0265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0C0265">
        <w:rPr>
          <w:color w:val="000000"/>
          <w:sz w:val="28"/>
          <w:lang w:val="ru-RU"/>
        </w:rPr>
        <w:t>интернет-ресурсе</w:t>
      </w:r>
      <w:proofErr w:type="spellEnd"/>
      <w:r w:rsidRPr="000C0265">
        <w:rPr>
          <w:color w:val="000000"/>
          <w:sz w:val="28"/>
          <w:lang w:val="ru-RU"/>
        </w:rPr>
        <w:t xml:space="preserve"> Министерства сельского хозяйства Республики Казахстан.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3.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3EA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амытбеков</w:t>
            </w:r>
            <w:proofErr w:type="spellEnd"/>
          </w:p>
        </w:tc>
      </w:tr>
    </w:tbl>
    <w:p w:rsidR="00EF3EAC" w:rsidRDefault="0097787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EF3EAC" w:rsidRPr="000C0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Pr="000C0265" w:rsidRDefault="0097787E">
            <w:pPr>
              <w:spacing w:after="0"/>
              <w:jc w:val="center"/>
              <w:rPr>
                <w:lang w:val="ru-RU"/>
              </w:rPr>
            </w:pPr>
            <w:r w:rsidRPr="000C0265">
              <w:rPr>
                <w:color w:val="000000"/>
                <w:sz w:val="20"/>
                <w:lang w:val="ru-RU"/>
              </w:rPr>
              <w:t>Утверждены</w:t>
            </w:r>
            <w:r w:rsidRPr="000C0265">
              <w:rPr>
                <w:lang w:val="ru-RU"/>
              </w:rPr>
              <w:br/>
            </w:r>
            <w:r w:rsidRPr="000C0265">
              <w:rPr>
                <w:color w:val="000000"/>
                <w:sz w:val="20"/>
                <w:lang w:val="ru-RU"/>
              </w:rPr>
              <w:t>приказом Министра сельского хозяйства</w:t>
            </w:r>
            <w:r w:rsidRPr="000C0265">
              <w:rPr>
                <w:lang w:val="ru-RU"/>
              </w:rPr>
              <w:br/>
            </w:r>
            <w:r w:rsidRPr="000C026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C0265">
              <w:rPr>
                <w:lang w:val="ru-RU"/>
              </w:rPr>
              <w:br/>
            </w:r>
            <w:r w:rsidRPr="000C0265">
              <w:rPr>
                <w:color w:val="000000"/>
                <w:sz w:val="20"/>
                <w:lang w:val="ru-RU"/>
              </w:rPr>
              <w:t>от 13 мая 2015 года № 18-2/434</w:t>
            </w:r>
          </w:p>
        </w:tc>
      </w:tr>
    </w:tbl>
    <w:p w:rsidR="00EF3EAC" w:rsidRPr="000C0265" w:rsidRDefault="0097787E">
      <w:pPr>
        <w:spacing w:after="0"/>
        <w:rPr>
          <w:lang w:val="ru-RU"/>
        </w:rPr>
      </w:pPr>
      <w:bookmarkStart w:id="4" w:name="z6"/>
      <w:r w:rsidRPr="000C0265">
        <w:rPr>
          <w:b/>
          <w:color w:val="000000"/>
          <w:lang w:val="ru-RU"/>
        </w:rPr>
        <w:t xml:space="preserve"> Правила интродукции, </w:t>
      </w:r>
      <w:proofErr w:type="spellStart"/>
      <w:r w:rsidRPr="000C0265">
        <w:rPr>
          <w:b/>
          <w:color w:val="000000"/>
          <w:lang w:val="ru-RU"/>
        </w:rPr>
        <w:t>реинтродукции</w:t>
      </w:r>
      <w:proofErr w:type="spellEnd"/>
      <w:r w:rsidRPr="000C0265">
        <w:rPr>
          <w:b/>
          <w:color w:val="000000"/>
          <w:lang w:val="ru-RU"/>
        </w:rPr>
        <w:t xml:space="preserve"> и гибридизации животных</w:t>
      </w:r>
    </w:p>
    <w:bookmarkEnd w:id="4"/>
    <w:p w:rsidR="00EF3EAC" w:rsidRDefault="0097787E">
      <w:pPr>
        <w:spacing w:after="0"/>
        <w:jc w:val="both"/>
      </w:pPr>
      <w:r w:rsidRPr="000C026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C0265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Заместителя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Премьер-Министра</w:t>
      </w:r>
      <w:proofErr w:type="spellEnd"/>
      <w:r>
        <w:rPr>
          <w:color w:val="FF0000"/>
          <w:sz w:val="28"/>
        </w:rPr>
        <w:t xml:space="preserve"> РК -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сельского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хозяйства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02.11.2018 № 446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EF3EAC" w:rsidRPr="000C0265" w:rsidRDefault="0097787E">
      <w:pPr>
        <w:spacing w:after="0"/>
        <w:rPr>
          <w:lang w:val="ru-RU"/>
        </w:rPr>
      </w:pPr>
      <w:bookmarkStart w:id="5" w:name="z7"/>
      <w:r>
        <w:rPr>
          <w:b/>
          <w:color w:val="000000"/>
        </w:rPr>
        <w:t xml:space="preserve"> </w:t>
      </w:r>
      <w:r w:rsidRPr="000C0265">
        <w:rPr>
          <w:b/>
          <w:color w:val="000000"/>
          <w:lang w:val="ru-RU"/>
        </w:rPr>
        <w:t>Глава 1. Общие поло</w:t>
      </w:r>
      <w:r w:rsidRPr="000C0265">
        <w:rPr>
          <w:b/>
          <w:color w:val="000000"/>
          <w:lang w:val="ru-RU"/>
        </w:rPr>
        <w:t>жения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6" w:name="z8"/>
      <w:bookmarkEnd w:id="5"/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1. Настоящие Правила интродукции, </w:t>
      </w:r>
      <w:proofErr w:type="spellStart"/>
      <w:r w:rsidRPr="000C0265">
        <w:rPr>
          <w:color w:val="000000"/>
          <w:sz w:val="28"/>
          <w:lang w:val="ru-RU"/>
        </w:rPr>
        <w:t>реинтродукции</w:t>
      </w:r>
      <w:proofErr w:type="spellEnd"/>
      <w:r w:rsidRPr="000C0265">
        <w:rPr>
          <w:color w:val="000000"/>
          <w:sz w:val="28"/>
          <w:lang w:val="ru-RU"/>
        </w:rPr>
        <w:t xml:space="preserve"> и гибридизации животных (далее - Правила) разработаны в соответствии с подпунктом 71) пункта 1 статьи 9 Закона Республики Казахстан от 9 июля 2004 года "Об охране, воспроизводстве и использовании</w:t>
      </w:r>
      <w:r w:rsidRPr="000C0265">
        <w:rPr>
          <w:color w:val="000000"/>
          <w:sz w:val="28"/>
          <w:lang w:val="ru-RU"/>
        </w:rPr>
        <w:t xml:space="preserve"> животного мира" (далее - Закон) и устанавливают порядок интродукции, </w:t>
      </w:r>
      <w:proofErr w:type="spellStart"/>
      <w:r w:rsidRPr="000C0265">
        <w:rPr>
          <w:color w:val="000000"/>
          <w:sz w:val="28"/>
          <w:lang w:val="ru-RU"/>
        </w:rPr>
        <w:t>реинтродукции</w:t>
      </w:r>
      <w:proofErr w:type="spellEnd"/>
      <w:r w:rsidRPr="000C0265">
        <w:rPr>
          <w:color w:val="000000"/>
          <w:sz w:val="28"/>
          <w:lang w:val="ru-RU"/>
        </w:rPr>
        <w:t xml:space="preserve"> и гибридизации животных. 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8" w:name="z102"/>
      <w:bookmarkEnd w:id="7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1) территориальное подразделение – территориальные подразделения Коми</w:t>
      </w:r>
      <w:r w:rsidRPr="000C0265">
        <w:rPr>
          <w:color w:val="000000"/>
          <w:sz w:val="28"/>
          <w:lang w:val="ru-RU"/>
        </w:rPr>
        <w:t xml:space="preserve">тета лесного хозяйства и </w:t>
      </w:r>
      <w:proofErr w:type="gramStart"/>
      <w:r w:rsidRPr="000C0265">
        <w:rPr>
          <w:color w:val="000000"/>
          <w:sz w:val="28"/>
          <w:lang w:val="ru-RU"/>
        </w:rPr>
        <w:t>животного мира Министерства экологии</w:t>
      </w:r>
      <w:proofErr w:type="gramEnd"/>
      <w:r w:rsidRPr="000C0265">
        <w:rPr>
          <w:color w:val="000000"/>
          <w:sz w:val="28"/>
          <w:lang w:val="ru-RU"/>
        </w:rPr>
        <w:t xml:space="preserve"> и природных ресурсов Республики Казахстан или Комитета рыбного хозяйства Министерства экологии и природных ресурсов Республики Казахстан;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9" w:name="z103"/>
      <w:bookmarkEnd w:id="8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2) гибридизация животных – скрещивание особей разн</w:t>
      </w:r>
      <w:r w:rsidRPr="000C0265">
        <w:rPr>
          <w:color w:val="000000"/>
          <w:sz w:val="28"/>
          <w:lang w:val="ru-RU"/>
        </w:rPr>
        <w:t>ых видов или пород животных с целью получения особей с лучшими хозяйственно полезными признаками или свойствами;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0" w:name="z104"/>
      <w:bookmarkEnd w:id="9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3) интродукция животных – преднамеренное или случайное распространение особей видов животных за пределы ареалов (областей распространения</w:t>
      </w:r>
      <w:r w:rsidRPr="000C0265">
        <w:rPr>
          <w:color w:val="000000"/>
          <w:sz w:val="28"/>
          <w:lang w:val="ru-RU"/>
        </w:rPr>
        <w:t>) в новые для них места, где ранее эти виды не обитали;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1" w:name="z105"/>
      <w:bookmarkEnd w:id="10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4) </w:t>
      </w:r>
      <w:proofErr w:type="spellStart"/>
      <w:r w:rsidRPr="000C0265">
        <w:rPr>
          <w:color w:val="000000"/>
          <w:sz w:val="28"/>
          <w:lang w:val="ru-RU"/>
        </w:rPr>
        <w:t>реинтродукция</w:t>
      </w:r>
      <w:proofErr w:type="spellEnd"/>
      <w:r w:rsidRPr="000C0265">
        <w:rPr>
          <w:color w:val="000000"/>
          <w:sz w:val="28"/>
          <w:lang w:val="ru-RU"/>
        </w:rPr>
        <w:t xml:space="preserve"> животных – преднамеренное переселение особей видов животных в прежние места обитания.</w:t>
      </w:r>
    </w:p>
    <w:bookmarkEnd w:id="11"/>
    <w:p w:rsidR="00EF3EAC" w:rsidRDefault="0097787E">
      <w:pPr>
        <w:spacing w:after="0"/>
      </w:pPr>
      <w:r>
        <w:rPr>
          <w:color w:val="FF0000"/>
          <w:sz w:val="28"/>
        </w:rPr>
        <w:t>     </w:t>
      </w:r>
      <w:r w:rsidRPr="000C0265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2 - </w:t>
      </w:r>
      <w:bookmarkStart w:id="12" w:name="_GoBack"/>
      <w:r>
        <w:rPr>
          <w:color w:val="FF0000"/>
          <w:sz w:val="28"/>
        </w:rPr>
        <w:t xml:space="preserve">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03.</w:t>
      </w:r>
      <w:r>
        <w:rPr>
          <w:color w:val="FF0000"/>
          <w:sz w:val="28"/>
        </w:rPr>
        <w:t xml:space="preserve">05.2023 </w:t>
      </w:r>
      <w:r>
        <w:rPr>
          <w:color w:val="000000"/>
          <w:sz w:val="28"/>
        </w:rPr>
        <w:t>№ 140</w:t>
      </w:r>
      <w:r>
        <w:rPr>
          <w:color w:val="FF0000"/>
          <w:sz w:val="28"/>
        </w:rPr>
        <w:t xml:space="preserve"> </w:t>
      </w:r>
      <w:bookmarkEnd w:id="12"/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EF3EAC" w:rsidRPr="000C0265" w:rsidRDefault="0097787E">
      <w:pPr>
        <w:spacing w:after="0"/>
        <w:rPr>
          <w:lang w:val="ru-RU"/>
        </w:rPr>
      </w:pPr>
      <w:bookmarkStart w:id="13" w:name="z14"/>
      <w:r>
        <w:rPr>
          <w:b/>
          <w:color w:val="000000"/>
        </w:rPr>
        <w:t xml:space="preserve"> </w:t>
      </w:r>
      <w:r w:rsidRPr="000C0265">
        <w:rPr>
          <w:b/>
          <w:color w:val="000000"/>
          <w:lang w:val="ru-RU"/>
        </w:rPr>
        <w:t xml:space="preserve">Глава 2. Порядок интродукции, </w:t>
      </w:r>
      <w:proofErr w:type="spellStart"/>
      <w:r w:rsidRPr="000C0265">
        <w:rPr>
          <w:b/>
          <w:color w:val="000000"/>
          <w:lang w:val="ru-RU"/>
        </w:rPr>
        <w:t>реинтродукции</w:t>
      </w:r>
      <w:proofErr w:type="spellEnd"/>
      <w:r w:rsidRPr="000C0265">
        <w:rPr>
          <w:b/>
          <w:color w:val="000000"/>
          <w:lang w:val="ru-RU"/>
        </w:rPr>
        <w:t xml:space="preserve"> и гибридизации животных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3. Основанием для интродукции является необходимость пред</w:t>
      </w:r>
      <w:r w:rsidRPr="000C0265">
        <w:rPr>
          <w:color w:val="000000"/>
          <w:sz w:val="28"/>
          <w:lang w:val="ru-RU"/>
        </w:rPr>
        <w:t>намеренного распространения особей видов животных за пределы ареалов в новые для них места обитания с целью: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5" w:name="z16"/>
      <w:bookmarkEnd w:id="14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1) увеличения численности;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2) вселения нового вида животного в местную фауну;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3) использования полезных свойств животного.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lastRenderedPageBreak/>
        <w:t>     </w:t>
      </w:r>
      <w:r w:rsidRPr="000C0265">
        <w:rPr>
          <w:color w:val="000000"/>
          <w:sz w:val="28"/>
          <w:lang w:val="ru-RU"/>
        </w:rPr>
        <w:t xml:space="preserve"> </w:t>
      </w:r>
      <w:r w:rsidRPr="000C0265">
        <w:rPr>
          <w:color w:val="000000"/>
          <w:sz w:val="28"/>
          <w:lang w:val="ru-RU"/>
        </w:rPr>
        <w:t xml:space="preserve">4. Основанием для </w:t>
      </w:r>
      <w:proofErr w:type="spellStart"/>
      <w:r w:rsidRPr="000C0265">
        <w:rPr>
          <w:color w:val="000000"/>
          <w:sz w:val="28"/>
          <w:lang w:val="ru-RU"/>
        </w:rPr>
        <w:t>реинтродукции</w:t>
      </w:r>
      <w:proofErr w:type="spellEnd"/>
      <w:r w:rsidRPr="000C0265">
        <w:rPr>
          <w:color w:val="000000"/>
          <w:sz w:val="28"/>
          <w:lang w:val="ru-RU"/>
        </w:rPr>
        <w:t xml:space="preserve"> является необходимость преднамеренного переселения особей видов животных в прежние места их обитания с целью: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19" w:name="z20"/>
      <w:bookmarkEnd w:id="18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1) возврата ранее обитавших видов;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2) восстановления численности;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3) улучшения репродуктивности.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5. Основанием для гибридизации является необходимость получения особей с лучшими хозяйственно полезными признаками или свойствами путем скрещивания особей разных видов или пород животных.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3" w:name="z24"/>
      <w:bookmarkEnd w:id="22"/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6. Интродукция, </w:t>
      </w:r>
      <w:proofErr w:type="spellStart"/>
      <w:r w:rsidRPr="000C0265">
        <w:rPr>
          <w:color w:val="000000"/>
          <w:sz w:val="28"/>
          <w:lang w:val="ru-RU"/>
        </w:rPr>
        <w:t>реинтродукция</w:t>
      </w:r>
      <w:proofErr w:type="spellEnd"/>
      <w:r w:rsidRPr="000C0265">
        <w:rPr>
          <w:color w:val="000000"/>
          <w:sz w:val="28"/>
          <w:lang w:val="ru-RU"/>
        </w:rPr>
        <w:t xml:space="preserve"> и гибридизация видов жив</w:t>
      </w:r>
      <w:r w:rsidRPr="000C0265">
        <w:rPr>
          <w:color w:val="000000"/>
          <w:sz w:val="28"/>
          <w:lang w:val="ru-RU"/>
        </w:rPr>
        <w:t>отных, ввоз в Республику Казахстан и вывоз из Республики Казахстан животных осуществляются в соответствии со статьями 249 и 250 Экологического кодекса Республики Казахстан.</w:t>
      </w:r>
    </w:p>
    <w:bookmarkEnd w:id="23"/>
    <w:p w:rsidR="00EF3EAC" w:rsidRDefault="0097787E">
      <w:pPr>
        <w:spacing w:after="0"/>
      </w:pPr>
      <w:r>
        <w:rPr>
          <w:color w:val="FF0000"/>
          <w:sz w:val="28"/>
        </w:rPr>
        <w:t>     </w:t>
      </w:r>
      <w:r w:rsidRPr="000C0265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геологии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20.09.2022 </w:t>
      </w:r>
      <w:r>
        <w:rPr>
          <w:color w:val="000000"/>
          <w:sz w:val="28"/>
        </w:rPr>
        <w:t>№ 619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4" w:name="z25"/>
      <w:r>
        <w:rPr>
          <w:color w:val="000000"/>
          <w:sz w:val="28"/>
        </w:rPr>
        <w:t xml:space="preserve">      </w:t>
      </w:r>
      <w:r w:rsidRPr="000C0265">
        <w:rPr>
          <w:color w:val="000000"/>
          <w:sz w:val="28"/>
          <w:lang w:val="ru-RU"/>
        </w:rPr>
        <w:t xml:space="preserve">7. Интродукция и </w:t>
      </w:r>
      <w:proofErr w:type="spellStart"/>
      <w:r w:rsidRPr="000C0265">
        <w:rPr>
          <w:color w:val="000000"/>
          <w:sz w:val="28"/>
          <w:lang w:val="ru-RU"/>
        </w:rPr>
        <w:t>реи</w:t>
      </w:r>
      <w:r w:rsidRPr="000C0265">
        <w:rPr>
          <w:color w:val="000000"/>
          <w:sz w:val="28"/>
          <w:lang w:val="ru-RU"/>
        </w:rPr>
        <w:t>нтродукция</w:t>
      </w:r>
      <w:proofErr w:type="spellEnd"/>
      <w:r w:rsidRPr="000C0265">
        <w:rPr>
          <w:color w:val="000000"/>
          <w:sz w:val="28"/>
          <w:lang w:val="ru-RU"/>
        </w:rPr>
        <w:t xml:space="preserve"> животных осуществляются путем перевозки транспортным средством в специальных клетках, контейнерах и резервуарах с максимальной заботой о здоровье животных.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8. При перевозке, погрузке и выгрузке животных обеспечиваются: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1) меры безопа</w:t>
      </w:r>
      <w:r w:rsidRPr="000C0265">
        <w:rPr>
          <w:color w:val="000000"/>
          <w:sz w:val="28"/>
          <w:lang w:val="ru-RU"/>
        </w:rPr>
        <w:t>сности, исключающие причинение вреда животным и самопроизвольное открывание засовов;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2) ветеринарные мероприятия;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3) вентиляция, корма и питьевая вода;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4) изолирование больных или раненых в ходе перевозки животных, оказание при необходимо</w:t>
      </w:r>
      <w:r w:rsidRPr="000C0265">
        <w:rPr>
          <w:color w:val="000000"/>
          <w:sz w:val="28"/>
          <w:lang w:val="ru-RU"/>
        </w:rPr>
        <w:t>сти первой помощи.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9. Приказом территориального подразделения образуется комиссия по приему и выпуску животных в природную среду, в состав которой включаются сотрудники территориального подразделения, ветеринарной службы и заявитель.</w:t>
      </w:r>
    </w:p>
    <w:p w:rsidR="00EF3EAC" w:rsidRDefault="0097787E">
      <w:pPr>
        <w:spacing w:after="0"/>
        <w:jc w:val="both"/>
      </w:pPr>
      <w:bookmarkStart w:id="31" w:name="z32"/>
      <w:bookmarkEnd w:id="30"/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10. При п</w:t>
      </w:r>
      <w:r w:rsidRPr="000C0265">
        <w:rPr>
          <w:color w:val="000000"/>
          <w:sz w:val="28"/>
          <w:lang w:val="ru-RU"/>
        </w:rPr>
        <w:t xml:space="preserve">оступлении животных на место назначения комиссией составляется акт приема (выпуска) животных по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F3EAC" w:rsidRDefault="0097787E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       </w:t>
      </w:r>
      <w:r w:rsidRPr="000C0265">
        <w:rPr>
          <w:color w:val="000000"/>
          <w:sz w:val="28"/>
          <w:lang w:val="ru-RU"/>
        </w:rPr>
        <w:t>11. В целях адаптации и карантина заявителем по приезду на место выпуска осуществляется передержка живо</w:t>
      </w:r>
      <w:r w:rsidRPr="000C0265">
        <w:rPr>
          <w:color w:val="000000"/>
          <w:sz w:val="28"/>
          <w:lang w:val="ru-RU"/>
        </w:rPr>
        <w:t xml:space="preserve">тных в соответствии с биологическим обоснованием в клетках, вольерах и других помещениях, отвечающих требованиям содержания животных, в зависимости от вида, возраста и физиологического состояния. После адаптации комиссией составляется акт </w:t>
      </w:r>
      <w:r w:rsidRPr="000C0265">
        <w:rPr>
          <w:color w:val="000000"/>
          <w:sz w:val="28"/>
          <w:lang w:val="ru-RU"/>
        </w:rPr>
        <w:lastRenderedPageBreak/>
        <w:t xml:space="preserve">выпуска животных </w:t>
      </w:r>
      <w:r w:rsidRPr="000C0265">
        <w:rPr>
          <w:color w:val="000000"/>
          <w:sz w:val="28"/>
          <w:lang w:val="ru-RU"/>
        </w:rPr>
        <w:t xml:space="preserve">после передержки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указывается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физическое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состояние</w:t>
      </w:r>
      <w:proofErr w:type="spellEnd"/>
      <w:r>
        <w:rPr>
          <w:color w:val="000000"/>
          <w:sz w:val="28"/>
        </w:rPr>
        <w:t>.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 xml:space="preserve">      </w:t>
      </w:r>
      <w:r w:rsidRPr="000C0265">
        <w:rPr>
          <w:color w:val="000000"/>
          <w:sz w:val="28"/>
          <w:lang w:val="ru-RU"/>
        </w:rPr>
        <w:t xml:space="preserve">12. За состоянием животных и достижением целей интродукции, </w:t>
      </w:r>
      <w:proofErr w:type="spellStart"/>
      <w:r w:rsidRPr="000C0265">
        <w:rPr>
          <w:color w:val="000000"/>
          <w:sz w:val="28"/>
          <w:lang w:val="ru-RU"/>
        </w:rPr>
        <w:t>реинтродукции</w:t>
      </w:r>
      <w:proofErr w:type="spellEnd"/>
      <w:r w:rsidRPr="000C0265">
        <w:rPr>
          <w:color w:val="000000"/>
          <w:sz w:val="28"/>
          <w:lang w:val="ru-RU"/>
        </w:rPr>
        <w:t xml:space="preserve"> и гибридизации осуществляются учет и мониторинг территориальными </w:t>
      </w:r>
      <w:r w:rsidRPr="000C0265">
        <w:rPr>
          <w:color w:val="000000"/>
          <w:sz w:val="28"/>
          <w:lang w:val="ru-RU"/>
        </w:rPr>
        <w:t>подразделениями.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0"/>
        <w:gridCol w:w="3817"/>
      </w:tblGrid>
      <w:tr w:rsidR="00EF3EAC" w:rsidRPr="000C0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EF3EAC" w:rsidRPr="000C0265" w:rsidRDefault="0097787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Pr="000C0265" w:rsidRDefault="0097787E">
            <w:pPr>
              <w:spacing w:after="0"/>
              <w:jc w:val="center"/>
              <w:rPr>
                <w:lang w:val="ru-RU"/>
              </w:rPr>
            </w:pPr>
            <w:r w:rsidRPr="000C0265">
              <w:rPr>
                <w:color w:val="000000"/>
                <w:sz w:val="20"/>
                <w:lang w:val="ru-RU"/>
              </w:rPr>
              <w:t>Приложение 1</w:t>
            </w:r>
            <w:r w:rsidRPr="000C0265">
              <w:rPr>
                <w:lang w:val="ru-RU"/>
              </w:rPr>
              <w:br/>
            </w:r>
            <w:r w:rsidRPr="000C0265">
              <w:rPr>
                <w:color w:val="000000"/>
                <w:sz w:val="20"/>
                <w:lang w:val="ru-RU"/>
              </w:rPr>
              <w:t>к Правилам интродукции и</w:t>
            </w:r>
            <w:r w:rsidRPr="000C0265">
              <w:rPr>
                <w:lang w:val="ru-RU"/>
              </w:rPr>
              <w:br/>
            </w:r>
            <w:proofErr w:type="spellStart"/>
            <w:r w:rsidRPr="000C0265">
              <w:rPr>
                <w:color w:val="000000"/>
                <w:sz w:val="20"/>
                <w:lang w:val="ru-RU"/>
              </w:rPr>
              <w:t>реинтродукции</w:t>
            </w:r>
            <w:proofErr w:type="spellEnd"/>
            <w:r w:rsidRPr="000C0265">
              <w:rPr>
                <w:color w:val="000000"/>
                <w:sz w:val="20"/>
                <w:lang w:val="ru-RU"/>
              </w:rPr>
              <w:t xml:space="preserve"> животных</w:t>
            </w:r>
          </w:p>
        </w:tc>
      </w:tr>
    </w:tbl>
    <w:p w:rsidR="00EF3EAC" w:rsidRPr="000C0265" w:rsidRDefault="0097787E">
      <w:pPr>
        <w:spacing w:after="0"/>
        <w:jc w:val="both"/>
        <w:rPr>
          <w:lang w:val="ru-RU"/>
        </w:rPr>
      </w:pPr>
      <w:bookmarkStart w:id="34" w:name="z36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Форма</w:t>
      </w:r>
    </w:p>
    <w:p w:rsidR="00EF3EAC" w:rsidRPr="000C0265" w:rsidRDefault="0097787E">
      <w:pPr>
        <w:spacing w:after="0"/>
        <w:rPr>
          <w:lang w:val="ru-RU"/>
        </w:rPr>
      </w:pPr>
      <w:bookmarkStart w:id="35" w:name="z37"/>
      <w:bookmarkEnd w:id="34"/>
      <w:r w:rsidRPr="000C026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АКТ</w:t>
      </w:r>
      <w:r w:rsidRPr="000C0265">
        <w:rPr>
          <w:lang w:val="ru-RU"/>
        </w:rPr>
        <w:br/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приема (выпуска) животных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"_____" __________ 20__ года ______________________</w:t>
      </w:r>
    </w:p>
    <w:bookmarkEnd w:id="36"/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>(</w:t>
      </w:r>
      <w:proofErr w:type="gramStart"/>
      <w:r w:rsidRPr="000C0265">
        <w:rPr>
          <w:color w:val="000000"/>
          <w:sz w:val="28"/>
          <w:lang w:val="ru-RU"/>
        </w:rPr>
        <w:t>место</w:t>
      </w:r>
      <w:proofErr w:type="gramEnd"/>
      <w:r w:rsidRPr="000C0265">
        <w:rPr>
          <w:color w:val="000000"/>
          <w:sz w:val="28"/>
          <w:lang w:val="ru-RU"/>
        </w:rPr>
        <w:t xml:space="preserve"> составления)</w:t>
      </w:r>
    </w:p>
    <w:p w:rsidR="00EF3EAC" w:rsidRPr="000C0265" w:rsidRDefault="0097787E">
      <w:pPr>
        <w:spacing w:after="0"/>
        <w:jc w:val="both"/>
        <w:rPr>
          <w:lang w:val="ru-RU"/>
        </w:rPr>
      </w:pPr>
      <w:bookmarkStart w:id="37" w:name="z39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Комиссия в составе:</w:t>
      </w:r>
    </w:p>
    <w:bookmarkEnd w:id="37"/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Представители территориального подразделения уполномоченного органа,</w:t>
      </w:r>
    </w:p>
    <w:p w:rsidR="00EF3EAC" w:rsidRPr="000C0265" w:rsidRDefault="0097787E">
      <w:pPr>
        <w:spacing w:after="0"/>
        <w:jc w:val="both"/>
        <w:rPr>
          <w:lang w:val="ru-RU"/>
        </w:rPr>
      </w:pPr>
      <w:proofErr w:type="gramStart"/>
      <w:r w:rsidRPr="000C0265">
        <w:rPr>
          <w:color w:val="000000"/>
          <w:sz w:val="28"/>
          <w:lang w:val="ru-RU"/>
        </w:rPr>
        <w:t>ветеринарной</w:t>
      </w:r>
      <w:proofErr w:type="gramEnd"/>
    </w:p>
    <w:p w:rsidR="00EF3EAC" w:rsidRPr="000C0265" w:rsidRDefault="0097787E">
      <w:pPr>
        <w:spacing w:after="0"/>
        <w:jc w:val="both"/>
        <w:rPr>
          <w:lang w:val="ru-RU"/>
        </w:rPr>
      </w:pPr>
      <w:proofErr w:type="gramStart"/>
      <w:r w:rsidRPr="000C0265">
        <w:rPr>
          <w:color w:val="000000"/>
          <w:sz w:val="28"/>
          <w:lang w:val="ru-RU"/>
        </w:rPr>
        <w:t>службы</w:t>
      </w:r>
      <w:proofErr w:type="gramEnd"/>
      <w:r w:rsidRPr="000C0265">
        <w:rPr>
          <w:color w:val="000000"/>
          <w:sz w:val="28"/>
          <w:lang w:val="ru-RU"/>
        </w:rPr>
        <w:t xml:space="preserve"> и заявитель: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>______________________________________________________________________________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>______________________________________________________________________________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(</w:t>
      </w:r>
      <w:proofErr w:type="gramStart"/>
      <w:r w:rsidRPr="000C0265">
        <w:rPr>
          <w:color w:val="000000"/>
          <w:sz w:val="28"/>
          <w:lang w:val="ru-RU"/>
        </w:rPr>
        <w:t>фамилия</w:t>
      </w:r>
      <w:proofErr w:type="gramEnd"/>
      <w:r w:rsidRPr="000C0265">
        <w:rPr>
          <w:color w:val="000000"/>
          <w:sz w:val="28"/>
          <w:lang w:val="ru-RU"/>
        </w:rPr>
        <w:t>, имя, отчество (при его наличии), должность)</w:t>
      </w:r>
    </w:p>
    <w:p w:rsidR="00EF3EAC" w:rsidRDefault="0097787E">
      <w:pPr>
        <w:spacing w:after="0"/>
        <w:jc w:val="both"/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Произвели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прием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выпуск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животных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38" w:name="z40"/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</w:p>
        </w:tc>
        <w:bookmarkEnd w:id="38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</w:p>
        </w:tc>
      </w:tr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39" w:name="z45"/>
            <w:r>
              <w:rPr>
                <w:color w:val="000000"/>
                <w:sz w:val="20"/>
              </w:rPr>
              <w:t> </w:t>
            </w:r>
          </w:p>
        </w:tc>
        <w:bookmarkEnd w:id="3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самец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сеголеток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</w:tr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40" w:name="z52"/>
            <w:r>
              <w:rPr>
                <w:color w:val="000000"/>
                <w:sz w:val="20"/>
              </w:rPr>
              <w:t> </w:t>
            </w:r>
          </w:p>
        </w:tc>
        <w:bookmarkEnd w:id="4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</w:tr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41" w:name="z59"/>
            <w:r>
              <w:rPr>
                <w:color w:val="000000"/>
                <w:sz w:val="20"/>
              </w:rPr>
              <w:t> </w:t>
            </w:r>
          </w:p>
        </w:tc>
        <w:bookmarkEnd w:id="4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</w:tr>
    </w:tbl>
    <w:p w:rsidR="00EF3EAC" w:rsidRDefault="0097787E">
      <w:pPr>
        <w:spacing w:after="0"/>
        <w:jc w:val="both"/>
      </w:pPr>
      <w:bookmarkStart w:id="42" w:name="z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Дополнительные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>: _____________________________________________</w:t>
      </w:r>
    </w:p>
    <w:bookmarkEnd w:id="42"/>
    <w:p w:rsidR="00EF3EAC" w:rsidRDefault="0097787E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Акт составлен в трех экземплярах.</w:t>
      </w:r>
    </w:p>
    <w:p w:rsidR="00EF3EAC" w:rsidRDefault="0097787E">
      <w:pPr>
        <w:spacing w:after="0"/>
        <w:jc w:val="both"/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>:</w:t>
      </w:r>
    </w:p>
    <w:p w:rsidR="00EF3EAC" w:rsidRDefault="0097787E">
      <w:pPr>
        <w:spacing w:after="0"/>
        <w:jc w:val="both"/>
      </w:pPr>
      <w:r>
        <w:rPr>
          <w:color w:val="000000"/>
          <w:sz w:val="28"/>
        </w:rPr>
        <w:t xml:space="preserve">       1. __________________________________________________________________</w:t>
      </w:r>
    </w:p>
    <w:p w:rsidR="00EF3EAC" w:rsidRDefault="0097787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2. __________________________________________________________________</w:t>
      </w:r>
    </w:p>
    <w:p w:rsidR="00EF3EAC" w:rsidRDefault="0097787E">
      <w:pPr>
        <w:spacing w:after="0"/>
        <w:jc w:val="both"/>
      </w:pPr>
      <w:r>
        <w:rPr>
          <w:color w:val="000000"/>
          <w:sz w:val="28"/>
        </w:rPr>
        <w:t xml:space="preserve">       3. 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0"/>
        <w:gridCol w:w="3817"/>
      </w:tblGrid>
      <w:tr w:rsidR="00EF3EAC" w:rsidRPr="000C02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Pr="000C0265" w:rsidRDefault="0097787E">
            <w:pPr>
              <w:spacing w:after="0"/>
              <w:jc w:val="center"/>
              <w:rPr>
                <w:lang w:val="ru-RU"/>
              </w:rPr>
            </w:pPr>
            <w:r w:rsidRPr="000C0265">
              <w:rPr>
                <w:color w:val="000000"/>
                <w:sz w:val="20"/>
                <w:lang w:val="ru-RU"/>
              </w:rPr>
              <w:t>Приложение 2</w:t>
            </w:r>
            <w:r w:rsidRPr="000C0265">
              <w:rPr>
                <w:lang w:val="ru-RU"/>
              </w:rPr>
              <w:br/>
            </w:r>
            <w:r w:rsidRPr="000C0265">
              <w:rPr>
                <w:color w:val="000000"/>
                <w:sz w:val="20"/>
                <w:lang w:val="ru-RU"/>
              </w:rPr>
              <w:t>к Правилам интродукции и</w:t>
            </w:r>
            <w:r w:rsidRPr="000C0265">
              <w:rPr>
                <w:lang w:val="ru-RU"/>
              </w:rPr>
              <w:br/>
            </w:r>
            <w:proofErr w:type="spellStart"/>
            <w:r w:rsidRPr="000C0265">
              <w:rPr>
                <w:color w:val="000000"/>
                <w:sz w:val="20"/>
                <w:lang w:val="ru-RU"/>
              </w:rPr>
              <w:t>реинтродукции</w:t>
            </w:r>
            <w:proofErr w:type="spellEnd"/>
            <w:r w:rsidRPr="000C0265">
              <w:rPr>
                <w:color w:val="000000"/>
                <w:sz w:val="20"/>
                <w:lang w:val="ru-RU"/>
              </w:rPr>
              <w:t xml:space="preserve"> животных</w:t>
            </w:r>
          </w:p>
        </w:tc>
      </w:tr>
    </w:tbl>
    <w:p w:rsidR="00EF3EAC" w:rsidRPr="000C0265" w:rsidRDefault="0097787E">
      <w:pPr>
        <w:spacing w:after="0"/>
        <w:jc w:val="both"/>
        <w:rPr>
          <w:lang w:val="ru-RU"/>
        </w:rPr>
      </w:pPr>
      <w:bookmarkStart w:id="43" w:name="z68"/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Форма</w:t>
      </w:r>
    </w:p>
    <w:p w:rsidR="00EF3EAC" w:rsidRPr="000C0265" w:rsidRDefault="0097787E">
      <w:pPr>
        <w:spacing w:after="0"/>
        <w:rPr>
          <w:lang w:val="ru-RU"/>
        </w:rPr>
      </w:pPr>
      <w:bookmarkStart w:id="44" w:name="z69"/>
      <w:bookmarkEnd w:id="43"/>
      <w:r w:rsidRPr="000C026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АКТ</w:t>
      </w:r>
      <w:r w:rsidRPr="000C0265">
        <w:rPr>
          <w:lang w:val="ru-RU"/>
        </w:rPr>
        <w:br/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C0265">
        <w:rPr>
          <w:b/>
          <w:color w:val="000000"/>
          <w:lang w:val="ru-RU"/>
        </w:rPr>
        <w:t xml:space="preserve"> выпуска животных после передержки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3EA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45" w:name="z70"/>
            <w:bookmarkEnd w:id="44"/>
            <w:r>
              <w:rPr>
                <w:color w:val="000000"/>
                <w:sz w:val="20"/>
              </w:rPr>
              <w:t xml:space="preserve">"_____" __________ 20__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46" w:name="z71"/>
            <w:bookmarkEnd w:id="45"/>
            <w:r>
              <w:rPr>
                <w:color w:val="000000"/>
                <w:sz w:val="20"/>
              </w:rPr>
              <w:t>___________________</w:t>
            </w:r>
          </w:p>
          <w:bookmarkEnd w:id="46"/>
          <w:p w:rsidR="00EF3EAC" w:rsidRDefault="009778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составления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EF3EAC" w:rsidRDefault="0097787E">
      <w:pPr>
        <w:spacing w:after="0"/>
        <w:jc w:val="both"/>
      </w:pPr>
      <w:bookmarkStart w:id="47" w:name="z7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составе</w:t>
      </w:r>
      <w:proofErr w:type="spellEnd"/>
      <w:r>
        <w:rPr>
          <w:color w:val="000000"/>
          <w:sz w:val="28"/>
        </w:rPr>
        <w:t>:</w:t>
      </w:r>
    </w:p>
    <w:bookmarkEnd w:id="47"/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Представители территориального подразделения уполномоченного органа,</w:t>
      </w:r>
    </w:p>
    <w:p w:rsidR="00EF3EAC" w:rsidRPr="000C0265" w:rsidRDefault="0097787E">
      <w:pPr>
        <w:spacing w:after="0"/>
        <w:jc w:val="both"/>
        <w:rPr>
          <w:lang w:val="ru-RU"/>
        </w:rPr>
      </w:pPr>
      <w:proofErr w:type="gramStart"/>
      <w:r w:rsidRPr="000C0265">
        <w:rPr>
          <w:color w:val="000000"/>
          <w:sz w:val="28"/>
          <w:lang w:val="ru-RU"/>
        </w:rPr>
        <w:t>ветеринарной</w:t>
      </w:r>
      <w:proofErr w:type="gramEnd"/>
      <w:r w:rsidRPr="000C0265">
        <w:rPr>
          <w:color w:val="000000"/>
          <w:sz w:val="28"/>
          <w:lang w:val="ru-RU"/>
        </w:rPr>
        <w:t xml:space="preserve"> службы и заявитель: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>______________________________________________________________________________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>______________________________________________________________________________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(</w:t>
      </w:r>
      <w:proofErr w:type="gramStart"/>
      <w:r w:rsidRPr="000C0265">
        <w:rPr>
          <w:color w:val="000000"/>
          <w:sz w:val="28"/>
          <w:lang w:val="ru-RU"/>
        </w:rPr>
        <w:t>фамилия</w:t>
      </w:r>
      <w:proofErr w:type="gramEnd"/>
      <w:r w:rsidRPr="000C0265">
        <w:rPr>
          <w:color w:val="000000"/>
          <w:sz w:val="28"/>
          <w:lang w:val="ru-RU"/>
        </w:rPr>
        <w:t>, имя, отчество (при его наличии), должность)</w:t>
      </w:r>
    </w:p>
    <w:p w:rsidR="00EF3EAC" w:rsidRDefault="0097787E">
      <w:pPr>
        <w:spacing w:after="0"/>
        <w:jc w:val="both"/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Произвели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выпуск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животных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48" w:name="z75"/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</w:p>
        </w:tc>
        <w:bookmarkEnd w:id="48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</w:p>
        </w:tc>
      </w:tr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49" w:name="z80"/>
            <w:r>
              <w:rPr>
                <w:color w:val="000000"/>
                <w:sz w:val="20"/>
              </w:rPr>
              <w:t> </w:t>
            </w:r>
          </w:p>
        </w:tc>
        <w:bookmarkEnd w:id="4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самец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сеголеток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</w:tr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50" w:name="z87"/>
            <w:r>
              <w:rPr>
                <w:color w:val="000000"/>
                <w:sz w:val="20"/>
              </w:rPr>
              <w:t> </w:t>
            </w:r>
          </w:p>
        </w:tc>
        <w:bookmarkEnd w:id="5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</w:tr>
      <w:tr w:rsidR="00EF3EA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97787E">
            <w:pPr>
              <w:spacing w:after="20"/>
              <w:ind w:left="20"/>
              <w:jc w:val="both"/>
            </w:pPr>
            <w:bookmarkStart w:id="51" w:name="z94"/>
            <w:r>
              <w:rPr>
                <w:color w:val="000000"/>
                <w:sz w:val="20"/>
              </w:rPr>
              <w:t> </w:t>
            </w:r>
          </w:p>
        </w:tc>
        <w:bookmarkEnd w:id="5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EAC" w:rsidRDefault="00EF3EAC">
            <w:pPr>
              <w:spacing w:after="20"/>
              <w:ind w:left="20"/>
              <w:jc w:val="both"/>
            </w:pPr>
          </w:p>
          <w:p w:rsidR="00EF3EAC" w:rsidRDefault="00EF3EAC">
            <w:pPr>
              <w:spacing w:after="20"/>
              <w:ind w:left="20"/>
              <w:jc w:val="both"/>
            </w:pPr>
          </w:p>
        </w:tc>
      </w:tr>
    </w:tbl>
    <w:p w:rsidR="00EF3EAC" w:rsidRDefault="0097787E">
      <w:pPr>
        <w:spacing w:after="0"/>
        <w:jc w:val="both"/>
      </w:pPr>
      <w:bookmarkStart w:id="52" w:name="z10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Дополнительные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>: ________________________________________________</w:t>
      </w:r>
    </w:p>
    <w:bookmarkEnd w:id="52"/>
    <w:p w:rsidR="00EF3EAC" w:rsidRDefault="0097787E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Акт составлен в трех экземплярах.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Подписи: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1. _____________________________________________________________________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2. _____________________________________________________________________</w:t>
      </w:r>
    </w:p>
    <w:p w:rsidR="00EF3EAC" w:rsidRPr="000C0265" w:rsidRDefault="0097787E">
      <w:pPr>
        <w:spacing w:after="0"/>
        <w:jc w:val="both"/>
        <w:rPr>
          <w:lang w:val="ru-RU"/>
        </w:rPr>
      </w:pPr>
      <w:r w:rsidRPr="000C026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C0265">
        <w:rPr>
          <w:color w:val="000000"/>
          <w:sz w:val="28"/>
          <w:lang w:val="ru-RU"/>
        </w:rPr>
        <w:t xml:space="preserve"> 3. _____________________________________________________________________</w:t>
      </w:r>
    </w:p>
    <w:p w:rsidR="00EF3EAC" w:rsidRPr="000C0265" w:rsidRDefault="0097787E">
      <w:pPr>
        <w:spacing w:after="0"/>
        <w:rPr>
          <w:lang w:val="ru-RU"/>
        </w:rPr>
      </w:pPr>
      <w:r w:rsidRPr="000C0265">
        <w:rPr>
          <w:lang w:val="ru-RU"/>
        </w:rPr>
        <w:br/>
      </w:r>
    </w:p>
    <w:p w:rsidR="00EF3EAC" w:rsidRPr="000C0265" w:rsidRDefault="0097787E">
      <w:pPr>
        <w:spacing w:after="0"/>
        <w:rPr>
          <w:lang w:val="ru-RU"/>
        </w:rPr>
      </w:pPr>
      <w:r w:rsidRPr="000C0265">
        <w:rPr>
          <w:lang w:val="ru-RU"/>
        </w:rPr>
        <w:br/>
      </w:r>
      <w:r w:rsidRPr="000C0265">
        <w:rPr>
          <w:lang w:val="ru-RU"/>
        </w:rPr>
        <w:br/>
      </w:r>
    </w:p>
    <w:p w:rsidR="00EF3EAC" w:rsidRPr="000C0265" w:rsidRDefault="0097787E">
      <w:pPr>
        <w:pStyle w:val="disclaimer"/>
        <w:rPr>
          <w:lang w:val="ru-RU"/>
        </w:rPr>
      </w:pPr>
      <w:r w:rsidRPr="000C0265">
        <w:rPr>
          <w:color w:val="000000"/>
          <w:lang w:val="ru-RU"/>
        </w:rPr>
        <w:t>© 2012. РГП</w:t>
      </w:r>
      <w:r w:rsidRPr="000C0265">
        <w:rPr>
          <w:color w:val="000000"/>
          <w:lang w:val="ru-RU"/>
        </w:rPr>
        <w:t xml:space="preserve">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F3EAC" w:rsidRPr="000C026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AC"/>
    <w:rsid w:val="000C0265"/>
    <w:rsid w:val="0097787E"/>
    <w:rsid w:val="00E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700D-AE11-490D-A584-513A4272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2023-06-05T05:58:00Z</dcterms:created>
  <dcterms:modified xsi:type="dcterms:W3CDTF">2023-06-05T05:58:00Z</dcterms:modified>
</cp:coreProperties>
</file>