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52" w:rsidRDefault="000564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52" w:rsidRPr="000A357B" w:rsidRDefault="000564CD">
      <w:pPr>
        <w:spacing w:after="0"/>
        <w:rPr>
          <w:lang w:val="ru-RU"/>
        </w:rPr>
      </w:pPr>
      <w:bookmarkStart w:id="0" w:name="_GoBack"/>
      <w:r w:rsidRPr="000A357B">
        <w:rPr>
          <w:b/>
          <w:color w:val="000000"/>
          <w:sz w:val="28"/>
          <w:lang w:val="ru-RU"/>
        </w:rPr>
        <w:t>Об утверждении инструкции по организации антитеррористической защиты объектов водного хозяйства, уязвимых в террористическом отношении</w:t>
      </w:r>
    </w:p>
    <w:p w:rsidR="007E3552" w:rsidRDefault="000564CD">
      <w:pPr>
        <w:spacing w:after="0"/>
        <w:jc w:val="both"/>
      </w:pPr>
      <w:r w:rsidRPr="000A357B">
        <w:rPr>
          <w:color w:val="000000"/>
          <w:sz w:val="28"/>
          <w:lang w:val="ru-RU"/>
        </w:rPr>
        <w:t xml:space="preserve">Приказ Министра экологии и природных ресурсов Республики Казахстан от 15 февраля 2023 года № 45. </w:t>
      </w:r>
      <w:r>
        <w:rPr>
          <w:color w:val="000000"/>
          <w:sz w:val="28"/>
        </w:rPr>
        <w:t xml:space="preserve">Зарегистрирован в </w:t>
      </w:r>
      <w:r>
        <w:rPr>
          <w:color w:val="000000"/>
          <w:sz w:val="28"/>
        </w:rPr>
        <w:t>Министерстве юстиции Республики Казахстан 17 февраля 2023 года № 31923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0A357B">
        <w:rPr>
          <w:color w:val="000000"/>
          <w:sz w:val="28"/>
          <w:lang w:val="ru-RU"/>
        </w:rPr>
        <w:t>В соответствии с пунктом 1 статьи 10-2 Закона Республики Казахстан "О противодействии терроризму" ПРИКАЗЫВАЮ: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" w:name="z5"/>
      <w:bookmarkEnd w:id="1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1. Утвердить прилагаемую инструкцию по организации антитеррор</w:t>
      </w:r>
      <w:r w:rsidRPr="000A357B">
        <w:rPr>
          <w:color w:val="000000"/>
          <w:sz w:val="28"/>
          <w:lang w:val="ru-RU"/>
        </w:rPr>
        <w:t>истической защиты объектов водного хозяйства, уязвимых в террористическом отношении.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2. Управлению по мобилизационной подготовке и гражданской обороне Министерства экологии и природных ресурсов Республики Казахстан в установленном законодательством Р</w:t>
      </w:r>
      <w:r w:rsidRPr="000A357B">
        <w:rPr>
          <w:color w:val="000000"/>
          <w:sz w:val="28"/>
          <w:lang w:val="ru-RU"/>
        </w:rPr>
        <w:t>еспублики Казахстан порядке обеспечить: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 и природных ресурсов Республики Ка</w:t>
      </w:r>
      <w:r w:rsidRPr="000A357B">
        <w:rPr>
          <w:color w:val="000000"/>
          <w:sz w:val="28"/>
          <w:lang w:val="ru-RU"/>
        </w:rPr>
        <w:t>захстан после его официального опубликования;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</w:t>
      </w:r>
      <w:r w:rsidRPr="000A357B">
        <w:rPr>
          <w:color w:val="000000"/>
          <w:sz w:val="28"/>
          <w:lang w:val="ru-RU"/>
        </w:rPr>
        <w:t>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экологии и природных ресурсов Республики Казахста</w:t>
      </w:r>
      <w:r w:rsidRPr="000A357B">
        <w:rPr>
          <w:color w:val="000000"/>
          <w:sz w:val="28"/>
          <w:lang w:val="ru-RU"/>
        </w:rPr>
        <w:t>н курирующего вопросы водного хозяйства.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со дня его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E355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E3552" w:rsidRPr="000A357B" w:rsidRDefault="000564C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A357B">
              <w:rPr>
                <w:i/>
                <w:color w:val="000000"/>
                <w:sz w:val="20"/>
                <w:lang w:val="ru-RU"/>
              </w:rPr>
              <w:t xml:space="preserve"> Министр экологии и</w:t>
            </w:r>
          </w:p>
          <w:p w:rsidR="007E3552" w:rsidRPr="000A357B" w:rsidRDefault="007E355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3552" w:rsidRPr="000A357B" w:rsidRDefault="007E3552">
            <w:pPr>
              <w:spacing w:after="0"/>
              <w:rPr>
                <w:lang w:val="ru-RU"/>
              </w:rPr>
            </w:pP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i/>
                <w:color w:val="000000"/>
                <w:sz w:val="20"/>
                <w:lang w:val="ru-RU"/>
              </w:rPr>
              <w:t xml:space="preserve">природных ресурсов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</w:pPr>
            <w:r>
              <w:rPr>
                <w:i/>
                <w:color w:val="000000"/>
                <w:sz w:val="20"/>
              </w:rPr>
              <w:t>З. Сулейменова</w:t>
            </w:r>
          </w:p>
        </w:tc>
      </w:tr>
    </w:tbl>
    <w:p w:rsidR="007E3552" w:rsidRDefault="000564CD">
      <w:pPr>
        <w:spacing w:after="0"/>
        <w:jc w:val="both"/>
      </w:pPr>
      <w:bookmarkStart w:id="9" w:name="z13"/>
      <w:r>
        <w:rPr>
          <w:color w:val="000000"/>
          <w:sz w:val="28"/>
        </w:rPr>
        <w:t>       "СОГЛАСОВАН"</w:t>
      </w:r>
    </w:p>
    <w:bookmarkEnd w:id="9"/>
    <w:p w:rsidR="007E3552" w:rsidRDefault="000564CD">
      <w:pPr>
        <w:spacing w:after="0"/>
        <w:jc w:val="both"/>
      </w:pPr>
      <w:r>
        <w:rPr>
          <w:color w:val="000000"/>
          <w:sz w:val="28"/>
        </w:rPr>
        <w:t>Министерство внутренних дел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7E3552" w:rsidRDefault="000564CD">
      <w:pPr>
        <w:spacing w:after="0"/>
        <w:jc w:val="both"/>
      </w:pPr>
      <w:bookmarkStart w:id="10" w:name="z14"/>
      <w:r>
        <w:rPr>
          <w:color w:val="000000"/>
          <w:sz w:val="28"/>
        </w:rPr>
        <w:t>       "СОГЛАСОВАН"</w:t>
      </w:r>
    </w:p>
    <w:bookmarkEnd w:id="10"/>
    <w:p w:rsidR="007E3552" w:rsidRDefault="000564CD">
      <w:pPr>
        <w:spacing w:after="0"/>
        <w:jc w:val="both"/>
      </w:pPr>
      <w:r>
        <w:rPr>
          <w:color w:val="000000"/>
          <w:sz w:val="28"/>
        </w:rPr>
        <w:lastRenderedPageBreak/>
        <w:t>Комитет Национальной Безопасности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7E3552" w:rsidRPr="000A3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Утвержден приказом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Министр экологии и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природных ресурсов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от 15 февраля 2023 года № 45</w:t>
            </w:r>
          </w:p>
        </w:tc>
      </w:tr>
    </w:tbl>
    <w:p w:rsidR="007E3552" w:rsidRPr="000A357B" w:rsidRDefault="000564CD">
      <w:pPr>
        <w:spacing w:after="0"/>
        <w:rPr>
          <w:lang w:val="ru-RU"/>
        </w:rPr>
      </w:pPr>
      <w:bookmarkStart w:id="11" w:name="z16"/>
      <w:r w:rsidRPr="000A357B">
        <w:rPr>
          <w:b/>
          <w:color w:val="000000"/>
          <w:lang w:val="ru-RU"/>
        </w:rPr>
        <w:t xml:space="preserve"> Инструкция по организ</w:t>
      </w:r>
      <w:r w:rsidRPr="000A357B">
        <w:rPr>
          <w:b/>
          <w:color w:val="000000"/>
          <w:lang w:val="ru-RU"/>
        </w:rPr>
        <w:t>ации антитеррористической защиты объектов водного хозяйства, уязвимых в террористическом отношении</w:t>
      </w:r>
    </w:p>
    <w:p w:rsidR="007E3552" w:rsidRPr="000A357B" w:rsidRDefault="000564CD">
      <w:pPr>
        <w:spacing w:after="0"/>
        <w:rPr>
          <w:lang w:val="ru-RU"/>
        </w:rPr>
      </w:pPr>
      <w:bookmarkStart w:id="12" w:name="z17"/>
      <w:bookmarkEnd w:id="11"/>
      <w:r w:rsidRPr="000A357B">
        <w:rPr>
          <w:b/>
          <w:color w:val="000000"/>
          <w:lang w:val="ru-RU"/>
        </w:rPr>
        <w:t xml:space="preserve"> Глава 1. Общие положения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" w:name="z18"/>
      <w:bookmarkEnd w:id="12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1. Настоящая Инструкция по организации антитеррористической защиты объектов водного хозяйства, уязвимых в террористическом о</w:t>
      </w:r>
      <w:r w:rsidRPr="000A357B">
        <w:rPr>
          <w:color w:val="000000"/>
          <w:sz w:val="28"/>
          <w:lang w:val="ru-RU"/>
        </w:rPr>
        <w:t>тношении (далее – Инструкция), разработана в соответствии с пунктом 1 статьи 10-2 Закона Республики Казахстан "О противодействии терроризму" и детализирует требования по организации антитеррористической защиты объектов водного хозяйства, уязвимых в террори</w:t>
      </w:r>
      <w:r w:rsidRPr="000A357B">
        <w:rPr>
          <w:color w:val="000000"/>
          <w:sz w:val="28"/>
          <w:lang w:val="ru-RU"/>
        </w:rPr>
        <w:t>стическом отношении.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" w:name="z19"/>
      <w:bookmarkEnd w:id="13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2. Настоящая Инструкция распространяется на объекты водного хозяйства (гидротехнические сооружения – гидроузлы, шлюзы, плотины, используемые для управления водными ресурсами), отнесенные к объектам уязвимым в террористическом от</w:t>
      </w:r>
      <w:r w:rsidRPr="000A357B">
        <w:rPr>
          <w:color w:val="000000"/>
          <w:sz w:val="28"/>
          <w:lang w:val="ru-RU"/>
        </w:rPr>
        <w:t>ношении в соответствии с постановлением Правительством Республики Казахстан от 12 апреля 2021 года № 234 "Об утверждении Правил и критериев отнесения объектов к уязвимым в террористическом отношении" (далее – объекты водного хозяйства).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3. Настоящая </w:t>
      </w:r>
      <w:r w:rsidRPr="000A357B">
        <w:rPr>
          <w:color w:val="000000"/>
          <w:sz w:val="28"/>
          <w:lang w:val="ru-RU"/>
        </w:rPr>
        <w:t>Инструкция предназначена для использования руководителями, собственниками, владельцами объектов водного хозяйства, работниками, обеспечивающими проведение мероприятий по антитеррористической защищенности объектов водного хозяйства, при организации их антит</w:t>
      </w:r>
      <w:r w:rsidRPr="000A357B">
        <w:rPr>
          <w:color w:val="000000"/>
          <w:sz w:val="28"/>
          <w:lang w:val="ru-RU"/>
        </w:rPr>
        <w:t>еррористической защиты, а также для контролирующих и исполнительных органов при изучении и проверке состояния антитеррористической защищенности объектов водного хозяйства.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Настоящая Инструкция не распространяется на объекты водного хозяйства (гидроте</w:t>
      </w:r>
      <w:r w:rsidRPr="000A357B">
        <w:rPr>
          <w:color w:val="000000"/>
          <w:sz w:val="28"/>
          <w:lang w:val="ru-RU"/>
        </w:rPr>
        <w:t xml:space="preserve">хнические сооружения – гидроузлы, шлюзы, плотины, используемые для управления водными ресурсами), мероприятия по обеспечению антитеррористической защищенности которых регламентированы иными инструкциями по организации антитеррористической защиты объектов, </w:t>
      </w:r>
      <w:r w:rsidRPr="000A357B">
        <w:rPr>
          <w:color w:val="000000"/>
          <w:sz w:val="28"/>
          <w:lang w:val="ru-RU"/>
        </w:rPr>
        <w:t>уязвимых в террористическом отношении, утвержденными первыми руководителями государственных органов, в введении которых данные объекты находятся.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4. В настоящей Инструкции используются следующие основные понятия и термины: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система связи – со</w:t>
      </w:r>
      <w:r w:rsidRPr="000A357B">
        <w:rPr>
          <w:color w:val="000000"/>
          <w:sz w:val="28"/>
          <w:lang w:val="ru-RU"/>
        </w:rPr>
        <w:t>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контрольно-пропускной пункт – специально оборудованно</w:t>
      </w:r>
      <w:r w:rsidRPr="000A357B">
        <w:rPr>
          <w:color w:val="000000"/>
          <w:sz w:val="28"/>
          <w:lang w:val="ru-RU"/>
        </w:rPr>
        <w:t>е место, предназначенное для обеспечения контроля, пропуска, досмотра людей и транспортных средств;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система видеонаблюдения – совокупность функционирующих видеоканалов, программных и технических средств записи и хранения видеоданных, а также </w:t>
      </w:r>
      <w:r w:rsidRPr="000A357B">
        <w:rPr>
          <w:color w:val="000000"/>
          <w:sz w:val="28"/>
          <w:lang w:val="ru-RU"/>
        </w:rPr>
        <w:t>программных и (или) технических средств управления, осуществляющих информационный обмен между собой;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плотина – подпорное гидротехническое сооружение на водотоке для подъема уровня воды и (или) создания водохранилища;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безопасность плотины </w:t>
      </w:r>
      <w:r w:rsidRPr="000A357B">
        <w:rPr>
          <w:color w:val="000000"/>
          <w:sz w:val="28"/>
          <w:lang w:val="ru-RU"/>
        </w:rPr>
        <w:t>– состояние защищенности плотины от катастрофического разрушения;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авария гидротехнического сооружения – разрушение или повреждение гидротехнического сооружения, вызванные непредвиденными ситуациями и сопровождаемые неконтролируемым сбросом воды </w:t>
      </w:r>
      <w:r w:rsidRPr="000A357B">
        <w:rPr>
          <w:color w:val="000000"/>
          <w:sz w:val="28"/>
          <w:lang w:val="ru-RU"/>
        </w:rPr>
        <w:t>или жидких стоков из хранилищ. Опасное техногенное происшествие, создающее угрозу жизни и здоровью людей, приводящее к разрушению зданий, сооружений, оборудования и коммуникаций, нарушению производственных и транспортных процессов, нанесению ущерба окружаю</w:t>
      </w:r>
      <w:r w:rsidRPr="000A357B">
        <w:rPr>
          <w:color w:val="000000"/>
          <w:sz w:val="28"/>
          <w:lang w:val="ru-RU"/>
        </w:rPr>
        <w:t>щей природной среде;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безопасность гидротехнических сооружений – свойство гидротехнических сооружений, позволяющее обеспечить защиту жизни, здоровья и законных интересов людей, окружающей среды и хозяйственных объектов;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гидротехнические со</w:t>
      </w:r>
      <w:r w:rsidRPr="000A357B">
        <w:rPr>
          <w:color w:val="000000"/>
          <w:sz w:val="28"/>
          <w:lang w:val="ru-RU"/>
        </w:rPr>
        <w:t>оружения – инженерные сооружения,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кризисная ситуация – ситуация, которая характеризуется резкой с</w:t>
      </w:r>
      <w:r w:rsidRPr="000A357B">
        <w:rPr>
          <w:color w:val="000000"/>
          <w:sz w:val="28"/>
          <w:lang w:val="ru-RU"/>
        </w:rPr>
        <w:t>меной состояния защищенности объекта, протекающая в течение короткого времени, при котором несвоевременное принятие экстренных мер может привести к возникновению чрезвычайной ситуации;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10) система освещения – совокупность технических средств, позволя</w:t>
      </w:r>
      <w:r w:rsidRPr="000A357B">
        <w:rPr>
          <w:color w:val="000000"/>
          <w:sz w:val="28"/>
          <w:lang w:val="ru-RU"/>
        </w:rPr>
        <w:t>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11) инженерно-техническая укрепленность – конструктивные элементы, инженерные, технические средства </w:t>
      </w:r>
      <w:r w:rsidRPr="000A357B">
        <w:rPr>
          <w:color w:val="000000"/>
          <w:sz w:val="28"/>
          <w:lang w:val="ru-RU"/>
        </w:rPr>
        <w:t>и (или) их совокупность, обеспечивающие необходимое противодействие несанкционированному проникновению на объект либо его части;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12) система контроля и управления доступом – совокупность технически совместимых аппаратных средств и (или) программного </w:t>
      </w:r>
      <w:r w:rsidRPr="000A357B">
        <w:rPr>
          <w:color w:val="000000"/>
          <w:sz w:val="28"/>
          <w:lang w:val="ru-RU"/>
        </w:rPr>
        <w:t>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13) критическая зона –помещение, участки и конструктивные элементы,</w:t>
      </w:r>
      <w:r w:rsidRPr="000A357B">
        <w:rPr>
          <w:color w:val="000000"/>
          <w:sz w:val="28"/>
          <w:lang w:val="ru-RU"/>
        </w:rPr>
        <w:t xml:space="preserve"> разрушение которых в результате акта терроризма может привести к существенному нарушению нормального функционирования объекта, его существенному повреждению или аварии на нем;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14) участки повышенной опасности объекта – участки местности по периметру</w:t>
      </w:r>
      <w:r w:rsidRPr="000A357B">
        <w:rPr>
          <w:color w:val="000000"/>
          <w:sz w:val="28"/>
          <w:lang w:val="ru-RU"/>
        </w:rPr>
        <w:t xml:space="preserve"> объекта, пригодные для проезда автотранспортных средств на высокой скорости до потенциально опасных участков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15) периметр объекта – граница объекта согласно правоустанавливающим документам;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16) учебные (профилактические) мероприятия –</w:t>
      </w:r>
      <w:r w:rsidRPr="000A357B">
        <w:rPr>
          <w:color w:val="000000"/>
          <w:sz w:val="28"/>
          <w:lang w:val="ru-RU"/>
        </w:rPr>
        <w:t xml:space="preserve">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17) пропускной режим – совокупность правил, регламентирующих установленный порядок, исключающий возможность</w:t>
      </w:r>
      <w:r w:rsidRPr="000A357B">
        <w:rPr>
          <w:color w:val="000000"/>
          <w:sz w:val="28"/>
          <w:lang w:val="ru-RU"/>
        </w:rPr>
        <w:t xml:space="preserve"> несанкционированного входа (выхода) лиц, въезда (выезда) транспортных средств, вноса (выноса), ввоза (вывоза) имущества;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18) вредное воздействие вод – наводнение, затопление, подтопление и иное отрицательное влияние вод, обуславливающие наступление </w:t>
      </w:r>
      <w:r w:rsidRPr="000A357B">
        <w:rPr>
          <w:color w:val="000000"/>
          <w:sz w:val="28"/>
          <w:lang w:val="ru-RU"/>
        </w:rPr>
        <w:t>или угрозу возникновения чрезвычайных ситуаций природного и техногенного характера;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19) водные объекты – сосредоточения вод в рельефах поверхности суши и недрах земли, имеющие границы, объем и водный режим (моря, реки, приравненные к ним каналы, озер</w:t>
      </w:r>
      <w:r w:rsidRPr="000A357B">
        <w:rPr>
          <w:color w:val="000000"/>
          <w:sz w:val="28"/>
          <w:lang w:val="ru-RU"/>
        </w:rPr>
        <w:t>а, ледники и другие поверхностные и подземные водные объекты;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20) охрана водных объектов – деятельность, направленная на сохранение, восстановление и воспроизводство водных объектов, а также на недопущение вредного воздействия вод;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21) водные р</w:t>
      </w:r>
      <w:r w:rsidRPr="000A357B">
        <w:rPr>
          <w:color w:val="000000"/>
          <w:sz w:val="28"/>
          <w:lang w:val="ru-RU"/>
        </w:rPr>
        <w:t>есурсы – запасы поверхностных и подземных вод, сосредоточенных в водных объектах, которые используются или могут быть использованы;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22) водозаборное сооружение – комплекс сооружений и устройств для забора воды из водных объектов;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23) гидроузел </w:t>
      </w:r>
      <w:r w:rsidRPr="000A357B">
        <w:rPr>
          <w:color w:val="000000"/>
          <w:sz w:val="28"/>
          <w:lang w:val="ru-RU"/>
        </w:rPr>
        <w:t>– группа технологически связанных гидротехнических сооружений различного назначения, расположенных в одном створе;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24) водное хозяйство – отрасль экономики, связанная с использованием, охраной и воспроизводством водных объектов;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25) объекты вод</w:t>
      </w:r>
      <w:r w:rsidRPr="000A357B">
        <w:rPr>
          <w:color w:val="000000"/>
          <w:sz w:val="28"/>
          <w:lang w:val="ru-RU"/>
        </w:rPr>
        <w:t>ного хозяйства – гидротехнические сооружения: гидроузлы, шлюзы, плотины и так далее, используемые для управления водными ресурсами и так далее;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26) противотаранные устройства (заграждения) – инженерно-технические изделия, предназначенные для принудит</w:t>
      </w:r>
      <w:r w:rsidRPr="000A357B">
        <w:rPr>
          <w:color w:val="000000"/>
          <w:sz w:val="28"/>
          <w:lang w:val="ru-RU"/>
        </w:rPr>
        <w:t>ельного замедления и (или) остановки транспортных средств;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27)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</w:t>
      </w:r>
      <w:r w:rsidRPr="000A357B">
        <w:rPr>
          <w:color w:val="000000"/>
          <w:sz w:val="28"/>
          <w:lang w:val="ru-RU"/>
        </w:rPr>
        <w:t>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28) система охранная телевизионная – система ви</w:t>
      </w:r>
      <w:r w:rsidRPr="000A357B">
        <w:rPr>
          <w:color w:val="000000"/>
          <w:sz w:val="28"/>
          <w:lang w:val="ru-RU"/>
        </w:rPr>
        <w:t>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29) створ – участок реки, на котором располагаются сооружения гидроузла;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30) система оповещения – совокупность те</w:t>
      </w:r>
      <w:r w:rsidRPr="000A357B">
        <w:rPr>
          <w:color w:val="000000"/>
          <w:sz w:val="28"/>
          <w:lang w:val="ru-RU"/>
        </w:rPr>
        <w:t>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</w:t>
      </w:r>
      <w:r w:rsidRPr="000A357B">
        <w:rPr>
          <w:color w:val="000000"/>
          <w:sz w:val="28"/>
          <w:lang w:val="ru-RU"/>
        </w:rPr>
        <w:t>адении, акте терроризма) и действиях в сложившейся обстановке;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31). субъекты охранной деятельности – это специализированные охранные подразделения органов внутренних дел Республики Казахстан и частные охранные организации;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5. Инструкция детализ</w:t>
      </w:r>
      <w:r w:rsidRPr="000A357B">
        <w:rPr>
          <w:color w:val="000000"/>
          <w:sz w:val="28"/>
          <w:lang w:val="ru-RU"/>
        </w:rPr>
        <w:t xml:space="preserve">ирует общие подходы к обеспечению защищенности объектов водного хозяйства, в том числе их инженерно-технической </w:t>
      </w:r>
      <w:r w:rsidRPr="000A357B">
        <w:rPr>
          <w:color w:val="000000"/>
          <w:sz w:val="28"/>
          <w:lang w:val="ru-RU"/>
        </w:rPr>
        <w:lastRenderedPageBreak/>
        <w:t>укрепленности, порядку организации охраны, осуществления пропускного и внутриобъектного режимов, а также ведению соответствующей документации.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" w:name="z55"/>
      <w:bookmarkEnd w:id="49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6. Пользователь при эксплуатации объектов водного хозяйства, уязвимых в террористическом отношении, вне зависимости от формы собственности обеспечивает соблюдение Требований к организации антитеррористической защиты объектов, уязвимых в террористичес</w:t>
      </w:r>
      <w:r w:rsidRPr="000A357B">
        <w:rPr>
          <w:color w:val="000000"/>
          <w:sz w:val="28"/>
          <w:lang w:val="ru-RU"/>
        </w:rPr>
        <w:t>ком отношении, утвержденных постановлением Правительства Республики Казахстан от 6 мая 2021 года № 305 (далее – Требования), а также настоящей Инструкции.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7. Воспрепятствование совершению акта терроризма (снижение риска совершения акта терроризма) на</w:t>
      </w:r>
      <w:r w:rsidRPr="000A357B">
        <w:rPr>
          <w:color w:val="000000"/>
          <w:sz w:val="28"/>
          <w:lang w:val="ru-RU"/>
        </w:rPr>
        <w:t xml:space="preserve"> объектах водного хозяйствования обеспечивается путем выполнения комплекса мер и соблюдении необходимых условий, включающих в себя: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определение возможных причин и условий, способствующих совершению акта терроризма на объекте и их устранением;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A357B">
        <w:rPr>
          <w:color w:val="000000"/>
          <w:sz w:val="28"/>
          <w:lang w:val="ru-RU"/>
        </w:rPr>
        <w:t xml:space="preserve"> 2) определение потенциально опасных участков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организация охраны потенциально опасных участков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оборудование потенциально опасных участков объекта необходимым инженерно-техническим оборудованием (приборы видеонаблюдения,</w:t>
      </w:r>
      <w:r w:rsidRPr="000A357B">
        <w:rPr>
          <w:color w:val="000000"/>
          <w:sz w:val="28"/>
          <w:lang w:val="ru-RU"/>
        </w:rPr>
        <w:t xml:space="preserve"> ограждение опасного участка, противотаранные устройства), обеспечивающим проход на территорию потенциально опасных участков объекта в установленных местах, и контроль за действиями лиц, находящихся на охраняемой территории;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обеспечение пропускног</w:t>
      </w:r>
      <w:r w:rsidRPr="000A357B">
        <w:rPr>
          <w:color w:val="000000"/>
          <w:sz w:val="28"/>
          <w:lang w:val="ru-RU"/>
        </w:rPr>
        <w:t>о пункта приборами и оборудованием, предназначенными для выявления запрещенных веществ;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организация подготовки (обучения) персонала объектов и сотрудников субъектов охранной деятельности к первичному реагированию на угрозы совершения акта террориз</w:t>
      </w:r>
      <w:r w:rsidRPr="000A357B">
        <w:rPr>
          <w:color w:val="000000"/>
          <w:sz w:val="28"/>
          <w:lang w:val="ru-RU"/>
        </w:rPr>
        <w:t>ма (выявление признаков совершения акта терроризма, информирование об этом руководства, органы внутренних дел и (или) специальных государственных органов);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определение перечня должностных лиц, имеющих возможность въезда на охраняемую территорию, с</w:t>
      </w:r>
      <w:r w:rsidRPr="000A357B">
        <w:rPr>
          <w:color w:val="000000"/>
          <w:sz w:val="28"/>
          <w:lang w:val="ru-RU"/>
        </w:rPr>
        <w:t xml:space="preserve"> учетом порядка их допуска;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контроль за соблюдением требований обеспечения антитеррористической защищенности.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8. Минимизация и (или) ликвидация последствий возможных террористических угроз на объектах водного хозяйства обеспечивается путем в</w:t>
      </w:r>
      <w:r w:rsidRPr="000A357B">
        <w:rPr>
          <w:color w:val="000000"/>
          <w:sz w:val="28"/>
          <w:lang w:val="ru-RU"/>
        </w:rPr>
        <w:t>ыполнения комплекса мер и соблюдения необходимых условий, включающих в себя: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1) своевременное информирование органов национальной безопасности и (или) внутренних дел Республики Казахстан о совершенном акте терроризма;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участие персонала объек</w:t>
      </w:r>
      <w:r w:rsidRPr="000A357B">
        <w:rPr>
          <w:color w:val="000000"/>
          <w:sz w:val="28"/>
          <w:lang w:val="ru-RU"/>
        </w:rPr>
        <w:t>та водного хозяйства в учениях, тренировках и экспериментах по вопросам реагирования на террористические проявления, а также минимизации и (или) ликвидации угроз техногенного характера, возникших в результате совершенного акта терроризма, при проведении их</w:t>
      </w:r>
      <w:r w:rsidRPr="000A357B">
        <w:rPr>
          <w:color w:val="000000"/>
          <w:sz w:val="28"/>
          <w:lang w:val="ru-RU"/>
        </w:rPr>
        <w:t xml:space="preserve"> уполномоченными государственными органами и организациями, органами оперативного управления;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обучение персонала объекта водного хозяйства и сотрудников субъектов охранной деятельности навыкам первичного реагирования на угрозы террористического ха</w:t>
      </w:r>
      <w:r w:rsidRPr="000A357B">
        <w:rPr>
          <w:color w:val="000000"/>
          <w:sz w:val="28"/>
          <w:lang w:val="ru-RU"/>
        </w:rPr>
        <w:t>рактера;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организацию оповещения и эвакуации персонала и посетителей в случае совершения акта терроризма на объекте водного хозяйства;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своевременное составление и поддержание в актуальном состоянии паспорта антитеррористической защищенност</w:t>
      </w:r>
      <w:r w:rsidRPr="000A357B">
        <w:rPr>
          <w:color w:val="000000"/>
          <w:sz w:val="28"/>
          <w:lang w:val="ru-RU"/>
        </w:rPr>
        <w:t>и объекта водного хозяйства, и обеспечение его надлежащего хранения;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формирование сил и средств, необходимых для организации мер первичного реагирования, направленных на ликвидацию и минимизацию последствий акта терроризма, кроме случаев, прямо уг</w:t>
      </w:r>
      <w:r w:rsidRPr="000A357B">
        <w:rPr>
          <w:color w:val="000000"/>
          <w:sz w:val="28"/>
          <w:lang w:val="ru-RU"/>
        </w:rPr>
        <w:t>рожающих жизни и здоровью людей, до прибытия основных спасательных, аварийных и иных служб;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подготовка и организация экстренных мер по обеспечению безопасности систем жизнеобеспечения и безопасности объекта водного хозяйства (водоснабжения, электр</w:t>
      </w:r>
      <w:r w:rsidRPr="000A357B">
        <w:rPr>
          <w:color w:val="000000"/>
          <w:sz w:val="28"/>
          <w:lang w:val="ru-RU"/>
        </w:rPr>
        <w:t>оснабжения, газового оборудования, пожаротушения), персонала и посетителей объекта водного хозяйства, определение путей эвакуации, обеспечение персонала средствами защиты, определение лиц за указанные участки деятельности.</w:t>
      </w:r>
    </w:p>
    <w:p w:rsidR="007E3552" w:rsidRPr="000A357B" w:rsidRDefault="000564CD">
      <w:pPr>
        <w:spacing w:after="0"/>
        <w:rPr>
          <w:lang w:val="ru-RU"/>
        </w:rPr>
      </w:pPr>
      <w:bookmarkStart w:id="68" w:name="z73"/>
      <w:bookmarkEnd w:id="67"/>
      <w:r w:rsidRPr="000A357B">
        <w:rPr>
          <w:b/>
          <w:color w:val="000000"/>
          <w:lang w:val="ru-RU"/>
        </w:rPr>
        <w:t xml:space="preserve"> Глава 2. Требования к организации пропускного режима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9. Пропускной режим предназначен для: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организации санкционированного допуска лиц и транспортных средств на территорию объекта водного хозяйства;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выявления лиц с противоправными н</w:t>
      </w:r>
      <w:r w:rsidRPr="000A357B">
        <w:rPr>
          <w:color w:val="000000"/>
          <w:sz w:val="28"/>
          <w:lang w:val="ru-RU"/>
        </w:rPr>
        <w:t>амерениями, а также предметов и веществ, которые могут быть использованы для их реализации;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охраны территории объекта водного хозяйства, защита потенциально опасных участков объекта водного хозяйства и его критических зон, в том числе недопущение </w:t>
      </w:r>
      <w:r w:rsidRPr="000A357B">
        <w:rPr>
          <w:color w:val="000000"/>
          <w:sz w:val="28"/>
          <w:lang w:val="ru-RU"/>
        </w:rPr>
        <w:t>бесконтрольного пребывания на них посторонних лиц.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3" w:name="z78"/>
      <w:bookmarkEnd w:id="72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10. Организация пропускного режима на объектах водного хозяйства, осуществляется в соответствии с Правилами определения объектов, подлежащих государственной охране, утвержденными постановлением Прав</w:t>
      </w:r>
      <w:r w:rsidRPr="000A357B">
        <w:rPr>
          <w:color w:val="000000"/>
          <w:sz w:val="28"/>
          <w:lang w:val="ru-RU"/>
        </w:rPr>
        <w:t xml:space="preserve">ительства </w:t>
      </w:r>
      <w:r w:rsidRPr="000A357B">
        <w:rPr>
          <w:color w:val="000000"/>
          <w:sz w:val="28"/>
          <w:lang w:val="ru-RU"/>
        </w:rPr>
        <w:lastRenderedPageBreak/>
        <w:t>Республики Казахстан от 7 октября 2011 года № 1151 "Некоторые вопросы объектов, подлежащих государственной охране" (далее – постановления Правительства № 1151).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Пропускной режим на объектах подлежащих государственной охране, осуществляется </w:t>
      </w:r>
      <w:r w:rsidRPr="000A357B">
        <w:rPr>
          <w:color w:val="000000"/>
          <w:sz w:val="28"/>
          <w:lang w:val="ru-RU"/>
        </w:rPr>
        <w:t>в порядке по обеспечению пропускного и внутриобъектового режима, устанавливаемый соответствующим уполномоченным государственным органом, ведомством и подразделением, осуществляющий государственную охрану.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Организация пропускного режима на объектах во</w:t>
      </w:r>
      <w:r w:rsidRPr="000A357B">
        <w:rPr>
          <w:color w:val="000000"/>
          <w:sz w:val="28"/>
          <w:lang w:val="ru-RU"/>
        </w:rPr>
        <w:t>дного хозяйства, не подлежащие государственной охране, осуществляется в соответствии с настоящей Инструкции.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11. Пропуск на потенциально опасные участки объектов водного хозяйства осуществляется согласно установленному перечню лиц, утверждаемому руко</w:t>
      </w:r>
      <w:r w:rsidRPr="000A357B">
        <w:rPr>
          <w:color w:val="000000"/>
          <w:sz w:val="28"/>
          <w:lang w:val="ru-RU"/>
        </w:rPr>
        <w:t>водством режимного объекта, обеспечивающего функционирование и безопасность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Пропуск иных лиц на потенциально опасные участки объектов водного хозяйства осуществляются с разрешения должностного лица, организующего пропускной режим на охраняем</w:t>
      </w:r>
      <w:r w:rsidRPr="000A357B">
        <w:rPr>
          <w:color w:val="000000"/>
          <w:sz w:val="28"/>
          <w:lang w:val="ru-RU"/>
        </w:rPr>
        <w:t>ой территории данного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12. Основными мероприятиями по обеспечению пропускного режима на объектах водного хозяйства являются: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проверка у лиц, прибывших на объект, документов, удостоверяющих их личность, а также документов, дающих </w:t>
      </w:r>
      <w:r w:rsidRPr="000A357B">
        <w:rPr>
          <w:color w:val="000000"/>
          <w:sz w:val="28"/>
          <w:lang w:val="ru-RU"/>
        </w:rPr>
        <w:t>возможность на вход (выход) лиц, въезд (выезд) транспортных средств, внос (вынос), ввоз (вывоз) имущества;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проведение осмотра и досмотра транспортных средств при их въезде (выезде);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проведение визуального осмотра охраняемой территорий и о</w:t>
      </w:r>
      <w:r w:rsidRPr="000A357B">
        <w:rPr>
          <w:color w:val="000000"/>
          <w:sz w:val="28"/>
          <w:lang w:val="ru-RU"/>
        </w:rPr>
        <w:t>граждения на наличие посторонних лиц и неизвестных предметов;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задержание лиц, проникших на охраняемую территорию незаконным путем, до выявления обстоятельств и вызов сотрудников органов внутренних дел;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обеспечение порядка на охраняемой те</w:t>
      </w:r>
      <w:r w:rsidRPr="000A357B">
        <w:rPr>
          <w:color w:val="000000"/>
          <w:sz w:val="28"/>
          <w:lang w:val="ru-RU"/>
        </w:rPr>
        <w:t>рриторий, применение физической силы, специальных средств и/или служебного оружия против лиц, совершающих явное нападение на объект водного хозяйства или другие противоправные действия, угрожающие жизни людей или безопасности объекта водного хозяйства, в с</w:t>
      </w:r>
      <w:r w:rsidRPr="000A357B">
        <w:rPr>
          <w:color w:val="000000"/>
          <w:sz w:val="28"/>
          <w:lang w:val="ru-RU"/>
        </w:rPr>
        <w:t>оответствии с требованиями Законов Республики Казахстан "О государственном контроле за оборотом отдельных видов оружия" и "Об охранной деятельности";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6) оперативное реагирование на предпосылки акта терроризма (попытка провести на территорию запрещенн</w:t>
      </w:r>
      <w:r w:rsidRPr="000A357B">
        <w:rPr>
          <w:color w:val="000000"/>
          <w:sz w:val="28"/>
          <w:lang w:val="ru-RU"/>
        </w:rPr>
        <w:t>ые предметы, появление вблизи объекта подозрительных лиц) и доведение необходимой информации до органов внутренних дел.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13. Для непосредственной организации пропускного режима на охраняемой территории собственник, владелец или руководитель объекта оп</w:t>
      </w:r>
      <w:r w:rsidRPr="000A357B">
        <w:rPr>
          <w:color w:val="000000"/>
          <w:sz w:val="28"/>
          <w:lang w:val="ru-RU"/>
        </w:rPr>
        <w:t>ределяет должностное лицо, организующего пропускной режим, и подразделение, поддерживающее соответствующий пропускной режим.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14. Должностное лицо, организующего пропускной режим, назначается из числа штатных сотрудников объекта, имеющих полномочия по</w:t>
      </w:r>
      <w:r w:rsidRPr="000A357B">
        <w:rPr>
          <w:color w:val="000000"/>
          <w:sz w:val="28"/>
          <w:lang w:val="ru-RU"/>
        </w:rPr>
        <w:t xml:space="preserve"> даче указаний и распоряжений от имени руководства объекта по вопросам пропускного режима.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15. В подразделение, поддерживающий соответствующий пропускной режим, назначаются штатные сотрудники объекта. Окончательное решение о привлечении сотрудника к </w:t>
      </w:r>
      <w:r w:rsidRPr="000A357B">
        <w:rPr>
          <w:color w:val="000000"/>
          <w:sz w:val="28"/>
          <w:lang w:val="ru-RU"/>
        </w:rPr>
        <w:t>мероприятиям по обеспечению пропускного режима объекта принимается руководителем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16. Состав подразделения, обеспечивающего пропускной режим, предусматривает заступление на дежурство необходимого количества сотрудников в зависимости от охраня</w:t>
      </w:r>
      <w:r w:rsidRPr="000A357B">
        <w:rPr>
          <w:color w:val="000000"/>
          <w:sz w:val="28"/>
          <w:lang w:val="ru-RU"/>
        </w:rPr>
        <w:t>емой территории, но не менее двух сотрудников, а также наличие не менее трех смен.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17. Заступления на дежурство и мероприятия по приему и передаче дежурства определяется руководителем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18. В целях обеспечения пропускного режима руководс</w:t>
      </w:r>
      <w:r w:rsidRPr="000A357B">
        <w:rPr>
          <w:color w:val="000000"/>
          <w:sz w:val="28"/>
          <w:lang w:val="ru-RU"/>
        </w:rPr>
        <w:t>тво объектов водного хозяйства, не подлежащих государственной охране, может заключить договор об оказании охранных услуг с частными охранными организациями, имеющими соответствующую лицензию на охрану объектов, уязвимых в террористическом отношении.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 w:rsidRPr="000A357B">
        <w:rPr>
          <w:color w:val="000000"/>
          <w:sz w:val="28"/>
          <w:lang w:val="ru-RU"/>
        </w:rPr>
        <w:t>В случае заключения договора об оказании охранных услуг с субъектом охранной деятельности в договоре указываются условия субъекта охранной деятельности по обеспечению антитеррористической защищенности объекта.</w:t>
      </w:r>
    </w:p>
    <w:p w:rsidR="007E3552" w:rsidRPr="000A357B" w:rsidRDefault="000564CD">
      <w:pPr>
        <w:spacing w:after="0"/>
        <w:rPr>
          <w:lang w:val="ru-RU"/>
        </w:rPr>
      </w:pPr>
      <w:bookmarkStart w:id="92" w:name="z97"/>
      <w:bookmarkEnd w:id="91"/>
      <w:r w:rsidRPr="000A357B">
        <w:rPr>
          <w:b/>
          <w:color w:val="000000"/>
          <w:lang w:val="ru-RU"/>
        </w:rPr>
        <w:t xml:space="preserve"> Глава 3. Требования к организации профилактич</w:t>
      </w:r>
      <w:r w:rsidRPr="000A357B">
        <w:rPr>
          <w:b/>
          <w:color w:val="000000"/>
          <w:lang w:val="ru-RU"/>
        </w:rPr>
        <w:t>еских и учебных мероприятий</w:t>
      </w:r>
    </w:p>
    <w:p w:rsidR="007E3552" w:rsidRDefault="000564CD">
      <w:pPr>
        <w:spacing w:after="0"/>
        <w:jc w:val="both"/>
      </w:pPr>
      <w:bookmarkStart w:id="93" w:name="z98"/>
      <w:bookmarkEnd w:id="92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19. Профилактические и учебные мероприятия проводятся с целью доведения до сотрудников объектов водного хозяйства об основных особенностях объекта, возможных последствиях в случае совершения акта терроризма на нем, порядк</w:t>
      </w:r>
      <w:r w:rsidRPr="000A357B">
        <w:rPr>
          <w:color w:val="000000"/>
          <w:sz w:val="28"/>
          <w:lang w:val="ru-RU"/>
        </w:rPr>
        <w:t>а проведения мероприятий по предотвращению актов терроризма и недопущения проникновения на территорию объекта посторонних лиц, а также об ответственности за упущения при исполнении служебных обязанностей, если по их вине допущено совершение акта терроризма</w:t>
      </w:r>
      <w:r w:rsidRPr="000A357B">
        <w:rPr>
          <w:color w:val="000000"/>
          <w:sz w:val="28"/>
          <w:lang w:val="ru-RU"/>
        </w:rPr>
        <w:t xml:space="preserve"> по вариантам тематик занятий согласно приложению </w:t>
      </w:r>
      <w:r>
        <w:rPr>
          <w:color w:val="000000"/>
          <w:sz w:val="28"/>
        </w:rPr>
        <w:t>1 к настоящей Инструкции.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lastRenderedPageBreak/>
        <w:t xml:space="preserve">      </w:t>
      </w:r>
      <w:r w:rsidRPr="000A357B">
        <w:rPr>
          <w:color w:val="000000"/>
          <w:sz w:val="28"/>
          <w:lang w:val="ru-RU"/>
        </w:rPr>
        <w:t>20. Учебные мероприятия организуются собственниками, владельцами, руководителями с персоналом объектов, а также руководителями субъектов охранной деятельности с привлекаемыми</w:t>
      </w:r>
      <w:r w:rsidRPr="000A357B">
        <w:rPr>
          <w:color w:val="000000"/>
          <w:sz w:val="28"/>
          <w:lang w:val="ru-RU"/>
        </w:rPr>
        <w:t xml:space="preserve"> к охране объекта работниками.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Занятия с сотрудниками могут проводиться индивидуально или с группой работников однотипных объектов в виде лекции, инструктажа, тренировок с выполнением практических действий, также с использованием видео уроков.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 w:rsidRPr="000A357B">
        <w:rPr>
          <w:color w:val="000000"/>
          <w:sz w:val="28"/>
          <w:lang w:val="ru-RU"/>
        </w:rPr>
        <w:t>21. Учебные мероприятия обеспечивают обучение персонала выявлению подозрительных лиц и предметов, действиям в условиях совершения или угрозы совершения акта терроризма по предотвращению или минимизации ущерба, способам защиты от его последствий, безопасной</w:t>
      </w:r>
      <w:r w:rsidRPr="000A357B">
        <w:rPr>
          <w:color w:val="000000"/>
          <w:sz w:val="28"/>
          <w:lang w:val="ru-RU"/>
        </w:rPr>
        <w:t xml:space="preserve"> и своевременной эвакуации с объекта посетителей и персонала.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22. В ходе теоретических занятий (лекций) доводится необходимая информация (требования регламентирующих нормативно-правовых актов, инструкций, алгоритм действий, особенности объекта водног</w:t>
      </w:r>
      <w:r w:rsidRPr="000A357B">
        <w:rPr>
          <w:color w:val="000000"/>
          <w:sz w:val="28"/>
          <w:lang w:val="ru-RU"/>
        </w:rPr>
        <w:t>о хозяйства), а в ходе практических занятий отрабатываются действия персонала: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по проведению безопасной и беспрепятственной эвакуации;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 случае угрозы акта терроризма;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при обнаружении на объекте подозрительных лиц и предметов, а </w:t>
      </w:r>
      <w:r w:rsidRPr="000A357B">
        <w:rPr>
          <w:color w:val="000000"/>
          <w:sz w:val="28"/>
          <w:lang w:val="ru-RU"/>
        </w:rPr>
        <w:t>также иных сценариев совершения актов терроризма, характерных для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23. Во время инструктажа до персонала доводятся наиболее вероятные для объекта характер и специфика террористических угроз и правила поведения при их возникновении, способы ми</w:t>
      </w:r>
      <w:r w:rsidRPr="000A357B">
        <w:rPr>
          <w:color w:val="000000"/>
          <w:sz w:val="28"/>
          <w:lang w:val="ru-RU"/>
        </w:rPr>
        <w:t>нимизации и ликвидации последствий.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24. С сотрудниками, привлекаемыми к мероприятиям по обеспечению пропускного режима объекта, проводятся дополнительные занятия по приобретению и (или) совершенствованию навыков использования инженерно-технических ср</w:t>
      </w:r>
      <w:r w:rsidRPr="000A357B">
        <w:rPr>
          <w:color w:val="000000"/>
          <w:sz w:val="28"/>
          <w:lang w:val="ru-RU"/>
        </w:rPr>
        <w:t>едств антитеррористической защиты, технике осмотра посетителей и автотранспортных средств, выявлению возможных мест закладки взрывных устройств.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25. По характеру и времени проведения инструктаж подразделяется на: плановый и внеплановый.</w:t>
      </w:r>
    </w:p>
    <w:p w:rsidR="007E3552" w:rsidRDefault="000564CD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Плановы</w:t>
      </w:r>
      <w:r w:rsidRPr="000A357B">
        <w:rPr>
          <w:color w:val="000000"/>
          <w:sz w:val="28"/>
          <w:lang w:val="ru-RU"/>
        </w:rPr>
        <w:t xml:space="preserve">й инструктаж проводится не реже одного раза в год согласно приложению </w:t>
      </w:r>
      <w:r>
        <w:rPr>
          <w:color w:val="000000"/>
          <w:sz w:val="28"/>
        </w:rPr>
        <w:t>3 к настоящей Инструкции, а с сезонными работниками перед началом сезонных работ.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 xml:space="preserve">      </w:t>
      </w:r>
      <w:r w:rsidRPr="000A357B">
        <w:rPr>
          <w:color w:val="000000"/>
          <w:sz w:val="28"/>
          <w:lang w:val="ru-RU"/>
        </w:rPr>
        <w:t>Внеплановый инструктаж проводится собственниками, владельцами, руководителями или иными должностны</w:t>
      </w:r>
      <w:r w:rsidRPr="000A357B">
        <w:rPr>
          <w:color w:val="000000"/>
          <w:sz w:val="28"/>
          <w:lang w:val="ru-RU"/>
        </w:rPr>
        <w:t xml:space="preserve">ми лицами объектов, руководителями субъектов охранной деятельности либо представителями государственных </w:t>
      </w:r>
      <w:r w:rsidRPr="000A357B">
        <w:rPr>
          <w:color w:val="000000"/>
          <w:sz w:val="28"/>
          <w:lang w:val="ru-RU"/>
        </w:rPr>
        <w:lastRenderedPageBreak/>
        <w:t>органов, задействованных в проводимых учениях, тренировках и экспериментах в случаях: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введения в регионе, где находится объект, уровня террорис</w:t>
      </w:r>
      <w:r w:rsidRPr="000A357B">
        <w:rPr>
          <w:color w:val="000000"/>
          <w:sz w:val="28"/>
          <w:lang w:val="ru-RU"/>
        </w:rPr>
        <w:t>тической опасности;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наличия информации о возможной угрозе совершения акта терроризма;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подготовки к учениям, тренировкам, экспериментам;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подготовки к проведению охранных мероприятий.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Внеплановый инструктаж проводится </w:t>
      </w:r>
      <w:r w:rsidRPr="000A357B">
        <w:rPr>
          <w:color w:val="000000"/>
          <w:sz w:val="28"/>
          <w:lang w:val="ru-RU"/>
        </w:rPr>
        <w:t>индивидуально или с группой работников.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26. Практические и теоретические занятия проводятся в</w:t>
      </w:r>
      <w:r w:rsidRPr="000A357B">
        <w:rPr>
          <w:color w:val="000000"/>
          <w:sz w:val="28"/>
          <w:lang w:val="ru-RU"/>
        </w:rPr>
        <w:t xml:space="preserve"> соответствии с графиком проведения, утвержденным собственником, владельцем, руководителем объекта водного хозяйства (руководителем субъекта охранной деятельности) с периодичностью не реже одного раза в год.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27. Со всеми сотрудниками, впервые приняты</w:t>
      </w:r>
      <w:r w:rsidRPr="000A357B">
        <w:rPr>
          <w:color w:val="000000"/>
          <w:sz w:val="28"/>
          <w:lang w:val="ru-RU"/>
        </w:rPr>
        <w:t>ми на работу, проводятся занятия по ознакомлению с требованиями о запрете разглашений информаций по порядку охраны объекта водного хозяйства и другой информации, которая может быть использована для совершения акта терроризма, порядку действии при нападении</w:t>
      </w:r>
      <w:r w:rsidRPr="000A357B">
        <w:rPr>
          <w:color w:val="000000"/>
          <w:sz w:val="28"/>
          <w:lang w:val="ru-RU"/>
        </w:rPr>
        <w:t xml:space="preserve"> на объект.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28. Инструктаж с сотрудниками, заступающими на дежурство по организации пропускного режима, проводятся не реже одного раза в месяц. Также в обязательном порядке должны проходить инструктаж лиц, прибывшие из отпусков, командировок и </w:t>
      </w:r>
      <w:r w:rsidRPr="000A357B">
        <w:rPr>
          <w:color w:val="000000"/>
          <w:sz w:val="28"/>
          <w:lang w:val="ru-RU"/>
        </w:rPr>
        <w:t>излечения сроком более 10 суток.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29. Тренировки с выполнением практических действий сотрудников при угрозе нападения или его совершении проводятся не менее одного раза в месяц с каждым составом дежурной смены.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30. На объектах водного хозяйства,</w:t>
      </w:r>
      <w:r w:rsidRPr="000A357B">
        <w:rPr>
          <w:color w:val="000000"/>
          <w:sz w:val="28"/>
          <w:lang w:val="ru-RU"/>
        </w:rPr>
        <w:t xml:space="preserve"> в качестве профилактического мероприятия, оперативными штабами по борьбе с терроризмом проводятся эксперименты, направленные на оценку пропускного режима, готовности объектов водного хозяйства, а также субъектов, осуществляющих охранную деятельность на ни</w:t>
      </w:r>
      <w:r w:rsidRPr="000A357B">
        <w:rPr>
          <w:color w:val="000000"/>
          <w:sz w:val="28"/>
          <w:lang w:val="ru-RU"/>
        </w:rPr>
        <w:t>х, к воспрепятствованию совершения акта терроризма, обеспечению минимизации и ликвидации последствий.</w:t>
      </w:r>
    </w:p>
    <w:p w:rsidR="007E3552" w:rsidRDefault="000564CD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31. О проведении инструктажей и занятий производится запись в журнале учета учебных мероприятий по антитеррористической защите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настоящей Инструкции.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lastRenderedPageBreak/>
        <w:t xml:space="preserve">      </w:t>
      </w:r>
      <w:r w:rsidRPr="000A357B">
        <w:rPr>
          <w:color w:val="000000"/>
          <w:sz w:val="28"/>
          <w:lang w:val="ru-RU"/>
        </w:rPr>
        <w:t>Для объектов с большим количеством персонала (более 20 человек) документирование проведения указанных мероприятий может осуществляться в виде протокола или справки.</w:t>
      </w:r>
    </w:p>
    <w:p w:rsidR="007E3552" w:rsidRPr="000A357B" w:rsidRDefault="000564CD">
      <w:pPr>
        <w:spacing w:after="0"/>
        <w:rPr>
          <w:lang w:val="ru-RU"/>
        </w:rPr>
      </w:pPr>
      <w:bookmarkStart w:id="118" w:name="z123"/>
      <w:bookmarkEnd w:id="117"/>
      <w:r w:rsidRPr="000A357B">
        <w:rPr>
          <w:b/>
          <w:color w:val="000000"/>
          <w:lang w:val="ru-RU"/>
        </w:rPr>
        <w:t xml:space="preserve"> Глава 4. Требования к организации взаимодействия по вопросам </w:t>
      </w:r>
      <w:r w:rsidRPr="000A357B">
        <w:rPr>
          <w:b/>
          <w:color w:val="000000"/>
          <w:lang w:val="ru-RU"/>
        </w:rPr>
        <w:t>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32. Собственники, владельцы, руководители объектов водного хозяйства при получении информации об угрозе </w:t>
      </w:r>
      <w:r w:rsidRPr="000A357B">
        <w:rPr>
          <w:color w:val="000000"/>
          <w:sz w:val="28"/>
          <w:lang w:val="ru-RU"/>
        </w:rPr>
        <w:t>совершения или о совершении акта терроризма на объекте (в том числе анонимного характера) незамедлительно лично или через уполномоченного им лицом посредством имеющихся в его распоряжении средств связи доводит (дублирует) информацию в территориальные орган</w:t>
      </w:r>
      <w:r w:rsidRPr="000A357B">
        <w:rPr>
          <w:color w:val="000000"/>
          <w:sz w:val="28"/>
          <w:lang w:val="ru-RU"/>
        </w:rPr>
        <w:t>ы национальной безопасности, внутренних дел, а также государственному органу (организации), в ведении которого находится объект.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33. При представлении информации с помощью средств телефонной связи или радиосвязи лицо, передающее информацию, представл</w:t>
      </w:r>
      <w:r w:rsidRPr="000A357B">
        <w:rPr>
          <w:color w:val="000000"/>
          <w:sz w:val="28"/>
          <w:lang w:val="ru-RU"/>
        </w:rPr>
        <w:t>яется назвав свои фамилию, имя, отчество (при наличии), должность, наименование объекта, и сообщает имеющуюся информацию об угрозе совершения или о совершении акта терроризма на объекте.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34. К угрозе совершения акта терроризма на объект водного хозяй</w:t>
      </w:r>
      <w:r w:rsidRPr="000A357B">
        <w:rPr>
          <w:color w:val="000000"/>
          <w:sz w:val="28"/>
          <w:lang w:val="ru-RU"/>
        </w:rPr>
        <w:t>ства относятся: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получение (в том числе анонимно) сообщения о готовящемся акте терроризма на объект;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попытки незаконного заноса (завоза) на охраняемую территорию запрещенных веществ;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обнаружение на территории объекта заложенных устройств и</w:t>
      </w:r>
      <w:r w:rsidRPr="000A357B">
        <w:rPr>
          <w:color w:val="000000"/>
          <w:sz w:val="28"/>
          <w:lang w:val="ru-RU"/>
        </w:rPr>
        <w:t>ли веществ неизвестного предназначения;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сбор возле объекта водного хозяйства группы неизвестных подозрительных лиц, не реагирующих на замечания сотрудников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другие подозрительные действия гражданских лиц возле объекта, если по мнению со</w:t>
      </w:r>
      <w:r w:rsidRPr="000A357B">
        <w:rPr>
          <w:color w:val="000000"/>
          <w:sz w:val="28"/>
          <w:lang w:val="ru-RU"/>
        </w:rPr>
        <w:t>трудников, обеспечивающих безопасность объекта, это может являться подготовительными мероприятиями к акту терроризма.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35. Руководителям объектов водного хозяйства или уполномоченным ими лицам после доведения информации до государственных органов след</w:t>
      </w:r>
      <w:r w:rsidRPr="000A357B">
        <w:rPr>
          <w:color w:val="000000"/>
          <w:sz w:val="28"/>
          <w:lang w:val="ru-RU"/>
        </w:rPr>
        <w:t xml:space="preserve">ует немедленно прибыть на объект и представиться сотрудникам органов внутренних дел, прибывшим для предотвращения акта терроризма или ликвидации ее последствии и оказывать им помощь в предоставлении необходимой для проведения антитеррористической операции </w:t>
      </w:r>
      <w:r w:rsidRPr="000A357B">
        <w:rPr>
          <w:color w:val="000000"/>
          <w:sz w:val="28"/>
          <w:lang w:val="ru-RU"/>
        </w:rPr>
        <w:t>информации.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36. В случае совершения акта терроризма или возникновения кризисных ситуаций в рабочее время назначается должностное лицо за организацию первичных мер реагирования, назначенное руководителем объекта водного хозяйства по обеспечению безопа</w:t>
      </w:r>
      <w:r w:rsidRPr="000A357B">
        <w:rPr>
          <w:color w:val="000000"/>
          <w:sz w:val="28"/>
          <w:lang w:val="ru-RU"/>
        </w:rPr>
        <w:t>сности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37. В случае совершения акта терроризма или возникновения кризисных ситуаций в нерабочее время назначается старший дежурной смены за организацию первичных мер реагирования, который до прибытия руководства объекта или представителей ор</w:t>
      </w:r>
      <w:r w:rsidRPr="000A357B">
        <w:rPr>
          <w:color w:val="000000"/>
          <w:sz w:val="28"/>
          <w:lang w:val="ru-RU"/>
        </w:rPr>
        <w:t>ганов внутренних дел, прибывавших для ликвидации кризисной ситуации, организует выполнение первичных мер реагирования.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0" w:name="z135"/>
      <w:bookmarkEnd w:id="129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38. При установлении уровней террористической опасности, осуществляемом в соответствии с Указом Президента Республики Казахстан от</w:t>
      </w:r>
      <w:r w:rsidRPr="000A357B">
        <w:rPr>
          <w:color w:val="000000"/>
          <w:sz w:val="28"/>
          <w:lang w:val="ru-RU"/>
        </w:rPr>
        <w:t xml:space="preserve">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 собственниками, владельцами, руководителями или иными должностным</w:t>
      </w:r>
      <w:r w:rsidRPr="000A357B">
        <w:rPr>
          <w:color w:val="000000"/>
          <w:sz w:val="28"/>
          <w:lang w:val="ru-RU"/>
        </w:rPr>
        <w:t>и лицами объектов водного хозяйства могут применяться следующие меры безопасности: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при "желтом" уровне террористической опасности: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усиление пропускного режима на объекте;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проверка и обеспечение работоспособности систем безопасности, оп</w:t>
      </w:r>
      <w:r w:rsidRPr="000A357B">
        <w:rPr>
          <w:color w:val="000000"/>
          <w:sz w:val="28"/>
          <w:lang w:val="ru-RU"/>
        </w:rPr>
        <w:t>овещения, видеонаблюдения и охранной сигнализации;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досмотр посетителей, персонала и транспортных средств, с использованием специальных технических средств;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инструктаж субъектов охранной деятельности, заключивших договор об оказании охранных </w:t>
      </w:r>
      <w:r w:rsidRPr="000A357B">
        <w:rPr>
          <w:color w:val="000000"/>
          <w:sz w:val="28"/>
          <w:lang w:val="ru-RU"/>
        </w:rPr>
        <w:t>услуг, персонала, служащих и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проведение учебных мероприятий с персоналом по дей</w:t>
      </w:r>
      <w:r w:rsidRPr="000A357B">
        <w:rPr>
          <w:color w:val="000000"/>
          <w:sz w:val="28"/>
          <w:lang w:val="ru-RU"/>
        </w:rPr>
        <w:t>ствиям при совершении или угрозе совершения акта (актов) терроризма;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отработка вопросов экстренной эвакуации объектов, с определением мест временного нахождения эвакуированных людей, материальных ценностей и документации;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при "оранжевом" уро</w:t>
      </w:r>
      <w:r w:rsidRPr="000A357B">
        <w:rPr>
          <w:color w:val="000000"/>
          <w:sz w:val="28"/>
          <w:lang w:val="ru-RU"/>
        </w:rPr>
        <w:t>вне террористической опасности (наряду с мерами, принимаемыми при установлении "желтого" уровня террористической опасности):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отработка совместных действий с уполномоченными государственными органами и организациями, оперативными штабами по борьбе с т</w:t>
      </w:r>
      <w:r w:rsidRPr="000A357B">
        <w:rPr>
          <w:color w:val="000000"/>
          <w:sz w:val="28"/>
          <w:lang w:val="ru-RU"/>
        </w:rPr>
        <w:t>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приведение в состояние режима повышенной готовности субъектов охранной деятельности, заключи</w:t>
      </w:r>
      <w:r w:rsidRPr="000A357B">
        <w:rPr>
          <w:color w:val="000000"/>
          <w:sz w:val="28"/>
          <w:lang w:val="ru-RU"/>
        </w:rPr>
        <w:t>вших договор об оказании охранных услуг, персонала, служащих и работников объектов, осуществляющих функции по локализации кризисных ситуаций;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при установлении "красного" уровня террористической опасности (наряду с мерами, применяемыми при введении</w:t>
      </w:r>
      <w:r w:rsidRPr="000A357B">
        <w:rPr>
          <w:color w:val="000000"/>
          <w:sz w:val="28"/>
          <w:lang w:val="ru-RU"/>
        </w:rPr>
        <w:t xml:space="preserve"> "желтого" и "оранжевого" уровней террористической опасности):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принятие неотложных мер по спасению людей, содействие бесперебойной работе спасательных служб и формирований;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снижение уровня воды в водохранилищах (по согласованию с вышестоящим ру</w:t>
      </w:r>
      <w:r w:rsidRPr="000A357B">
        <w:rPr>
          <w:color w:val="000000"/>
          <w:sz w:val="28"/>
          <w:lang w:val="ru-RU"/>
        </w:rPr>
        <w:t>ководством и представителями органов внутренних дел, прибывавших для ликвидации кризисной ситуации);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приостановление охранной деятельности (после передачи охраны объекта водного хозяйства представителям органов внутренних дел, прибывавших для ликвида</w:t>
      </w:r>
      <w:r w:rsidRPr="000A357B">
        <w:rPr>
          <w:color w:val="000000"/>
          <w:sz w:val="28"/>
          <w:lang w:val="ru-RU"/>
        </w:rPr>
        <w:t>ции кризисной ситуации).</w:t>
      </w:r>
    </w:p>
    <w:p w:rsidR="007E3552" w:rsidRPr="000A357B" w:rsidRDefault="000564CD">
      <w:pPr>
        <w:spacing w:after="0"/>
        <w:rPr>
          <w:lang w:val="ru-RU"/>
        </w:rPr>
      </w:pPr>
      <w:bookmarkStart w:id="145" w:name="z150"/>
      <w:bookmarkEnd w:id="144"/>
      <w:r w:rsidRPr="000A357B">
        <w:rPr>
          <w:b/>
          <w:color w:val="000000"/>
          <w:lang w:val="ru-RU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39. На каждый объект, уязвимый в террористическом отношении, разрабатывается паспорт ант</w:t>
      </w:r>
      <w:r w:rsidRPr="000A357B">
        <w:rPr>
          <w:color w:val="000000"/>
          <w:sz w:val="28"/>
          <w:lang w:val="ru-RU"/>
        </w:rPr>
        <w:t>итеррористической защищенности объекта, уязвимого в террористическом отношении.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</w:t>
      </w:r>
      <w:r w:rsidRPr="000A357B">
        <w:rPr>
          <w:color w:val="000000"/>
          <w:sz w:val="28"/>
          <w:lang w:val="ru-RU"/>
        </w:rPr>
        <w:t>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8" w:name="z153"/>
      <w:bookmarkEnd w:id="147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40. Паспорт антитеррористичес</w:t>
      </w:r>
      <w:r w:rsidRPr="000A357B">
        <w:rPr>
          <w:color w:val="000000"/>
          <w:sz w:val="28"/>
          <w:lang w:val="ru-RU"/>
        </w:rPr>
        <w:t>кой защищенности объекта (далее – паспорт) составляется согласно Типовому паспорту антитеррористической защищенности объектов, уязвимых в террористическом отношении, утвержденному постановлением Правительства Республики Казахстан от 12 ноября 2013 года № 1</w:t>
      </w:r>
      <w:r w:rsidRPr="000A357B">
        <w:rPr>
          <w:color w:val="000000"/>
          <w:sz w:val="28"/>
          <w:lang w:val="ru-RU"/>
        </w:rPr>
        <w:t>217, в двух экземплярах с одновременной разработкой электронного варианта.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разработке паспорта, содержащего информацию с ограниченным доступом, необходимо соблюдать требования законодательства, предъявляемые к информации ограниченного распростран</w:t>
      </w:r>
      <w:r w:rsidRPr="000A357B">
        <w:rPr>
          <w:color w:val="000000"/>
          <w:sz w:val="28"/>
          <w:lang w:val="ru-RU"/>
        </w:rPr>
        <w:t>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На объектах, где ведутся работы со сведениями, составляющими государственные секреты, паспорт разрабатывается в соответствии с настоящими Требованиями и с учетом Закона Республики Казахстан "О государственных секретах".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41. Собственник, в</w:t>
      </w:r>
      <w:r w:rsidRPr="000A357B">
        <w:rPr>
          <w:color w:val="000000"/>
          <w:sz w:val="28"/>
          <w:lang w:val="ru-RU"/>
        </w:rPr>
        <w:t>ладелец, руководитель объекта водного хозяйства назначает сотрудника, по разработку, хранение паспорта и своевременное обновление данных паспорта.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42. Проект паспорта составляется в течение 45 рабочих дней с момента получения собственником, владельце</w:t>
      </w:r>
      <w:r w:rsidRPr="000A357B">
        <w:rPr>
          <w:color w:val="000000"/>
          <w:sz w:val="28"/>
          <w:lang w:val="ru-RU"/>
        </w:rPr>
        <w:t>м,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 В отдельных случаях по решению анти</w:t>
      </w:r>
      <w:r w:rsidRPr="000A357B">
        <w:rPr>
          <w:color w:val="000000"/>
          <w:sz w:val="28"/>
          <w:lang w:val="ru-RU"/>
        </w:rPr>
        <w:t>террористической комиссии могут быть установлены иные сроки составления паспорта с учетом сложности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Проект паспорта направляется на согласование в территориальные органы внутренних дел Республики Казахстан в течение десяти календарных дней п</w:t>
      </w:r>
      <w:r w:rsidRPr="000A357B">
        <w:rPr>
          <w:color w:val="000000"/>
          <w:sz w:val="28"/>
          <w:lang w:val="ru-RU"/>
        </w:rPr>
        <w:t>осле составления.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Срок согласования проекта паспорта не превышать 15 рабочих дней.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течение 10 рабочих дней после согласования паспорт утверждается (в том числе при его обновлении) собственником, владельцем или руководителем организации, подра</w:t>
      </w:r>
      <w:r w:rsidRPr="000A357B">
        <w:rPr>
          <w:color w:val="000000"/>
          <w:sz w:val="28"/>
          <w:lang w:val="ru-RU"/>
        </w:rPr>
        <w:t>зделения организации, являющейся правообладателем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составлении одним правообладателем паспорт утверждается руководителем объекта по согласованию с другими правообладателями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Количество копий (электронных копий) паспорта и их</w:t>
      </w:r>
      <w:r w:rsidRPr="000A357B">
        <w:rPr>
          <w:color w:val="000000"/>
          <w:sz w:val="28"/>
          <w:lang w:val="ru-RU"/>
        </w:rPr>
        <w:t xml:space="preserve"> направление другим правообладателям объекта определяется письменным соглашением между их правообладателями.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43. Паспорт антитеррористической защищенности объекта подлежит обязательной регистрации в служебном делопроизводстве. В первом экземпляре </w:t>
      </w:r>
      <w:r w:rsidRPr="000A357B">
        <w:rPr>
          <w:color w:val="000000"/>
          <w:sz w:val="28"/>
          <w:lang w:val="ru-RU"/>
        </w:rPr>
        <w:t>документа должна быть информация кому были отправлены копии документа и за какими номерами.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44. Первый экземпляр паспорта (оригинал) хранится согласно требованиям, предъявляемым к организации работы с информацией с ограниченным доступом, у должностны</w:t>
      </w:r>
      <w:r w:rsidRPr="000A357B">
        <w:rPr>
          <w:color w:val="000000"/>
          <w:sz w:val="28"/>
          <w:lang w:val="ru-RU"/>
        </w:rPr>
        <w:t>х лица или в подразделении объекта, определенного приказом руководителя организации, являющейся правообладателем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Второй экземпляр паспорта и электронный вариант паспорта (в формате </w:t>
      </w:r>
      <w:r>
        <w:rPr>
          <w:color w:val="000000"/>
          <w:sz w:val="28"/>
        </w:rPr>
        <w:t>PDF</w:t>
      </w:r>
      <w:r w:rsidRPr="000A357B">
        <w:rPr>
          <w:color w:val="000000"/>
          <w:sz w:val="28"/>
          <w:lang w:val="ru-RU"/>
        </w:rPr>
        <w:t xml:space="preserve"> на электронном носителе информации) не позднее десяти ка</w:t>
      </w:r>
      <w:r w:rsidRPr="000A357B">
        <w:rPr>
          <w:color w:val="000000"/>
          <w:sz w:val="28"/>
          <w:lang w:val="ru-RU"/>
        </w:rPr>
        <w:t xml:space="preserve">лендарных дней со </w:t>
      </w:r>
      <w:r w:rsidRPr="000A357B">
        <w:rPr>
          <w:color w:val="000000"/>
          <w:sz w:val="28"/>
          <w:lang w:val="ru-RU"/>
        </w:rPr>
        <w:lastRenderedPageBreak/>
        <w:t>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45. Паспорт корректируется в случаях изменения: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прав собственности,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</w:t>
      </w:r>
      <w:r w:rsidRPr="000A357B">
        <w:rPr>
          <w:color w:val="000000"/>
          <w:sz w:val="28"/>
          <w:lang w:val="ru-RU"/>
        </w:rPr>
        <w:t>руководителя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наименования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основного предназначения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</w:t>
      </w:r>
      <w:r w:rsidRPr="000A357B">
        <w:rPr>
          <w:color w:val="000000"/>
          <w:sz w:val="28"/>
          <w:lang w:val="ru-RU"/>
        </w:rPr>
        <w:t>ний) и инженерных систем, если были произведены изменения в конструкции;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потенциально опасных участков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технических средств, привлекаемых для обеспечения антитеррористической защищенности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46. Внесение корректив в па</w:t>
      </w:r>
      <w:r w:rsidRPr="000A357B">
        <w:rPr>
          <w:color w:val="000000"/>
          <w:sz w:val="28"/>
          <w:lang w:val="ru-RU"/>
        </w:rPr>
        <w:t>спорт осуществляется в течение 20 рабочих дней с момента возникновения причины его изменения. В отдельных случаях по решению антитеррористической комиссии могут устанавливаться иные сроки, исходя из сложности объекта и вносимых изменений.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паспорт в</w:t>
      </w:r>
      <w:r w:rsidRPr="000A357B">
        <w:rPr>
          <w:color w:val="000000"/>
          <w:sz w:val="28"/>
          <w:lang w:val="ru-RU"/>
        </w:rPr>
        <w:t>носятся изменения, заверенные подписью руководителя организации, являющейся правообладателем объекта или лицом, уполномоченным организацией подписывать паспорт. Замене подлежат только те элементы паспорта, где произошли изменения. Одновременно информация о</w:t>
      </w:r>
      <w:r w:rsidRPr="000A357B">
        <w:rPr>
          <w:color w:val="000000"/>
          <w:sz w:val="28"/>
          <w:lang w:val="ru-RU"/>
        </w:rPr>
        <w:t xml:space="preserve"> соответствующих изменениях за подписью руководителя организации, являющейся правообладателем объекта, направляется в органы внутренних дел Республики Казахстан для приобщения ко второму экземпляру паспорта.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47. Паспорт подлежит полной замене: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 w:rsidRPr="000A357B">
        <w:rPr>
          <w:color w:val="000000"/>
          <w:sz w:val="28"/>
          <w:lang w:val="ru-RU"/>
        </w:rPr>
        <w:t>1) не реже одного раза в 5 лет;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 случае внесения корректив в более чем половину пунктов текста паспорта.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48. Собственник, владелец, руководитель объекта по запросу представителей республиканского, областного, города республиканского значени</w:t>
      </w:r>
      <w:r w:rsidRPr="000A357B">
        <w:rPr>
          <w:color w:val="000000"/>
          <w:sz w:val="28"/>
          <w:lang w:val="ru-RU"/>
        </w:rPr>
        <w:t>я, столицы, района (города областного значения) и морского оперативного штаба по борьбе с терроризмом (далее – оперативный штаб) передает им паспорт объекта, выдача копии или самого паспорта представителю оперативного штаба осуществляется согласно требован</w:t>
      </w:r>
      <w:r w:rsidRPr="000A357B">
        <w:rPr>
          <w:color w:val="000000"/>
          <w:sz w:val="28"/>
          <w:lang w:val="ru-RU"/>
        </w:rPr>
        <w:t>иям, установленным для документов ограниченного распространения.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49. В целях обеспечения оперативной выдачи паспорта представителю оперативного штаба, на паспорт составляется опись в двух экземплярах. Один </w:t>
      </w:r>
      <w:r w:rsidRPr="000A357B">
        <w:rPr>
          <w:color w:val="000000"/>
          <w:sz w:val="28"/>
          <w:lang w:val="ru-RU"/>
        </w:rPr>
        <w:lastRenderedPageBreak/>
        <w:t>экземпляр описи вместе с паспортом, в случае</w:t>
      </w:r>
      <w:r w:rsidRPr="000A357B">
        <w:rPr>
          <w:color w:val="000000"/>
          <w:sz w:val="28"/>
          <w:lang w:val="ru-RU"/>
        </w:rPr>
        <w:t xml:space="preserve"> необходимости, передается представителю оперативного штаба. Второй экземпляр описи остается у должностных лица, по хранению паспорта.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50. Утративший силу паспорт, подлежит уничтожению в комиссионном порядке с составлением соответствующего акта.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A357B">
        <w:rPr>
          <w:color w:val="000000"/>
          <w:sz w:val="28"/>
          <w:lang w:val="ru-RU"/>
        </w:rPr>
        <w:t xml:space="preserve"> Акт остается в организации, являющейся правообладателем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Копия акта направляется по месту хранения второго экземпляра паспорта.</w:t>
      </w:r>
    </w:p>
    <w:p w:rsidR="007E3552" w:rsidRPr="000A357B" w:rsidRDefault="000564CD">
      <w:pPr>
        <w:spacing w:after="0"/>
        <w:rPr>
          <w:lang w:val="ru-RU"/>
        </w:rPr>
      </w:pPr>
      <w:bookmarkStart w:id="179" w:name="z184"/>
      <w:bookmarkEnd w:id="178"/>
      <w:r w:rsidRPr="000A357B">
        <w:rPr>
          <w:b/>
          <w:color w:val="000000"/>
          <w:lang w:val="ru-RU"/>
        </w:rPr>
        <w:t xml:space="preserve"> Глава 6. Требования к оснащению объектов, уязвимых в террористическом отношении, инженерно-техническим оборудов</w:t>
      </w:r>
      <w:r w:rsidRPr="000A357B">
        <w:rPr>
          <w:b/>
          <w:color w:val="000000"/>
          <w:lang w:val="ru-RU"/>
        </w:rPr>
        <w:t>анием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51. В целях установления дифференцированных требований к антитеррористической защищенности объектов в зависимости от возможных последствий совершения акта терроризма и на основании его значимости для инфраструктуры и жизнеобеспечения проводится</w:t>
      </w:r>
      <w:r w:rsidRPr="000A357B">
        <w:rPr>
          <w:color w:val="000000"/>
          <w:sz w:val="28"/>
          <w:lang w:val="ru-RU"/>
        </w:rPr>
        <w:t xml:space="preserve"> разделение объектов водного хозяйства на группы: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1-группа – объекты, разрушение которых может привести к чрезвычайным ситуациям глобального или регионального масштаба;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2-группа – объекты, разрушение которых может привести к чрезвычайным ситуац</w:t>
      </w:r>
      <w:r w:rsidRPr="000A357B">
        <w:rPr>
          <w:color w:val="000000"/>
          <w:sz w:val="28"/>
          <w:lang w:val="ru-RU"/>
        </w:rPr>
        <w:t>иям местного масштаба.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3" w:name="z188"/>
      <w:bookmarkEnd w:id="182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Чрезвычайная ситуация классифицируется как чрезвычайная ситуация местного, глобального или регионального масштабов в соответствии с постановлением Правительства Республики Казахстан от 2 июля 2014 года № 756 "Об установлении к</w:t>
      </w:r>
      <w:r w:rsidRPr="000A357B">
        <w:rPr>
          <w:color w:val="000000"/>
          <w:sz w:val="28"/>
          <w:lang w:val="ru-RU"/>
        </w:rPr>
        <w:t>лассификации чрезвычайных ситуаций природного и техногенного характера".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Принадлежность объектов к группе рассматривается в отношении функционирующих (эксплуатируемых) объектов, при вводе объектов в эксплуатацию, а также в случае изменения характерис</w:t>
      </w:r>
      <w:r w:rsidRPr="000A357B">
        <w:rPr>
          <w:color w:val="000000"/>
          <w:sz w:val="28"/>
          <w:lang w:val="ru-RU"/>
        </w:rPr>
        <w:t>тик объектов, которые могут повлиять на изменение ранее отнесенной группы.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Возможные последствия совершения акта терроризма на объекте определяются на основании прогнозных показателей о количестве людей, которые могут погибнуть или получить вред здор</w:t>
      </w:r>
      <w:r w:rsidRPr="000A357B">
        <w:rPr>
          <w:color w:val="000000"/>
          <w:sz w:val="28"/>
          <w:lang w:val="ru-RU"/>
        </w:rPr>
        <w:t>овью, и о возможном материальном ущербе.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6" w:name="z191"/>
      <w:bookmarkEnd w:id="185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52. Объекты 1 и 2-групп, подлежащие обязательной государственной охране оснащаются инженерно-техническим оборудованием в соответствии с Требованиями по инженерно-технической укрепленности объектов, подлежащих</w:t>
      </w:r>
      <w:r w:rsidRPr="000A357B">
        <w:rPr>
          <w:color w:val="000000"/>
          <w:sz w:val="28"/>
          <w:lang w:val="ru-RU"/>
        </w:rPr>
        <w:t xml:space="preserve"> государственной охране, утвержденными постановлением Правительства Республики Казахстан от 7 октября 2011 года № 1151.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Объекты водного хозяйства, уязвимые в террористическом отношении, входящие во 2-ую группу и не включенные в Перечень объектов подл</w:t>
      </w:r>
      <w:r w:rsidRPr="000A357B">
        <w:rPr>
          <w:color w:val="000000"/>
          <w:sz w:val="28"/>
          <w:lang w:val="ru-RU"/>
        </w:rPr>
        <w:t xml:space="preserve">ежащих </w:t>
      </w:r>
      <w:r w:rsidRPr="000A357B">
        <w:rPr>
          <w:color w:val="000000"/>
          <w:sz w:val="28"/>
          <w:lang w:val="ru-RU"/>
        </w:rPr>
        <w:lastRenderedPageBreak/>
        <w:t>государственной охране оснащаются инженерно-техническим оборудованием в соответствии с требованиями настоящей Инструкции.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8" w:name="z193"/>
      <w:bookmarkEnd w:id="187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этом, в соответствии с пунктом 81 Требований к объектам уязвимых в террористическом отношении объекты водного хозяйс</w:t>
      </w:r>
      <w:r w:rsidRPr="000A357B">
        <w:rPr>
          <w:color w:val="000000"/>
          <w:sz w:val="28"/>
          <w:lang w:val="ru-RU"/>
        </w:rPr>
        <w:t>тва оснащаются инженерно-техническим оборудованием только на потенциально опасных участках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направлениях, ведущим к этим участкам, обеспечивается наибольшая плотность инженерно-технического оснащения.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53. Для оснащения объектов водно</w:t>
      </w:r>
      <w:r w:rsidRPr="000A357B">
        <w:rPr>
          <w:color w:val="000000"/>
          <w:sz w:val="28"/>
          <w:lang w:val="ru-RU"/>
        </w:rPr>
        <w:t>го хозяйства, уязвимых в террористическом отношении, используются следующие инженерно-технические средства: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по оборудованию периметра объекта: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ограждение периметра;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контрольно-пропускные пункты;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противотаранные устройства (для </w:t>
      </w:r>
      <w:r w:rsidRPr="000A357B">
        <w:rPr>
          <w:color w:val="000000"/>
          <w:sz w:val="28"/>
          <w:lang w:val="ru-RU"/>
        </w:rPr>
        <w:t>участков с повышенной опасностью);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средства ограничения доступа;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системы и средства охранного освещения;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зоны отторжения (по мере необходимости);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по контролю за обстановкой на объекте: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системы и средства связи;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</w:t>
      </w:r>
      <w:r w:rsidRPr="000A357B">
        <w:rPr>
          <w:color w:val="000000"/>
          <w:sz w:val="28"/>
          <w:lang w:val="ru-RU"/>
        </w:rPr>
        <w:t>ы и средства оповещения;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1" w:name="z206"/>
      <w:bookmarkEnd w:id="20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системы и средства охранной и тревожной сигнализации;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системы охранные телевизионные;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технические средства досмотра;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наблюдательные вышки;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обеспечивающие работу системы безопасности: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системы и</w:t>
      </w:r>
      <w:r w:rsidRPr="000A357B">
        <w:rPr>
          <w:color w:val="000000"/>
          <w:sz w:val="28"/>
          <w:lang w:val="ru-RU"/>
        </w:rPr>
        <w:t xml:space="preserve"> средства резервного, бесперебойного электроснабжения.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Допускается оснащение объектов, уязвимых в террористическом отношении, иным инженерно-техническим оборудованием, прямо не указанным в настоящем пункте, но выполняющим те же задачи и функции или о</w:t>
      </w:r>
      <w:r w:rsidRPr="000A357B">
        <w:rPr>
          <w:color w:val="000000"/>
          <w:sz w:val="28"/>
          <w:lang w:val="ru-RU"/>
        </w:rPr>
        <w:t>твечающие тем же целям.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54. Потенциально опасные участи объектов водного хозяйства оборудуется по периметру ограждением, препятствующим свободному проходу лиц и проезду транспортных средств на объект и с объекта, в обход контрольно-пропускного пункта</w:t>
      </w:r>
      <w:r w:rsidRPr="000A357B">
        <w:rPr>
          <w:color w:val="000000"/>
          <w:sz w:val="28"/>
          <w:lang w:val="ru-RU"/>
        </w:rPr>
        <w:t>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Ограждение является капитальным сооружением и строится по типовым проектам.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Ограждение должно иметь: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1) высоту и заглубленность в грунт, исключающие свободное преодоление и удовлетворяющие режимным условиям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простоту в </w:t>
      </w:r>
      <w:r w:rsidRPr="000A357B">
        <w:rPr>
          <w:color w:val="000000"/>
          <w:sz w:val="28"/>
          <w:lang w:val="ru-RU"/>
        </w:rPr>
        <w:t>конструкции, высокую прочность и долговечность;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отсутствие узлов и конструкций, облегчающих его преодоление.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допускается во внешнем ограждении наличие не запираемых дверей, ворот, калиток, а также лазов, проломов и других повреждений.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A357B">
        <w:rPr>
          <w:color w:val="000000"/>
          <w:sz w:val="28"/>
          <w:lang w:val="ru-RU"/>
        </w:rPr>
        <w:t xml:space="preserve"> На участках с повышенной опасностью периметр может укрепляться путем установки противотаранных и (или) иных дополнительных заградительных устройств.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Кроме инженерно-технических конструкций периметр оснащается средствами освещения, связи и телевизи</w:t>
      </w:r>
      <w:r w:rsidRPr="000A357B">
        <w:rPr>
          <w:color w:val="000000"/>
          <w:sz w:val="28"/>
          <w:lang w:val="ru-RU"/>
        </w:rPr>
        <w:t>онной системы наблюдения.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7" w:name="z222"/>
      <w:bookmarkEnd w:id="21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55. Количество контрольно-пропускных пунктов определяется в зависимости от количества подъездных дорог к объекту.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Автотранспортный контрольно-пропускной пункт располагаться вблизи контрольно-пропускного пункта для прох</w:t>
      </w:r>
      <w:r w:rsidRPr="000A357B">
        <w:rPr>
          <w:color w:val="000000"/>
          <w:sz w:val="28"/>
          <w:lang w:val="ru-RU"/>
        </w:rPr>
        <w:t>ода людей.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Наружные ограждающие конструкции (стены и перекрытия) зданий (помещений) контрольно-пропускных пунктов должны быть устойчивыми к внешним воздействиям, включая действия противоправного характера, и иметь хороший обзор.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 w:rsidRPr="000A357B">
        <w:rPr>
          <w:color w:val="000000"/>
          <w:sz w:val="28"/>
          <w:lang w:val="ru-RU"/>
        </w:rPr>
        <w:t xml:space="preserve">Контрольно-пропускной пункт оборудуется камерой хранения личных вещей посетителей, местом для досмотра, служебным помещением для размещения сотрудников подразделений охраны, техническими системами безопасности (концентраторами, пультами, видеоконтрольными </w:t>
      </w:r>
      <w:r w:rsidRPr="000A357B">
        <w:rPr>
          <w:color w:val="000000"/>
          <w:sz w:val="28"/>
          <w:lang w:val="ru-RU"/>
        </w:rPr>
        <w:t>устройствами охранного телевидения и другое), устройствами управления механизма открывания прохода (проезда), охранного освещения и санузлом.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контрольно-пропускном пункте устанавливаются автоматизированные или механические ручные устройства для пре</w:t>
      </w:r>
      <w:r w:rsidRPr="000A357B">
        <w:rPr>
          <w:color w:val="000000"/>
          <w:sz w:val="28"/>
          <w:lang w:val="ru-RU"/>
        </w:rPr>
        <w:t>дотвращения несанкционированного прохода людей.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Допускается оборудовать контрольно-пропускной пункт стационарными или ручными средствами для производства досмотра, способными распознавать различные типы металлов в зависимости от необходимости или слу</w:t>
      </w:r>
      <w:r w:rsidRPr="000A357B">
        <w:rPr>
          <w:color w:val="000000"/>
          <w:sz w:val="28"/>
          <w:lang w:val="ru-RU"/>
        </w:rPr>
        <w:t>жебной потребности.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Контрольно-пропускной пункт для транспортных средств оборудуются типовыми раздвижными или распашными воротами, а также смотровыми площадками или эстакадами для их осмотра, шлагбаумами.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Помещение контрольно-пропускного пункта</w:t>
      </w:r>
      <w:r w:rsidRPr="000A357B">
        <w:rPr>
          <w:color w:val="000000"/>
          <w:sz w:val="28"/>
          <w:lang w:val="ru-RU"/>
        </w:rPr>
        <w:t xml:space="preserve"> оснащается средствами связи, пожаротушения и оборудуется системой тревожной сигнализации с подключением на пульт централизованного наблюдения.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56. Средства ограничения доступа предназначены для физической преграды, препятствующей несанкционированном</w:t>
      </w:r>
      <w:r w:rsidRPr="000A357B">
        <w:rPr>
          <w:color w:val="000000"/>
          <w:sz w:val="28"/>
          <w:lang w:val="ru-RU"/>
        </w:rPr>
        <w:t>у проникновению на контролируемую территорию объекта через контрольно-пропускные пункты.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объектах водного хозяйства устанавливаются следующие средства ограничения доступа: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калитки (двери);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ворота.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Калитки и ворота должно им</w:t>
      </w:r>
      <w:r w:rsidRPr="000A357B">
        <w:rPr>
          <w:color w:val="000000"/>
          <w:sz w:val="28"/>
          <w:lang w:val="ru-RU"/>
        </w:rPr>
        <w:t>еть: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высоту, исключающее свободное его преодоление;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высокую прочность и долговечность;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отсутствие узлов и конструкций, облегчающих его преодоление и проникновение на охраняемую территорию.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Калитки должны быть укомплектованы</w:t>
      </w:r>
      <w:r w:rsidRPr="000A357B">
        <w:rPr>
          <w:color w:val="000000"/>
          <w:sz w:val="28"/>
          <w:lang w:val="ru-RU"/>
        </w:rPr>
        <w:t xml:space="preserve"> специальными электромагнитными (открывающиеся исключительно при подаче сигнала в виде отключения напряжения) или электромеханическими (работающие в режиме, когда открывающий импульс действует до тех пор, пока калитку не откроют и снова не закроют) замками</w:t>
      </w:r>
      <w:r w:rsidRPr="000A357B">
        <w:rPr>
          <w:color w:val="000000"/>
          <w:sz w:val="28"/>
          <w:lang w:val="ru-RU"/>
        </w:rPr>
        <w:t>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Ворота должны иметь электропривод и дистанционное управление, устройства для их аварийной остановки и открытия вручную, они оснащаются ограничителями или стопорами для предотвращения произвольного открывания (движения).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Пульт управления ворот</w:t>
      </w:r>
      <w:r w:rsidRPr="000A357B">
        <w:rPr>
          <w:color w:val="000000"/>
          <w:sz w:val="28"/>
          <w:lang w:val="ru-RU"/>
        </w:rPr>
        <w:t>ами располагается в местах, исключающих доступ к ним посторонних лиц.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57. Противотаранное устройство предназначен для принудительной остановки транспортных средств при наличии по периметру объекта участков с повышенной опасностью.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целях недоп</w:t>
      </w:r>
      <w:r w:rsidRPr="000A357B">
        <w:rPr>
          <w:color w:val="000000"/>
          <w:sz w:val="28"/>
          <w:lang w:val="ru-RU"/>
        </w:rPr>
        <w:t>ущение участков с повышенной опасностью по периметру объекта эти участки должны быть выгорожены бетонными или металлическими конструкциями, предотвращающими возможность их переезда, а участки дороги, ведущие к автотранспортному контрольно-пропускному пункт</w:t>
      </w:r>
      <w:r w:rsidRPr="000A357B">
        <w:rPr>
          <w:color w:val="000000"/>
          <w:sz w:val="28"/>
          <w:lang w:val="ru-RU"/>
        </w:rPr>
        <w:t>у, должны иметь на расстоянии не более 30 м от ворот поворот на 90 градусов.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Допустимы другие конструктивные решения противотаранного устройства в виде шлагбаума, подъемных препятствий, выдвижных столбов и другие выполняющие ту же функцию.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58. </w:t>
      </w:r>
      <w:r w:rsidRPr="000A357B">
        <w:rPr>
          <w:color w:val="000000"/>
          <w:sz w:val="28"/>
          <w:lang w:val="ru-RU"/>
        </w:rPr>
        <w:t>Сеть охранного освещения по периметру потенциально опасного участка объекта выполняется отдельно от сети наружного освещения и разделяется на самостоятельные участки.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Освещение основного и внутреннего вспомогательного ограждения (освещенностью не мен</w:t>
      </w:r>
      <w:r w:rsidRPr="000A357B">
        <w:rPr>
          <w:color w:val="000000"/>
          <w:sz w:val="28"/>
          <w:lang w:val="ru-RU"/>
        </w:rPr>
        <w:t>ее 100 люкс) должно иметь возможность включения от систем охраны периметра, с учетом локальных участков обнаружения.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качестве приборов охранного освещения должны применяться прожекторы заливающего света, светильники с лампами накаливания или аналог</w:t>
      </w:r>
      <w:r w:rsidRPr="000A357B">
        <w:rPr>
          <w:color w:val="000000"/>
          <w:sz w:val="28"/>
          <w:lang w:val="ru-RU"/>
        </w:rPr>
        <w:t>ичного типа.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Приборы освещения необходимо располагать так, чтобы не ослеплять контролеров контрольно-пропускного пункта.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Расстояние между светильниками, их мощность и конструкция должны выбираться из расчета создания сплошной, равномерной полос</w:t>
      </w:r>
      <w:r w:rsidRPr="000A357B">
        <w:rPr>
          <w:color w:val="000000"/>
          <w:sz w:val="28"/>
          <w:lang w:val="ru-RU"/>
        </w:rPr>
        <w:t>ы света, необходимой по нормам освещенности.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Определение норм освещенности для служебных помещений охраны должно производиться на основании действующих норм и правил.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Охранное освещение обеспечивается: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необходимой равномерной освещенно</w:t>
      </w:r>
      <w:r w:rsidRPr="000A357B">
        <w:rPr>
          <w:color w:val="000000"/>
          <w:sz w:val="28"/>
          <w:lang w:val="ru-RU"/>
        </w:rPr>
        <w:t>стью с расчетом, чтобы светоточки от светильников перекрывались и образовывали сплошную полосу шириной не менее 3-х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возможностью автоматического включения освещения на одном участке или по всему периметру при срабатывании технических </w:t>
      </w:r>
      <w:r w:rsidRPr="000A357B">
        <w:rPr>
          <w:color w:val="000000"/>
          <w:sz w:val="28"/>
          <w:lang w:val="ru-RU"/>
        </w:rPr>
        <w:t>средств;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возможностью управления освещением – включение освещения любого участка или всего периметра.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Светильники охранного освещения устанавливаются в непосредственной близости к линии ограждения внутри территории, в местах, удобных и безоп</w:t>
      </w:r>
      <w:r w:rsidRPr="000A357B">
        <w:rPr>
          <w:color w:val="000000"/>
          <w:sz w:val="28"/>
          <w:lang w:val="ru-RU"/>
        </w:rPr>
        <w:t>асных для обслуживания.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Помещения контрольно-пропускных пунктов должны дополнительно оборудоваться аварийным освещением. Переход рабочего освещения на аварийное и обратно осуществляться автоматически.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Освещение автотранспортных </w:t>
      </w:r>
      <w:r w:rsidRPr="000A357B">
        <w:rPr>
          <w:color w:val="000000"/>
          <w:sz w:val="28"/>
          <w:lang w:val="ru-RU"/>
        </w:rPr>
        <w:t>контрольно-пропускных пунктов должно обеспечивать досмотр транспорта и провозимых грузов. Осветительные приборы должны располагаться так, чтобы осуществлялось равномерное освещение досматриваемого транспорта, в том числе и снизу. В необходимых случаях след</w:t>
      </w:r>
      <w:r w:rsidRPr="000A357B">
        <w:rPr>
          <w:color w:val="000000"/>
          <w:sz w:val="28"/>
          <w:lang w:val="ru-RU"/>
        </w:rPr>
        <w:t>ует предусмотреть возможность использования переносного освещения.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59. На потенциально опасных участках объектов водного хозяйства, уязвимых в террористическом отношении, с внутренней стороны внешнего ограждения предусматривается зона отторжения, кот</w:t>
      </w:r>
      <w:r w:rsidRPr="000A357B">
        <w:rPr>
          <w:color w:val="000000"/>
          <w:sz w:val="28"/>
          <w:lang w:val="ru-RU"/>
        </w:rPr>
        <w:t xml:space="preserve">орая должна предусматривать </w:t>
      </w:r>
      <w:r w:rsidRPr="000A357B">
        <w:rPr>
          <w:color w:val="000000"/>
          <w:sz w:val="28"/>
          <w:lang w:val="ru-RU"/>
        </w:rPr>
        <w:lastRenderedPageBreak/>
        <w:t>расстояние до потенциально опасного участка не менее 500 метров и установку металлического сетчатого ограждения, в том числе в акватории дамбы.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Зона отторжения должна быть тщательно спланирована и расчищена. В ней не допус</w:t>
      </w:r>
      <w:r w:rsidRPr="000A357B">
        <w:rPr>
          <w:color w:val="000000"/>
          <w:sz w:val="28"/>
          <w:lang w:val="ru-RU"/>
        </w:rPr>
        <w:t>кается никаких строений и предметов, затрудняющих применение технических систем безопасности и визуального контроля.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Ширина зоны отторжения выбирается с учетом возможности размещения комплекса технических средств охраны и составляет не менее 3-х метр</w:t>
      </w:r>
      <w:r w:rsidRPr="000A357B">
        <w:rPr>
          <w:color w:val="000000"/>
          <w:sz w:val="28"/>
          <w:lang w:val="ru-RU"/>
        </w:rPr>
        <w:t>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60. Система оперативной связи должна обеспечивать: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работу в диапазонах частот, выделенных в установленном порядке для систем оперативной связи;</w:t>
      </w:r>
    </w:p>
    <w:p w:rsidR="007E3552" w:rsidRDefault="000564CD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2) двустороннюю радиосвязь между дежурным на пункте охраны и нарядами охраны на террито</w:t>
      </w:r>
      <w:r>
        <w:rPr>
          <w:color w:val="000000"/>
          <w:sz w:val="28"/>
        </w:rPr>
        <w:t>рии обслуживания;</w:t>
      </w:r>
    </w:p>
    <w:p w:rsidR="007E3552" w:rsidRDefault="000564CD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3) двустороннюю радиосвязь между нарядами охраны в пределах территории обслуживания;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 xml:space="preserve">      </w:t>
      </w:r>
      <w:r w:rsidRPr="000A357B">
        <w:rPr>
          <w:color w:val="000000"/>
          <w:sz w:val="28"/>
          <w:lang w:val="ru-RU"/>
        </w:rPr>
        <w:t>4) емкость и зону обслуживания, достаточные для обеспечения установленной связи на объектах водного хозяйства и прилегающей территории;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защиту передаваемой информации;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возможность автоматического перехода базового оборудования, центра коммутации и диспетчерского центра системы на резервное электропитание при отключении основного (и наоборот). Время работы от резервного источни</w:t>
      </w:r>
      <w:r w:rsidRPr="000A357B">
        <w:rPr>
          <w:color w:val="000000"/>
          <w:sz w:val="28"/>
          <w:lang w:val="ru-RU"/>
        </w:rPr>
        <w:t>ка питания – не менее 2 часов.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Конструкция компонентов системы оперативной связи должна обеспечивать электробезопасность обслуживающего персонала при их эксплуатации, обслуживании и ремонте.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61. Система оповещения должна осуществлять: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</w:t>
      </w:r>
      <w:r w:rsidRPr="000A357B">
        <w:rPr>
          <w:color w:val="000000"/>
          <w:sz w:val="28"/>
          <w:lang w:val="ru-RU"/>
        </w:rPr>
        <w:t>подачу звуковых и (или) световых сигналов в здания, помещения, на участки территории объекта с постоянным или временным пребыванием людей;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трансляцию речевой информации о характере опасности, необходимости и путях эвакуации, других действиях, напр</w:t>
      </w:r>
      <w:r w:rsidRPr="000A357B">
        <w:rPr>
          <w:color w:val="000000"/>
          <w:sz w:val="28"/>
          <w:lang w:val="ru-RU"/>
        </w:rPr>
        <w:t>авленных на обеспечение безопасности людей;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6" w:name="z271"/>
      <w:bookmarkEnd w:id="265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доведение сигналов оповещения согласно нормам Закона Республики Казахстан "О гражданской защите".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7" w:name="z272"/>
      <w:bookmarkEnd w:id="26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объекте разрабатывается план оповещения, который включает в себя: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схему вызова сотрудн</w:t>
      </w:r>
      <w:r w:rsidRPr="000A357B">
        <w:rPr>
          <w:color w:val="000000"/>
          <w:sz w:val="28"/>
          <w:lang w:val="ru-RU"/>
        </w:rPr>
        <w:t>иков, должностными условиями предусмотрено участие в мероприятиях по предотвращению или устранении последствий внештатных ситуаций;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алгоритмы действия сотрудников при внештатных ситуациях;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3) планы эвакуации;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систему сигналов оповещ</w:t>
      </w:r>
      <w:r w:rsidRPr="000A357B">
        <w:rPr>
          <w:color w:val="000000"/>
          <w:sz w:val="28"/>
          <w:lang w:val="ru-RU"/>
        </w:rPr>
        <w:t>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Эвакуация людей в ходе действия системы оповещения должна сопровождаться: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3" w:name="z278"/>
      <w:bookmarkEnd w:id="27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включением аварийного и охранного освещения;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передачей по системе оповещения специально разработанных текстов, направленных на предотвращение паники и д</w:t>
      </w:r>
      <w:r w:rsidRPr="000A357B">
        <w:rPr>
          <w:color w:val="000000"/>
          <w:sz w:val="28"/>
          <w:lang w:val="ru-RU"/>
        </w:rPr>
        <w:t>ругих явлений, усложняющих процесс эвакуации (скопление людей в проходах).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Сигналы оповещения должны отличаться от сигналов другого назначения.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Количество оповещателей и их мощность должны обеспечивать необходимую слышимость во всех местах </w:t>
      </w:r>
      <w:r w:rsidRPr="000A357B">
        <w:rPr>
          <w:color w:val="000000"/>
          <w:sz w:val="28"/>
          <w:lang w:val="ru-RU"/>
        </w:rPr>
        <w:t>постоянного или временного пребывания людей.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охраняемой территории следует применять рупорные громкоговорители. Они могут устанавливаться на опорах освещения, стенах зданий и других конструкциях.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Правильность расстановки и количество громког</w:t>
      </w:r>
      <w:r w:rsidRPr="000A357B">
        <w:rPr>
          <w:color w:val="000000"/>
          <w:sz w:val="28"/>
          <w:lang w:val="ru-RU"/>
        </w:rPr>
        <w:t>оворителей на объекте определяются и уточняются на месте экспериментальным путем на разборчивость передаваемых речевых сообщений.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Коммуникации систем оповещения допускается проектировать совмещенными с радиотрансляционной сетью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62. Сис</w:t>
      </w:r>
      <w:r w:rsidRPr="000A357B">
        <w:rPr>
          <w:color w:val="000000"/>
          <w:sz w:val="28"/>
          <w:lang w:val="ru-RU"/>
        </w:rPr>
        <w:t>темой охранной сигнализации оборудуются территория в непосредственной близости от критических зон объекта, она должна быть защищена от индустриальных помех и помех, вызываемых транспортными средствами, воздействия птиц и мелких животных (грызуны, зайцы).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A357B">
        <w:rPr>
          <w:color w:val="000000"/>
          <w:sz w:val="28"/>
          <w:lang w:val="ru-RU"/>
        </w:rPr>
        <w:t xml:space="preserve"> Охраняемые зоны размещают так, чтобы при подходе к критическим зонам с любой стороны нарушение было зафиксировано не менее чем двумя рубежами охраны.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Тревожные извещения с каждого рубежа охраны выводятся на пульт централизованного наблюдения или</w:t>
      </w:r>
      <w:r w:rsidRPr="000A357B">
        <w:rPr>
          <w:color w:val="000000"/>
          <w:sz w:val="28"/>
          <w:lang w:val="ru-RU"/>
        </w:rPr>
        <w:t xml:space="preserve"> пульт внутренней охраны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Пульты внутренней охраны располагаются в служебных помещениях подразделений охраны или специально оборудованных для этих целей помещениях.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Система охранной сигнализации в установленном порядке проходит сертифик</w:t>
      </w:r>
      <w:r w:rsidRPr="000A357B">
        <w:rPr>
          <w:color w:val="000000"/>
          <w:sz w:val="28"/>
          <w:lang w:val="ru-RU"/>
        </w:rPr>
        <w:t>ацию в органах по сертификации, испытательных лабораториях (центрах), аккредитованных и зарегистрированных в Государственном реестре Государственной системы сертификации Республики Казахстан.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63. Система охранная телевизионная должна обеспечивать: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0A357B">
        <w:rPr>
          <w:color w:val="000000"/>
          <w:sz w:val="28"/>
          <w:lang w:val="ru-RU"/>
        </w:rPr>
        <w:t xml:space="preserve"> 1) 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</w:t>
      </w:r>
      <w:r w:rsidRPr="000A357B">
        <w:rPr>
          <w:color w:val="000000"/>
          <w:sz w:val="28"/>
          <w:lang w:val="ru-RU"/>
        </w:rPr>
        <w:t>нном режиме;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сохранение видеоинформации для последующего анализа событий (срок хранения информации составлять не менее 30 суток);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видеодокументирование событий в автоматическом режиме или по команде оператора;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воспроизведение ран</w:t>
      </w:r>
      <w:r w:rsidRPr="000A357B">
        <w:rPr>
          <w:color w:val="000000"/>
          <w:sz w:val="28"/>
          <w:lang w:val="ru-RU"/>
        </w:rPr>
        <w:t>ее записанной информации;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оперативный доступ к видеозаписи путем задания времени, даты и идентификатора телекамеры;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возможность подключения к информационным подсистемам Центров оперативного управления, либо передачу видеоизображения в деж</w:t>
      </w:r>
      <w:r w:rsidRPr="000A357B">
        <w:rPr>
          <w:color w:val="000000"/>
          <w:sz w:val="28"/>
          <w:lang w:val="ru-RU"/>
        </w:rPr>
        <w:t>урные части территориальных органов полиции.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объекте телевизионной системой видеонаблюдения оборудуются: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периметр охраняемой территории;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контрольно-пропускные пункты;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досмотровые помещения (комнаты), зоны досмотра трансп</w:t>
      </w:r>
      <w:r w:rsidRPr="000A357B">
        <w:rPr>
          <w:color w:val="000000"/>
          <w:sz w:val="28"/>
          <w:lang w:val="ru-RU"/>
        </w:rPr>
        <w:t>орта;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территория и помещения с критическими зонами, проходы к ним;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другие помещения по усмотрению руководителя (собственника)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Видеокамеры, предназначенные для контроля территории объекта или периметра, должны работать при </w:t>
      </w:r>
      <w:r w:rsidRPr="000A357B">
        <w:rPr>
          <w:color w:val="000000"/>
          <w:sz w:val="28"/>
          <w:lang w:val="ru-RU"/>
        </w:rPr>
        <w:t>условиях воздействия климатических факторов для наружных установок в соответствии с климатической зоной либо размещаться в герметичных термокожухах, обеспечивающих работоспособность при воздействии климатических факторов.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темное время суток, если о</w:t>
      </w:r>
      <w:r w:rsidRPr="000A357B">
        <w:rPr>
          <w:color w:val="000000"/>
          <w:sz w:val="28"/>
          <w:lang w:val="ru-RU"/>
        </w:rPr>
        <w:t>свещенность охраняемой зоны ниже чувствительности телекамер, должно включаться охранное освещение видимого или инфракрасного диапазона света. Зоны охранного освещения должны совпадать с зоной обзора телекамер.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рекомендуется объединение системы охр</w:t>
      </w:r>
      <w:r w:rsidRPr="000A357B">
        <w:rPr>
          <w:color w:val="000000"/>
          <w:sz w:val="28"/>
          <w:lang w:val="ru-RU"/>
        </w:rPr>
        <w:t>анной телевизионной и систем обнаружения и тушения пожаров в автоматизированный охранный комплекс.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1" w:name="z306"/>
      <w:bookmarkEnd w:id="300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Технические требования к системам видеонаблюдения, входящим в систему охранную телевизионную объекта, должны соответствовать минимальным техническим в</w:t>
      </w:r>
      <w:r w:rsidRPr="000A357B">
        <w:rPr>
          <w:color w:val="000000"/>
          <w:sz w:val="28"/>
          <w:lang w:val="ru-RU"/>
        </w:rPr>
        <w:t xml:space="preserve">озможностям систем видеонаблюдения, предусмотренным Правилами функционирования Национальной системы видеомониторинга, утвержденными приказом председателя Комитета национальной безопасности </w:t>
      </w:r>
      <w:r w:rsidRPr="000A357B">
        <w:rPr>
          <w:color w:val="000000"/>
          <w:sz w:val="28"/>
          <w:lang w:val="ru-RU"/>
        </w:rPr>
        <w:lastRenderedPageBreak/>
        <w:t>Республики Казахстан от 27 октября 2020 года № 69-қе (зарегистриров</w:t>
      </w:r>
      <w:r w:rsidRPr="000A357B">
        <w:rPr>
          <w:color w:val="000000"/>
          <w:sz w:val="28"/>
          <w:lang w:val="ru-RU"/>
        </w:rPr>
        <w:t>ан в Реестре государственной регистрации нормативных правовых актов за № 21693).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2" w:name="z307"/>
      <w:bookmarkEnd w:id="301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64. Технические средства досмотра применяются на объектах для обнаружения оружия, других предметов и веществ, запрещенных к несанкционированному вносу (выносу), ввозу (</w:t>
      </w:r>
      <w:r w:rsidRPr="000A357B">
        <w:rPr>
          <w:color w:val="000000"/>
          <w:sz w:val="28"/>
          <w:lang w:val="ru-RU"/>
        </w:rPr>
        <w:t>вывозу) на объект и с объекта. Перечень запрещенных к проносу предметов на объекты водного хозяйства указан в приложении 4 к настоящей Инструкции.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Оснащение объекта техническими средствами досмотра должно соответствовать угрозам, характерным для </w:t>
      </w:r>
      <w:r w:rsidRPr="000A357B">
        <w:rPr>
          <w:color w:val="000000"/>
          <w:sz w:val="28"/>
          <w:lang w:val="ru-RU"/>
        </w:rPr>
        <w:t>объектов, особенностям его функционирования.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перечень технических средств досмотра на объектах водного хозяйства входят: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металлообнаружители;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досмотровые эндоскопы и зеркала.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Металлообнаружители (металлодетекторы) обеспечива</w:t>
      </w:r>
      <w:r w:rsidRPr="000A357B">
        <w:rPr>
          <w:color w:val="000000"/>
          <w:sz w:val="28"/>
          <w:lang w:val="ru-RU"/>
        </w:rPr>
        <w:t>ют обнаружение холодного и огнестрельного оружия, металлосодержащих взрывных устройств (гранат), запрещенных к проносу различных видов металлосодержащей продукции производства и должны быть выполнены в виде портативных (ручных) приборов. Они должны обеспеч</w:t>
      </w:r>
      <w:r w:rsidRPr="000A357B">
        <w:rPr>
          <w:color w:val="000000"/>
          <w:sz w:val="28"/>
          <w:lang w:val="ru-RU"/>
        </w:rPr>
        <w:t>ивать: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обнаружение и, в случае необходимости, распознавание черных и цветных металлов и их сплавов;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возможность перенастройки на обнаружение различных масс металла.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0" w:name="z315"/>
      <w:bookmarkEnd w:id="30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Досмотровые эндоскопы и зеркала должны применяться для облегчения визуаль</w:t>
      </w:r>
      <w:r w:rsidRPr="000A357B">
        <w:rPr>
          <w:color w:val="000000"/>
          <w:sz w:val="28"/>
          <w:lang w:val="ru-RU"/>
        </w:rPr>
        <w:t>ного осмотра труднодоступных мест и выявления в них взрывных устройств, огнестрельного и холодного оружия, контрабанды, средств негласного съема информации и других объектов. Технические эндоскопы и видеоскопы должны применяться для визуального осмотра раз</w:t>
      </w:r>
      <w:r w:rsidRPr="000A357B">
        <w:rPr>
          <w:color w:val="000000"/>
          <w:sz w:val="28"/>
          <w:lang w:val="ru-RU"/>
        </w:rPr>
        <w:t>личных полостей, каналов и других мест, доступ к которым возможен лишь через сравнительно небольшие отверстия. Они должны обеспечивать: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доступ на расстояния не менее 1500 мм с углом зрения не менее 40 градусов для гибких и полужестких конструкций и 9</w:t>
      </w:r>
      <w:r w:rsidRPr="000A357B">
        <w:rPr>
          <w:color w:val="000000"/>
          <w:sz w:val="28"/>
          <w:lang w:val="ru-RU"/>
        </w:rPr>
        <w:t>0 градусов – для жестких;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2" w:name="z317"/>
      <w:bookmarkEnd w:id="31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возможность подсветки места осмотра, регулировки условий освещения;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видеодокументирование результатов досмотра;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4" w:name="z319"/>
      <w:bookmarkEnd w:id="31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экологическую безопасность и электромагнитную совместимость.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65. Наблюдательные вышки на объек</w:t>
      </w:r>
      <w:r w:rsidRPr="000A357B">
        <w:rPr>
          <w:color w:val="000000"/>
          <w:sz w:val="28"/>
          <w:lang w:val="ru-RU"/>
        </w:rPr>
        <w:t>тах водного хозяйства устанавливаются для увеличения обзора и улучшения просмотра охраняемой территории.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6" w:name="z321"/>
      <w:bookmarkEnd w:id="315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Высота вышки и место ее установки определяется в зависимости от рельефа местности, конфигурации и местных условий.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Конструкция вышки должна</w:t>
      </w:r>
      <w:r w:rsidRPr="000A357B">
        <w:rPr>
          <w:color w:val="000000"/>
          <w:sz w:val="28"/>
          <w:lang w:val="ru-RU"/>
        </w:rPr>
        <w:t xml:space="preserve"> обеспечивать защиту охранника от поражения огнестрельным оружием.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Для улучшения видимости наряд охраны обеспечивается биноклем. Бинокль иметь разрешающую способность позволяющий рассмотреть с наблюдательной вышки дальние подступы к охраняемой террит</w:t>
      </w:r>
      <w:r w:rsidRPr="000A357B">
        <w:rPr>
          <w:color w:val="000000"/>
          <w:sz w:val="28"/>
          <w:lang w:val="ru-RU"/>
        </w:rPr>
        <w:t>орий.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66. Системы и средства резервного, бесперебойного электроснабжения должны обеспечить системы охранной сигнализации, контроля и управления доступом источниками бесперебойного питания с аккумуляторной поддержкой, обеспечивающие работу оборудовани</w:t>
      </w:r>
      <w:r w:rsidRPr="000A357B">
        <w:rPr>
          <w:color w:val="000000"/>
          <w:sz w:val="28"/>
          <w:lang w:val="ru-RU"/>
        </w:rPr>
        <w:t>я не менее 12-ти часов при отсутствии основного сетевого питания.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Автономные резервные источники электрического питания должны обеспечивать работу системы контроля и управления доступом, телевизионной системы видеонаблюдения, охранного и дежурного ос</w:t>
      </w:r>
      <w:r w:rsidRPr="000A357B">
        <w:rPr>
          <w:color w:val="000000"/>
          <w:sz w:val="28"/>
          <w:lang w:val="ru-RU"/>
        </w:rPr>
        <w:t>вещения: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 городах и поселках городского типа – не менее 24-х часов;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2" w:name="z327"/>
      <w:bookmarkEnd w:id="32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 сельских районах – не менее 48-ми часов;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3" w:name="z328"/>
      <w:bookmarkEnd w:id="32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в труднодоступных районах – не менее 72-х часов.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67. В случае невозможности оснастить объекты необходимым инжен</w:t>
      </w:r>
      <w:r w:rsidRPr="000A357B">
        <w:rPr>
          <w:color w:val="000000"/>
          <w:sz w:val="28"/>
          <w:lang w:val="ru-RU"/>
        </w:rPr>
        <w:t>ерно-техническим оборудованием, кроме систем охранных телевизионных и систем оповещения, принимаются иные инженерно-технические решения и (или) меры безопасности, компенсирующие их отсутствие, в соответствии с инструкцией.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5" w:name="z330"/>
      <w:bookmarkEnd w:id="3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Срок завершения мероприятий</w:t>
      </w:r>
      <w:r w:rsidRPr="000A357B">
        <w:rPr>
          <w:color w:val="000000"/>
          <w:sz w:val="28"/>
          <w:lang w:val="ru-RU"/>
        </w:rPr>
        <w:t xml:space="preserve"> по оснащению объекта инженерно-техническим оборудованием составляет не более 6 месяцев с момента получения уведомления о придании объекту статуса уязвимого в террористическом отношении.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Инженерно-техническое оборудование объекта должно всегда поддер</w:t>
      </w:r>
      <w:r w:rsidRPr="000A357B">
        <w:rPr>
          <w:color w:val="000000"/>
          <w:sz w:val="28"/>
          <w:lang w:val="ru-RU"/>
        </w:rPr>
        <w:t>живаться в рабочем состоянии.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27" w:name="z332"/>
      <w:bookmarkEnd w:id="3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решению собственника, владельца, руководителя или иных должностных лиц объектов, уязвимых в террористическом отношении, на объекте может устанавливаться дополнительное инженерно-техническое оборудование.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7E3552" w:rsidRPr="000A3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0A357B">
              <w:rPr>
                <w:color w:val="000000"/>
                <w:sz w:val="20"/>
                <w:lang w:val="ru-RU"/>
              </w:rPr>
              <w:t>1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к Инструкции по организации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антитеррористической защиты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объектов водного хозяйства,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уязвимых в террористическом отношении</w:t>
            </w:r>
          </w:p>
        </w:tc>
      </w:tr>
    </w:tbl>
    <w:p w:rsidR="007E3552" w:rsidRDefault="000564CD">
      <w:pPr>
        <w:spacing w:after="0"/>
      </w:pPr>
      <w:bookmarkStart w:id="328" w:name="z334"/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Варианты тематик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8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тем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проведения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Контингент обучаемых</w:t>
            </w:r>
          </w:p>
        </w:tc>
      </w:tr>
      <w:tr w:rsidR="007E3552" w:rsidRPr="000A357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 xml:space="preserve">Ознакомление с требованиями о запрете </w:t>
            </w:r>
            <w:r w:rsidRPr="000A357B">
              <w:rPr>
                <w:color w:val="000000"/>
                <w:sz w:val="20"/>
                <w:lang w:val="ru-RU"/>
              </w:rPr>
              <w:t>разглашений информаций по порядку охраны объекта и другой информации, которая может быть использована для совершения акта терроризма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Сотрудники объекта, впервые принятые на работу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 xml:space="preserve">Особенности объекта, уязвимых в террористическом отношении, </w:t>
            </w:r>
            <w:r w:rsidRPr="000A357B">
              <w:rPr>
                <w:color w:val="000000"/>
                <w:sz w:val="20"/>
                <w:lang w:val="ru-RU"/>
              </w:rPr>
              <w:t>возможные последствия в случае совершения на него акта терроризма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сотрудники объекта</w:t>
            </w:r>
          </w:p>
        </w:tc>
      </w:tr>
      <w:tr w:rsidR="007E3552" w:rsidRPr="000A357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Техника осмотра территории, выявления возможных мест закладки взрывных устройств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Сотрудники, привлекаемые к мероприятиям по обеспечению пропускного р</w:t>
            </w:r>
            <w:r w:rsidRPr="000A357B">
              <w:rPr>
                <w:color w:val="000000"/>
                <w:sz w:val="20"/>
                <w:lang w:val="ru-RU"/>
              </w:rPr>
              <w:t>ежима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Порядок проведения мероприятий по предотвращению акта терроризма на объектах и недопущения проникновения на территорию объекта посторонних лиц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Руководство объекта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В случаях совершении акта терроризма на объекте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сотрудники </w:t>
            </w:r>
            <w:r>
              <w:rPr>
                <w:color w:val="000000"/>
                <w:sz w:val="20"/>
              </w:rPr>
              <w:t>объекта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Порядок действий сотрудников объекта при получении анонимного телефонного звонка об угрозе проведения акта терроризма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Инструкторско-методические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сотрудники объекта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Порядок действий сотрудников объекта при обнаружении подозритель</w:t>
            </w:r>
            <w:r w:rsidRPr="000A357B">
              <w:rPr>
                <w:color w:val="000000"/>
                <w:sz w:val="20"/>
                <w:lang w:val="ru-RU"/>
              </w:rPr>
              <w:t>ного предмета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Инструкторско-методические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сотрудники объекта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Порядок действий сотрудников объекта при обнаружении вблизи объекта или на ее территории подозрительных лиц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Инструкторско-методические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сотрудники объекта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 xml:space="preserve">Порядок </w:t>
            </w:r>
            <w:r w:rsidRPr="000A357B">
              <w:rPr>
                <w:color w:val="000000"/>
                <w:sz w:val="20"/>
                <w:lang w:val="ru-RU"/>
              </w:rPr>
              <w:t>действий сотрудников объекта при вооруженном нападении на объект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Инструкторско-методические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сотрудники объекта</w:t>
            </w:r>
          </w:p>
        </w:tc>
      </w:tr>
      <w:tr w:rsidR="007E355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Порядок действии сотрудников объекта при захвате заложников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Инструкторско-методические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сотрудники объекта</w:t>
            </w:r>
          </w:p>
        </w:tc>
      </w:tr>
      <w:tr w:rsidR="007E3552" w:rsidRPr="000A357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Прави</w:t>
            </w:r>
            <w:r w:rsidRPr="000A357B">
              <w:rPr>
                <w:color w:val="000000"/>
                <w:sz w:val="20"/>
                <w:lang w:val="ru-RU"/>
              </w:rPr>
              <w:t>ла использования инженерно-технических средств антитеррористической защиты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Сотрудники, привлекаемые к мероприятиям по обеспечению пропускного режима</w:t>
            </w:r>
          </w:p>
        </w:tc>
      </w:tr>
      <w:tr w:rsidR="007E3552" w:rsidRPr="000A357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Порядок проведения осмотра и досмотра транспортных средств и людей на контрольно-</w:t>
            </w:r>
            <w:r w:rsidRPr="000A357B">
              <w:rPr>
                <w:color w:val="000000"/>
                <w:sz w:val="20"/>
                <w:lang w:val="ru-RU"/>
              </w:rPr>
              <w:t>пропускном пункте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занятия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Сотрудники, привлекаемые к мероприятиям по обеспечению пропускного режима</w:t>
            </w:r>
          </w:p>
        </w:tc>
      </w:tr>
      <w:tr w:rsidR="007E3552" w:rsidRPr="000A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Приложение 2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к Инструкции по организации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антитеррористической защиты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объектов водного хозяйства,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lastRenderedPageBreak/>
              <w:t>уязвимых в террористическом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отношении</w:t>
            </w:r>
          </w:p>
        </w:tc>
      </w:tr>
    </w:tbl>
    <w:p w:rsidR="007E3552" w:rsidRPr="000A357B" w:rsidRDefault="000564CD">
      <w:pPr>
        <w:spacing w:after="0"/>
        <w:rPr>
          <w:lang w:val="ru-RU"/>
        </w:rPr>
      </w:pPr>
      <w:bookmarkStart w:id="329" w:name="z336"/>
      <w:r w:rsidRPr="000A357B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Формы отчетности о проведении занятий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30" w:name="z337"/>
      <w:bookmarkEnd w:id="32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Основными отчетными документами о проведении занятий являются:</w:t>
      </w:r>
    </w:p>
    <w:bookmarkEnd w:id="330"/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1) Журнал учета проведения мероприятий по антитеррористической подготовке (форма 1);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2) График проведения инструктажей </w:t>
      </w:r>
      <w:r w:rsidRPr="000A357B">
        <w:rPr>
          <w:color w:val="000000"/>
          <w:sz w:val="28"/>
          <w:lang w:val="ru-RU"/>
        </w:rPr>
        <w:t>антитеррористической направленности (форма 2);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3) График проведения тренировок (форма 3);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4) План подготовки и проведения практической объектовой тренировки (форма 4);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5) Лекционные материалы по проведенным темам теоретических занятий.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31" w:name="z33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Форма 1</w:t>
      </w:r>
    </w:p>
    <w:p w:rsidR="007E3552" w:rsidRPr="000A357B" w:rsidRDefault="000564CD">
      <w:pPr>
        <w:spacing w:after="0"/>
        <w:rPr>
          <w:lang w:val="ru-RU"/>
        </w:rPr>
      </w:pPr>
      <w:bookmarkStart w:id="332" w:name="z339"/>
      <w:bookmarkEnd w:id="331"/>
      <w:r w:rsidRPr="000A35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ЖУРНАЛ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учета учебных мероприятий по антитеррористической подготовке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________________________________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(наим</w:t>
      </w:r>
      <w:r w:rsidRPr="000A357B">
        <w:rPr>
          <w:b/>
          <w:color w:val="000000"/>
          <w:lang w:val="ru-RU"/>
        </w:rPr>
        <w:t>енование организации)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(титульный лист)</w:t>
      </w:r>
    </w:p>
    <w:p w:rsidR="007E3552" w:rsidRPr="000A357B" w:rsidRDefault="000564CD">
      <w:pPr>
        <w:spacing w:after="0"/>
        <w:rPr>
          <w:lang w:val="ru-RU"/>
        </w:rPr>
      </w:pPr>
      <w:bookmarkStart w:id="333" w:name="z340"/>
      <w:bookmarkEnd w:id="332"/>
      <w:r w:rsidRPr="000A35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Журнал № ___ 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учета проведения учебных мероприятий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по антитеррористической подготовке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34" w:name="z341"/>
      <w:bookmarkEnd w:id="33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Дата начала ведения жур</w:t>
      </w:r>
      <w:r w:rsidRPr="000A357B">
        <w:rPr>
          <w:color w:val="000000"/>
          <w:sz w:val="28"/>
          <w:lang w:val="ru-RU"/>
        </w:rPr>
        <w:t>нала "____" ____________ 20____ г.</w:t>
      </w:r>
    </w:p>
    <w:bookmarkEnd w:id="334"/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Дата окончания ведения журнала "____" ____________ 20____ г.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(внутренняя сторона)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Раздел 1. Инструктажи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bookmarkStart w:id="335" w:name="z342"/>
            <w:r w:rsidRPr="000A357B">
              <w:rPr>
                <w:color w:val="000000"/>
                <w:sz w:val="20"/>
                <w:lang w:val="ru-RU"/>
              </w:rPr>
              <w:t>Дата проведе</w:t>
            </w:r>
          </w:p>
          <w:bookmarkEnd w:id="335"/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ния инструк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тажа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344"/>
            <w:r w:rsidRPr="000A357B">
              <w:rPr>
                <w:color w:val="000000"/>
                <w:sz w:val="20"/>
                <w:lang w:val="ru-RU"/>
              </w:rPr>
              <w:t>Ф.И.О.</w:t>
            </w:r>
          </w:p>
          <w:bookmarkEnd w:id="336"/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(отчество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 наличии)</w:t>
            </w:r>
          </w:p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должность</w:t>
            </w:r>
          </w:p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инструкти</w:t>
            </w:r>
          </w:p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руемого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37" w:name="z349"/>
            <w:r>
              <w:rPr>
                <w:color w:val="000000"/>
                <w:sz w:val="20"/>
              </w:rPr>
              <w:t>Вид</w:t>
            </w:r>
          </w:p>
          <w:bookmarkEnd w:id="337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</w:t>
            </w:r>
          </w:p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тажа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351"/>
            <w:r w:rsidRPr="000A357B">
              <w:rPr>
                <w:color w:val="000000"/>
                <w:sz w:val="20"/>
                <w:lang w:val="ru-RU"/>
              </w:rPr>
              <w:t>Ф.И.</w:t>
            </w:r>
            <w:r w:rsidRPr="000A357B">
              <w:rPr>
                <w:color w:val="000000"/>
                <w:sz w:val="20"/>
                <w:lang w:val="ru-RU"/>
              </w:rPr>
              <w:t>О.</w:t>
            </w:r>
          </w:p>
          <w:bookmarkEnd w:id="338"/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(отчество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 нали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чии) и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должность лица, проводив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шего инструктаж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39" w:name="z356"/>
            <w:r>
              <w:rPr>
                <w:color w:val="000000"/>
                <w:sz w:val="20"/>
              </w:rPr>
              <w:t>Подпись</w:t>
            </w:r>
          </w:p>
          <w:bookmarkEnd w:id="339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инструкти</w:t>
            </w:r>
          </w:p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руемого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40" w:name="z358"/>
            <w:r>
              <w:rPr>
                <w:color w:val="000000"/>
                <w:sz w:val="20"/>
              </w:rPr>
              <w:t>Подпись лица,</w:t>
            </w:r>
          </w:p>
          <w:bookmarkEnd w:id="340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проводившего</w:t>
            </w:r>
          </w:p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инструктаж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41" w:name="z360"/>
            <w:r>
              <w:rPr>
                <w:color w:val="000000"/>
                <w:sz w:val="20"/>
              </w:rPr>
              <w:t>Плано</w:t>
            </w:r>
          </w:p>
          <w:bookmarkEnd w:id="341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42" w:name="z361"/>
            <w:r>
              <w:rPr>
                <w:color w:val="000000"/>
                <w:sz w:val="20"/>
              </w:rPr>
              <w:t>Плано</w:t>
            </w:r>
          </w:p>
          <w:bookmarkEnd w:id="342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43" w:name="z362"/>
            <w:r>
              <w:rPr>
                <w:color w:val="000000"/>
                <w:sz w:val="20"/>
              </w:rPr>
              <w:t>внепла</w:t>
            </w:r>
          </w:p>
          <w:bookmarkEnd w:id="343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</w:tbl>
    <w:p w:rsidR="007E3552" w:rsidRDefault="000564CD">
      <w:pPr>
        <w:spacing w:after="0"/>
        <w:jc w:val="both"/>
      </w:pPr>
      <w:bookmarkStart w:id="344" w:name="z363"/>
      <w:r>
        <w:rPr>
          <w:color w:val="000000"/>
          <w:sz w:val="28"/>
        </w:rPr>
        <w:lastRenderedPageBreak/>
        <w:t>      Примечание к форме 1 (раздел 1):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45" w:name="z364"/>
      <w:bookmarkEnd w:id="34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 ходе плановых инструктажей до сотрудников доводятся алгоритмы действий при</w:t>
      </w:r>
    </w:p>
    <w:bookmarkEnd w:id="345"/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всех возможных ситуациях в случае акта терроризма, а тематика внеплановых инструктажей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зависит от тематики проводимых учений, трени</w:t>
      </w:r>
      <w:r w:rsidRPr="000A357B">
        <w:rPr>
          <w:color w:val="000000"/>
          <w:sz w:val="28"/>
          <w:lang w:val="ru-RU"/>
        </w:rPr>
        <w:t>ровок и экспериментов;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документальное оформление проводимых плановых инструктажей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антитеррористической направленности допускается осуществлять как рукописным способом,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так и комбинированным - рукописным и печатным. В печатном виде допускается зап</w:t>
      </w:r>
      <w:r w:rsidRPr="000A357B">
        <w:rPr>
          <w:color w:val="000000"/>
          <w:sz w:val="28"/>
          <w:lang w:val="ru-RU"/>
        </w:rPr>
        <w:t>олнять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графы: 3, 4 и 5 (если инструктаж проводит один и тот же сотрудник), остальные графы журнала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заполняются лично лицом, прослушавшим инструктаж;</w:t>
      </w:r>
    </w:p>
    <w:p w:rsidR="007E3552" w:rsidRDefault="000564CD">
      <w:pPr>
        <w:spacing w:after="0"/>
        <w:jc w:val="both"/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3) дата проведения указывается полностью (число, месяц и год);</w:t>
      </w:r>
    </w:p>
    <w:p w:rsidR="007E3552" w:rsidRPr="000A357B" w:rsidRDefault="000564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A357B">
        <w:rPr>
          <w:color w:val="000000"/>
          <w:sz w:val="28"/>
          <w:lang w:val="ru-RU"/>
        </w:rPr>
        <w:t>4) проведения внепланового инструктажа с персоналом объекта его также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документируют в данном журнале, а в графе "Вид инструктажа" допускается ставить запись – 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"внеплановый", "по телефонограмме №___", "по уровню террористической опасности".</w:t>
      </w:r>
    </w:p>
    <w:p w:rsidR="007E3552" w:rsidRDefault="000564CD">
      <w:pPr>
        <w:spacing w:after="0"/>
        <w:jc w:val="both"/>
      </w:pPr>
      <w:bookmarkStart w:id="346" w:name="z36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z w:val="28"/>
        </w:rPr>
        <w:t>здел 2. Занятия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вопросы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присутствовавших работников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лица, проводившего занятия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47" w:name="z366"/>
            <w:r>
              <w:rPr>
                <w:color w:val="000000"/>
                <w:sz w:val="20"/>
              </w:rPr>
              <w:t>15.01.</w:t>
            </w:r>
          </w:p>
          <w:bookmarkEnd w:id="347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Действия при обнаружении подозрительного предмета, похожего на взрывное устройство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bookmarkStart w:id="348" w:name="z367"/>
            <w:r w:rsidRPr="000A357B">
              <w:rPr>
                <w:color w:val="000000"/>
                <w:sz w:val="20"/>
                <w:lang w:val="ru-RU"/>
              </w:rPr>
              <w:t xml:space="preserve">1. основные признаки </w:t>
            </w:r>
            <w:r w:rsidRPr="000A357B">
              <w:rPr>
                <w:color w:val="000000"/>
                <w:sz w:val="20"/>
                <w:lang w:val="ru-RU"/>
              </w:rPr>
              <w:t>взрывных устройств;</w:t>
            </w:r>
          </w:p>
          <w:bookmarkEnd w:id="348"/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2. действия сотрудников при обнаружении подозрительных предметов;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3. рекомендуемые зоны оцепления в зависимости от вида подозрительных предметов.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Болатов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</w:tbl>
    <w:p w:rsidR="007E3552" w:rsidRPr="000A357B" w:rsidRDefault="000564CD">
      <w:pPr>
        <w:spacing w:after="0"/>
        <w:jc w:val="both"/>
        <w:rPr>
          <w:lang w:val="ru-RU"/>
        </w:rPr>
      </w:pPr>
      <w:bookmarkStart w:id="349" w:name="z36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Примечание к форме 1 (раздел 2): Тема занятий и учебные </w:t>
      </w:r>
      <w:r w:rsidRPr="000A357B">
        <w:rPr>
          <w:color w:val="000000"/>
          <w:sz w:val="28"/>
          <w:lang w:val="ru-RU"/>
        </w:rPr>
        <w:t>вопросы должны четко</w:t>
      </w:r>
    </w:p>
    <w:bookmarkEnd w:id="349"/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конкретизироваться, а не нести общий характер.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5"/>
        <w:gridCol w:w="3922"/>
      </w:tblGrid>
      <w:tr w:rsidR="007E35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  <w:r>
              <w:br/>
            </w:r>
            <w:r>
              <w:rPr>
                <w:color w:val="000000"/>
                <w:sz w:val="20"/>
              </w:rPr>
              <w:t>Образец</w:t>
            </w:r>
            <w:r>
              <w:br/>
            </w:r>
            <w:r>
              <w:rPr>
                <w:color w:val="000000"/>
                <w:sz w:val="20"/>
              </w:rPr>
              <w:t xml:space="preserve"> "Утверждаю" </w:t>
            </w:r>
            <w:r>
              <w:br/>
            </w:r>
            <w:r>
              <w:rPr>
                <w:color w:val="000000"/>
                <w:sz w:val="20"/>
              </w:rPr>
              <w:t xml:space="preserve"> Руководитель объекта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"__"_________20__ года</w:t>
            </w:r>
          </w:p>
        </w:tc>
      </w:tr>
    </w:tbl>
    <w:p w:rsidR="007E3552" w:rsidRPr="000A357B" w:rsidRDefault="000564CD">
      <w:pPr>
        <w:spacing w:after="0"/>
        <w:rPr>
          <w:lang w:val="ru-RU"/>
        </w:rPr>
      </w:pPr>
      <w:bookmarkStart w:id="350" w:name="z371"/>
      <w:r>
        <w:rPr>
          <w:b/>
          <w:color w:val="000000"/>
        </w:rPr>
        <w:t xml:space="preserve">                                </w:t>
      </w:r>
      <w:r w:rsidRPr="000A357B">
        <w:rPr>
          <w:b/>
          <w:color w:val="000000"/>
          <w:lang w:val="ru-RU"/>
        </w:rPr>
        <w:t>График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r>
        <w:rPr>
          <w:b/>
          <w:color w:val="000000"/>
        </w:rPr>
        <w:t>  </w:t>
      </w:r>
      <w:r w:rsidRPr="000A357B">
        <w:rPr>
          <w:b/>
          <w:color w:val="000000"/>
          <w:lang w:val="ru-RU"/>
        </w:rPr>
        <w:t xml:space="preserve"> проведения тренировок с сотрудниками, привлекаемыми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к мероприятиям по обеспечению пропускного режима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(наименование объекта в соответствии с учредительными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документами) на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E3552" w:rsidRPr="000A357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темы </w:t>
            </w:r>
            <w:r>
              <w:rPr>
                <w:color w:val="000000"/>
                <w:sz w:val="20"/>
              </w:rPr>
              <w:t>тренировки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Тренирующая смена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Примечание к графику проведения тренировок с сотрудниками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</w:tbl>
    <w:p w:rsidR="007E3552" w:rsidRDefault="000564CD">
      <w:pPr>
        <w:spacing w:after="0"/>
        <w:jc w:val="both"/>
      </w:pPr>
      <w:bookmarkStart w:id="351" w:name="z372"/>
      <w:r>
        <w:rPr>
          <w:color w:val="000000"/>
          <w:sz w:val="28"/>
        </w:rPr>
        <w:t>      Должность лица,</w:t>
      </w:r>
    </w:p>
    <w:bookmarkEnd w:id="351"/>
    <w:p w:rsidR="007E3552" w:rsidRDefault="000564CD">
      <w:pPr>
        <w:spacing w:after="0"/>
        <w:jc w:val="both"/>
      </w:pPr>
      <w:r>
        <w:rPr>
          <w:color w:val="000000"/>
          <w:sz w:val="28"/>
        </w:rPr>
        <w:t>назначенного за антитеррористическую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деятельность в учреждении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5"/>
        <w:gridCol w:w="3922"/>
      </w:tblGrid>
      <w:tr w:rsidR="007E35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  <w:r>
              <w:br/>
            </w:r>
            <w:r>
              <w:rPr>
                <w:color w:val="000000"/>
                <w:sz w:val="20"/>
              </w:rPr>
              <w:t>Образец</w:t>
            </w:r>
            <w:r>
              <w:br/>
            </w:r>
            <w:r>
              <w:rPr>
                <w:color w:val="000000"/>
                <w:sz w:val="20"/>
              </w:rPr>
              <w:t xml:space="preserve"> "Утверждаю" </w:t>
            </w:r>
            <w:r>
              <w:br/>
            </w:r>
            <w:r>
              <w:rPr>
                <w:color w:val="000000"/>
                <w:sz w:val="20"/>
              </w:rPr>
              <w:t xml:space="preserve"> Руководитель объекта 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"__"_________20__ года</w:t>
            </w:r>
          </w:p>
        </w:tc>
      </w:tr>
    </w:tbl>
    <w:p w:rsidR="007E3552" w:rsidRPr="000A357B" w:rsidRDefault="000564CD">
      <w:pPr>
        <w:spacing w:after="0"/>
        <w:rPr>
          <w:lang w:val="ru-RU"/>
        </w:rPr>
      </w:pPr>
      <w:bookmarkStart w:id="352" w:name="z374"/>
      <w:r>
        <w:rPr>
          <w:b/>
          <w:color w:val="000000"/>
        </w:rPr>
        <w:t xml:space="preserve">                                </w:t>
      </w:r>
      <w:r w:rsidRPr="000A357B">
        <w:rPr>
          <w:b/>
          <w:color w:val="000000"/>
          <w:lang w:val="ru-RU"/>
        </w:rPr>
        <w:t>График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проведения инструктажа с сотрудниками, привлекаемыми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к мероприятиям по обеспечению пропускного режима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(наименование объекта в соответствии с учредительными</w:t>
      </w:r>
      <w:r w:rsidRPr="000A357B">
        <w:rPr>
          <w:lang w:val="ru-RU"/>
        </w:rPr>
        <w:br/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документами) на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E3552" w:rsidRPr="000A357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</w:t>
            </w:r>
            <w:r>
              <w:rPr>
                <w:color w:val="000000"/>
                <w:sz w:val="20"/>
              </w:rPr>
              <w:t>ание темы тренировки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Тренирующая смена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Примечание к графику проведения инструктажа с сотрудниками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</w:tbl>
    <w:p w:rsidR="007E3552" w:rsidRDefault="000564CD">
      <w:pPr>
        <w:spacing w:after="0"/>
        <w:jc w:val="both"/>
      </w:pPr>
      <w:bookmarkStart w:id="353" w:name="z375"/>
      <w:r>
        <w:rPr>
          <w:color w:val="000000"/>
          <w:sz w:val="28"/>
        </w:rPr>
        <w:t>      Должность лица,</w:t>
      </w:r>
    </w:p>
    <w:bookmarkEnd w:id="353"/>
    <w:p w:rsidR="007E3552" w:rsidRDefault="000564CD">
      <w:pPr>
        <w:spacing w:after="0"/>
        <w:jc w:val="both"/>
      </w:pPr>
      <w:r>
        <w:rPr>
          <w:color w:val="000000"/>
          <w:sz w:val="28"/>
        </w:rPr>
        <w:t xml:space="preserve">назначенного за </w:t>
      </w:r>
      <w:r>
        <w:rPr>
          <w:color w:val="000000"/>
          <w:sz w:val="28"/>
        </w:rPr>
        <w:t>антитеррористическую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деятельность в учреждении</w:t>
      </w:r>
    </w:p>
    <w:p w:rsidR="007E3552" w:rsidRDefault="000564CD">
      <w:pPr>
        <w:spacing w:after="0"/>
        <w:jc w:val="both"/>
      </w:pPr>
      <w:bookmarkStart w:id="354" w:name="z376"/>
      <w:r>
        <w:rPr>
          <w:color w:val="000000"/>
          <w:sz w:val="28"/>
        </w:rPr>
        <w:t>      Примечание к форме 3:</w:t>
      </w:r>
    </w:p>
    <w:bookmarkEnd w:id="354"/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Если работник (сотрудник) учреждения по каким-либо причинам (болезнь, отпуск)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отсутствовал при проведении инструктажа, изучение тематики с ним проводится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индивидуально, в любой из д</w:t>
      </w:r>
      <w:r w:rsidRPr="000A357B">
        <w:rPr>
          <w:color w:val="000000"/>
          <w:sz w:val="28"/>
          <w:lang w:val="ru-RU"/>
        </w:rPr>
        <w:t>ней до окончания текущего квартала.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5"/>
        <w:gridCol w:w="3922"/>
      </w:tblGrid>
      <w:tr w:rsidR="007E35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Проект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Образец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"Утверждаю" </w:t>
            </w:r>
            <w:r>
              <w:br/>
            </w:r>
            <w:r>
              <w:rPr>
                <w:color w:val="000000"/>
                <w:sz w:val="20"/>
              </w:rPr>
              <w:t xml:space="preserve"> Руководитель объекта 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</w:p>
        </w:tc>
      </w:tr>
    </w:tbl>
    <w:p w:rsidR="007E3552" w:rsidRPr="000A357B" w:rsidRDefault="000564CD">
      <w:pPr>
        <w:spacing w:after="0"/>
        <w:jc w:val="both"/>
        <w:rPr>
          <w:lang w:val="ru-RU"/>
        </w:rPr>
      </w:pPr>
      <w:bookmarkStart w:id="355" w:name="z381"/>
      <w:r>
        <w:rPr>
          <w:color w:val="000000"/>
          <w:sz w:val="28"/>
        </w:rPr>
        <w:t xml:space="preserve">       </w:t>
      </w:r>
      <w:r w:rsidRPr="000A357B">
        <w:rPr>
          <w:color w:val="000000"/>
          <w:sz w:val="28"/>
          <w:lang w:val="ru-RU"/>
        </w:rPr>
        <w:t xml:space="preserve">"__"_________20__ года </w:t>
      </w:r>
    </w:p>
    <w:p w:rsidR="007E3552" w:rsidRPr="000A357B" w:rsidRDefault="000564CD">
      <w:pPr>
        <w:spacing w:after="0"/>
        <w:rPr>
          <w:lang w:val="ru-RU"/>
        </w:rPr>
      </w:pPr>
      <w:bookmarkStart w:id="356" w:name="z382"/>
      <w:bookmarkEnd w:id="355"/>
      <w:r w:rsidRPr="000A35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A357B">
        <w:rPr>
          <w:b/>
          <w:color w:val="000000"/>
          <w:lang w:val="ru-RU"/>
        </w:rPr>
        <w:t xml:space="preserve"> План подготовки и проведения практической объектовой тренировки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57" w:name="z383"/>
      <w:bookmarkEnd w:id="3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1. Тема: "Действия при обнаружении подозрительного предмета, похожего на взрывное</w:t>
      </w:r>
    </w:p>
    <w:bookmarkEnd w:id="357"/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устройство".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2. Цели тренировки: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Выработка у персонала навыков и способности са</w:t>
      </w:r>
      <w:r w:rsidRPr="000A357B">
        <w:rPr>
          <w:color w:val="000000"/>
          <w:sz w:val="28"/>
          <w:lang w:val="ru-RU"/>
        </w:rPr>
        <w:t>мостоятельно, быстро и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безошибочно ориентироваться в ситуации при обнаружении подозрительного предмета,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lastRenderedPageBreak/>
        <w:t>похожего на взрывное устройство, определять решающее направление действий и принимать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правильные меры по ликвидации ЧС.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Обучение навыкам и дей</w:t>
      </w:r>
      <w:r w:rsidRPr="000A357B">
        <w:rPr>
          <w:color w:val="000000"/>
          <w:sz w:val="28"/>
          <w:lang w:val="ru-RU"/>
        </w:rPr>
        <w:t>ствиям по предотвращению возможных актов терроризма,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обучение порядку оповещения и эвакуации при обнаружении подозрительного предмета.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Обучение приемам и способам спасения и эвакуации людей и материальных 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ценностей.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Обучение порядку и правилам взаимодействия персонала объекта с органами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внутренних дел, аварийно-спасательными службами.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Проверка умения руководителя объекта четко координировать действия участников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тренировки, организации эвакуации пер</w:t>
      </w:r>
      <w:r w:rsidRPr="000A357B">
        <w:rPr>
          <w:color w:val="000000"/>
          <w:sz w:val="28"/>
          <w:lang w:val="ru-RU"/>
        </w:rPr>
        <w:t>сонала объекта до прибытия подразделений органов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внутренних дел и аварийно-спасательных служб.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3. Состав участников объектовой тренировки: руководство объекта, инженерно-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технические работники, персонал, сотрудники органов внутренних дел органов и а</w:t>
      </w:r>
      <w:r w:rsidRPr="000A357B">
        <w:rPr>
          <w:color w:val="000000"/>
          <w:sz w:val="28"/>
          <w:lang w:val="ru-RU"/>
        </w:rPr>
        <w:t>варийно-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спасательных служб (по согласованию). "*"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"*" - при участии данной категории в мероприятии.</w:t>
      </w:r>
    </w:p>
    <w:p w:rsidR="007E3552" w:rsidRDefault="000564CD">
      <w:pPr>
        <w:spacing w:after="0"/>
        <w:jc w:val="both"/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4. Этапы тренировки: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проведения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проведения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 выполнении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подготовительный этап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Доведение указаний руководителя по разработке документов по проведению тренировки до сведения заместителей директора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58" w:name="z384"/>
            <w:r>
              <w:rPr>
                <w:color w:val="000000"/>
                <w:sz w:val="20"/>
              </w:rPr>
              <w:t>"_"_____</w:t>
            </w:r>
          </w:p>
          <w:bookmarkEnd w:id="358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директора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 xml:space="preserve">Разработка документов по проведению тренировки, согласование </w:t>
            </w:r>
            <w:r w:rsidRPr="000A357B">
              <w:rPr>
                <w:color w:val="000000"/>
                <w:sz w:val="20"/>
                <w:lang w:val="ru-RU"/>
              </w:rPr>
              <w:t xml:space="preserve">документов с привлекаемыми подразделениями органов внутренних </w:t>
            </w:r>
            <w:r w:rsidRPr="000A357B">
              <w:rPr>
                <w:color w:val="000000"/>
                <w:sz w:val="20"/>
                <w:lang w:val="ru-RU"/>
              </w:rPr>
              <w:lastRenderedPageBreak/>
              <w:t>дел и аварийно-спасательных служб "*" и утверждение их у руководителя объекта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59" w:name="z385"/>
            <w:r>
              <w:rPr>
                <w:color w:val="000000"/>
                <w:sz w:val="20"/>
              </w:rPr>
              <w:lastRenderedPageBreak/>
              <w:t>"_"_____</w:t>
            </w:r>
          </w:p>
          <w:bookmarkEnd w:id="359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bookmarkStart w:id="360" w:name="z386"/>
            <w:r w:rsidRPr="000A357B">
              <w:rPr>
                <w:color w:val="000000"/>
                <w:sz w:val="20"/>
                <w:lang w:val="ru-RU"/>
              </w:rPr>
              <w:t>Место дислокации служб</w:t>
            </w:r>
          </w:p>
          <w:bookmarkEnd w:id="360"/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Кабинет директора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Второй подготовительный этап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Доведение плана подготовки и проведения тренировки, а также методических материалов до сведения сотрудников объекта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1" w:name="z387"/>
            <w:r>
              <w:rPr>
                <w:color w:val="000000"/>
                <w:sz w:val="20"/>
              </w:rPr>
              <w:t>"_"_____</w:t>
            </w:r>
          </w:p>
          <w:bookmarkEnd w:id="361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Актовый зал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 xml:space="preserve">Проведение дополнительных занятий со всеми категориями сотрудников, проверка </w:t>
            </w:r>
            <w:r w:rsidRPr="000A357B">
              <w:rPr>
                <w:color w:val="000000"/>
                <w:sz w:val="20"/>
                <w:lang w:val="ru-RU"/>
              </w:rPr>
              <w:t>знаний персоналом объекта порядка своих действий при обнаружении подозрительного предмета или получения распоряжения о проведении эвакуации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2" w:name="z388"/>
            <w:r>
              <w:rPr>
                <w:color w:val="000000"/>
                <w:sz w:val="20"/>
              </w:rPr>
              <w:t>"_"_____</w:t>
            </w:r>
          </w:p>
          <w:bookmarkEnd w:id="362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Актовый зал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Проведение дополнительного инструктажа с сотрудниками, от</w:t>
            </w:r>
            <w:r w:rsidRPr="000A357B">
              <w:rPr>
                <w:color w:val="000000"/>
                <w:sz w:val="20"/>
                <w:lang w:val="ru-RU"/>
              </w:rPr>
              <w:t>вечающими за состояние системы оповещения и путей эвакуации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3" w:name="z389"/>
            <w:r>
              <w:rPr>
                <w:color w:val="000000"/>
                <w:sz w:val="20"/>
              </w:rPr>
              <w:t>"_"_____</w:t>
            </w:r>
          </w:p>
          <w:bookmarkEnd w:id="363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Актовый зал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Доклад директору о готовности к проведению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4" w:name="z390"/>
            <w:r>
              <w:rPr>
                <w:color w:val="000000"/>
                <w:sz w:val="20"/>
              </w:rPr>
              <w:t>"_"_____</w:t>
            </w:r>
          </w:p>
          <w:bookmarkEnd w:id="364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директора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</w:t>
            </w:r>
            <w:r>
              <w:rPr>
                <w:color w:val="000000"/>
                <w:sz w:val="20"/>
              </w:rPr>
              <w:t>практической тренировки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bookmarkStart w:id="365" w:name="z391"/>
            <w:r w:rsidRPr="000A357B">
              <w:rPr>
                <w:color w:val="000000"/>
                <w:sz w:val="20"/>
                <w:lang w:val="ru-RU"/>
              </w:rPr>
              <w:t>Проведение практической тренировки:</w:t>
            </w:r>
          </w:p>
          <w:bookmarkEnd w:id="365"/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- подача сигнала об обнаружении подозрительного предмета;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- проведение эвакуации;</w:t>
            </w:r>
          </w:p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lastRenderedPageBreak/>
              <w:t>- организация встречи сотрудников органов внутренних дел и аварийно-спасательных служб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6" w:name="z394"/>
            <w:r>
              <w:rPr>
                <w:color w:val="000000"/>
                <w:sz w:val="20"/>
              </w:rPr>
              <w:lastRenderedPageBreak/>
              <w:t>"_"_____</w:t>
            </w:r>
          </w:p>
          <w:bookmarkEnd w:id="366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Здание</w:t>
            </w:r>
            <w:r>
              <w:rPr>
                <w:color w:val="000000"/>
                <w:sz w:val="20"/>
              </w:rPr>
              <w:t xml:space="preserve"> объекта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7" w:name="z395"/>
            <w:r>
              <w:rPr>
                <w:color w:val="000000"/>
                <w:sz w:val="20"/>
              </w:rPr>
              <w:t>Директор</w:t>
            </w:r>
          </w:p>
          <w:bookmarkEnd w:id="367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Подведение итогов тренировки</w:t>
            </w: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Разбор тренировки с персоналом объекта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8" w:name="z396"/>
            <w:r>
              <w:rPr>
                <w:color w:val="000000"/>
                <w:sz w:val="20"/>
              </w:rPr>
              <w:t>"_"_____</w:t>
            </w:r>
          </w:p>
          <w:bookmarkEnd w:id="368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Здание объекта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Подготовка справки по итогам проведения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69" w:name="z397"/>
            <w:r>
              <w:rPr>
                <w:color w:val="000000"/>
                <w:sz w:val="20"/>
              </w:rPr>
              <w:t>"_"_____</w:t>
            </w:r>
          </w:p>
          <w:bookmarkEnd w:id="369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Метод. </w:t>
            </w:r>
            <w:r>
              <w:rPr>
                <w:color w:val="000000"/>
                <w:sz w:val="20"/>
              </w:rPr>
              <w:t>кабинет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  <w:tr w:rsidR="007E355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20"/>
              <w:ind w:left="20"/>
              <w:jc w:val="both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Подготовка приказа по итогам тренировки с постановкой задач по устранению выявленных недостатков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bookmarkStart w:id="370" w:name="z398"/>
            <w:r>
              <w:rPr>
                <w:color w:val="000000"/>
                <w:sz w:val="20"/>
              </w:rPr>
              <w:t>"_"_____</w:t>
            </w:r>
          </w:p>
          <w:bookmarkEnd w:id="370"/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202__ 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директора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тренировки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7E3552">
            <w:pPr>
              <w:spacing w:after="20"/>
              <w:ind w:left="20"/>
              <w:jc w:val="both"/>
            </w:pPr>
          </w:p>
          <w:p w:rsidR="007E3552" w:rsidRDefault="007E3552">
            <w:pPr>
              <w:spacing w:after="20"/>
              <w:ind w:left="20"/>
              <w:jc w:val="both"/>
            </w:pPr>
          </w:p>
        </w:tc>
      </w:tr>
    </w:tbl>
    <w:p w:rsidR="007E3552" w:rsidRDefault="000564CD">
      <w:pPr>
        <w:spacing w:after="0"/>
        <w:jc w:val="both"/>
      </w:pPr>
      <w:bookmarkStart w:id="371" w:name="z399"/>
      <w:r>
        <w:rPr>
          <w:color w:val="000000"/>
          <w:sz w:val="28"/>
        </w:rPr>
        <w:t>      Заместитель директора</w:t>
      </w:r>
    </w:p>
    <w:bookmarkEnd w:id="371"/>
    <w:p w:rsidR="007E3552" w:rsidRDefault="000564CD">
      <w:pPr>
        <w:spacing w:after="0"/>
        <w:jc w:val="both"/>
      </w:pPr>
      <w:r>
        <w:rPr>
          <w:color w:val="000000"/>
          <w:sz w:val="28"/>
        </w:rPr>
        <w:t xml:space="preserve">       Примечание к форме 4: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Количество пунктов мероприятий и их наименование не являются окончательными и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полностью обязательными. Пункты могут варьироваться в зависимости от тематики занятия и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>степени подготовленности персонала;</w:t>
      </w:r>
    </w:p>
    <w:p w:rsidR="007E3552" w:rsidRPr="000A357B" w:rsidRDefault="000564CD">
      <w:pPr>
        <w:spacing w:after="0"/>
        <w:jc w:val="both"/>
        <w:rPr>
          <w:lang w:val="ru-RU"/>
        </w:rPr>
      </w:pP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В графе "Отметка о выполнении" запис</w:t>
      </w:r>
      <w:r w:rsidRPr="000A357B">
        <w:rPr>
          <w:color w:val="000000"/>
          <w:sz w:val="28"/>
          <w:lang w:val="ru-RU"/>
        </w:rPr>
        <w:t>ь "Выполнено" делается по результатам каждого</w:t>
      </w:r>
    </w:p>
    <w:p w:rsidR="007E3552" w:rsidRDefault="000564CD">
      <w:pPr>
        <w:spacing w:after="0"/>
        <w:jc w:val="both"/>
      </w:pPr>
      <w:r>
        <w:rPr>
          <w:color w:val="000000"/>
          <w:sz w:val="28"/>
        </w:rPr>
        <w:t>проведенного мероприятия.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7E3552" w:rsidRPr="000A3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Приложение 3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к Инструкции по организации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антитеррористической защиты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объектов водного хозяйства,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уязвимых в террористическом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отношении</w:t>
            </w:r>
          </w:p>
        </w:tc>
      </w:tr>
    </w:tbl>
    <w:p w:rsidR="007E3552" w:rsidRPr="000A357B" w:rsidRDefault="000564CD">
      <w:pPr>
        <w:spacing w:after="0"/>
        <w:rPr>
          <w:lang w:val="ru-RU"/>
        </w:rPr>
      </w:pPr>
      <w:bookmarkStart w:id="372" w:name="z401"/>
      <w:r w:rsidRPr="000A357B">
        <w:rPr>
          <w:b/>
          <w:color w:val="000000"/>
          <w:lang w:val="ru-RU"/>
        </w:rPr>
        <w:t xml:space="preserve"> Алгоритмы действий различного круга лиц объекта на возможные угрозы террористического характера</w:t>
      </w:r>
    </w:p>
    <w:p w:rsidR="007E3552" w:rsidRPr="000A357B" w:rsidRDefault="000564CD">
      <w:pPr>
        <w:spacing w:after="0"/>
        <w:rPr>
          <w:lang w:val="ru-RU"/>
        </w:rPr>
      </w:pPr>
      <w:bookmarkStart w:id="373" w:name="z402"/>
      <w:bookmarkEnd w:id="372"/>
      <w:r w:rsidRPr="000A357B">
        <w:rPr>
          <w:b/>
          <w:color w:val="000000"/>
          <w:lang w:val="ru-RU"/>
        </w:rPr>
        <w:t xml:space="preserve"> Глава 1. Алгоритм действий руководства объекта на возможные угрозы террористического характера</w:t>
      </w:r>
    </w:p>
    <w:p w:rsidR="007E3552" w:rsidRPr="000A357B" w:rsidRDefault="000564CD">
      <w:pPr>
        <w:spacing w:after="0"/>
        <w:rPr>
          <w:lang w:val="ru-RU"/>
        </w:rPr>
      </w:pPr>
      <w:bookmarkStart w:id="374" w:name="z403"/>
      <w:bookmarkEnd w:id="373"/>
      <w:r w:rsidRPr="000A357B">
        <w:rPr>
          <w:b/>
          <w:color w:val="000000"/>
          <w:lang w:val="ru-RU"/>
        </w:rPr>
        <w:t xml:space="preserve"> Глава 1.1. Алгоритм действий руководства объекта (дежурного) п</w:t>
      </w:r>
      <w:r w:rsidRPr="000A357B">
        <w:rPr>
          <w:b/>
          <w:color w:val="000000"/>
          <w:lang w:val="ru-RU"/>
        </w:rPr>
        <w:t>ри получении анонимного телефонного звонка об угрозе взрыва</w:t>
      </w:r>
    </w:p>
    <w:p w:rsidR="007E3552" w:rsidRPr="000A357B" w:rsidRDefault="000564CD">
      <w:pPr>
        <w:spacing w:after="0"/>
        <w:rPr>
          <w:lang w:val="ru-RU"/>
        </w:rPr>
      </w:pPr>
      <w:bookmarkStart w:id="375" w:name="z404"/>
      <w:bookmarkEnd w:id="374"/>
      <w:r w:rsidRPr="000A357B">
        <w:rPr>
          <w:b/>
          <w:color w:val="000000"/>
          <w:lang w:val="ru-RU"/>
        </w:rPr>
        <w:t xml:space="preserve"> Если информацию принимаете лично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76" w:name="z405"/>
      <w:bookmarkEnd w:id="3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Реагировать следует на каждый поступивший телефонный звонок. При поступлении анонимного сигнала о минировании необходимо быть спокойным, вежливым, не прерыв</w:t>
      </w:r>
      <w:r w:rsidRPr="000A357B">
        <w:rPr>
          <w:color w:val="000000"/>
          <w:sz w:val="28"/>
          <w:lang w:val="ru-RU"/>
        </w:rPr>
        <w:t xml:space="preserve">ать говорящего, включить магнитофон (если он подключен к телефону), сославшись на некачественную работу аппарата, чтобы полностью </w:t>
      </w:r>
      <w:r w:rsidRPr="000A357B">
        <w:rPr>
          <w:color w:val="000000"/>
          <w:sz w:val="28"/>
          <w:lang w:val="ru-RU"/>
        </w:rPr>
        <w:lastRenderedPageBreak/>
        <w:t>записать разговор. При использовании звукозаписывающий аппаратуры после записи разговора сразу же извлечь кассету и принять ме</w:t>
      </w:r>
      <w:r w:rsidRPr="000A357B">
        <w:rPr>
          <w:color w:val="000000"/>
          <w:sz w:val="28"/>
          <w:lang w:val="ru-RU"/>
        </w:rPr>
        <w:t>ры к ее сохранности, обязательно вставить на ее место другую.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77" w:name="z406"/>
      <w:bookmarkEnd w:id="37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наличии на телефонном аппарате автоматического определителя номера (АОН) запишите определившийся номер, что позволит избежать его случайной утраты.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78" w:name="z407"/>
      <w:bookmarkEnd w:id="37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отсутствии звукозаписывающ</w:t>
      </w:r>
      <w:r w:rsidRPr="000A357B">
        <w:rPr>
          <w:color w:val="000000"/>
          <w:sz w:val="28"/>
          <w:lang w:val="ru-RU"/>
        </w:rPr>
        <w:t>ей аппаратуры постарайтесь дословно запомнить разговор и зафиксировать его в журнале, с указанием даты, точного времени начала разговора, его продолжительность.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79" w:name="z408"/>
      <w:bookmarkEnd w:id="37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окончании телефонного разговора с неизвестным, сообщившим об угрозе взрыва, телефонную</w:t>
      </w:r>
      <w:r w:rsidRPr="000A357B">
        <w:rPr>
          <w:color w:val="000000"/>
          <w:sz w:val="28"/>
          <w:lang w:val="ru-RU"/>
        </w:rPr>
        <w:t xml:space="preserve"> трубку на аппарат не ложить (для определения места источника информации). Принимая информацию, по возможности, следует затягивать телефонный разговор (уточнять детали и другое). Одновременно следует постараться дать знать о поступившей угрозе своему колле</w:t>
      </w:r>
      <w:r w:rsidRPr="000A357B">
        <w:rPr>
          <w:color w:val="000000"/>
          <w:sz w:val="28"/>
          <w:lang w:val="ru-RU"/>
        </w:rPr>
        <w:t xml:space="preserve">ге, чтобы он по возможности одновременно с разговором по другому телефонному аппарату позвонил в органы внутренних дел и сообщил о поступившей угрозе: "С Вами говорит (Ф.И.О., должность) из (наименование учреждения). На телефонный №____ получено сообщение </w:t>
      </w:r>
      <w:r w:rsidRPr="000A357B">
        <w:rPr>
          <w:color w:val="000000"/>
          <w:sz w:val="28"/>
          <w:lang w:val="ru-RU"/>
        </w:rPr>
        <w:t>об угрозе взрыва. Прошу засечь номер телефона, откуда поступил звонок. Мой номер телефона _______".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0" w:name="z409"/>
      <w:bookmarkEnd w:id="3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Во время телефонного разговора постараться завязать диалог со звонящим, под благовидным предлогом попросить его повторить сообщение, по возможности по</w:t>
      </w:r>
      <w:r w:rsidRPr="000A357B">
        <w:rPr>
          <w:color w:val="000000"/>
          <w:sz w:val="28"/>
          <w:lang w:val="ru-RU"/>
        </w:rPr>
        <w:t>стараться выяснить сведения о личности звонящего, его местонахождение, как с ним можно связаться.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1" w:name="z410"/>
      <w:bookmarkEnd w:id="38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собеседник не пожелал представиться в дальнейшем по ходу разговора отметьте: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2" w:name="z411"/>
      <w:bookmarkEnd w:id="3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личность звонившего (мужчина, женщина, ребенок);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3" w:name="z412"/>
      <w:bookmarkEnd w:id="38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его</w:t>
      </w:r>
      <w:r w:rsidRPr="000A357B">
        <w:rPr>
          <w:color w:val="000000"/>
          <w:sz w:val="28"/>
          <w:lang w:val="ru-RU"/>
        </w:rPr>
        <w:t xml:space="preserve"> примерный возраст, возможная национальность/народность;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4" w:name="z413"/>
      <w:bookmarkEnd w:id="38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особенности его (ее) речи (быстрая, медленная, внятная, неразборчивая, искаженная);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5" w:name="z414"/>
      <w:bookmarkEnd w:id="3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особенности голоса (громкий/тихий, низкий/высокий, хрипловатый, другие);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6" w:name="z415"/>
      <w:bookmarkEnd w:id="38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темп речи (быст</w:t>
      </w:r>
      <w:r w:rsidRPr="000A357B">
        <w:rPr>
          <w:color w:val="000000"/>
          <w:sz w:val="28"/>
          <w:lang w:val="ru-RU"/>
        </w:rPr>
        <w:t>рая или медленная);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7" w:name="z416"/>
      <w:bookmarkEnd w:id="3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произношение (отчетливое, искаженное, с заиканием, шепелявое, с акцентом или диалектом (местный/не местный);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8" w:name="z417"/>
      <w:bookmarkEnd w:id="38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дефекты речи (заикается, шепелявит, картавит, говорит в "нос");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89" w:name="z418"/>
      <w:bookmarkEnd w:id="3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манера речи (культурная, развязанная</w:t>
      </w:r>
      <w:r w:rsidRPr="000A357B">
        <w:rPr>
          <w:color w:val="000000"/>
          <w:sz w:val="28"/>
          <w:lang w:val="ru-RU"/>
        </w:rPr>
        <w:t>, с издевкой, с нецензурными выражениями);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0" w:name="z419"/>
      <w:bookmarkEnd w:id="389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9) язык изъяснения (спокойный, сердитый, последовательный, сбивчивый, эмоциональный, насмешливый, назидательный).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1" w:name="z420"/>
      <w:bookmarkEnd w:id="3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Выясните куда, кому, по какому телефону звонит этот человек, каковы требования </w:t>
      </w:r>
      <w:r w:rsidRPr="000A357B">
        <w:rPr>
          <w:color w:val="000000"/>
          <w:sz w:val="28"/>
          <w:lang w:val="ru-RU"/>
        </w:rPr>
        <w:t>звонящего, цель планируемой акции.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2" w:name="z421"/>
      <w:bookmarkEnd w:id="39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Постарайтесь выяснить: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3" w:name="z422"/>
      <w:bookmarkEnd w:id="39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что за взрывное устройство, где оно заложено и как выглядит;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4" w:name="z423"/>
      <w:bookmarkEnd w:id="39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с какой целью заложено взрывное устройство;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5" w:name="z424"/>
      <w:bookmarkEnd w:id="3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есть ли еще где-нибудь взрывное устройство;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6" w:name="z425"/>
      <w:bookmarkEnd w:id="39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когда </w:t>
      </w:r>
      <w:r w:rsidRPr="000A357B">
        <w:rPr>
          <w:color w:val="000000"/>
          <w:sz w:val="28"/>
          <w:lang w:val="ru-RU"/>
        </w:rPr>
        <w:t>может быть проведен взрыв;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7" w:name="z426"/>
      <w:bookmarkEnd w:id="39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какие конкретные требования он (она) выдвигает;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8" w:name="z427"/>
      <w:bookmarkEnd w:id="39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выдвигает требования лично, выступает в роли посредника или представляет какую-либо группу лиц (организацию);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399" w:name="z428"/>
      <w:bookmarkEnd w:id="3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на каких условиях он (она) или они согласны </w:t>
      </w:r>
      <w:r w:rsidRPr="000A357B">
        <w:rPr>
          <w:color w:val="000000"/>
          <w:sz w:val="28"/>
          <w:lang w:val="ru-RU"/>
        </w:rPr>
        <w:t>отказаться от задуманного;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0" w:name="z429"/>
      <w:bookmarkEnd w:id="3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как и когда с ним (с ней) можно связаться;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1" w:name="z430"/>
      <w:bookmarkEnd w:id="40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кому вы можете или должны сообщить об этом звонке.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2" w:name="z431"/>
      <w:bookmarkEnd w:id="40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Постарайтесь добиться от звонящего максимально возможного промежутка времени для принятия вами и вашим руководс</w:t>
      </w:r>
      <w:r w:rsidRPr="000A357B">
        <w:rPr>
          <w:color w:val="000000"/>
          <w:sz w:val="28"/>
          <w:lang w:val="ru-RU"/>
        </w:rPr>
        <w:t>твом решений или совершения каких-либо действий.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3" w:name="z432"/>
      <w:bookmarkEnd w:id="40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Обязательно отметьте звуковой фон (шум автомашин (трасса или уличное движение), шум железнодорожного транспорта, работа заводского оборудования, звуки теле- или радиоаппаратуры, голоса, звуки животных </w:t>
      </w:r>
      <w:r w:rsidRPr="000A357B">
        <w:rPr>
          <w:color w:val="000000"/>
          <w:sz w:val="28"/>
          <w:lang w:val="ru-RU"/>
        </w:rPr>
        <w:t>и другое). Отметьте характер звонка (городской или междугородный).</w:t>
      </w:r>
    </w:p>
    <w:p w:rsidR="007E3552" w:rsidRPr="000A357B" w:rsidRDefault="000564CD">
      <w:pPr>
        <w:spacing w:after="0"/>
        <w:rPr>
          <w:lang w:val="ru-RU"/>
        </w:rPr>
      </w:pPr>
      <w:bookmarkStart w:id="404" w:name="z433"/>
      <w:bookmarkEnd w:id="403"/>
      <w:r w:rsidRPr="000A357B">
        <w:rPr>
          <w:b/>
          <w:color w:val="000000"/>
          <w:lang w:val="ru-RU"/>
        </w:rPr>
        <w:t xml:space="preserve"> При получении информации от персонала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5" w:name="z434"/>
      <w:bookmarkEnd w:id="40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Обеспечить беспрепятственную передачу полученной информации в органы внутренних дел.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6" w:name="z435"/>
      <w:bookmarkEnd w:id="40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Сообщить о случившемся и принятых мерах вышестоящему </w:t>
      </w:r>
      <w:r w:rsidRPr="000A357B">
        <w:rPr>
          <w:color w:val="000000"/>
          <w:sz w:val="28"/>
          <w:lang w:val="ru-RU"/>
        </w:rPr>
        <w:t>руководству.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7" w:name="z436"/>
      <w:bookmarkEnd w:id="40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Дать команду на отключение газо-, водо- и электроснабжение, а также радиоаппаратуры, мобильные телефоны и другие.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8" w:name="z437"/>
      <w:bookmarkEnd w:id="40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Организовать эвакуацию находящихся на территории объекта людей согласно плану эвакуации в безопасное место.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09" w:name="z438"/>
      <w:bookmarkEnd w:id="40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</w:t>
      </w:r>
      <w:r w:rsidRPr="000A357B">
        <w:rPr>
          <w:color w:val="000000"/>
          <w:sz w:val="28"/>
          <w:lang w:val="ru-RU"/>
        </w:rPr>
        <w:t>нять меры по предотвращению несанкционированного проникновения кого-либо на охраняемую территорию.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0" w:name="z439"/>
      <w:bookmarkEnd w:id="40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Обеспечить беспрепятственную работу работников органов внутренних дел и аварийно-спасательных служб (открыть ворота, шлагбаум, предоставить, план охран</w:t>
      </w:r>
      <w:r w:rsidRPr="000A357B">
        <w:rPr>
          <w:color w:val="000000"/>
          <w:sz w:val="28"/>
          <w:lang w:val="ru-RU"/>
        </w:rPr>
        <w:t>яемой территории, предоставить список присутствующих на объекте в период получения анонимного телефонного звонка).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1" w:name="z440"/>
      <w:bookmarkEnd w:id="410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После получения от руководителя оперативно-следственной бригады разрешения на возобновление рабочего процесса дать команду на возвращен</w:t>
      </w:r>
      <w:r w:rsidRPr="000A357B">
        <w:rPr>
          <w:color w:val="000000"/>
          <w:sz w:val="28"/>
          <w:lang w:val="ru-RU"/>
        </w:rPr>
        <w:t>ие персонала на рабочие места и возобновление рабочего процесса.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2" w:name="z441"/>
      <w:bookmarkEnd w:id="41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сообщайте об угрозе никому, кроме тех, кому об этом необходимо знать в соответствии с инструкцией.</w:t>
      </w:r>
    </w:p>
    <w:p w:rsidR="007E3552" w:rsidRPr="000A357B" w:rsidRDefault="000564CD">
      <w:pPr>
        <w:spacing w:after="0"/>
        <w:rPr>
          <w:lang w:val="ru-RU"/>
        </w:rPr>
      </w:pPr>
      <w:bookmarkStart w:id="413" w:name="z442"/>
      <w:bookmarkEnd w:id="412"/>
      <w:r w:rsidRPr="000A357B">
        <w:rPr>
          <w:b/>
          <w:color w:val="000000"/>
          <w:lang w:val="ru-RU"/>
        </w:rPr>
        <w:t xml:space="preserve"> Глава 1.2. Алгоритм действии руководства объекта (дежурного) при получении сведени</w:t>
      </w:r>
      <w:r w:rsidRPr="000A357B">
        <w:rPr>
          <w:b/>
          <w:color w:val="000000"/>
          <w:lang w:val="ru-RU"/>
        </w:rPr>
        <w:t>я об обнаружении подозрительного предмета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4" w:name="z443"/>
      <w:bookmarkEnd w:id="41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Вы получили информацию об обнаружении подозрительного предмета, не оставляйте этот факт без внимания!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5" w:name="z444"/>
      <w:bookmarkEnd w:id="41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Признаки, которые могут указать на наличие взрывное устройство: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6" w:name="z445"/>
      <w:bookmarkEnd w:id="41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по своему внешнему вид</w:t>
      </w:r>
      <w:r w:rsidRPr="000A357B">
        <w:rPr>
          <w:color w:val="000000"/>
          <w:sz w:val="28"/>
          <w:lang w:val="ru-RU"/>
        </w:rPr>
        <w:t>у подозрительный предмет может быть похож на взрывное устройство (граната, мина, снаряд и другие);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7" w:name="z446"/>
      <w:bookmarkEnd w:id="41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на обнаруженном предмете могут находиться провода, веревки, изоляционная лента иные предметы;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8" w:name="z447"/>
      <w:bookmarkEnd w:id="41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подозрительный предмет может издавать какие-л</w:t>
      </w:r>
      <w:r w:rsidRPr="000A357B">
        <w:rPr>
          <w:color w:val="000000"/>
          <w:sz w:val="28"/>
          <w:lang w:val="ru-RU"/>
        </w:rPr>
        <w:t>ибо звуки: щелчки, тиканье часов, жужжание;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19" w:name="z448"/>
      <w:bookmarkEnd w:id="4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от предмета может исходить характерный запах миндаля или другой необычный запах.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0" w:name="z449"/>
      <w:bookmarkEnd w:id="41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Помните: внешний вид предмета может скрывать его настоящее предназначение.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1" w:name="z450"/>
      <w:bookmarkEnd w:id="42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качестве маскировки для взрывных </w:t>
      </w:r>
      <w:r w:rsidRPr="000A357B">
        <w:rPr>
          <w:color w:val="000000"/>
          <w:sz w:val="28"/>
          <w:lang w:val="ru-RU"/>
        </w:rPr>
        <w:t>устройств используются обычные бытовые предметы: сумки, пакеты, свертки, коробки, игрушки, кошельки, банки из-под напитков и другие.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2" w:name="z451"/>
      <w:bookmarkEnd w:id="42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Работникам учреждения следует проявлять особую бдительность по отношению к оставленным посторонним предметам, сумкам,</w:t>
      </w:r>
      <w:r w:rsidRPr="000A357B">
        <w:rPr>
          <w:color w:val="000000"/>
          <w:sz w:val="28"/>
          <w:lang w:val="ru-RU"/>
        </w:rPr>
        <w:t xml:space="preserve"> пакетам и другие в помещениях, а также на территории объекта. Одной из причин, служащей поводом для опасения является нахождение на месте обнаружения подозрительного предмета подозрительных лиц до его обнаружения.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3" w:name="z452"/>
      <w:bookmarkEnd w:id="42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обнаружении подозрительного пре</w:t>
      </w:r>
      <w:r w:rsidRPr="000A357B">
        <w:rPr>
          <w:color w:val="000000"/>
          <w:sz w:val="28"/>
          <w:lang w:val="ru-RU"/>
        </w:rPr>
        <w:t>дмета (получении информации об его обнаружении) убедиться, что признаки обнаруженного предмета указывают на взрывное устройство.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4" w:name="z453"/>
      <w:bookmarkEnd w:id="42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целях защиты от возможного взрыва, следует расценивать все подозрительные предметы как взрывоопасные и принимать необхо</w:t>
      </w:r>
      <w:r w:rsidRPr="000A357B">
        <w:rPr>
          <w:color w:val="000000"/>
          <w:sz w:val="28"/>
          <w:lang w:val="ru-RU"/>
        </w:rPr>
        <w:t>димые меры.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5" w:name="z454"/>
      <w:bookmarkEnd w:id="4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Следует освободить опасную зону, удалив граждан на безопасное расстояние. До прибытия представителей органов внутренних дел по возможности принять меры к обеспечению охраны подозрительного предмета, выставив оцепление из числа работников </w:t>
      </w:r>
      <w:r w:rsidRPr="000A357B">
        <w:rPr>
          <w:color w:val="000000"/>
          <w:sz w:val="28"/>
          <w:lang w:val="ru-RU"/>
        </w:rPr>
        <w:t>объекта, обеспечив безопасность их нахождения.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6" w:name="z455"/>
      <w:bookmarkEnd w:id="425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Немедленно сообщить (отдать указание о немедленном информировании) об обнаружении подозрительного предмета: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7" w:name="z456"/>
      <w:bookmarkEnd w:id="4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 дежурную часть отдела внутренних дел района (города);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8" w:name="z457"/>
      <w:bookmarkEnd w:id="42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руководству вышестоящ</w:t>
      </w:r>
      <w:r w:rsidRPr="000A357B">
        <w:rPr>
          <w:color w:val="000000"/>
          <w:sz w:val="28"/>
          <w:lang w:val="ru-RU"/>
        </w:rPr>
        <w:t>его государственного органа.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29" w:name="z458"/>
      <w:bookmarkEnd w:id="42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Дать команду на отключения газо-, водо-, и электроснабжение, а также радиоаппаратуры, мобильных телефонов и другие.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0" w:name="z459"/>
      <w:bookmarkEnd w:id="42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Организовать эвакуацию сотрудников и посетителей с территории объекта, исключив из маршрута движени</w:t>
      </w:r>
      <w:r w:rsidRPr="000A357B">
        <w:rPr>
          <w:color w:val="000000"/>
          <w:sz w:val="28"/>
          <w:lang w:val="ru-RU"/>
        </w:rPr>
        <w:t>я, опасную зону вблизи нахождения подозрительного предмета.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1" w:name="z460"/>
      <w:bookmarkEnd w:id="43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Дождаться прибытия представителей органов внутренних дел, доложить им оперативную обстановку, указать место расположения подозрительного предмета, время и обстоятельства его обнаружения. Дал</w:t>
      </w:r>
      <w:r w:rsidRPr="000A357B">
        <w:rPr>
          <w:color w:val="000000"/>
          <w:sz w:val="28"/>
          <w:lang w:val="ru-RU"/>
        </w:rPr>
        <w:t>ее действовать по указанию представителей органов внутренних дел.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2" w:name="z461"/>
      <w:bookmarkEnd w:id="43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следует сообщать об угрозе взрыва никому, кроме тех, кому необходимо знать о случившемся, чтобы не создавать панику.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3" w:name="z462"/>
      <w:bookmarkEnd w:id="43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предпринимайте самостоятельно никаких действий с взрывн</w:t>
      </w:r>
      <w:r w:rsidRPr="000A357B">
        <w:rPr>
          <w:color w:val="000000"/>
          <w:sz w:val="28"/>
          <w:lang w:val="ru-RU"/>
        </w:rPr>
        <w:t>ыми устройствами или предметами, похожими на взрывное устройство - это может привести к многочисленным жертвам и разрушениям!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4" w:name="z463"/>
      <w:bookmarkEnd w:id="43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Категорически запрещается: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5" w:name="z464"/>
      <w:bookmarkEnd w:id="43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вскрывать, трогать поднимать или передвигать подозрительные предметы, пытаться самостоят</w:t>
      </w:r>
      <w:r w:rsidRPr="000A357B">
        <w:rPr>
          <w:color w:val="000000"/>
          <w:sz w:val="28"/>
          <w:lang w:val="ru-RU"/>
        </w:rPr>
        <w:t>ельно обезвредить (разминировать) или уничтожить взрывное устройство;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6" w:name="z465"/>
      <w:bookmarkEnd w:id="43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выливать на предмет воду, или другое любое вещество, засыпать и накрывать, находиться вблизи предмета;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7" w:name="z466"/>
      <w:bookmarkEnd w:id="43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оказывать температурное, звуковое, механическое и </w:t>
      </w:r>
      <w:r w:rsidRPr="000A357B">
        <w:rPr>
          <w:color w:val="000000"/>
          <w:sz w:val="28"/>
          <w:lang w:val="ru-RU"/>
        </w:rPr>
        <w:t>электромагнитное воздействие на предмет;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8" w:name="z467"/>
      <w:bookmarkEnd w:id="43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пользоваться электро-, радиоаппаратурой, в том числе мобильными телефонами вблизи подозрительного предмета;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39" w:name="z468"/>
      <w:bookmarkEnd w:id="43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после обнаружения данного предмета считать, что поблизости нет других взрывных устройств.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0" w:name="z469"/>
      <w:bookmarkEnd w:id="43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Рекомендуемые зоны эвакуации и оцепления при обнаружении взрывного устройства или подозрительного предмета, похожего на взрывное устройство: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1" w:name="z470"/>
      <w:bookmarkEnd w:id="44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Граната РГД-5………………………………не менее 50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2" w:name="z471"/>
      <w:bookmarkEnd w:id="44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Граната Ф-1………………………………..не менее 200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3" w:name="z472"/>
      <w:bookmarkEnd w:id="44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Тротиловая шашка массой 200 граммов…………….45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4" w:name="z473"/>
      <w:bookmarkEnd w:id="44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Тротиловая шашка массой 400 граммов…………....55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5" w:name="z474"/>
      <w:bookmarkEnd w:id="44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Пивная банка 0,33 литра………………………….......60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6" w:name="z475"/>
      <w:bookmarkEnd w:id="445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6) Мина МОН-50…………………………………………85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7" w:name="z476"/>
      <w:bookmarkEnd w:id="44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Чемодан (кейс)…</w:t>
      </w:r>
      <w:r w:rsidRPr="000A357B">
        <w:rPr>
          <w:color w:val="000000"/>
          <w:sz w:val="28"/>
          <w:lang w:val="ru-RU"/>
        </w:rPr>
        <w:t>……………………………………..230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8" w:name="z477"/>
      <w:bookmarkEnd w:id="44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Дорожный чемодан…………………………………..350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49" w:name="z478"/>
      <w:bookmarkEnd w:id="44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Легковой автомобиль………………………...…….. 580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0" w:name="z479"/>
      <w:bookmarkEnd w:id="44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10) Микроавтобус……………………………………….920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1" w:name="z480"/>
      <w:bookmarkEnd w:id="45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11) Грузовая автомашина (фургон)……………………1240 метров.</w:t>
      </w:r>
    </w:p>
    <w:p w:rsidR="007E3552" w:rsidRDefault="000564CD">
      <w:pPr>
        <w:spacing w:after="0"/>
      </w:pPr>
      <w:bookmarkStart w:id="452" w:name="z481"/>
      <w:bookmarkEnd w:id="451"/>
      <w:r w:rsidRPr="000A357B">
        <w:rPr>
          <w:b/>
          <w:color w:val="000000"/>
          <w:lang w:val="ru-RU"/>
        </w:rPr>
        <w:t xml:space="preserve"> Глава 1.3. </w:t>
      </w:r>
      <w:r>
        <w:rPr>
          <w:b/>
          <w:color w:val="000000"/>
        </w:rPr>
        <w:t>Алгоритм действий руководства объекта (дежурного) при получении информации об обнаружении вблизи объекта или на ее территории подозрительных лиц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3" w:name="z482"/>
      <w:bookmarkEnd w:id="452"/>
      <w:r>
        <w:rPr>
          <w:color w:val="000000"/>
          <w:sz w:val="28"/>
        </w:rPr>
        <w:t xml:space="preserve">      </w:t>
      </w:r>
      <w:r w:rsidRPr="000A357B">
        <w:rPr>
          <w:color w:val="000000"/>
          <w:sz w:val="28"/>
          <w:lang w:val="ru-RU"/>
        </w:rPr>
        <w:t>Признаки лиц, на которых необходимо обратить внимание: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4" w:name="z483"/>
      <w:bookmarkEnd w:id="45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неоднократное появление одних</w:t>
      </w:r>
      <w:r w:rsidRPr="000A357B">
        <w:rPr>
          <w:color w:val="000000"/>
          <w:sz w:val="28"/>
          <w:lang w:val="ru-RU"/>
        </w:rPr>
        <w:t xml:space="preserve"> и тех же лиц вблизи или на территории объекта и проведение ими фото и видеосъемки, а также записей в блокнот;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5" w:name="z484"/>
      <w:bookmarkEnd w:id="45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попытки избежать встречи с сотрудниками правоохранительных органов и уклониться от камер видеонаблюдения (опустил голову, отвернулся, пр</w:t>
      </w:r>
      <w:r w:rsidRPr="000A357B">
        <w:rPr>
          <w:color w:val="000000"/>
          <w:sz w:val="28"/>
          <w:lang w:val="ru-RU"/>
        </w:rPr>
        <w:t>икрыл лицо);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6" w:name="z485"/>
      <w:bookmarkEnd w:id="45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проникновение в критические зоны объекта лиц, в том числе сотрудников объекта, которые не имеют отношения к их техническому обслуживанию;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7" w:name="z486"/>
      <w:bookmarkEnd w:id="4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необоснованное вступление незнакомцев в контакт с охранниками и обслуживающим персонало</w:t>
      </w:r>
      <w:r w:rsidRPr="000A357B">
        <w:rPr>
          <w:color w:val="000000"/>
          <w:sz w:val="28"/>
          <w:lang w:val="ru-RU"/>
        </w:rPr>
        <w:t>м объекта, выведывание у них сведений о режиме работы, мерах по обеспечению безопасности;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8" w:name="z487"/>
      <w:bookmarkEnd w:id="45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поиск посторонними лицами людей, готовых за солидное вознаграждение выполнить малозначимую работу (передача пакета, свертка, посылки);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59" w:name="z488"/>
      <w:bookmarkEnd w:id="45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скопление вбл</w:t>
      </w:r>
      <w:r w:rsidRPr="000A357B">
        <w:rPr>
          <w:color w:val="000000"/>
          <w:sz w:val="28"/>
          <w:lang w:val="ru-RU"/>
        </w:rPr>
        <w:t>изи охраняемой территории объекта большого количества незнакомых лиц, не имеющих отношения к работе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0" w:name="z489"/>
      <w:bookmarkEnd w:id="45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нахождение вблизи объекта вооруженных лиц, не являющимися сотрудниками правоохранительных органов;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1" w:name="z490"/>
      <w:bookmarkEnd w:id="46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лица, преднамеренно создающие </w:t>
      </w:r>
      <w:r w:rsidRPr="000A357B">
        <w:rPr>
          <w:color w:val="000000"/>
          <w:sz w:val="28"/>
          <w:lang w:val="ru-RU"/>
        </w:rPr>
        <w:t>конфликтные ситуации вблизи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2" w:name="z491"/>
      <w:bookmarkEnd w:id="46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лица, пытавшиеся скрытно провести на территорию объекта запрещенные предметы.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3" w:name="z492"/>
      <w:bookmarkEnd w:id="46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получения информации об обнаружении вблизи объекта или на ее территории подозрительных лиц руководству объекта (дежур</w:t>
      </w:r>
      <w:r w:rsidRPr="000A357B">
        <w:rPr>
          <w:color w:val="000000"/>
          <w:sz w:val="28"/>
          <w:lang w:val="ru-RU"/>
        </w:rPr>
        <w:t>ному) необходимо выполнить следующие действия: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4" w:name="z493"/>
      <w:bookmarkEnd w:id="46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 принимать самостоятельных попыток к их задержанию;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5" w:name="z494"/>
      <w:bookmarkEnd w:id="46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усилить пропускной режим при входе и въезде на территорию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6" w:name="z495"/>
      <w:bookmarkEnd w:id="46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по возможности организовать скрытое наблюдение за подозритель</w:t>
      </w:r>
      <w:r w:rsidRPr="000A357B">
        <w:rPr>
          <w:color w:val="000000"/>
          <w:sz w:val="28"/>
          <w:lang w:val="ru-RU"/>
        </w:rPr>
        <w:t>ными лицами, проведение скрытой видеозаписи или фотосъемки;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7" w:name="z496"/>
      <w:bookmarkEnd w:id="46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8" w:name="z497"/>
      <w:bookmarkEnd w:id="467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5</w:t>
      </w:r>
      <w:r w:rsidRPr="000A357B">
        <w:rPr>
          <w:color w:val="000000"/>
          <w:sz w:val="28"/>
          <w:lang w:val="ru-RU"/>
        </w:rPr>
        <w:t>) в случае необходимости принятия экстренных мер незамедлительно сообщить в органы внутренних дел;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69" w:name="z498"/>
      <w:bookmarkEnd w:id="46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дождаться прибытия представителей органов внутренних дел, указать им место нахождения подозрительных лиц, представить при наличии фото и видео матер</w:t>
      </w:r>
      <w:r w:rsidRPr="000A357B">
        <w:rPr>
          <w:color w:val="000000"/>
          <w:sz w:val="28"/>
          <w:lang w:val="ru-RU"/>
        </w:rPr>
        <w:t>иалы. Далее действовать по указанию представителей органов внутренних дел.</w:t>
      </w:r>
    </w:p>
    <w:p w:rsidR="007E3552" w:rsidRPr="000A357B" w:rsidRDefault="000564CD">
      <w:pPr>
        <w:spacing w:after="0"/>
        <w:rPr>
          <w:lang w:val="ru-RU"/>
        </w:rPr>
      </w:pPr>
      <w:bookmarkStart w:id="470" w:name="z499"/>
      <w:bookmarkEnd w:id="469"/>
      <w:r w:rsidRPr="000A357B">
        <w:rPr>
          <w:b/>
          <w:color w:val="000000"/>
          <w:lang w:val="ru-RU"/>
        </w:rPr>
        <w:t xml:space="preserve"> Глава 1.4. Алгоритм действий руководства объекта (дежурного) при получении информации о вооруженном нападении на объект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1" w:name="z500"/>
      <w:bookmarkEnd w:id="47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получения информации о вооруженном нападении </w:t>
      </w:r>
      <w:r w:rsidRPr="000A357B">
        <w:rPr>
          <w:color w:val="000000"/>
          <w:sz w:val="28"/>
          <w:lang w:val="ru-RU"/>
        </w:rPr>
        <w:t>на объект руководству объекта (дежурному) необходимо выполнить следующие действия: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2" w:name="z501"/>
      <w:bookmarkEnd w:id="47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 принимать самостоятельных попыток к их задержанию;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3" w:name="z502"/>
      <w:bookmarkEnd w:id="47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незамедлительное информирование органы внутренних дел и/или специальных государственных органов о фак</w:t>
      </w:r>
      <w:r w:rsidRPr="000A357B">
        <w:rPr>
          <w:color w:val="000000"/>
          <w:sz w:val="28"/>
          <w:lang w:val="ru-RU"/>
        </w:rPr>
        <w:t>те и обстоятельствах вооруженного нападения;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4" w:name="z503"/>
      <w:bookmarkEnd w:id="47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имеющимися силами и средствами принять меры по недопущению проникновения злоумышленников на потенциально опасные участки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5" w:name="z504"/>
      <w:bookmarkEnd w:id="47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организовать меры по обеспечению безопасности людей на объекте </w:t>
      </w:r>
      <w:r w:rsidRPr="000A357B">
        <w:rPr>
          <w:color w:val="000000"/>
          <w:sz w:val="28"/>
          <w:lang w:val="ru-RU"/>
        </w:rPr>
        <w:t>(эвакуация, блокирование внутренних барьеров, оповещение о нештатной ситуации на объекте 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6" w:name="z505"/>
      <w:bookmarkEnd w:id="4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взаимодействие с прибывающими силами оперативного штаба по борьбе с терроризмом;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77" w:name="z506"/>
      <w:bookmarkEnd w:id="47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предоставление сотрудникам органов внутренних дел всю имеющуюся </w:t>
      </w:r>
      <w:r w:rsidRPr="000A357B">
        <w:rPr>
          <w:color w:val="000000"/>
          <w:sz w:val="28"/>
          <w:lang w:val="ru-RU"/>
        </w:rPr>
        <w:t>информацию о нападении и нападавших, которая может сократить время выявления и задержания злоумышленника.</w:t>
      </w:r>
    </w:p>
    <w:p w:rsidR="007E3552" w:rsidRPr="000A357B" w:rsidRDefault="000564CD">
      <w:pPr>
        <w:spacing w:after="0"/>
        <w:rPr>
          <w:lang w:val="ru-RU"/>
        </w:rPr>
      </w:pPr>
      <w:bookmarkStart w:id="478" w:name="z507"/>
      <w:bookmarkEnd w:id="477"/>
      <w:r w:rsidRPr="000A357B">
        <w:rPr>
          <w:b/>
          <w:color w:val="000000"/>
          <w:lang w:val="ru-RU"/>
        </w:rPr>
        <w:t xml:space="preserve"> Глава 1.5. Алгоритм действий руководства объекта при акте терроризма, связанном с захватом заложников</w:t>
      </w:r>
    </w:p>
    <w:p w:rsidR="007E3552" w:rsidRPr="000A357B" w:rsidRDefault="000564CD">
      <w:pPr>
        <w:spacing w:after="0"/>
        <w:rPr>
          <w:lang w:val="ru-RU"/>
        </w:rPr>
      </w:pPr>
      <w:bookmarkStart w:id="479" w:name="z508"/>
      <w:bookmarkEnd w:id="478"/>
      <w:r w:rsidRPr="000A357B">
        <w:rPr>
          <w:b/>
          <w:color w:val="000000"/>
          <w:lang w:val="ru-RU"/>
        </w:rPr>
        <w:t xml:space="preserve"> При захвате людей в заложники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0" w:name="z509"/>
      <w:bookmarkEnd w:id="4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 сложивше</w:t>
      </w:r>
      <w:r w:rsidRPr="000A357B">
        <w:rPr>
          <w:color w:val="000000"/>
          <w:sz w:val="28"/>
          <w:lang w:val="ru-RU"/>
        </w:rPr>
        <w:t>йся на объекте ситуации незамедлительно сообщить в органы внутренних дел любым доступным способом, который не спровоцирует негативных действий со стороны террористов.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1" w:name="z510"/>
      <w:bookmarkEnd w:id="48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вступать в переговоры с террористами по собственной инициативе.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2" w:name="z511"/>
      <w:bookmarkEnd w:id="4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Выполнять </w:t>
      </w:r>
      <w:r w:rsidRPr="000A357B">
        <w:rPr>
          <w:color w:val="000000"/>
          <w:sz w:val="28"/>
          <w:lang w:val="ru-RU"/>
        </w:rPr>
        <w:t>требования преступников, если это не связано с причинением ущерба жизни и здоровью людей, не противоречить преступникам, не рискуйте жизнью окружающих и своей собственной.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3" w:name="z512"/>
      <w:bookmarkEnd w:id="48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допускать действия, которые могут спровоцировать нападающих к применению ор</w:t>
      </w:r>
      <w:r w:rsidRPr="000A357B">
        <w:rPr>
          <w:color w:val="000000"/>
          <w:sz w:val="28"/>
          <w:lang w:val="ru-RU"/>
        </w:rPr>
        <w:t>ужия и привести к человеческим жертвам.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4" w:name="z513"/>
      <w:bookmarkEnd w:id="483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Принять меры к беспрепятственному проходу (проезду) на объект сотрудников органов внутренних дел, аварийно-спасательных служб, автомашин скорой медицинской помощи.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5" w:name="z514"/>
      <w:bookmarkEnd w:id="4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прибытии сотрудников спецподразделени</w:t>
      </w:r>
      <w:r w:rsidRPr="000A357B">
        <w:rPr>
          <w:color w:val="000000"/>
          <w:sz w:val="28"/>
          <w:lang w:val="ru-RU"/>
        </w:rPr>
        <w:t>й, оказать им помощь в получении достоверной информации о захвате, подробно ответить на все вопросы.</w:t>
      </w:r>
    </w:p>
    <w:p w:rsidR="007E3552" w:rsidRPr="000A357B" w:rsidRDefault="000564CD">
      <w:pPr>
        <w:spacing w:after="0"/>
        <w:rPr>
          <w:lang w:val="ru-RU"/>
        </w:rPr>
      </w:pPr>
      <w:bookmarkStart w:id="486" w:name="z515"/>
      <w:bookmarkEnd w:id="485"/>
      <w:r w:rsidRPr="000A357B">
        <w:rPr>
          <w:b/>
          <w:color w:val="000000"/>
          <w:lang w:val="ru-RU"/>
        </w:rPr>
        <w:t xml:space="preserve"> Если Вы оказались в руках террористов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7" w:name="z516"/>
      <w:bookmarkEnd w:id="4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возможности скорее возьмите себя в руки, успокойтесь и не паникуйте. Если Вас связали или завязали глаза, п</w:t>
      </w:r>
      <w:r w:rsidRPr="000A357B">
        <w:rPr>
          <w:color w:val="000000"/>
          <w:sz w:val="28"/>
          <w:lang w:val="ru-RU"/>
        </w:rPr>
        <w:t>опытайтесь расслабиться, дышите глубже.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8" w:name="z517"/>
      <w:bookmarkEnd w:id="48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Подготовьтесь физически, морально и эмоционально к возможному суровому испытанию. Будьте уверены, что правоохранительные органы уже предпринимают профессиональные меры для Вашего освобождения.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89" w:name="z518"/>
      <w:bookmarkEnd w:id="4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пытайтес</w:t>
      </w:r>
      <w:r w:rsidRPr="000A357B">
        <w:rPr>
          <w:color w:val="000000"/>
          <w:sz w:val="28"/>
          <w:lang w:val="ru-RU"/>
        </w:rPr>
        <w:t>ь бежать, если нет полной уверенности в успехе побега.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0" w:name="z519"/>
      <w:bookmarkEnd w:id="48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Запомните как можно больше информации о террористах. Определите их количество, степень вооруженности, составьте их словесный портрет, обратив внимание на характерные особенности внешности, телосл</w:t>
      </w:r>
      <w:r w:rsidRPr="000A357B">
        <w:rPr>
          <w:color w:val="000000"/>
          <w:sz w:val="28"/>
          <w:lang w:val="ru-RU"/>
        </w:rPr>
        <w:t>ожения, акцента и тематики разговоров, темперамента, манер поведения и Подробная информация поможет, впоследствии правоохранительным органам в установлении личностей террористов.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1" w:name="z520"/>
      <w:bookmarkEnd w:id="4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возможности расположитесь подальше от окон, дверей и самих похитител</w:t>
      </w:r>
      <w:r w:rsidRPr="000A357B">
        <w:rPr>
          <w:color w:val="000000"/>
          <w:sz w:val="28"/>
          <w:lang w:val="ru-RU"/>
        </w:rPr>
        <w:t>ей, то есть местах большей безопасности в случае, если спецподразделения предпримут активные меры (штурм помещения, огонь снайперов на поражение преступников).</w:t>
      </w:r>
    </w:p>
    <w:p w:rsidR="007E3552" w:rsidRPr="000A357B" w:rsidRDefault="000564CD">
      <w:pPr>
        <w:spacing w:after="0"/>
        <w:rPr>
          <w:lang w:val="ru-RU"/>
        </w:rPr>
      </w:pPr>
      <w:bookmarkStart w:id="492" w:name="z521"/>
      <w:bookmarkEnd w:id="491"/>
      <w:r w:rsidRPr="000A357B">
        <w:rPr>
          <w:b/>
          <w:color w:val="000000"/>
          <w:lang w:val="ru-RU"/>
        </w:rPr>
        <w:t xml:space="preserve"> Взаимоотношения с похитителями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3" w:name="z522"/>
      <w:bookmarkEnd w:id="49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оказывайте агрессивного сопротивления, не делайте резки</w:t>
      </w:r>
      <w:r w:rsidRPr="000A357B">
        <w:rPr>
          <w:color w:val="000000"/>
          <w:sz w:val="28"/>
          <w:lang w:val="ru-RU"/>
        </w:rPr>
        <w:t>х и угрожающих движений, не допускайте действий, которые могут спровоцировать террористов на необдуманные действия, в том числе и на применение оружия, что может привести к человеческим жертвам. По возможности избегайте прямого зрительного контакта с похит</w:t>
      </w:r>
      <w:r w:rsidRPr="000A357B">
        <w:rPr>
          <w:color w:val="000000"/>
          <w:sz w:val="28"/>
          <w:lang w:val="ru-RU"/>
        </w:rPr>
        <w:t>ителями.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4" w:name="z523"/>
      <w:bookmarkEnd w:id="49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 самого начала выполняйте все требования преступников, не противоречьте им, не рискуйте жизнью окружающих и своей собственной, старайтесь не допускать истерик и паники, сохраняйте чувство собственного достоинства.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5" w:name="z524"/>
      <w:bookmarkEnd w:id="4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Займите позицию пасс</w:t>
      </w:r>
      <w:r w:rsidRPr="000A357B">
        <w:rPr>
          <w:color w:val="000000"/>
          <w:sz w:val="28"/>
          <w:lang w:val="ru-RU"/>
        </w:rPr>
        <w:t>ивного сотрудничества, разговаривайте спокойным голосом, не ведите себя вызывающе (избегайте враждебного тона и поведения).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6" w:name="z525"/>
      <w:bookmarkEnd w:id="49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Спрашивайте разрешение на действия, в которых остро нуждаетесь (сесть, встать, попить, сходить в туалет).</w:t>
      </w:r>
    </w:p>
    <w:p w:rsidR="007E3552" w:rsidRPr="000A357B" w:rsidRDefault="000564CD">
      <w:pPr>
        <w:spacing w:after="0"/>
        <w:rPr>
          <w:lang w:val="ru-RU"/>
        </w:rPr>
      </w:pPr>
      <w:bookmarkStart w:id="497" w:name="z526"/>
      <w:bookmarkEnd w:id="496"/>
      <w:r w:rsidRPr="000A357B">
        <w:rPr>
          <w:b/>
          <w:color w:val="000000"/>
          <w:lang w:val="ru-RU"/>
        </w:rPr>
        <w:t xml:space="preserve"> При длительном нахо</w:t>
      </w:r>
      <w:r w:rsidRPr="000A357B">
        <w:rPr>
          <w:b/>
          <w:color w:val="000000"/>
          <w:lang w:val="ru-RU"/>
        </w:rPr>
        <w:t>ждении в положении заложника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8" w:name="z527"/>
      <w:bookmarkEnd w:id="497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Не допускайте возникновения чувства смятения и замешательства, мысленно подготовьте себя к будущим испытаниям, сохраняйте умственную активность.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499" w:name="z528"/>
      <w:bookmarkEnd w:id="4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Думайте и вспоминайте о приятных вещах. Помните, что шансы на освобожд</w:t>
      </w:r>
      <w:r w:rsidRPr="000A357B">
        <w:rPr>
          <w:color w:val="000000"/>
          <w:sz w:val="28"/>
          <w:lang w:val="ru-RU"/>
        </w:rPr>
        <w:t>ение со временем возрастают.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0" w:name="z529"/>
      <w:bookmarkEnd w:id="4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Для поддержания сил ешьте все, что дают, даже если пища не нравится и не вызывает аппетита, убедите себя в том, что потеря аппетита является нормальным явлением в подобной экстремальной ситуации.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1" w:name="z530"/>
      <w:bookmarkEnd w:id="50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вы ранены, пос</w:t>
      </w:r>
      <w:r w:rsidRPr="000A357B">
        <w:rPr>
          <w:color w:val="000000"/>
          <w:sz w:val="28"/>
          <w:lang w:val="ru-RU"/>
        </w:rPr>
        <w:t>тарайтесь не двигаться, этим вы сократите потери крови.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2" w:name="z531"/>
      <w:bookmarkEnd w:id="50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Поведение на допросе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3" w:name="z532"/>
      <w:bookmarkEnd w:id="50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вопросы отвечайте кратко, более свободно и пространно разговаривайте на несущественные общие темы, но будьте осторожны, когда затрагиваются Ваши личные или государс</w:t>
      </w:r>
      <w:r w:rsidRPr="000A357B">
        <w:rPr>
          <w:color w:val="000000"/>
          <w:sz w:val="28"/>
          <w:lang w:val="ru-RU"/>
        </w:rPr>
        <w:t>твенные интересы.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4" w:name="z533"/>
      <w:bookmarkEnd w:id="50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Внимательно контролируйте свое поведение и ответы, не допускайте заявлений, которые сейчас или в последующем могут навредить Вам или другим людям.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5" w:name="z534"/>
      <w:bookmarkEnd w:id="50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принимайте сторону похитителей, не выражайте активно им свои симпатии.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6" w:name="z535"/>
      <w:bookmarkEnd w:id="50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принуждения выразить поддержку требованиям террористов, скажите, что они исходят от похитителей, избегайте призывов и заявлений от своего имени.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7" w:name="z536"/>
      <w:bookmarkEnd w:id="50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После освобождения не делайте скоропалительные заявления до момента, когда Вы будете полностью </w:t>
      </w:r>
      <w:r w:rsidRPr="000A357B">
        <w:rPr>
          <w:color w:val="000000"/>
          <w:sz w:val="28"/>
          <w:lang w:val="ru-RU"/>
        </w:rPr>
        <w:t>контролировать себя, восстановите мысли, ознакомьтесь с информацией официальных и других источников.</w:t>
      </w:r>
    </w:p>
    <w:p w:rsidR="007E3552" w:rsidRPr="000A357B" w:rsidRDefault="000564CD">
      <w:pPr>
        <w:spacing w:after="0"/>
        <w:rPr>
          <w:lang w:val="ru-RU"/>
        </w:rPr>
      </w:pPr>
      <w:bookmarkStart w:id="508" w:name="z537"/>
      <w:bookmarkEnd w:id="507"/>
      <w:r w:rsidRPr="000A357B">
        <w:rPr>
          <w:b/>
          <w:color w:val="000000"/>
          <w:lang w:val="ru-RU"/>
        </w:rPr>
        <w:t xml:space="preserve"> В случае штурма охраняемой территории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09" w:name="z538"/>
      <w:bookmarkEnd w:id="50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штурма охраняемой территории рекомендуется лечь на землю лицом вниз, сложив руки на затылке.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0" w:name="z539"/>
      <w:bookmarkEnd w:id="50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</w:t>
      </w:r>
      <w:r w:rsidRPr="000A357B">
        <w:rPr>
          <w:color w:val="000000"/>
          <w:sz w:val="28"/>
          <w:lang w:val="ru-RU"/>
        </w:rPr>
        <w:t>и стрельбе: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1" w:name="z540"/>
      <w:bookmarkEnd w:id="51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падайте на пол, прикройте голову руками;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2" w:name="z541"/>
      <w:bookmarkEnd w:id="51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постарайтесь спрятаться за крепкими предметами.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3" w:name="z542"/>
      <w:bookmarkEnd w:id="51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взрывах: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4" w:name="z543"/>
      <w:bookmarkEnd w:id="51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старайтесь укрыться в том месте, где стены здании могут быть более надежны;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5" w:name="z544"/>
      <w:bookmarkEnd w:id="51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прячьтесь вблизи окон или стеклян</w:t>
      </w:r>
      <w:r w:rsidRPr="000A357B">
        <w:rPr>
          <w:color w:val="000000"/>
          <w:sz w:val="28"/>
          <w:lang w:val="ru-RU"/>
        </w:rPr>
        <w:t>ных предметов – осколками Вас может поранить.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6" w:name="z545"/>
      <w:bookmarkEnd w:id="51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в помещении начался пожар: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7" w:name="z546"/>
      <w:bookmarkEnd w:id="51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огонь за дверью – постарайтесь заткнуть щели, чтобы дым не просочился в комнату;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8" w:name="z547"/>
      <w:bookmarkEnd w:id="51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повалил дым, возьмите тряпку (закройтесь одеждой) смочите и дышите че</w:t>
      </w:r>
      <w:r w:rsidRPr="000A357B">
        <w:rPr>
          <w:color w:val="000000"/>
          <w:sz w:val="28"/>
          <w:lang w:val="ru-RU"/>
        </w:rPr>
        <w:t>рез нее;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19" w:name="z548"/>
      <w:bookmarkEnd w:id="5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выбирайтесь из задымленного помещения на четвереньках или ползком.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0" w:name="z549"/>
      <w:bookmarkEnd w:id="519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Не возмущайтесь, если при штурме и захвате с Вами могут поначалу (до выяснения Вашей личности) поступить некорректно. Вас могут обыскать, надеть на Вас наручники, связа</w:t>
      </w:r>
      <w:r w:rsidRPr="000A357B">
        <w:rPr>
          <w:color w:val="000000"/>
          <w:sz w:val="28"/>
          <w:lang w:val="ru-RU"/>
        </w:rPr>
        <w:t>ть, нанести эмоциональную или физическую травму, подвергнуть допросу.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1" w:name="z550"/>
      <w:bookmarkEnd w:id="52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Отнеситесь с пониманием к тому, что в подобных ситуациях такие действия, штурмующих оправданы.</w:t>
      </w:r>
    </w:p>
    <w:p w:rsidR="007E3552" w:rsidRPr="000A357B" w:rsidRDefault="000564CD">
      <w:pPr>
        <w:spacing w:after="0"/>
        <w:rPr>
          <w:lang w:val="ru-RU"/>
        </w:rPr>
      </w:pPr>
      <w:bookmarkStart w:id="522" w:name="z551"/>
      <w:bookmarkEnd w:id="521"/>
      <w:r w:rsidRPr="000A357B">
        <w:rPr>
          <w:b/>
          <w:color w:val="000000"/>
          <w:lang w:val="ru-RU"/>
        </w:rPr>
        <w:t xml:space="preserve"> Глава 2. Алгоритм действий сотрудников объекта на возможные угрозы террористического</w:t>
      </w:r>
      <w:r w:rsidRPr="000A357B">
        <w:rPr>
          <w:b/>
          <w:color w:val="000000"/>
          <w:lang w:val="ru-RU"/>
        </w:rPr>
        <w:t xml:space="preserve"> характера</w:t>
      </w:r>
    </w:p>
    <w:p w:rsidR="007E3552" w:rsidRPr="000A357B" w:rsidRDefault="000564CD">
      <w:pPr>
        <w:spacing w:after="0"/>
        <w:rPr>
          <w:lang w:val="ru-RU"/>
        </w:rPr>
      </w:pPr>
      <w:bookmarkStart w:id="523" w:name="z552"/>
      <w:bookmarkEnd w:id="522"/>
      <w:r w:rsidRPr="000A357B">
        <w:rPr>
          <w:b/>
          <w:color w:val="000000"/>
          <w:lang w:val="ru-RU"/>
        </w:rPr>
        <w:t xml:space="preserve"> Глава 2.1. Алгоритм действий сотрудников объекта при получении анонимного телефонного звонка об проведения акта терроризма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4" w:name="z553"/>
      <w:bookmarkEnd w:id="52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Реагировать следует на каждый поступивший телефонный звонок. При поступлении анонимного сигнала о минировании необх</w:t>
      </w:r>
      <w:r w:rsidRPr="000A357B">
        <w:rPr>
          <w:color w:val="000000"/>
          <w:sz w:val="28"/>
          <w:lang w:val="ru-RU"/>
        </w:rPr>
        <w:t>одимо быть спокойным, вежливым, не прерывать говорящего, включить магнитофон (если он подключен к телефону), сославшись на некачественную работу аппарата, чтобы полностью записать разговор. При использовании звукозаписывающий аппаратуры после записи разгов</w:t>
      </w:r>
      <w:r w:rsidRPr="000A357B">
        <w:rPr>
          <w:color w:val="000000"/>
          <w:sz w:val="28"/>
          <w:lang w:val="ru-RU"/>
        </w:rPr>
        <w:t>ора сразу же извлечь кассету и принять меры к ее сохранности, обязательно вставить на ее место другую.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5" w:name="z554"/>
      <w:bookmarkEnd w:id="5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наличии на Вашем телефонном аппарате автоматического определителя номера (АОН) запишите определившийся номер, что позволит избежать его случайн</w:t>
      </w:r>
      <w:r w:rsidRPr="000A357B">
        <w:rPr>
          <w:color w:val="000000"/>
          <w:sz w:val="28"/>
          <w:lang w:val="ru-RU"/>
        </w:rPr>
        <w:t>ой утраты.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6" w:name="z555"/>
      <w:bookmarkEnd w:id="52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отсутствии звукозаписывающей аппаратуры постарайтесь дословно запомнить разговор и зафиксировать его в журнале, с указанием даты, точного времени начала разговора, его продолжительность 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7" w:name="z556"/>
      <w:bookmarkEnd w:id="5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окончании телефонного разговора с </w:t>
      </w:r>
      <w:r w:rsidRPr="000A357B">
        <w:rPr>
          <w:color w:val="000000"/>
          <w:sz w:val="28"/>
          <w:lang w:val="ru-RU"/>
        </w:rPr>
        <w:t>неизвестным, сообщившим об угрозе взрыва, телефонную трубку на аппарат не ложить (для определения места источника информации). Принимая информацию, по возможности, следует затягивать телефонный разговор (уточнять детали и другое). Одновременно следует пост</w:t>
      </w:r>
      <w:r w:rsidRPr="000A357B">
        <w:rPr>
          <w:color w:val="000000"/>
          <w:sz w:val="28"/>
          <w:lang w:val="ru-RU"/>
        </w:rPr>
        <w:t xml:space="preserve">араться дать знать о поступившей угрозе своему коллеге, чтобы он по возможности одновременно с разговором по другому телефонному аппарату позвонил в органы внутренних дел и сообщил о поступившей угрозе: "С Вами говорит (Ф.И.О., должность) из (наименование </w:t>
      </w:r>
      <w:r w:rsidRPr="000A357B">
        <w:rPr>
          <w:color w:val="000000"/>
          <w:sz w:val="28"/>
          <w:lang w:val="ru-RU"/>
        </w:rPr>
        <w:t>учреждения). На телефонный №____ получено сообщение об угрозе взрыва. Прошу засечь номер телефона, откуда поступил звонок. Мой номер телефона _______".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8" w:name="z557"/>
      <w:bookmarkEnd w:id="52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Во время телефонного разговора постараться завязать диалог со звонящим, под благовидным предлогом </w:t>
      </w:r>
      <w:r w:rsidRPr="000A357B">
        <w:rPr>
          <w:color w:val="000000"/>
          <w:sz w:val="28"/>
          <w:lang w:val="ru-RU"/>
        </w:rPr>
        <w:t>попросить его повторить сообщение, по возможности постараться выяснить сведения о личности звонящего, его местонахождение, как с ним можно связаться.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29" w:name="z558"/>
      <w:bookmarkEnd w:id="528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Если собеседник не пожелал представиться в дальнейшем по ходу разговора отметьте: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0" w:name="z559"/>
      <w:bookmarkEnd w:id="52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личность </w:t>
      </w:r>
      <w:r w:rsidRPr="000A357B">
        <w:rPr>
          <w:color w:val="000000"/>
          <w:sz w:val="28"/>
          <w:lang w:val="ru-RU"/>
        </w:rPr>
        <w:t>звонившего (мужчина, женщина, ребенок);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1" w:name="z560"/>
      <w:bookmarkEnd w:id="53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его примерный возраст, возможная национальность/народность;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2" w:name="z561"/>
      <w:bookmarkEnd w:id="53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особенности его (ее) речи (быстрая, медленная, внятная, неразборчивая, искаженная);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3" w:name="z562"/>
      <w:bookmarkEnd w:id="53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особенности голоса (громкий/тихий, </w:t>
      </w:r>
      <w:r w:rsidRPr="000A357B">
        <w:rPr>
          <w:color w:val="000000"/>
          <w:sz w:val="28"/>
          <w:lang w:val="ru-RU"/>
        </w:rPr>
        <w:t>низкий/высокий, хрипловатый, другие);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4" w:name="z563"/>
      <w:bookmarkEnd w:id="53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темп речи (быстрая или медленная);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5" w:name="z564"/>
      <w:bookmarkEnd w:id="53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произношение (отчетливое, искаженное, с заиканием, шепелявое, с акцентом или диалектом (местный/не местный);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6" w:name="z565"/>
      <w:bookmarkEnd w:id="53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дефекты речи (заикается, шепелявит, картавит, г</w:t>
      </w:r>
      <w:r w:rsidRPr="000A357B">
        <w:rPr>
          <w:color w:val="000000"/>
          <w:sz w:val="28"/>
          <w:lang w:val="ru-RU"/>
        </w:rPr>
        <w:t>оворит в "нос");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7" w:name="z566"/>
      <w:bookmarkEnd w:id="53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манера речи (культурная, развязанная, с издевкой, с нецензурными выражениями);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8" w:name="z567"/>
      <w:bookmarkEnd w:id="53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язык изъяснения (спокойный, сердитый, последовательный, сбивчивый, эмоциональный, насмешливый, назидательный).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39" w:name="z568"/>
      <w:bookmarkEnd w:id="53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Выясните куда, кому, по к</w:t>
      </w:r>
      <w:r w:rsidRPr="000A357B">
        <w:rPr>
          <w:color w:val="000000"/>
          <w:sz w:val="28"/>
          <w:lang w:val="ru-RU"/>
        </w:rPr>
        <w:t>акому телефону звонит этот человек, каковы требования звонящего, цель планируемой акции.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0" w:name="z569"/>
      <w:bookmarkEnd w:id="53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Постарайтесь выяснить: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1" w:name="z570"/>
      <w:bookmarkEnd w:id="54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что за взрывное устройство, где оно заложено и как выглядит;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2" w:name="z571"/>
      <w:bookmarkEnd w:id="54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с какой целью заложено взрывное устройство;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3" w:name="z572"/>
      <w:bookmarkEnd w:id="54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есть л</w:t>
      </w:r>
      <w:r w:rsidRPr="000A357B">
        <w:rPr>
          <w:color w:val="000000"/>
          <w:sz w:val="28"/>
          <w:lang w:val="ru-RU"/>
        </w:rPr>
        <w:t>и еще где-нибудь взрывное устройство;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4" w:name="z573"/>
      <w:bookmarkEnd w:id="54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когда может быть проведен взрыв;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5" w:name="z574"/>
      <w:bookmarkEnd w:id="54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какие конкретные требования он (она) выдвигает;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6" w:name="z575"/>
      <w:bookmarkEnd w:id="54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выдвигает требования лично, выступает в роли посредника или представляет какую-либо группу лиц (организацию);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7" w:name="z576"/>
      <w:bookmarkEnd w:id="54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на каких условиях он (она) или они согласны отказаться от задуманного;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8" w:name="z577"/>
      <w:bookmarkEnd w:id="54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как и когда с ним (с ней) можно связаться;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49" w:name="z578"/>
      <w:bookmarkEnd w:id="54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кому вы можете или должны сообщить об этом звонке.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0" w:name="z579"/>
      <w:bookmarkEnd w:id="54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Постарайтесь добиться от звонящего максимально возможного </w:t>
      </w:r>
      <w:r w:rsidRPr="000A357B">
        <w:rPr>
          <w:color w:val="000000"/>
          <w:sz w:val="28"/>
          <w:lang w:val="ru-RU"/>
        </w:rPr>
        <w:t>промежутка времени для принятия вашим руководством решений или совершения каких-либо действий.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1" w:name="z580"/>
      <w:bookmarkEnd w:id="55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Обязательно отметьте звуковой фон (шум автомашин (трасса или уличное движение), шум железнодорожного транспорта, работа заводского оборудования, звуки теле</w:t>
      </w:r>
      <w:r w:rsidRPr="000A357B">
        <w:rPr>
          <w:color w:val="000000"/>
          <w:sz w:val="28"/>
          <w:lang w:val="ru-RU"/>
        </w:rPr>
        <w:t>- или радиоаппаратуры, голоса, звуки животных и другое). Отметьте характер звонка (городской или междугородный).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2" w:name="z581"/>
      <w:bookmarkEnd w:id="551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Если возможно, еще в процессе разговора сообщите о нем руководству объекта, если нет - немедленно по его окончании.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3" w:name="z582"/>
      <w:bookmarkEnd w:id="55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Обеспечить бесп</w:t>
      </w:r>
      <w:r w:rsidRPr="000A357B">
        <w:rPr>
          <w:color w:val="000000"/>
          <w:sz w:val="28"/>
          <w:lang w:val="ru-RU"/>
        </w:rPr>
        <w:t>репятственную передачу полученной по телефону информации в органы внутренних дел.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4" w:name="z583"/>
      <w:bookmarkEnd w:id="55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отсутствие на объекте руководителей отключить газо-, водо- и электроснабжение, а также радиоаппаратуру, мобильные телефоны и другие, эвакуировать (в отсутствие на объ</w:t>
      </w:r>
      <w:r w:rsidRPr="000A357B">
        <w:rPr>
          <w:color w:val="000000"/>
          <w:sz w:val="28"/>
          <w:lang w:val="ru-RU"/>
        </w:rPr>
        <w:t>екте руководителей) находящихся на территории объекта людей согласно плану эвакуации в безопасное место.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5" w:name="z584"/>
      <w:bookmarkEnd w:id="55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Принять меры по предотвращению несанкционированного проникновения кого-либо на охраняемую территорию.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6" w:name="z585"/>
      <w:bookmarkEnd w:id="55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Обеспечить беспрепятственную работу р</w:t>
      </w:r>
      <w:r w:rsidRPr="000A357B">
        <w:rPr>
          <w:color w:val="000000"/>
          <w:sz w:val="28"/>
          <w:lang w:val="ru-RU"/>
        </w:rPr>
        <w:t>аботников органов внутренних дел и аварийно-спасательных служб (открыть ворота, шлагбаум, предоставить план здания, предоставить список присутствующих на объекте в период получения анонимного телефонного звонка).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7" w:name="z586"/>
      <w:bookmarkEnd w:id="5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сообщайте об угрозе никому, кроме </w:t>
      </w:r>
      <w:r w:rsidRPr="000A357B">
        <w:rPr>
          <w:color w:val="000000"/>
          <w:sz w:val="28"/>
          <w:lang w:val="ru-RU"/>
        </w:rPr>
        <w:t>тех, кому об этом необходимо знать в соответствии с инструкцией.</w:t>
      </w:r>
    </w:p>
    <w:p w:rsidR="007E3552" w:rsidRPr="000A357B" w:rsidRDefault="000564CD">
      <w:pPr>
        <w:spacing w:after="0"/>
        <w:rPr>
          <w:lang w:val="ru-RU"/>
        </w:rPr>
      </w:pPr>
      <w:bookmarkStart w:id="558" w:name="z587"/>
      <w:bookmarkEnd w:id="557"/>
      <w:r w:rsidRPr="000A357B">
        <w:rPr>
          <w:b/>
          <w:color w:val="000000"/>
          <w:lang w:val="ru-RU"/>
        </w:rPr>
        <w:t xml:space="preserve"> Глава 2.2. Алгоритм действий сотрудников объекта при обнаружении подозрительного предмета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59" w:name="z588"/>
      <w:bookmarkEnd w:id="55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Вы обнаружили подозрительный предмет, не оставляйте этот факт без внимания!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0" w:name="z589"/>
      <w:bookmarkEnd w:id="55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Признак</w:t>
      </w:r>
      <w:r w:rsidRPr="000A357B">
        <w:rPr>
          <w:color w:val="000000"/>
          <w:sz w:val="28"/>
          <w:lang w:val="ru-RU"/>
        </w:rPr>
        <w:t>и, которые могут указать на наличие взрывное устройство: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1" w:name="z590"/>
      <w:bookmarkEnd w:id="56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по своему внешнему виду подозрительный предмет может быть похож на взрывное устройство (граната, мина, снаряд и другие);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2" w:name="z591"/>
      <w:bookmarkEnd w:id="56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на обнаруженном предмете могут находиться провода, веревки, </w:t>
      </w:r>
      <w:r w:rsidRPr="000A357B">
        <w:rPr>
          <w:color w:val="000000"/>
          <w:sz w:val="28"/>
          <w:lang w:val="ru-RU"/>
        </w:rPr>
        <w:t>изоляционная лента иные предметы;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3" w:name="z592"/>
      <w:bookmarkEnd w:id="56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подозрительный предмет может издавать какие-либо звуки: щелчки, тиканье часов, жужжание и другие;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4" w:name="z593"/>
      <w:bookmarkEnd w:id="56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от предмета может исходить характерный запах миндаля или другой необычный запах.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5" w:name="z594"/>
      <w:bookmarkEnd w:id="56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Помните: внешний ви</w:t>
      </w:r>
      <w:r w:rsidRPr="000A357B">
        <w:rPr>
          <w:color w:val="000000"/>
          <w:sz w:val="28"/>
          <w:lang w:val="ru-RU"/>
        </w:rPr>
        <w:t>д предмета может скрывать его настоящее предназначение.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6" w:name="z595"/>
      <w:bookmarkEnd w:id="56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другие.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7" w:name="z596"/>
      <w:bookmarkEnd w:id="56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Работникам учреждени</w:t>
      </w:r>
      <w:r w:rsidRPr="000A357B">
        <w:rPr>
          <w:color w:val="000000"/>
          <w:sz w:val="28"/>
          <w:lang w:val="ru-RU"/>
        </w:rPr>
        <w:t xml:space="preserve">я следует проявлять особую бдительность по отношению к оставленным посторонним предметам, сумкам, пакетам и другие в помещениях, а также на территории учреждения. Одной из причин, служащей </w:t>
      </w:r>
      <w:r w:rsidRPr="000A357B">
        <w:rPr>
          <w:color w:val="000000"/>
          <w:sz w:val="28"/>
          <w:lang w:val="ru-RU"/>
        </w:rPr>
        <w:lastRenderedPageBreak/>
        <w:t>поводом для опасения является нахождение на месте обнаружения подоз</w:t>
      </w:r>
      <w:r w:rsidRPr="000A357B">
        <w:rPr>
          <w:color w:val="000000"/>
          <w:sz w:val="28"/>
          <w:lang w:val="ru-RU"/>
        </w:rPr>
        <w:t>рительного предмета подозрительных лиц до его обнаружения.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8" w:name="z597"/>
      <w:bookmarkEnd w:id="56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обнаружении на территории или в помещении подозрительного предмета необходимо через кого-нибудь из сотрудников или проходящих граждан уведомить об этом руководителя объекта или дежурного </w:t>
      </w:r>
      <w:r w:rsidRPr="000A357B">
        <w:rPr>
          <w:color w:val="000000"/>
          <w:sz w:val="28"/>
          <w:lang w:val="ru-RU"/>
        </w:rPr>
        <w:t>и далее действовать по их указаниям.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69" w:name="z598"/>
      <w:bookmarkEnd w:id="56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отсутствии возможности связаться с руководителем объекта или дежурным следует: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0" w:name="z599"/>
      <w:bookmarkEnd w:id="56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немедленно сообщить об обнаружении подозрительного предмета в дежурную часть отдела внутренних дел района (города);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1" w:name="z600"/>
      <w:bookmarkEnd w:id="57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зафиксировать время и место обнаружения находки;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2" w:name="z601"/>
      <w:bookmarkEnd w:id="57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оставшись в районе обнаружения подозрительного предмета до прихода сотрудников охраны или руководства объекта никого к нему не подпускать.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3" w:name="z602"/>
      <w:bookmarkEnd w:id="57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охране подозрительного предмета следует обесп</w:t>
      </w:r>
      <w:r w:rsidRPr="000A357B">
        <w:rPr>
          <w:color w:val="000000"/>
          <w:sz w:val="28"/>
          <w:lang w:val="ru-RU"/>
        </w:rPr>
        <w:t>ечить свою безопасность, по возможности, за предметами, обеспечивающими защиту (угол здания или коридора, колонна, дерево, автомашина), и вести наблюдение.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4" w:name="z603"/>
      <w:bookmarkEnd w:id="57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Необходимо по возможности отключить коммуникации (газо-, водо-, электроснабжение).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5" w:name="z604"/>
      <w:bookmarkEnd w:id="57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за</w:t>
      </w:r>
      <w:r w:rsidRPr="000A357B">
        <w:rPr>
          <w:color w:val="000000"/>
          <w:sz w:val="28"/>
          <w:lang w:val="ru-RU"/>
        </w:rPr>
        <w:t>бывайте, что Вы являетесь основным очевидцем, дождитесь прибытия представителей органов внутренних дел, укажите им место расположения подозрительного предмета, время и обстоятельства его обнаружения. Далее действовать по указанию представителей органов вну</w:t>
      </w:r>
      <w:r w:rsidRPr="000A357B">
        <w:rPr>
          <w:color w:val="000000"/>
          <w:sz w:val="28"/>
          <w:lang w:val="ru-RU"/>
        </w:rPr>
        <w:t>тренних дел.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6" w:name="z605"/>
      <w:bookmarkEnd w:id="5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следует сообщать об угрозе взрыва никому, кроме тех, кому необходимо знать о случившемся, чтобы не создавать панику.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7" w:name="z606"/>
      <w:bookmarkEnd w:id="57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предпринимайте самостоятельно никаких действий с взрывными устройствами или предметами, похожими на взрывное</w:t>
      </w:r>
      <w:r w:rsidRPr="000A357B">
        <w:rPr>
          <w:color w:val="000000"/>
          <w:sz w:val="28"/>
          <w:lang w:val="ru-RU"/>
        </w:rPr>
        <w:t xml:space="preserve"> устройство-это может привести к многочисленным жертвам и разрушениям!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8" w:name="z607"/>
      <w:bookmarkEnd w:id="57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Категорически запрещается: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79" w:name="z608"/>
      <w:bookmarkEnd w:id="57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вскрывать, трогать поднимать или передвигать подозрительные предметы пытаться самостоятельно обезвредить (разминировать) или уничтожить взрывно</w:t>
      </w:r>
      <w:r w:rsidRPr="000A357B">
        <w:rPr>
          <w:color w:val="000000"/>
          <w:sz w:val="28"/>
          <w:lang w:val="ru-RU"/>
        </w:rPr>
        <w:t>е устройство;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0" w:name="z609"/>
      <w:bookmarkEnd w:id="5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выливать на предмет воду, или другое любое вещество, засыпать и накрывать, находиться в близи предмета;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1" w:name="z610"/>
      <w:bookmarkEnd w:id="58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оказывать температурное, звуковое, механическое и электромагнитное воздействие на предмет;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2" w:name="z611"/>
      <w:bookmarkEnd w:id="5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пользоваться электро</w:t>
      </w:r>
      <w:r w:rsidRPr="000A357B">
        <w:rPr>
          <w:color w:val="000000"/>
          <w:sz w:val="28"/>
          <w:lang w:val="ru-RU"/>
        </w:rPr>
        <w:t>-, радиоаппаратурой, в том числе мобильными телефонами вблизи подозрительного предмета;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3" w:name="z612"/>
      <w:bookmarkEnd w:id="582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5) после обнаружения данного предмета считать, что поблизости нет других взрывных устройств.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4" w:name="z613"/>
      <w:bookmarkEnd w:id="58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Рекомендуемые зоны эвакуации и оцепления при обнаружении взрывн</w:t>
      </w:r>
      <w:r w:rsidRPr="000A357B">
        <w:rPr>
          <w:color w:val="000000"/>
          <w:sz w:val="28"/>
          <w:lang w:val="ru-RU"/>
        </w:rPr>
        <w:t>ого устройства или подозрительного предмета, похожего на взрывное устройство: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5" w:name="z614"/>
      <w:bookmarkEnd w:id="5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Граната РГД-5………………………………не менее 50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6" w:name="z615"/>
      <w:bookmarkEnd w:id="58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Граната Ф-1………………………………..не менее 200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7" w:name="z616"/>
      <w:bookmarkEnd w:id="5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Тротиловая шашка массой 200 граммов…………….45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8" w:name="z617"/>
      <w:bookmarkEnd w:id="58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</w:t>
      </w:r>
      <w:r w:rsidRPr="000A357B">
        <w:rPr>
          <w:color w:val="000000"/>
          <w:sz w:val="28"/>
          <w:lang w:val="ru-RU"/>
        </w:rPr>
        <w:t xml:space="preserve"> Тротиловая шашка массой 400 граммов…………....55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89" w:name="z618"/>
      <w:bookmarkEnd w:id="5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Пивная банка 0,33 литра………………………….......60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0" w:name="z619"/>
      <w:bookmarkEnd w:id="58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Мина МОН-50…………………………………………85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1" w:name="z620"/>
      <w:bookmarkEnd w:id="5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Чемодан (кейс)………………………………………..230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2" w:name="z621"/>
      <w:bookmarkEnd w:id="59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Дорожный </w:t>
      </w:r>
      <w:r w:rsidRPr="000A357B">
        <w:rPr>
          <w:color w:val="000000"/>
          <w:sz w:val="28"/>
          <w:lang w:val="ru-RU"/>
        </w:rPr>
        <w:t>чемодан…………………………………..350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3" w:name="z622"/>
      <w:bookmarkEnd w:id="59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Легковой автомобиль ……………………………….. 580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4" w:name="z623"/>
      <w:bookmarkEnd w:id="59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10) Микроавтобус……………………………………….920 метров;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5" w:name="z624"/>
      <w:bookmarkEnd w:id="5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11) Грузовая автомашина (фургон)……………………1240 метров.</w:t>
      </w:r>
    </w:p>
    <w:p w:rsidR="007E3552" w:rsidRDefault="000564CD">
      <w:pPr>
        <w:spacing w:after="0"/>
      </w:pPr>
      <w:bookmarkStart w:id="596" w:name="z625"/>
      <w:bookmarkEnd w:id="595"/>
      <w:r w:rsidRPr="000A357B">
        <w:rPr>
          <w:b/>
          <w:color w:val="000000"/>
          <w:lang w:val="ru-RU"/>
        </w:rPr>
        <w:t xml:space="preserve"> Глава 2.3. </w:t>
      </w:r>
      <w:r>
        <w:rPr>
          <w:b/>
          <w:color w:val="000000"/>
        </w:rPr>
        <w:t>Алгоритм действий сотрудников объекта при обн</w:t>
      </w:r>
      <w:r>
        <w:rPr>
          <w:b/>
          <w:color w:val="000000"/>
        </w:rPr>
        <w:t>аружении вблизи объекта или на ее территории подозрительных лиц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7" w:name="z626"/>
      <w:bookmarkEnd w:id="596"/>
      <w:r>
        <w:rPr>
          <w:color w:val="000000"/>
          <w:sz w:val="28"/>
        </w:rPr>
        <w:t xml:space="preserve">      </w:t>
      </w:r>
      <w:r w:rsidRPr="000A357B">
        <w:rPr>
          <w:color w:val="000000"/>
          <w:sz w:val="28"/>
          <w:lang w:val="ru-RU"/>
        </w:rPr>
        <w:t>Признаки лиц, на которых необходимо обратить внимание: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8" w:name="z627"/>
      <w:bookmarkEnd w:id="59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неоднократное появление одних и тех же лиц вблизи или на территории объекта и, проведение ими фото и видеосъемки, а также </w:t>
      </w:r>
      <w:r w:rsidRPr="000A357B">
        <w:rPr>
          <w:color w:val="000000"/>
          <w:sz w:val="28"/>
          <w:lang w:val="ru-RU"/>
        </w:rPr>
        <w:t>записей в блокнот;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599" w:name="z628"/>
      <w:bookmarkEnd w:id="5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попытки избежать встречи с сотрудниками правоохранительных органов и уклониться от камер видеонаблюдения (опустил голову, отвернулся, прикрыл лицо);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0" w:name="z629"/>
      <w:bookmarkEnd w:id="5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проникновение в критические зоны объекта лиц, в том числе сотрудников </w:t>
      </w:r>
      <w:r w:rsidRPr="000A357B">
        <w:rPr>
          <w:color w:val="000000"/>
          <w:sz w:val="28"/>
          <w:lang w:val="ru-RU"/>
        </w:rPr>
        <w:t>объекта, которые не имеют отношения к их техническому обслуживанию;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1" w:name="z630"/>
      <w:bookmarkEnd w:id="60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необоснованное вступление незнакомцев в контакт с охранниками и обслуживающим персоналом объекта, выведывание у них сведений о режиме работы, мерах по обеспечению безопасности;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2" w:name="z631"/>
      <w:bookmarkEnd w:id="60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A357B">
        <w:rPr>
          <w:color w:val="000000"/>
          <w:sz w:val="28"/>
          <w:lang w:val="ru-RU"/>
        </w:rPr>
        <w:t xml:space="preserve"> 5) поиск посторонними лицами людей, готовых за солидное вознаграждение выполнить малозначимую работу (передача пакета, свертка, посылки);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3" w:name="z632"/>
      <w:bookmarkEnd w:id="60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скопление вблизи охраняемой территории объекта большого количества незнакомых людей, не имеющих отношения</w:t>
      </w:r>
      <w:r w:rsidRPr="000A357B">
        <w:rPr>
          <w:color w:val="000000"/>
          <w:sz w:val="28"/>
          <w:lang w:val="ru-RU"/>
        </w:rPr>
        <w:t xml:space="preserve"> к работе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4" w:name="z633"/>
      <w:bookmarkEnd w:id="60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нахождение вблизи объекта вооруженных лиц, не являющимися сотрудниками правоохранительных органов;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5" w:name="z634"/>
      <w:bookmarkEnd w:id="60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8) лица, преднамеренно создающие конфликтные ситуации вблизи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6" w:name="z635"/>
      <w:bookmarkEnd w:id="60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9) лица, пытавшиеся скрытно провести на террито</w:t>
      </w:r>
      <w:r w:rsidRPr="000A357B">
        <w:rPr>
          <w:color w:val="000000"/>
          <w:sz w:val="28"/>
          <w:lang w:val="ru-RU"/>
        </w:rPr>
        <w:t>рию объекта запрещенные предметы.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7" w:name="z636"/>
      <w:bookmarkEnd w:id="606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В случае обнаружения подозрительных лиц необходимо выполнить следующие действия: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8" w:name="z637"/>
      <w:bookmarkEnd w:id="60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не принимать самостоятельных попыток к их задержанию;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09" w:name="z638"/>
      <w:bookmarkEnd w:id="60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незамедлительно сообщить о них руководству объекта, а в случае </w:t>
      </w:r>
      <w:r w:rsidRPr="000A357B">
        <w:rPr>
          <w:color w:val="000000"/>
          <w:sz w:val="28"/>
          <w:lang w:val="ru-RU"/>
        </w:rPr>
        <w:t>необходимости принятия экстренных мер и в органы внутренних дел;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0" w:name="z639"/>
      <w:bookmarkEnd w:id="60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1" w:name="z640"/>
      <w:bookmarkEnd w:id="6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A357B">
        <w:rPr>
          <w:color w:val="000000"/>
          <w:sz w:val="28"/>
          <w:lang w:val="ru-RU"/>
        </w:rPr>
        <w:t xml:space="preserve"> 4) при наличии возможности произвести скрытый видеозапись или фотосъемку данных лиц;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2" w:name="z641"/>
      <w:bookmarkEnd w:id="61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дождитесь прибытия представителей органов внутренних дел, укажите им место нахождения подозрительных лиц, представьте при наличии фото и видео материалы. Дале</w:t>
      </w:r>
      <w:r w:rsidRPr="000A357B">
        <w:rPr>
          <w:color w:val="000000"/>
          <w:sz w:val="28"/>
          <w:lang w:val="ru-RU"/>
        </w:rPr>
        <w:t>е действовать по указанию представителей органов внутренних дел.</w:t>
      </w:r>
    </w:p>
    <w:p w:rsidR="007E3552" w:rsidRPr="000A357B" w:rsidRDefault="000564CD">
      <w:pPr>
        <w:spacing w:after="0"/>
        <w:rPr>
          <w:lang w:val="ru-RU"/>
        </w:rPr>
      </w:pPr>
      <w:bookmarkStart w:id="613" w:name="z642"/>
      <w:bookmarkEnd w:id="612"/>
      <w:r w:rsidRPr="000A357B">
        <w:rPr>
          <w:b/>
          <w:color w:val="000000"/>
          <w:lang w:val="ru-RU"/>
        </w:rPr>
        <w:t xml:space="preserve"> Глава 2.4. Алгоритм действий сотрудников при вооруженном нападении на объект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4" w:name="z643"/>
      <w:bookmarkEnd w:id="61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вооруженного нападения на объект сотрудникам объекта необходимо выполнить следующие действия: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5" w:name="z644"/>
      <w:bookmarkEnd w:id="6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A357B">
        <w:rPr>
          <w:color w:val="000000"/>
          <w:sz w:val="28"/>
          <w:lang w:val="ru-RU"/>
        </w:rPr>
        <w:t xml:space="preserve"> 1) не принимать самостоятельных попыток к их задержанию;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6" w:name="z645"/>
      <w:bookmarkEnd w:id="61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незамедлительное информирование руководства объекта, органы внутренних дел и/или специальных государственных органов о факте и обстоятельствах вооруженного нападения;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7" w:name="z646"/>
      <w:bookmarkEnd w:id="61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по </w:t>
      </w:r>
      <w:r w:rsidRPr="000A357B">
        <w:rPr>
          <w:color w:val="000000"/>
          <w:sz w:val="28"/>
          <w:lang w:val="ru-RU"/>
        </w:rPr>
        <w:t>возможности блокировать продвижение злоумышленников в направлении потенциально опасных участков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8" w:name="z647"/>
      <w:bookmarkEnd w:id="61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имеющимися силами и средствами принять меры по недопущению проникновения злоумышленников на потенциально опасные участки объекта, блокировать </w:t>
      </w:r>
      <w:r w:rsidRPr="000A357B">
        <w:rPr>
          <w:color w:val="000000"/>
          <w:sz w:val="28"/>
          <w:lang w:val="ru-RU"/>
        </w:rPr>
        <w:t>их продвижение в направлении потенциально опасных участков объекта;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19" w:name="z648"/>
      <w:bookmarkEnd w:id="61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организовать меры по обеспечению безопасности людей на объекте (эвакуация, блокирование внутренних барьеров, оповещение о нештатной ситуации на объекте и);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0" w:name="z649"/>
      <w:bookmarkEnd w:id="61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дождаться приб</w:t>
      </w:r>
      <w:r w:rsidRPr="000A357B">
        <w:rPr>
          <w:color w:val="000000"/>
          <w:sz w:val="28"/>
          <w:lang w:val="ru-RU"/>
        </w:rPr>
        <w:t>ытия представителей органов внутренних дел, далее действовать по их указаниям.</w:t>
      </w:r>
    </w:p>
    <w:p w:rsidR="007E3552" w:rsidRPr="000A357B" w:rsidRDefault="000564CD">
      <w:pPr>
        <w:spacing w:after="0"/>
        <w:rPr>
          <w:lang w:val="ru-RU"/>
        </w:rPr>
      </w:pPr>
      <w:bookmarkStart w:id="621" w:name="z650"/>
      <w:bookmarkEnd w:id="620"/>
      <w:r w:rsidRPr="000A357B">
        <w:rPr>
          <w:b/>
          <w:color w:val="000000"/>
          <w:lang w:val="ru-RU"/>
        </w:rPr>
        <w:t xml:space="preserve"> Глава 2.5. Алгоритм действии сотрудников объекта при акте терроризма, связанном с захватом заложников</w:t>
      </w:r>
    </w:p>
    <w:p w:rsidR="007E3552" w:rsidRPr="000A357B" w:rsidRDefault="000564CD">
      <w:pPr>
        <w:spacing w:after="0"/>
        <w:rPr>
          <w:lang w:val="ru-RU"/>
        </w:rPr>
      </w:pPr>
      <w:bookmarkStart w:id="622" w:name="z651"/>
      <w:bookmarkEnd w:id="621"/>
      <w:r w:rsidRPr="000A357B">
        <w:rPr>
          <w:b/>
          <w:color w:val="000000"/>
          <w:lang w:val="ru-RU"/>
        </w:rPr>
        <w:t xml:space="preserve"> При захвате людей в заложники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3" w:name="z652"/>
      <w:bookmarkEnd w:id="62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 сложившейся на объекте ситуации нез</w:t>
      </w:r>
      <w:r w:rsidRPr="000A357B">
        <w:rPr>
          <w:color w:val="000000"/>
          <w:sz w:val="28"/>
          <w:lang w:val="ru-RU"/>
        </w:rPr>
        <w:t>амедлительно сообщить в органы внутренних дел любым доступным способом, который не спровоцирует негативных действий со стороны террористов.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4" w:name="z653"/>
      <w:bookmarkEnd w:id="623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Не вступать в переговоры с террористами по собственной инициативе.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5" w:name="z654"/>
      <w:bookmarkEnd w:id="62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Выполнять требования преступников, ес</w:t>
      </w:r>
      <w:r w:rsidRPr="000A357B">
        <w:rPr>
          <w:color w:val="000000"/>
          <w:sz w:val="28"/>
          <w:lang w:val="ru-RU"/>
        </w:rPr>
        <w:t>ли это не связано с причинением ущерба жизни и здоровью людей, не противоречить преступникам, не рискуйте жизнью окружающих и своей собственной.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6" w:name="z655"/>
      <w:bookmarkEnd w:id="62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допускать действия, которые могут спровоцировать нападающих к применению оружия и привести к человечес</w:t>
      </w:r>
      <w:r w:rsidRPr="000A357B">
        <w:rPr>
          <w:color w:val="000000"/>
          <w:sz w:val="28"/>
          <w:lang w:val="ru-RU"/>
        </w:rPr>
        <w:t>ким жертвам.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7" w:name="z656"/>
      <w:bookmarkEnd w:id="62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Принять меры к беспрепятственному проходу (проезду) на объект сотрудников органов внутренних дел, аварийно-спасательных служб, автомашин скорой медицинской помощи.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28" w:name="z657"/>
      <w:bookmarkEnd w:id="62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прибытии сотрудников спецподразделений, оказать им помощь в полу</w:t>
      </w:r>
      <w:r w:rsidRPr="000A357B">
        <w:rPr>
          <w:color w:val="000000"/>
          <w:sz w:val="28"/>
          <w:lang w:val="ru-RU"/>
        </w:rPr>
        <w:t>чении достоверной информации о захвате, подробно ответить на все вопросы.</w:t>
      </w:r>
    </w:p>
    <w:p w:rsidR="007E3552" w:rsidRPr="000A357B" w:rsidRDefault="000564CD">
      <w:pPr>
        <w:spacing w:after="0"/>
        <w:rPr>
          <w:lang w:val="ru-RU"/>
        </w:rPr>
      </w:pPr>
      <w:bookmarkStart w:id="629" w:name="z658"/>
      <w:bookmarkEnd w:id="628"/>
      <w:r w:rsidRPr="000A357B">
        <w:rPr>
          <w:b/>
          <w:color w:val="000000"/>
          <w:lang w:val="ru-RU"/>
        </w:rPr>
        <w:t xml:space="preserve"> Если Вы оказались в руках террористов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0" w:name="z659"/>
      <w:bookmarkEnd w:id="62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возможности скорее возьмите себя в руки, успокойтесь и не паникуйте. Если Вас связали или завязали глаза, попытайтесь расслабиться, ды</w:t>
      </w:r>
      <w:r w:rsidRPr="000A357B">
        <w:rPr>
          <w:color w:val="000000"/>
          <w:sz w:val="28"/>
          <w:lang w:val="ru-RU"/>
        </w:rPr>
        <w:t>шите глубже.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1" w:name="z660"/>
      <w:bookmarkEnd w:id="63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Подготовьтесь физически, морально и эмоционально к возможному суровому испытанию. Будьте уверены, что правоохранительные органы уже предпринимают профессиональные меры для Вашего освобождения.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2" w:name="z661"/>
      <w:bookmarkEnd w:id="63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пытайтесь бежать, если нет полной у</w:t>
      </w:r>
      <w:r w:rsidRPr="000A357B">
        <w:rPr>
          <w:color w:val="000000"/>
          <w:sz w:val="28"/>
          <w:lang w:val="ru-RU"/>
        </w:rPr>
        <w:t>веренности в успехе побега. Запомните как можно больше информации о террористах. Определите их количество, степень вооруженности, составьте их словесный портрет, обратив внимание на характерные особенности внешности, телосложения, акцента и тематики разгов</w:t>
      </w:r>
      <w:r w:rsidRPr="000A357B">
        <w:rPr>
          <w:color w:val="000000"/>
          <w:sz w:val="28"/>
          <w:lang w:val="ru-RU"/>
        </w:rPr>
        <w:t>оров, темперамента, манер поведения и Подробная информация поможет, впоследствии правоохранительным органам в установлении личностей террористов.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3" w:name="z662"/>
      <w:bookmarkEnd w:id="63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 возможности расположитесь подальше от окон, дверей и самих похитителей, то есть местах большей безопа</w:t>
      </w:r>
      <w:r w:rsidRPr="000A357B">
        <w:rPr>
          <w:color w:val="000000"/>
          <w:sz w:val="28"/>
          <w:lang w:val="ru-RU"/>
        </w:rPr>
        <w:t>сности в случае, если спецподразделения предпримут активные меры (штурм помещения, огонь снайперов на поражение преступников).</w:t>
      </w:r>
    </w:p>
    <w:p w:rsidR="007E3552" w:rsidRPr="000A357B" w:rsidRDefault="000564CD">
      <w:pPr>
        <w:spacing w:after="0"/>
        <w:rPr>
          <w:lang w:val="ru-RU"/>
        </w:rPr>
      </w:pPr>
      <w:bookmarkStart w:id="634" w:name="z663"/>
      <w:bookmarkEnd w:id="633"/>
      <w:r w:rsidRPr="000A357B">
        <w:rPr>
          <w:b/>
          <w:color w:val="000000"/>
          <w:lang w:val="ru-RU"/>
        </w:rPr>
        <w:t xml:space="preserve"> Взаимоотношения с похитителями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5" w:name="z664"/>
      <w:bookmarkEnd w:id="63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оказывайте агрессивного сопротивления, не делайте резких и угрожающих движений, не допус</w:t>
      </w:r>
      <w:r w:rsidRPr="000A357B">
        <w:rPr>
          <w:color w:val="000000"/>
          <w:sz w:val="28"/>
          <w:lang w:val="ru-RU"/>
        </w:rPr>
        <w:t>кайте действий, которые могут спровоцировать террористов на необдуманные действия, в том числе и на применение оружия, что может привести к человеческим жертвам. По возможности избегайте прямого зрительного контакта с похитителями.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6" w:name="z665"/>
      <w:bookmarkEnd w:id="63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 самого начала вы</w:t>
      </w:r>
      <w:r w:rsidRPr="000A357B">
        <w:rPr>
          <w:color w:val="000000"/>
          <w:sz w:val="28"/>
          <w:lang w:val="ru-RU"/>
        </w:rPr>
        <w:t>полняйте все требования преступников, не противоречьте им, не рискуйте жизнью окружающих и своей собственной, старайтесь не допускать истерик и паники, сохраняйте чувство собственного достоинства.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7" w:name="z666"/>
      <w:bookmarkEnd w:id="636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Займите позицию пассивного сотрудничества, разговарив</w:t>
      </w:r>
      <w:r w:rsidRPr="000A357B">
        <w:rPr>
          <w:color w:val="000000"/>
          <w:sz w:val="28"/>
          <w:lang w:val="ru-RU"/>
        </w:rPr>
        <w:t>айте спокойным голосом, не ведите себя вызывающе (избегайте враждебного тона и поведения).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38" w:name="z667"/>
      <w:bookmarkEnd w:id="63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Спрашивайте разрешение на действия, в которых остро нуждаетесь (сесть, встать, попить, сходить в туалет).</w:t>
      </w:r>
    </w:p>
    <w:p w:rsidR="007E3552" w:rsidRPr="000A357B" w:rsidRDefault="000564CD">
      <w:pPr>
        <w:spacing w:after="0"/>
        <w:rPr>
          <w:lang w:val="ru-RU"/>
        </w:rPr>
      </w:pPr>
      <w:bookmarkStart w:id="639" w:name="z668"/>
      <w:bookmarkEnd w:id="638"/>
      <w:r w:rsidRPr="000A357B">
        <w:rPr>
          <w:b/>
          <w:color w:val="000000"/>
          <w:lang w:val="ru-RU"/>
        </w:rPr>
        <w:t xml:space="preserve"> При длительном нахождении в положении заложника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0" w:name="z669"/>
      <w:bookmarkEnd w:id="6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A357B">
        <w:rPr>
          <w:color w:val="000000"/>
          <w:sz w:val="28"/>
          <w:lang w:val="ru-RU"/>
        </w:rPr>
        <w:t xml:space="preserve"> Не допускайте возникновения чувства смятения и замешательства, мысленно подготовьте себя к будущим испытаниям, сохраняйте умственную активность.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1" w:name="z670"/>
      <w:bookmarkEnd w:id="64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Думайте и вспоминайте о приятных вещах. Помните, что шансы на освобождение со временем возрастают.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2" w:name="z671"/>
      <w:bookmarkEnd w:id="64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A357B">
        <w:rPr>
          <w:color w:val="000000"/>
          <w:sz w:val="28"/>
          <w:lang w:val="ru-RU"/>
        </w:rPr>
        <w:t xml:space="preserve"> Для поддержания сил ешьте все, что дают, даже если пища не нравится и не вызывает аппетита, убедите себя в том, что потеря аппетита является нормальным явлением в подобной экстремальной ситуации.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3" w:name="z672"/>
      <w:bookmarkEnd w:id="64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вы ранены, постарайтесь не двигаться, этим вы с</w:t>
      </w:r>
      <w:r w:rsidRPr="000A357B">
        <w:rPr>
          <w:color w:val="000000"/>
          <w:sz w:val="28"/>
          <w:lang w:val="ru-RU"/>
        </w:rPr>
        <w:t>ократите потери крови.</w:t>
      </w:r>
    </w:p>
    <w:p w:rsidR="007E3552" w:rsidRPr="000A357B" w:rsidRDefault="000564CD">
      <w:pPr>
        <w:spacing w:after="0"/>
        <w:rPr>
          <w:lang w:val="ru-RU"/>
        </w:rPr>
      </w:pPr>
      <w:bookmarkStart w:id="644" w:name="z673"/>
      <w:bookmarkEnd w:id="643"/>
      <w:r w:rsidRPr="000A357B">
        <w:rPr>
          <w:b/>
          <w:color w:val="000000"/>
          <w:lang w:val="ru-RU"/>
        </w:rPr>
        <w:t xml:space="preserve"> Поведение на допросе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5" w:name="z674"/>
      <w:bookmarkEnd w:id="64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На вопросы отвечайте кратко, более свободно и пространно разговаривайте на несущественные общие темы, но будьте осторожны, когда затрагиваются Ваши личные или государственные интересы.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6" w:name="z675"/>
      <w:bookmarkEnd w:id="64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Внимательно </w:t>
      </w:r>
      <w:r w:rsidRPr="000A357B">
        <w:rPr>
          <w:color w:val="000000"/>
          <w:sz w:val="28"/>
          <w:lang w:val="ru-RU"/>
        </w:rPr>
        <w:t>контролируйте свое поведение и ответы, не допускайте заявлений, которые сейчас или в последующем могут навредить Вам или другим людям.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7" w:name="z676"/>
      <w:bookmarkEnd w:id="64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принимайте сторону похитителей, не выражайте активно им свои симпатии.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8" w:name="z677"/>
      <w:bookmarkEnd w:id="64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принуждения выразить подде</w:t>
      </w:r>
      <w:r w:rsidRPr="000A357B">
        <w:rPr>
          <w:color w:val="000000"/>
          <w:sz w:val="28"/>
          <w:lang w:val="ru-RU"/>
        </w:rPr>
        <w:t>ржку требованиям террористов, скажите, что они исходят от похитителей, избегайте призывов и заявлений от своего имени.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49" w:name="z678"/>
      <w:bookmarkEnd w:id="64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После освобождения не делайте скоропалительные заявления до момента, когда Вы будете полностью контролировать себя, восстановите мы</w:t>
      </w:r>
      <w:r w:rsidRPr="000A357B">
        <w:rPr>
          <w:color w:val="000000"/>
          <w:sz w:val="28"/>
          <w:lang w:val="ru-RU"/>
        </w:rPr>
        <w:t>сли, ознакомьтесь с информацией официальных и других источников.</w:t>
      </w:r>
    </w:p>
    <w:p w:rsidR="007E3552" w:rsidRPr="000A357B" w:rsidRDefault="000564CD">
      <w:pPr>
        <w:spacing w:after="0"/>
        <w:rPr>
          <w:lang w:val="ru-RU"/>
        </w:rPr>
      </w:pPr>
      <w:bookmarkStart w:id="650" w:name="z679"/>
      <w:bookmarkEnd w:id="649"/>
      <w:r w:rsidRPr="000A357B">
        <w:rPr>
          <w:b/>
          <w:color w:val="000000"/>
          <w:lang w:val="ru-RU"/>
        </w:rPr>
        <w:t xml:space="preserve"> В случае штурма охраняемой территории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1" w:name="z680"/>
      <w:bookmarkEnd w:id="65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 случае штурма охраняемой территории рекомендуется лечь на землю лицом вниз, сложив руки на затылке.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2" w:name="z681"/>
      <w:bookmarkEnd w:id="65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стрельбе: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3" w:name="z682"/>
      <w:bookmarkEnd w:id="65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падайте на пол, пр</w:t>
      </w:r>
      <w:r w:rsidRPr="000A357B">
        <w:rPr>
          <w:color w:val="000000"/>
          <w:sz w:val="28"/>
          <w:lang w:val="ru-RU"/>
        </w:rPr>
        <w:t>икройте голову руками;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4" w:name="z683"/>
      <w:bookmarkEnd w:id="65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постарайтесь спрятаться за крепкими предметами.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5" w:name="z684"/>
      <w:bookmarkEnd w:id="65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При взрывах: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6" w:name="z685"/>
      <w:bookmarkEnd w:id="65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старайтесь укрыться в том месте, где стены здании могут быть более надежны;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7" w:name="z686"/>
      <w:bookmarkEnd w:id="65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прячьтесь вблизи окон или стеклянных предметов – осколками Вас может </w:t>
      </w:r>
      <w:r w:rsidRPr="000A357B">
        <w:rPr>
          <w:color w:val="000000"/>
          <w:sz w:val="28"/>
          <w:lang w:val="ru-RU"/>
        </w:rPr>
        <w:t>поранить.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8" w:name="z687"/>
      <w:bookmarkEnd w:id="65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в помещении начался пожар: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59" w:name="z688"/>
      <w:bookmarkEnd w:id="658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если огонь за дверью – постарайтесь заткнуть щели, чтобы дым не просочился в комнату;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0" w:name="z689"/>
      <w:bookmarkEnd w:id="65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если повалил дым, возьмите тряпку (закройтесь одеждой) - смочите и дышите через нее;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1" w:name="z690"/>
      <w:bookmarkEnd w:id="66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выбирайтесь из </w:t>
      </w:r>
      <w:r w:rsidRPr="000A357B">
        <w:rPr>
          <w:color w:val="000000"/>
          <w:sz w:val="28"/>
          <w:lang w:val="ru-RU"/>
        </w:rPr>
        <w:t>задымленного помещения на четвереньках или ползком.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2" w:name="z691"/>
      <w:bookmarkEnd w:id="66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Не возмущайтесь, если при штурме и захвате с Вами могут поначалу (до выяснения Вашей личности) поступить некорректно. Вас могут обыскать, надеть на Вас наручники, связать, нанести эмоциональную или </w:t>
      </w:r>
      <w:r w:rsidRPr="000A357B">
        <w:rPr>
          <w:color w:val="000000"/>
          <w:sz w:val="28"/>
          <w:lang w:val="ru-RU"/>
        </w:rPr>
        <w:t>физическую травму, подвергнуть допросу.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3" w:name="z692"/>
      <w:bookmarkEnd w:id="66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Отнеситесь с пониманием к тому, что в подобных ситуациях такие действия, штурмующих оправданы.</w:t>
      </w:r>
    </w:p>
    <w:p w:rsidR="007E3552" w:rsidRDefault="000564CD">
      <w:pPr>
        <w:spacing w:after="0"/>
        <w:jc w:val="both"/>
      </w:pPr>
      <w:bookmarkStart w:id="664" w:name="z693"/>
      <w:bookmarkEnd w:id="663"/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Примечание к приложению 3: Алгоритм имеет рекомендательный характер, в зависимости от особенностей объекта в</w:t>
      </w:r>
      <w:r>
        <w:rPr>
          <w:color w:val="000000"/>
          <w:sz w:val="28"/>
        </w:rPr>
        <w:t>одного хозяйства, должностные лица по организацию антитеррористическую защиту объекта имеют возможность вносить необходимые корректировки.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7E3552" w:rsidRPr="000A3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4"/>
          <w:p w:rsidR="007E3552" w:rsidRDefault="00056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552" w:rsidRPr="000A357B" w:rsidRDefault="000564CD">
            <w:pPr>
              <w:spacing w:after="0"/>
              <w:jc w:val="center"/>
              <w:rPr>
                <w:lang w:val="ru-RU"/>
              </w:rPr>
            </w:pPr>
            <w:r w:rsidRPr="000A357B">
              <w:rPr>
                <w:color w:val="000000"/>
                <w:sz w:val="20"/>
                <w:lang w:val="ru-RU"/>
              </w:rPr>
              <w:t>Приложение 4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к Инструкции по организации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антитеррористической защиты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объектов водного хозяйства,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уязвимых в террори</w:t>
            </w:r>
            <w:r w:rsidRPr="000A357B">
              <w:rPr>
                <w:color w:val="000000"/>
                <w:sz w:val="20"/>
                <w:lang w:val="ru-RU"/>
              </w:rPr>
              <w:t>стическом</w:t>
            </w:r>
            <w:r w:rsidRPr="000A357B">
              <w:rPr>
                <w:lang w:val="ru-RU"/>
              </w:rPr>
              <w:br/>
            </w:r>
            <w:r w:rsidRPr="000A357B">
              <w:rPr>
                <w:color w:val="000000"/>
                <w:sz w:val="20"/>
                <w:lang w:val="ru-RU"/>
              </w:rPr>
              <w:t>отношении</w:t>
            </w:r>
          </w:p>
        </w:tc>
      </w:tr>
    </w:tbl>
    <w:p w:rsidR="007E3552" w:rsidRPr="000A357B" w:rsidRDefault="000564CD">
      <w:pPr>
        <w:spacing w:after="0"/>
        <w:rPr>
          <w:lang w:val="ru-RU"/>
        </w:rPr>
      </w:pPr>
      <w:bookmarkStart w:id="665" w:name="z695"/>
      <w:r w:rsidRPr="000A357B">
        <w:rPr>
          <w:b/>
          <w:color w:val="000000"/>
          <w:lang w:val="ru-RU"/>
        </w:rPr>
        <w:t xml:space="preserve"> Перечень предметов, запрещенных к проносу на объекты водного хозяйства, уязвимых в террористическом отношении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6" w:name="z696"/>
      <w:bookmarkEnd w:id="66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1. Взрывчатые вещества, средства взрывания и предметы, ими начиненные: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7" w:name="z697"/>
      <w:bookmarkEnd w:id="66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пороха всякие, в любой упаковке и в </w:t>
      </w:r>
      <w:r w:rsidRPr="000A357B">
        <w:rPr>
          <w:color w:val="000000"/>
          <w:sz w:val="28"/>
          <w:lang w:val="ru-RU"/>
        </w:rPr>
        <w:t>любом количестве;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8" w:name="z698"/>
      <w:bookmarkEnd w:id="66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патроны боевые (в том числе малокалиберные);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69" w:name="z699"/>
      <w:bookmarkEnd w:id="66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патроны к газовому оружию;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0" w:name="z700"/>
      <w:bookmarkEnd w:id="66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капсюли (пистоны) охотничьи;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1" w:name="z701"/>
      <w:bookmarkEnd w:id="67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5) пиротехнические средства: сигнальные и осветительные ракеты, патроны сигнальные, посадочные шашки, ды</w:t>
      </w:r>
      <w:r w:rsidRPr="000A357B">
        <w:rPr>
          <w:color w:val="000000"/>
          <w:sz w:val="28"/>
          <w:lang w:val="ru-RU"/>
        </w:rPr>
        <w:t>мовые патроны (шашки), спички подрывника, бенгальские огни, петарды железнодорожные;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2" w:name="z702"/>
      <w:bookmarkEnd w:id="67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6) тротил, динамит, тол, аммонал и другие взрывчатые вещества;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3" w:name="z703"/>
      <w:bookmarkEnd w:id="67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7) капсюли-детонаторы, электродетонаторы, электровоспламенители, детонирующий и огнепроводный шн</w:t>
      </w:r>
      <w:r w:rsidRPr="000A357B">
        <w:rPr>
          <w:color w:val="000000"/>
          <w:sz w:val="28"/>
          <w:lang w:val="ru-RU"/>
        </w:rPr>
        <w:t>ур.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4" w:name="z704"/>
      <w:bookmarkEnd w:id="67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2. Сжатые и сжиженные газы: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5" w:name="z705"/>
      <w:bookmarkEnd w:id="67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газы для бытового пользования (бутан-пропан) и другие газы;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6" w:name="z706"/>
      <w:bookmarkEnd w:id="67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газовые баллончики с наполнением нервнопаралитического и слезоточивого воздействия и так далее.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7" w:name="z707"/>
      <w:bookmarkEnd w:id="67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3. Воспламеняющиеся твердые вещества: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8" w:name="z708"/>
      <w:bookmarkEnd w:id="677"/>
      <w:r>
        <w:rPr>
          <w:color w:val="000000"/>
          <w:sz w:val="28"/>
        </w:rPr>
        <w:lastRenderedPageBreak/>
        <w:t>     </w:t>
      </w:r>
      <w:r w:rsidRPr="000A357B">
        <w:rPr>
          <w:color w:val="000000"/>
          <w:sz w:val="28"/>
          <w:lang w:val="ru-RU"/>
        </w:rPr>
        <w:t xml:space="preserve"> 1) вещества, подверженные самопроизвольному возгоранию;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79" w:name="z709"/>
      <w:bookmarkEnd w:id="67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вещества, выделяющие легковоспламеняющиеся газы при взаимодействии с водой: калий, натрий, кальций металлический и их сплавы, кальций фосфористый и так далее;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0" w:name="z710"/>
      <w:bookmarkEnd w:id="67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фосфор белый, жел</w:t>
      </w:r>
      <w:r w:rsidRPr="000A357B">
        <w:rPr>
          <w:color w:val="000000"/>
          <w:sz w:val="28"/>
          <w:lang w:val="ru-RU"/>
        </w:rPr>
        <w:t>тый и красный и все другие вещества, относящиеся к категории воспламеняющихся твердых веществ.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1" w:name="z711"/>
      <w:bookmarkEnd w:id="68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4. Едкие и коррозирующие вещества: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2" w:name="z712"/>
      <w:bookmarkEnd w:id="68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сильные неорганические кислоты: соляная, серная, азотная и другие;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3" w:name="z713"/>
      <w:bookmarkEnd w:id="68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фтористоводородная (плавиковая) кис</w:t>
      </w:r>
      <w:r w:rsidRPr="000A357B">
        <w:rPr>
          <w:color w:val="000000"/>
          <w:sz w:val="28"/>
          <w:lang w:val="ru-RU"/>
        </w:rPr>
        <w:t>лота и другие сильные кислоты и коррозирующие вещества.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4" w:name="z714"/>
      <w:bookmarkEnd w:id="68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5. Ядовитые и отравляющие вещества: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5" w:name="z715"/>
      <w:bookmarkEnd w:id="68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1) любые ядовитые сильнодействующие и отравляющие вещества в жидком или твердом состоянии, упакованные в любую тару;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6" w:name="z716"/>
      <w:bookmarkEnd w:id="68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2) все соли синильной кислоты</w:t>
      </w:r>
      <w:r w:rsidRPr="000A357B">
        <w:rPr>
          <w:color w:val="000000"/>
          <w:sz w:val="28"/>
          <w:lang w:val="ru-RU"/>
        </w:rPr>
        <w:t xml:space="preserve"> и цианистые препараты;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7" w:name="z717"/>
      <w:bookmarkEnd w:id="68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3) циклон, цианплав, мышьяковистый ангидрид;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8" w:name="z718"/>
      <w:bookmarkEnd w:id="68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4) другие опасные вещества, предметы и грузы, которые могут быть использованы в качестве орудия нападения на сотрудников объекта, а также создающие угрозу для объекта.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89" w:name="z719"/>
      <w:bookmarkEnd w:id="68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6</w:t>
      </w:r>
      <w:r w:rsidRPr="000A357B">
        <w:rPr>
          <w:color w:val="000000"/>
          <w:sz w:val="28"/>
          <w:lang w:val="ru-RU"/>
        </w:rPr>
        <w:t>. Оружие: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0" w:name="z720"/>
      <w:bookmarkEnd w:id="68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огнестрельное;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1" w:name="z721"/>
      <w:bookmarkEnd w:id="69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бесствольное с патронами травматического, газового и светозвукового действия;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2" w:name="z722"/>
      <w:bookmarkEnd w:id="691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газовое;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3" w:name="z723"/>
      <w:bookmarkEnd w:id="692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электрическое;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4" w:name="z724"/>
      <w:bookmarkEnd w:id="693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пневматическое;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5" w:name="z725"/>
      <w:bookmarkEnd w:id="694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холодное, а также ножи различных видов, не относящиеся к холодном</w:t>
      </w:r>
      <w:r w:rsidRPr="000A357B">
        <w:rPr>
          <w:color w:val="000000"/>
          <w:sz w:val="28"/>
          <w:lang w:val="ru-RU"/>
        </w:rPr>
        <w:t>у оружию;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6" w:name="z726"/>
      <w:bookmarkEnd w:id="695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метательное;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7" w:name="z727"/>
      <w:bookmarkEnd w:id="696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сигнальное;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8" w:name="z728"/>
      <w:bookmarkEnd w:id="697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предметы, имитирующие вышеперечисленные виды оружия;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699" w:name="z729"/>
      <w:bookmarkEnd w:id="698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- предметы, которые могут быть использованы в качестве оружия (предметы ударно-дробящего, метательного и колюще-режущего действия);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00" w:name="z730"/>
      <w:bookmarkEnd w:id="699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</w:t>
      </w:r>
      <w:r w:rsidRPr="000A357B">
        <w:rPr>
          <w:color w:val="000000"/>
          <w:sz w:val="28"/>
          <w:lang w:val="ru-RU"/>
        </w:rPr>
        <w:t>- боеприпасы к оружию и составные части к нему.</w:t>
      </w:r>
    </w:p>
    <w:p w:rsidR="007E3552" w:rsidRPr="000A357B" w:rsidRDefault="000564CD">
      <w:pPr>
        <w:spacing w:after="0"/>
        <w:jc w:val="both"/>
        <w:rPr>
          <w:lang w:val="ru-RU"/>
        </w:rPr>
      </w:pPr>
      <w:bookmarkStart w:id="701" w:name="z731"/>
      <w:bookmarkEnd w:id="700"/>
      <w:r>
        <w:rPr>
          <w:color w:val="000000"/>
          <w:sz w:val="28"/>
        </w:rPr>
        <w:t>     </w:t>
      </w:r>
      <w:r w:rsidRPr="000A357B">
        <w:rPr>
          <w:color w:val="000000"/>
          <w:sz w:val="28"/>
          <w:lang w:val="ru-RU"/>
        </w:rPr>
        <w:t xml:space="preserve"> 7. Фото-, видеоаппаратура (требуется специальное разрешение).</w:t>
      </w:r>
    </w:p>
    <w:bookmarkEnd w:id="701"/>
    <w:p w:rsidR="007E3552" w:rsidRPr="000A357B" w:rsidRDefault="000564CD">
      <w:pPr>
        <w:spacing w:after="0"/>
        <w:rPr>
          <w:lang w:val="ru-RU"/>
        </w:rPr>
      </w:pPr>
      <w:r w:rsidRPr="000A357B">
        <w:rPr>
          <w:lang w:val="ru-RU"/>
        </w:rPr>
        <w:br/>
      </w:r>
      <w:r w:rsidRPr="000A357B">
        <w:rPr>
          <w:lang w:val="ru-RU"/>
        </w:rPr>
        <w:br/>
      </w:r>
    </w:p>
    <w:p w:rsidR="007E3552" w:rsidRPr="000A357B" w:rsidRDefault="000564CD">
      <w:pPr>
        <w:pStyle w:val="disclaimer"/>
        <w:rPr>
          <w:lang w:val="ru-RU"/>
        </w:rPr>
      </w:pPr>
      <w:r w:rsidRPr="000A357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E3552" w:rsidRPr="000A35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2"/>
    <w:rsid w:val="000564CD"/>
    <w:rsid w:val="000A357B"/>
    <w:rsid w:val="007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F106-EF86-4E3E-A47C-DF70E96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16161</Words>
  <Characters>92119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2023-05-29T10:08:00Z</dcterms:created>
  <dcterms:modified xsi:type="dcterms:W3CDTF">2023-05-29T10:08:00Z</dcterms:modified>
</cp:coreProperties>
</file>