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8FD1" w14:textId="77777777" w:rsidR="00AA6807" w:rsidRPr="00D47073" w:rsidRDefault="00AA6807" w:rsidP="00D47073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  <w:bookmarkStart w:id="0" w:name="_GoBack"/>
      <w:bookmarkEnd w:id="0"/>
    </w:p>
    <w:p w14:paraId="421978D1" w14:textId="2D4903FE" w:rsidR="00120FE0" w:rsidRPr="00DE5645" w:rsidRDefault="00DE5645" w:rsidP="00120FE0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2023</w:t>
      </w:r>
      <w:r w:rsidR="00120FE0" w:rsidRPr="00DE56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5D5B2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маусым</w:t>
      </w:r>
      <w:r w:rsidR="001D5C1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20FE0" w:rsidRPr="00DE56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айындағы шешімдерді қабылдау үдерістері туралы жұртшылықтың ақпаратқа қол жетімділігі бойынша жергілікті атқарушы органдар интернет - ресурстарының жұмыстарына талдау.</w:t>
      </w:r>
    </w:p>
    <w:p w14:paraId="31C78CB7" w14:textId="7A88F56C" w:rsidR="00120FE0" w:rsidRPr="00DE5645" w:rsidRDefault="00120FE0" w:rsidP="00120FE0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Қазақстан</w:t>
      </w:r>
      <w:r w:rsidR="00392400"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Республикасының Э</w:t>
      </w:r>
      <w:r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кология және табиғи ресурстар министрлігі Мемлекеттік органдардың интернет-ресурстарында шешімдер қабылдау процестері туралы ақпаратқа халықтың қолжетімділігіне мониторинг жүргізіп, жұртшылықтың пікірін ескергенін атап өтті.</w:t>
      </w:r>
    </w:p>
    <w:p w14:paraId="55C97C47" w14:textId="5BE0063E" w:rsidR="00120FE0" w:rsidRPr="00DE5645" w:rsidRDefault="00120FE0" w:rsidP="00120FE0">
      <w:pPr>
        <w:ind w:firstLine="720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2021 жылғы 3 тамыздағы №286 </w:t>
      </w:r>
      <w:r w:rsidR="0042662F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Қ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оғамдық тыңдауларды өткізудің бекітілген қағидаларына сәйкес </w:t>
      </w:r>
      <w:r w:rsidR="00C6276B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2021</w:t>
      </w:r>
      <w:r w:rsidR="00392400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ж. 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19 тамыздан бастап</w:t>
      </w:r>
      <w:r w:rsidR="0042662F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,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392400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(http://ecoportal.kz) Бірыңғай экологиялық портал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да «Қоғамдық тыңдаулар» айдарында қоғамдық тыңдаулар бойынша ақпаратты орналастыру жұмысы басталғанын атап өтеміз. </w:t>
      </w:r>
    </w:p>
    <w:p w14:paraId="0542ED29" w14:textId="03C0BDB2" w:rsidR="005944B4" w:rsidRPr="00DE5645" w:rsidRDefault="005944B4" w:rsidP="005944B4">
      <w:pPr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 Экология, геология және табиғи ресурстар министрінің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м.а. 2021 жылғы 3 тамыздағы №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286 бұйрығымен бекітілген Қоғамдық тыңдауларды өткізу қағидаларына (бұдан әрі – Қағидалар) сәйкес, облыстардың 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5D684E"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 – облыстардың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және р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еспубликалық маңызы бар қалалардың жергілікті атқарушы органдарының (</w:t>
      </w:r>
      <w:r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әрі-ЖАО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Табиғи ресурстар және табиғат пайдалануды реттеу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дің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аумақтық басқармаларының (</w:t>
      </w:r>
      <w:r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 – ЖАО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ресми Интернет-ресурстары мониторингінің қорытындылары бойынша</w:t>
      </w:r>
      <w:r w:rsidR="00BD0F19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орналастырылғаны анықталды</w:t>
      </w:r>
      <w:r w:rsidR="00A0764A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(1-кесте)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14:paraId="7390F14B" w14:textId="00013538" w:rsidR="005944B4" w:rsidRPr="00DE5645" w:rsidRDefault="005D5B24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302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хабарландыру;</w:t>
      </w:r>
    </w:p>
    <w:p w14:paraId="1A85BB51" w14:textId="5EE17AD0" w:rsidR="005944B4" w:rsidRPr="00DE5645" w:rsidRDefault="005D5B24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207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хаттама.</w:t>
      </w:r>
    </w:p>
    <w:p w14:paraId="176FC9A7" w14:textId="5A37D9B8" w:rsidR="005944B4" w:rsidRPr="00DE5645" w:rsidRDefault="005944B4" w:rsidP="005944B4">
      <w:pPr>
        <w:ind w:left="63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Оның ішінде: </w:t>
      </w:r>
      <w:r w:rsidR="005D5B24">
        <w:rPr>
          <w:rFonts w:ascii="Times New Roman" w:hAnsi="Times New Roman" w:cs="Times New Roman"/>
          <w:b/>
          <w:sz w:val="24"/>
          <w:szCs w:val="24"/>
          <w:lang w:val="kk-KZ"/>
        </w:rPr>
        <w:t>44</w:t>
      </w: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 w:rsidRPr="00DE5645">
        <w:rPr>
          <w:rFonts w:ascii="Times New Roman" w:hAnsi="Times New Roman" w:cs="Times New Roman"/>
          <w:bCs/>
          <w:sz w:val="24"/>
          <w:szCs w:val="24"/>
          <w:lang w:val="kk-KZ"/>
        </w:rPr>
        <w:t>бұзушылық:</w:t>
      </w:r>
    </w:p>
    <w:p w14:paraId="3697BA20" w14:textId="0B96684D" w:rsidR="005944B4" w:rsidRPr="00DE5645" w:rsidRDefault="005D5B24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18</w:t>
      </w:r>
      <w:r w:rsidR="001D5C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>– хабарландыру бойынша;</w:t>
      </w:r>
    </w:p>
    <w:p w14:paraId="67500E56" w14:textId="4ABB3AB0" w:rsidR="005944B4" w:rsidRPr="00DE5645" w:rsidRDefault="005944B4" w:rsidP="005944B4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725DA7" w:rsidRPr="00DE56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979CD"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5D5B24">
        <w:rPr>
          <w:rFonts w:ascii="Times New Roman" w:hAnsi="Times New Roman" w:cs="Times New Roman"/>
          <w:b/>
          <w:sz w:val="24"/>
          <w:szCs w:val="24"/>
          <w:lang w:val="kk-KZ"/>
        </w:rPr>
        <w:t>26</w:t>
      </w:r>
      <w:r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 бойынша. </w:t>
      </w:r>
    </w:p>
    <w:p w14:paraId="34ACC6CC" w14:textId="686DFD6C" w:rsidR="00A0764A" w:rsidRPr="00DE5645" w:rsidRDefault="00A0764A" w:rsidP="00A0764A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  <w:r w:rsidRPr="00DE5645">
        <w:rPr>
          <w:b/>
          <w:bCs/>
          <w:sz w:val="24"/>
          <w:szCs w:val="24"/>
          <w:lang w:val="kk-KZ"/>
        </w:rPr>
        <w:t>1-кесте</w:t>
      </w:r>
    </w:p>
    <w:p w14:paraId="63535839" w14:textId="77777777" w:rsidR="00A0764A" w:rsidRPr="00DE5645" w:rsidRDefault="00A0764A" w:rsidP="00A0764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80937C2" w14:textId="3162948D" w:rsidR="00A0764A" w:rsidRPr="00DE5645" w:rsidRDefault="00A0764A" w:rsidP="00A0764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>Ашық жиналыс түрінде анықталған бұзушылықтар саны</w:t>
      </w:r>
    </w:p>
    <w:tbl>
      <w:tblPr>
        <w:tblpPr w:leftFromText="180" w:rightFromText="180" w:vertAnchor="text" w:horzAnchor="margin" w:tblpXSpec="center" w:tblpY="1379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11"/>
        <w:gridCol w:w="600"/>
        <w:gridCol w:w="557"/>
        <w:gridCol w:w="654"/>
        <w:gridCol w:w="14"/>
        <w:gridCol w:w="582"/>
        <w:gridCol w:w="482"/>
        <w:gridCol w:w="482"/>
        <w:gridCol w:w="541"/>
        <w:gridCol w:w="557"/>
        <w:gridCol w:w="471"/>
        <w:gridCol w:w="491"/>
        <w:gridCol w:w="602"/>
        <w:gridCol w:w="482"/>
        <w:gridCol w:w="592"/>
        <w:gridCol w:w="592"/>
        <w:gridCol w:w="11"/>
        <w:gridCol w:w="600"/>
        <w:gridCol w:w="7"/>
      </w:tblGrid>
      <w:tr w:rsidR="008D4E12" w:rsidRPr="00DE5645" w14:paraId="3807CC07" w14:textId="77777777" w:rsidTr="0073485E">
        <w:trPr>
          <w:trHeight w:val="67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692F2536" w14:textId="77777777" w:rsidR="008D4E12" w:rsidRPr="00DE5645" w:rsidRDefault="008D4E12" w:rsidP="008D4E12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  <w:p w14:paraId="50B381ED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14:paraId="118C3DDD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1825" w:type="dxa"/>
            <w:gridSpan w:val="4"/>
            <w:shd w:val="clear" w:color="auto" w:fill="auto"/>
            <w:vAlign w:val="center"/>
          </w:tcPr>
          <w:p w14:paraId="4C2DF5D1" w14:textId="4B75ED9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Орналастырылуы</w:t>
            </w:r>
            <w:proofErr w:type="spellEnd"/>
          </w:p>
        </w:tc>
        <w:tc>
          <w:tcPr>
            <w:tcW w:w="6492" w:type="dxa"/>
            <w:gridSpan w:val="14"/>
            <w:vAlign w:val="center"/>
          </w:tcPr>
          <w:p w14:paraId="10661A33" w14:textId="5CC06E26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Бұзушылықтар</w:t>
            </w:r>
            <w:proofErr w:type="spellEnd"/>
          </w:p>
        </w:tc>
      </w:tr>
      <w:tr w:rsidR="008D4E12" w:rsidRPr="00DE5645" w14:paraId="223C62FC" w14:textId="77777777" w:rsidTr="0073485E">
        <w:trPr>
          <w:trHeight w:val="23"/>
        </w:trPr>
        <w:tc>
          <w:tcPr>
            <w:tcW w:w="421" w:type="dxa"/>
            <w:vMerge/>
            <w:shd w:val="clear" w:color="auto" w:fill="auto"/>
            <w:vAlign w:val="center"/>
          </w:tcPr>
          <w:p w14:paraId="1E2AF68C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71410FB4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68046B18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Хабарландырулар</w:t>
            </w:r>
          </w:p>
        </w:tc>
        <w:tc>
          <w:tcPr>
            <w:tcW w:w="557" w:type="dxa"/>
            <w:vMerge w:val="restart"/>
            <w:shd w:val="clear" w:color="auto" w:fill="auto"/>
            <w:vAlign w:val="center"/>
          </w:tcPr>
          <w:p w14:paraId="0C8D578E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Хаттамалар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14:paraId="2564A24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«Қоғамдық тыңдаулар» айдарына сәйкес емес</w:t>
            </w:r>
          </w:p>
        </w:tc>
        <w:tc>
          <w:tcPr>
            <w:tcW w:w="2658" w:type="dxa"/>
            <w:gridSpan w:val="6"/>
            <w:shd w:val="clear" w:color="auto" w:fill="C2D69B"/>
            <w:vAlign w:val="center"/>
          </w:tcPr>
          <w:p w14:paraId="20B24068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Хабарландырулар</w:t>
            </w:r>
          </w:p>
        </w:tc>
        <w:tc>
          <w:tcPr>
            <w:tcW w:w="3241" w:type="dxa"/>
            <w:gridSpan w:val="7"/>
            <w:shd w:val="clear" w:color="auto" w:fill="92D050"/>
            <w:vAlign w:val="center"/>
          </w:tcPr>
          <w:p w14:paraId="715D9B9D" w14:textId="74BD6CB9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Хаттамалар</w:t>
            </w:r>
            <w:proofErr w:type="spellEnd"/>
          </w:p>
        </w:tc>
        <w:tc>
          <w:tcPr>
            <w:tcW w:w="607" w:type="dxa"/>
            <w:gridSpan w:val="2"/>
            <w:shd w:val="clear" w:color="auto" w:fill="92D050"/>
            <w:vAlign w:val="center"/>
          </w:tcPr>
          <w:p w14:paraId="2F27BAF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D4E12" w:rsidRPr="00DE5645" w14:paraId="7B8367B1" w14:textId="77777777" w:rsidTr="0073485E">
        <w:trPr>
          <w:gridAfter w:val="1"/>
          <w:wAfter w:w="7" w:type="dxa"/>
          <w:trHeight w:val="107"/>
        </w:trPr>
        <w:tc>
          <w:tcPr>
            <w:tcW w:w="421" w:type="dxa"/>
            <w:vMerge/>
            <w:shd w:val="clear" w:color="auto" w:fill="auto"/>
            <w:vAlign w:val="center"/>
          </w:tcPr>
          <w:p w14:paraId="01AE1B71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0F5F72E1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5BC6D763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14:paraId="7641E3E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14:paraId="58D1072F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gridSpan w:val="2"/>
            <w:shd w:val="clear" w:color="auto" w:fill="C2D69B"/>
            <w:vAlign w:val="center"/>
          </w:tcPr>
          <w:p w14:paraId="660D7010" w14:textId="7F162C3C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Хабарландың болмауы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2C90F56C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Өткен күнмен орналастырылған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50240162" w14:textId="77777777" w:rsidR="008D4E12" w:rsidRPr="00DE5645" w:rsidRDefault="008D4E12" w:rsidP="008D4E12">
            <w:pPr>
              <w:widowControl w:val="0"/>
              <w:spacing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бір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жұмыс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күнінен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артық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алған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бастап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орналастырылған</w:t>
            </w:r>
            <w:proofErr w:type="spellEnd"/>
          </w:p>
        </w:tc>
        <w:tc>
          <w:tcPr>
            <w:tcW w:w="541" w:type="dxa"/>
            <w:shd w:val="clear" w:color="auto" w:fill="C2D69B"/>
            <w:vAlign w:val="center"/>
          </w:tcPr>
          <w:p w14:paraId="1055DB94" w14:textId="6B6C7E1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</w:t>
            </w: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(30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тізбелік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кем)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8D5817A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</w:tc>
        <w:tc>
          <w:tcPr>
            <w:tcW w:w="471" w:type="dxa"/>
            <w:shd w:val="clear" w:color="auto" w:fill="92D050"/>
            <w:vAlign w:val="center"/>
          </w:tcPr>
          <w:p w14:paraId="41D4EE73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20CC9669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Ө</w:t>
            </w: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ткен күнмен орналастырылған</w:t>
            </w:r>
          </w:p>
          <w:p w14:paraId="63B2EB72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shd w:val="clear" w:color="auto" w:fill="92D050"/>
            <w:vAlign w:val="center"/>
          </w:tcPr>
          <w:p w14:paraId="61FF622F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D6682E3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  <w:p w14:paraId="00B801D4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shd w:val="clear" w:color="auto" w:fill="92D050"/>
            <w:vAlign w:val="center"/>
          </w:tcPr>
          <w:p w14:paraId="2E2AE0CF" w14:textId="3CFCACEB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Қоғамдық тыңдаулардың видео және аудио жазбаларының болмауы</w:t>
            </w:r>
          </w:p>
        </w:tc>
        <w:tc>
          <w:tcPr>
            <w:tcW w:w="482" w:type="dxa"/>
            <w:shd w:val="clear" w:color="auto" w:fill="92D050"/>
            <w:vAlign w:val="center"/>
          </w:tcPr>
          <w:p w14:paraId="3DFF20EB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Болмауы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D91E4A7" w14:textId="4B728375" w:rsidR="008D4E12" w:rsidRPr="00DE5645" w:rsidRDefault="00D11ED4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Жоқ Ecoportal.kz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F9EB3CB" w14:textId="1AB3C4C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 (2 жұмыс күнінен артық)</w:t>
            </w:r>
          </w:p>
        </w:tc>
        <w:tc>
          <w:tcPr>
            <w:tcW w:w="611" w:type="dxa"/>
            <w:gridSpan w:val="2"/>
            <w:shd w:val="clear" w:color="auto" w:fill="92D050"/>
            <w:vAlign w:val="center"/>
          </w:tcPr>
          <w:p w14:paraId="066461CB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Барлығы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  <w:p w14:paraId="540863B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0E63B72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4906D8" w:rsidRPr="00DE5645" w14:paraId="41B3185D" w14:textId="77777777" w:rsidTr="0073485E">
        <w:trPr>
          <w:gridAfter w:val="1"/>
          <w:wAfter w:w="7" w:type="dxa"/>
          <w:trHeight w:val="36"/>
        </w:trPr>
        <w:tc>
          <w:tcPr>
            <w:tcW w:w="421" w:type="dxa"/>
            <w:shd w:val="clear" w:color="auto" w:fill="auto"/>
            <w:vAlign w:val="center"/>
          </w:tcPr>
          <w:p w14:paraId="7B2DE4FD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AB6A922" w14:textId="5F58DAB6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Астана </w:t>
            </w:r>
            <w:r w:rsidR="004906D8"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C83547E" w14:textId="6ECB7279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54D4922" w14:textId="787C3562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0FB4B48" w14:textId="2B4F70F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5383F042" w14:textId="21AD737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7A4EB6C" w14:textId="163498B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CE840BC" w14:textId="7AD38C8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55085678" w14:textId="20C408E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3BEA2232" w14:textId="1B95DC7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02EA185" w14:textId="5F3849B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7F73E7D" w14:textId="0D7145C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3250CB7" w14:textId="4D8DC72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F659102" w14:textId="531D9B9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7C7D77C" w14:textId="31E72F8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678F356" w14:textId="0D16F39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91BFC83" w14:textId="2FA7007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6922E248" w14:textId="77777777" w:rsidTr="0073485E">
        <w:trPr>
          <w:gridAfter w:val="1"/>
          <w:wAfter w:w="7" w:type="dxa"/>
          <w:trHeight w:val="36"/>
        </w:trPr>
        <w:tc>
          <w:tcPr>
            <w:tcW w:w="421" w:type="dxa"/>
            <w:shd w:val="clear" w:color="auto" w:fill="auto"/>
            <w:vAlign w:val="center"/>
          </w:tcPr>
          <w:p w14:paraId="0EBA7B7C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31FF367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Алматы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BC98878" w14:textId="5B974F00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D85131A" w14:textId="29BEBC14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53A8611" w14:textId="2BFC94A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013607CE" w14:textId="22ECF65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0D62435" w14:textId="7D53A18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237CBD7" w14:textId="7874839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193BA21" w14:textId="0188FAD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B585CF9" w14:textId="7F0B39E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7F3682D" w14:textId="6CBA520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FF072E2" w14:textId="7CEDEAA3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367412E2" w14:textId="1A4E6F4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E052638" w14:textId="64BAC32B" w:rsidR="004906D8" w:rsidRPr="002743EC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27DC8859" w14:textId="525BAAA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697FC13" w14:textId="21AE82D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4FAE348D" w14:textId="08939B40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0988556A" w14:textId="77777777" w:rsidTr="0073485E">
        <w:trPr>
          <w:gridAfter w:val="1"/>
          <w:wAfter w:w="7" w:type="dxa"/>
          <w:trHeight w:val="352"/>
        </w:trPr>
        <w:tc>
          <w:tcPr>
            <w:tcW w:w="421" w:type="dxa"/>
            <w:shd w:val="clear" w:color="auto" w:fill="auto"/>
            <w:vAlign w:val="center"/>
          </w:tcPr>
          <w:p w14:paraId="7A4FD4EC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3A849BC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Ақмола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A218FA2" w14:textId="085A8B28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49007A2" w14:textId="0879EE81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48173CC" w14:textId="30C56BB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5441774" w14:textId="20C351E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0447569" w14:textId="002B059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D5926CC" w14:textId="45A47D0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0321815" w14:textId="71AEF3B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CD2AB68" w14:textId="5FC80F6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9067D17" w14:textId="190475C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8F999B2" w14:textId="5B27417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7A8A204C" w14:textId="0C063FF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005ED43" w14:textId="32AAF61F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66353BFB" w14:textId="68F461A1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E6BDB50" w14:textId="7ED76B7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AC959D7" w14:textId="53111574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11976D07" w14:textId="77777777" w:rsidTr="0073485E">
        <w:trPr>
          <w:gridAfter w:val="1"/>
          <w:wAfter w:w="7" w:type="dxa"/>
          <w:trHeight w:val="36"/>
        </w:trPr>
        <w:tc>
          <w:tcPr>
            <w:tcW w:w="421" w:type="dxa"/>
            <w:shd w:val="clear" w:color="auto" w:fill="auto"/>
            <w:vAlign w:val="center"/>
          </w:tcPr>
          <w:p w14:paraId="4E4181D9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21F4077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Ақтөбе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3F8FEE1" w14:textId="1D809DE2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256DBEC" w14:textId="18F78C25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93FD2F0" w14:textId="275FF65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408C11BC" w14:textId="27799B4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8913D40" w14:textId="7F45E2E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6E7A5ED" w14:textId="371FA7E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FD56199" w14:textId="5478B12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80DDEA9" w14:textId="3531823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723B617" w14:textId="475CFEF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00D48C7" w14:textId="55AD85F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8ADCB84" w14:textId="7CFA59A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E655CE6" w14:textId="157BA513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DE84904" w14:textId="1680FDE7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1A9A426" w14:textId="1BCB9DA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40AE8F2" w14:textId="2A4378CE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6D950C76" w14:textId="77777777" w:rsidTr="0073485E">
        <w:trPr>
          <w:gridAfter w:val="1"/>
          <w:wAfter w:w="7" w:type="dxa"/>
          <w:trHeight w:val="36"/>
        </w:trPr>
        <w:tc>
          <w:tcPr>
            <w:tcW w:w="421" w:type="dxa"/>
            <w:shd w:val="clear" w:color="auto" w:fill="auto"/>
            <w:vAlign w:val="center"/>
          </w:tcPr>
          <w:p w14:paraId="793E4DB4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637DA04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Алматы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7B3AD63" w14:textId="6BA95016" w:rsidR="004906D8" w:rsidRPr="00DE5645" w:rsidRDefault="005D5B24" w:rsidP="001D5C16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7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30F71F4" w14:textId="5F80FFD0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2935FF4" w14:textId="37FD183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7AD4E3F6" w14:textId="5D1D263A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43A49C7" w14:textId="58D2A5A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B2D4968" w14:textId="2429B6D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73660D1E" w14:textId="6F57E7F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2D123F25" w14:textId="1A69C4D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00D4309" w14:textId="66B25B0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7D18CE2" w14:textId="635B085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D168110" w14:textId="365BC18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361F6D0" w14:textId="7A04239B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2" w:type="dxa"/>
            <w:vAlign w:val="center"/>
          </w:tcPr>
          <w:p w14:paraId="48C446EF" w14:textId="1C2D120D" w:rsidR="004906D8" w:rsidRPr="00DE5645" w:rsidRDefault="002743EC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04665A6" w14:textId="0D309EF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37B67436" w14:textId="66E0F4C4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</w:tr>
      <w:tr w:rsidR="004906D8" w:rsidRPr="00DE5645" w14:paraId="17FEF880" w14:textId="77777777" w:rsidTr="0073485E">
        <w:trPr>
          <w:gridAfter w:val="1"/>
          <w:wAfter w:w="7" w:type="dxa"/>
          <w:trHeight w:val="36"/>
        </w:trPr>
        <w:tc>
          <w:tcPr>
            <w:tcW w:w="421" w:type="dxa"/>
            <w:shd w:val="clear" w:color="auto" w:fill="auto"/>
            <w:vAlign w:val="center"/>
          </w:tcPr>
          <w:p w14:paraId="0A0C0AB3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B032403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Атырау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1289364C" w14:textId="328A18CB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4F4C5B8" w14:textId="041EB67F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D5201F5" w14:textId="625E735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3E21CCE0" w14:textId="3CD28BDD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1BD820C" w14:textId="3BE8C70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E32C393" w14:textId="6C27BDC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C85C79B" w14:textId="4BA7F5D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34739B0" w14:textId="058E6F9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E7CC723" w14:textId="445C398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3F07E61" w14:textId="21175D3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6C2D38F6" w14:textId="1860B04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DEF1A99" w14:textId="2C3AC075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79C798B1" w14:textId="6064770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8DC2257" w14:textId="0936312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301E5DBD" w14:textId="4A597198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3D0EE7DC" w14:textId="77777777" w:rsidTr="0073485E">
        <w:trPr>
          <w:gridAfter w:val="1"/>
          <w:wAfter w:w="7" w:type="dxa"/>
          <w:trHeight w:val="36"/>
        </w:trPr>
        <w:tc>
          <w:tcPr>
            <w:tcW w:w="421" w:type="dxa"/>
            <w:shd w:val="clear" w:color="auto" w:fill="auto"/>
            <w:vAlign w:val="center"/>
          </w:tcPr>
          <w:p w14:paraId="2B8FFC00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DC35A00" w14:textId="0629A4A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ығыс Қазақ 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A608F36" w14:textId="4D3F916C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562E2F5" w14:textId="1AB050F1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7DA9B0C2" w14:textId="5FBEB49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71EF07EC" w14:textId="7D306F55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A0FD5E7" w14:textId="6AACCBD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C8DF1C8" w14:textId="47767BD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7C817106" w14:textId="63F3DA1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CD9FE8D" w14:textId="1D03D58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2071502" w14:textId="37231C4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4BDA088" w14:textId="59004B7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79C43AB9" w14:textId="7B5B401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80DC9AF" w14:textId="0A70050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37B887C0" w14:textId="4E874CE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3FF2FCA" w14:textId="379D7B3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FD943E8" w14:textId="6EE018CD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14896AAC" w14:textId="77777777" w:rsidTr="0073485E">
        <w:trPr>
          <w:gridAfter w:val="1"/>
          <w:wAfter w:w="7" w:type="dxa"/>
          <w:trHeight w:val="36"/>
        </w:trPr>
        <w:tc>
          <w:tcPr>
            <w:tcW w:w="421" w:type="dxa"/>
            <w:shd w:val="clear" w:color="auto" w:fill="auto"/>
            <w:vAlign w:val="center"/>
          </w:tcPr>
          <w:p w14:paraId="7FE1AED2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FFCAE92" w14:textId="1918C65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атыс Қазақстан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BC1C950" w14:textId="1CD1FC2B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454FDB3" w14:textId="4FE83455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4B95646A" w14:textId="7464A2C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3D3A0CAD" w14:textId="53C69A1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7051E56" w14:textId="05125BD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A69D31D" w14:textId="2C5B22A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68D4BB67" w14:textId="3F4C18D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4263D47" w14:textId="656192D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A09A4FD" w14:textId="6B4C59A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F0B295F" w14:textId="6B17C03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5A3EE279" w14:textId="0936F87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983284E" w14:textId="1CE5F2E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5B80337E" w14:textId="3CA33D7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7AE04D6" w14:textId="3A6FB4F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9FC710A" w14:textId="0A21089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1EF5E5A4" w14:textId="77777777" w:rsidTr="0073485E">
        <w:trPr>
          <w:gridAfter w:val="1"/>
          <w:wAfter w:w="7" w:type="dxa"/>
          <w:trHeight w:val="36"/>
        </w:trPr>
        <w:tc>
          <w:tcPr>
            <w:tcW w:w="421" w:type="dxa"/>
            <w:shd w:val="clear" w:color="auto" w:fill="auto"/>
            <w:vAlign w:val="center"/>
          </w:tcPr>
          <w:p w14:paraId="76CDFA62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70B80C1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Жамбыл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F574F64" w14:textId="2CE2A055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38DA305" w14:textId="2BB8D458" w:rsidR="004906D8" w:rsidRPr="00DE5645" w:rsidRDefault="001D5C1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6BB3BBAC" w14:textId="2EE7639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933B2EA" w14:textId="46EA7BC6" w:rsidR="004906D8" w:rsidRPr="00DE5645" w:rsidRDefault="002743EC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F63978A" w14:textId="32B9034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AB995DA" w14:textId="7CC3E29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2CB68478" w14:textId="2EEB45B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104B2E0" w14:textId="12DDA67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C4F3FEC" w14:textId="5C48E7A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7542702" w14:textId="73EC784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269759C" w14:textId="51CFA1A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2D19B24" w14:textId="5DC8729E" w:rsidR="004906D8" w:rsidRPr="00DE5645" w:rsidRDefault="002743EC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2" w:type="dxa"/>
            <w:vAlign w:val="center"/>
          </w:tcPr>
          <w:p w14:paraId="367A0A2C" w14:textId="0939718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E399A21" w14:textId="0B087C0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2DACCF8" w14:textId="0E0F3811" w:rsidR="004906D8" w:rsidRPr="00DE5645" w:rsidRDefault="001D5C1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</w:tr>
      <w:tr w:rsidR="004906D8" w:rsidRPr="00DE5645" w14:paraId="0469EAC3" w14:textId="77777777" w:rsidTr="0073485E">
        <w:trPr>
          <w:gridAfter w:val="1"/>
          <w:wAfter w:w="7" w:type="dxa"/>
          <w:trHeight w:val="283"/>
        </w:trPr>
        <w:tc>
          <w:tcPr>
            <w:tcW w:w="421" w:type="dxa"/>
            <w:shd w:val="clear" w:color="auto" w:fill="auto"/>
            <w:vAlign w:val="center"/>
          </w:tcPr>
          <w:p w14:paraId="5A778A1D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6FA5A98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Қарағанды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3D724DD0" w14:textId="759F5A32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520012C" w14:textId="2394F1E0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7D9E24F" w14:textId="3C0B6AF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CCBA4B4" w14:textId="702E870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B7A431D" w14:textId="1A3DE95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C6D9271" w14:textId="542CC0C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297C9E7" w14:textId="53EBC7B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4295606" w14:textId="175A81C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0D5D304" w14:textId="0631097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60CF8B9" w14:textId="22448B6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6AAEBADB" w14:textId="3AA47CE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C4341E5" w14:textId="27E7BE33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28A0DE0D" w14:textId="7C566EC1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B43BBF7" w14:textId="3FFB424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08EE167" w14:textId="3C4DC308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209744A9" w14:textId="77777777" w:rsidTr="0073485E">
        <w:trPr>
          <w:gridAfter w:val="1"/>
          <w:wAfter w:w="7" w:type="dxa"/>
          <w:trHeight w:val="36"/>
        </w:trPr>
        <w:tc>
          <w:tcPr>
            <w:tcW w:w="421" w:type="dxa"/>
            <w:shd w:val="clear" w:color="auto" w:fill="auto"/>
            <w:vAlign w:val="center"/>
          </w:tcPr>
          <w:p w14:paraId="6E5FF31C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1FE6E51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48DAFEA7" w14:textId="6C766017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46835CC" w14:textId="3036B632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7CE48083" w14:textId="3EA7702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52324A3" w14:textId="692F050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0417595" w14:textId="3C13C6A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A488BFA" w14:textId="36E61BC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C2ECE2A" w14:textId="02D77DB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AA7DAA6" w14:textId="1FFECBF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47C17C1" w14:textId="0CE2BD1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7A80DEB" w14:textId="5BABCA2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52AE32A" w14:textId="3706DDF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598039" w14:textId="26A1BDF6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6B8C432E" w14:textId="54A4B40E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998ECDD" w14:textId="31DE326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5AC3B22D" w14:textId="2F3D6FCF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7447262F" w14:textId="77777777" w:rsidTr="0073485E">
        <w:trPr>
          <w:gridAfter w:val="1"/>
          <w:wAfter w:w="7" w:type="dxa"/>
          <w:trHeight w:val="36"/>
        </w:trPr>
        <w:tc>
          <w:tcPr>
            <w:tcW w:w="421" w:type="dxa"/>
            <w:shd w:val="clear" w:color="auto" w:fill="auto"/>
            <w:vAlign w:val="center"/>
          </w:tcPr>
          <w:p w14:paraId="6631D8D7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1589AF5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Кызылорда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5F3D5D3A" w14:textId="1ECA4CCB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502E6B10" w14:textId="6EB811D9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FCE1B5B" w14:textId="279B7E1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40FC4408" w14:textId="1341B1A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8CAB5CF" w14:textId="5A48C6A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3AD83F2" w14:textId="34F8F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2AB81CE" w14:textId="4E3A561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89F79B9" w14:textId="2F0488B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90DAFC3" w14:textId="5BFEAE3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D1C8190" w14:textId="546DB7D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9A35439" w14:textId="103185E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E2B931" w14:textId="56E997A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5C13A8CB" w14:textId="5A6B9AC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69E76643" w14:textId="6D1D146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D4B13E5" w14:textId="16AF83E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7CFB23CE" w14:textId="77777777" w:rsidTr="0073485E">
        <w:trPr>
          <w:gridAfter w:val="1"/>
          <w:wAfter w:w="7" w:type="dxa"/>
          <w:trHeight w:val="36"/>
        </w:trPr>
        <w:tc>
          <w:tcPr>
            <w:tcW w:w="421" w:type="dxa"/>
            <w:shd w:val="clear" w:color="auto" w:fill="auto"/>
            <w:vAlign w:val="center"/>
          </w:tcPr>
          <w:p w14:paraId="6890CBCA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5E6E1D2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Маңғыстау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5571FC2C" w14:textId="01B5E7B4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0E3F762" w14:textId="5E59B49C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4962473" w14:textId="0E97CE3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5F010BF1" w14:textId="64CEEDD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6341749" w14:textId="74E17DA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76E133A" w14:textId="099F1B9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4E46B64" w14:textId="37F2E75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39F8B492" w14:textId="7CA1F33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5340555" w14:textId="6BFD1D9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7BD3B84" w14:textId="6864E6C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1A0DBD2" w14:textId="01F6075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31DC8DB" w14:textId="6562000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C9BC4A6" w14:textId="23F4D9B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8AF2A8F" w14:textId="03509BC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300B3B5" w14:textId="298CB95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3FC8855E" w14:textId="77777777" w:rsidTr="0073485E">
        <w:trPr>
          <w:gridAfter w:val="1"/>
          <w:wAfter w:w="7" w:type="dxa"/>
          <w:trHeight w:val="36"/>
        </w:trPr>
        <w:tc>
          <w:tcPr>
            <w:tcW w:w="421" w:type="dxa"/>
            <w:shd w:val="clear" w:color="auto" w:fill="auto"/>
            <w:vAlign w:val="center"/>
          </w:tcPr>
          <w:p w14:paraId="49999C2F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50984C7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Павлодар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793787A1" w14:textId="009A8A1F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25B1450" w14:textId="0D3BAAE6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B271F65" w14:textId="2CE434E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06EC59D6" w14:textId="7D015B4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43F08B0" w14:textId="1719FA9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13D0646" w14:textId="4CFF5D5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4D26B06D" w14:textId="399E935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604B2F52" w14:textId="138859F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F6341F1" w14:textId="70F0F46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DE59CA1" w14:textId="779B875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4CB6C3C6" w14:textId="4E401EB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A81635D" w14:textId="7EC3E8E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30DFF015" w14:textId="266E2E2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0CDB7DB" w14:textId="66CC6D5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1F133AEE" w14:textId="259D95E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55572C9B" w14:textId="77777777" w:rsidTr="0073485E">
        <w:trPr>
          <w:gridAfter w:val="1"/>
          <w:wAfter w:w="7" w:type="dxa"/>
          <w:trHeight w:val="56"/>
        </w:trPr>
        <w:tc>
          <w:tcPr>
            <w:tcW w:w="421" w:type="dxa"/>
            <w:shd w:val="clear" w:color="auto" w:fill="auto"/>
            <w:vAlign w:val="center"/>
          </w:tcPr>
          <w:p w14:paraId="0AB136E0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B92ED0A" w14:textId="3416D24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олтүстік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азақстан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E9C8547" w14:textId="3A828CA5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5B1DD2B" w14:textId="34F4FB77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037E9570" w14:textId="366EB4C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2A37A2DC" w14:textId="5019F76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36F9C1A" w14:textId="0F3524B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BC4648A" w14:textId="04CDD1A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1851ECD5" w14:textId="66F0B95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9F77408" w14:textId="3C0388B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52B29C7" w14:textId="6E9F9D5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3EE8D17" w14:textId="7C64889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11A75E03" w14:textId="37D915A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CCE4479" w14:textId="020B66D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14169CE8" w14:textId="7AE4F43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025B650" w14:textId="20AF069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1D00B87" w14:textId="420DC72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74FB4365" w14:textId="77777777" w:rsidTr="0073485E">
        <w:trPr>
          <w:gridAfter w:val="1"/>
          <w:wAfter w:w="7" w:type="dxa"/>
          <w:trHeight w:val="17"/>
        </w:trPr>
        <w:tc>
          <w:tcPr>
            <w:tcW w:w="421" w:type="dxa"/>
            <w:shd w:val="clear" w:color="auto" w:fill="auto"/>
            <w:vAlign w:val="center"/>
          </w:tcPr>
          <w:p w14:paraId="0C572C2D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746631D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Түркістан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3254FBD2" w14:textId="5293901C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14D682E" w14:textId="2D20A1A8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1A26BBB" w14:textId="146AA7D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F0B8F32" w14:textId="21212E0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981413A" w14:textId="688B78C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EB017EA" w14:textId="49A49C1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149232EE" w14:textId="4B04201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7B89829" w14:textId="78505CC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FB227DD" w14:textId="3E05697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0B005AD" w14:textId="70AB9BD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3BD6A71F" w14:textId="0287A93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4D631F8" w14:textId="0375F7CC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2" w:type="dxa"/>
            <w:vAlign w:val="center"/>
          </w:tcPr>
          <w:p w14:paraId="631E0E37" w14:textId="0B49A011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847CB8A" w14:textId="08C3E1C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15583BCF" w14:textId="0E409316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5</w:t>
            </w:r>
          </w:p>
        </w:tc>
      </w:tr>
      <w:tr w:rsidR="004906D8" w:rsidRPr="00DE5645" w14:paraId="52E2CC1E" w14:textId="77777777" w:rsidTr="0073485E">
        <w:trPr>
          <w:gridAfter w:val="1"/>
          <w:wAfter w:w="7" w:type="dxa"/>
          <w:trHeight w:val="17"/>
        </w:trPr>
        <w:tc>
          <w:tcPr>
            <w:tcW w:w="421" w:type="dxa"/>
            <w:shd w:val="clear" w:color="auto" w:fill="auto"/>
            <w:vAlign w:val="center"/>
          </w:tcPr>
          <w:p w14:paraId="665579AB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8297840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Шымкент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9F71500" w14:textId="20BFA5B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6ED949D" w14:textId="34A8EE6F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36B2F4B" w14:textId="400B1D7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2020512" w14:textId="057674D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2895F8E" w14:textId="2C6D135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6B238028" w14:textId="6F8B525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4BF879DD" w14:textId="4EE2786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6680375" w14:textId="61319BB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F594FC2" w14:textId="472FEAA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0559E6B" w14:textId="144A492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3FAB39A6" w14:textId="00E575B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6CF79C9" w14:textId="7DE20D2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998D2AB" w14:textId="641F6DE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07FDDC1" w14:textId="24C923E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446ADE66" w14:textId="769CCC3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186F8AB3" w14:textId="77777777" w:rsidTr="0073485E">
        <w:trPr>
          <w:gridAfter w:val="1"/>
          <w:wAfter w:w="7" w:type="dxa"/>
          <w:trHeight w:val="17"/>
        </w:trPr>
        <w:tc>
          <w:tcPr>
            <w:tcW w:w="421" w:type="dxa"/>
            <w:shd w:val="clear" w:color="auto" w:fill="auto"/>
            <w:vAlign w:val="center"/>
          </w:tcPr>
          <w:p w14:paraId="20E58C78" w14:textId="573F32BB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14A890C" w14:textId="1529F2C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Жетісу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437866B4" w14:textId="1568BB38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D08DCF5" w14:textId="0ADBC57D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8118D7A" w14:textId="62B93E0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346D5F82" w14:textId="778DA10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62F5BE10" w14:textId="0F68825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88962BA" w14:textId="375DC90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199D372A" w14:textId="23F607E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3F5A0593" w14:textId="309B0F0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B949E88" w14:textId="479B4F2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F92C836" w14:textId="2C38C1C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D177C63" w14:textId="186E6F4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0BA15A" w14:textId="5FB06A1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2E39ED29" w14:textId="0DE29FA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F4C1435" w14:textId="4A14162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4B03F0D" w14:textId="6D126AE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62EA52A2" w14:textId="77777777" w:rsidTr="0073485E">
        <w:trPr>
          <w:gridAfter w:val="1"/>
          <w:wAfter w:w="7" w:type="dxa"/>
          <w:trHeight w:val="17"/>
        </w:trPr>
        <w:tc>
          <w:tcPr>
            <w:tcW w:w="421" w:type="dxa"/>
            <w:shd w:val="clear" w:color="auto" w:fill="auto"/>
            <w:vAlign w:val="center"/>
          </w:tcPr>
          <w:p w14:paraId="435AD54A" w14:textId="34B7EB5C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EB56369" w14:textId="3BE8797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Абай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FB3595B" w14:textId="0F427F91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E77EA52" w14:textId="73FE701C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9654C11" w14:textId="1F6E729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E2400D1" w14:textId="4C711CE3" w:rsidR="004906D8" w:rsidRPr="00DE5645" w:rsidRDefault="002743EC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66402731" w14:textId="291EDA0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62C77C4" w14:textId="1A8DE09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2FB626F" w14:textId="4FEEA1E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0FC1A0F" w14:textId="00313B7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2809435" w14:textId="16B551C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</w:tcPr>
          <w:p w14:paraId="69C27850" w14:textId="3BFDBAC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</w:tcPr>
          <w:p w14:paraId="648E84B4" w14:textId="1615E48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A85DFF5" w14:textId="5AD0898E" w:rsidR="004906D8" w:rsidRPr="00DE5645" w:rsidRDefault="002743EC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CED896E" w14:textId="391F44D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FBE091F" w14:textId="7A9C8B6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8709AAB" w14:textId="7E113A25" w:rsidR="004906D8" w:rsidRPr="00DE5645" w:rsidRDefault="001D5C1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15A9FF74" w14:textId="77777777" w:rsidTr="0073485E">
        <w:trPr>
          <w:gridAfter w:val="1"/>
          <w:wAfter w:w="7" w:type="dxa"/>
          <w:trHeight w:val="17"/>
        </w:trPr>
        <w:tc>
          <w:tcPr>
            <w:tcW w:w="421" w:type="dxa"/>
            <w:shd w:val="clear" w:color="auto" w:fill="auto"/>
            <w:vAlign w:val="center"/>
          </w:tcPr>
          <w:p w14:paraId="5270F9C0" w14:textId="27C1CC50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32A1FFA" w14:textId="658747A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Ұлытау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219A2DF" w14:textId="0D994056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C8A11CF" w14:textId="69A0EB01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7DA395E" w14:textId="6B2E7BD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9D7BF0F" w14:textId="2602E3A6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4C9A294" w14:textId="3E84110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66ED279" w14:textId="0513530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48D231B" w14:textId="10C5888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258890A9" w14:textId="5163E41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32272AC" w14:textId="450EA8A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</w:tcPr>
          <w:p w14:paraId="5B95EAB4" w14:textId="0FF3C69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</w:tcPr>
          <w:p w14:paraId="2159DA67" w14:textId="60ECAA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F1C7830" w14:textId="09E0C099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523B89F3" w14:textId="446E613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128182D" w14:textId="374C065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A345B94" w14:textId="6949636F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8</w:t>
            </w:r>
          </w:p>
        </w:tc>
      </w:tr>
      <w:tr w:rsidR="00DE5645" w:rsidRPr="00DE5645" w14:paraId="6EC526DA" w14:textId="77777777" w:rsidTr="00884689">
        <w:trPr>
          <w:trHeight w:val="29"/>
        </w:trPr>
        <w:tc>
          <w:tcPr>
            <w:tcW w:w="1532" w:type="dxa"/>
            <w:gridSpan w:val="2"/>
            <w:shd w:val="clear" w:color="auto" w:fill="auto"/>
            <w:vAlign w:val="center"/>
          </w:tcPr>
          <w:p w14:paraId="61BD70C4" w14:textId="4B5726B5" w:rsidR="00DE5645" w:rsidRPr="00DE5645" w:rsidRDefault="0073485E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Маусым</w:t>
            </w:r>
            <w:r w:rsidR="00DE5645" w:rsidRPr="00DE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E5645"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ж</w:t>
            </w:r>
            <w:proofErr w:type="spellStart"/>
            <w:r w:rsidR="00DE5645"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="00DE5645"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B9BEF30" w14:textId="304FFD06" w:rsidR="00DE5645" w:rsidRPr="00DE5645" w:rsidRDefault="005D5B24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302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833D210" w14:textId="779D24C1" w:rsidR="00DE5645" w:rsidRPr="00DE5645" w:rsidRDefault="005D5B24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207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70E908C" w14:textId="492A84CA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gridSpan w:val="6"/>
            <w:shd w:val="clear" w:color="auto" w:fill="auto"/>
            <w:vAlign w:val="center"/>
          </w:tcPr>
          <w:p w14:paraId="74CC1170" w14:textId="53881035" w:rsidR="00DE5645" w:rsidRPr="00DE5645" w:rsidRDefault="005D5B24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3241" w:type="dxa"/>
            <w:gridSpan w:val="7"/>
            <w:vAlign w:val="center"/>
          </w:tcPr>
          <w:p w14:paraId="53C5F9EF" w14:textId="79313D09" w:rsidR="00DE5645" w:rsidRPr="00DE5645" w:rsidRDefault="005D5B24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14:paraId="6D123697" w14:textId="0FBCAB26" w:rsidR="00DE5645" w:rsidRPr="00DE5645" w:rsidRDefault="005D5B24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44</w:t>
            </w:r>
          </w:p>
        </w:tc>
      </w:tr>
    </w:tbl>
    <w:p w14:paraId="4F3F55FF" w14:textId="4BD2FF1D" w:rsidR="000A5A17" w:rsidRPr="00DE5645" w:rsidRDefault="000A5A17" w:rsidP="000A5A17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14:paraId="57622B06" w14:textId="7AFB40C0" w:rsidR="00CB15E3" w:rsidRPr="001D5C16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Қоғамдық тыңдаулар өткізу туралы хабарландырулар жоқ (Қағидалардың 15-тармағы): </w:t>
      </w:r>
      <w:r w:rsidR="00884689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облысы (</w:t>
      </w:r>
      <w:r w:rsidR="005D5B24">
        <w:rPr>
          <w:rFonts w:ascii="Times New Roman" w:hAnsi="Times New Roman" w:cs="Times New Roman"/>
          <w:i/>
          <w:iCs/>
          <w:sz w:val="24"/>
          <w:szCs w:val="24"/>
          <w:lang w:val="kk-KZ"/>
        </w:rPr>
        <w:t>7</w:t>
      </w:r>
      <w:r w:rsidR="004906D8">
        <w:rPr>
          <w:rFonts w:ascii="Times New Roman" w:hAnsi="Times New Roman" w:cs="Times New Roman"/>
          <w:i/>
          <w:iCs/>
          <w:sz w:val="24"/>
          <w:szCs w:val="24"/>
          <w:lang w:val="kk-KZ"/>
        </w:rPr>
        <w:t>),</w:t>
      </w:r>
      <w:r w:rsidR="004906D8" w:rsidRPr="004906D8">
        <w:rPr>
          <w:lang w:val="kk-KZ"/>
        </w:rPr>
        <w:t xml:space="preserve"> </w:t>
      </w:r>
      <w:r w:rsidR="005D5B24">
        <w:rPr>
          <w:rFonts w:ascii="Times New Roman" w:hAnsi="Times New Roman" w:cs="Times New Roman"/>
          <w:i/>
          <w:iCs/>
          <w:sz w:val="24"/>
          <w:szCs w:val="24"/>
          <w:lang w:val="kk-KZ"/>
        </w:rPr>
        <w:t>Жамбыл облысы (3), Ұлытау облысы (8</w:t>
      </w:r>
      <w:r w:rsidR="001D5C16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</w:p>
    <w:p w14:paraId="33DAF6EB" w14:textId="77777777" w:rsidR="008F30B7" w:rsidRPr="00DE5645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Ең жиі бұзушылықтардың бірі-Қағидалардың 30-тармағын бұзу болып табылатын </w:t>
      </w:r>
      <w:r w:rsidR="00710623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ЖАО</w:t>
      </w: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интернет-ресурстарында өткізілген қоғамдық </w:t>
      </w:r>
      <w:r w:rsidR="008F30B7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тыңдаулар хаттамасының болмауы.</w:t>
      </w:r>
    </w:p>
    <w:p w14:paraId="018AB383" w14:textId="4A341136" w:rsidR="003D7394" w:rsidRPr="001D5C16" w:rsidRDefault="0073485E" w:rsidP="001D5C16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Маусым</w:t>
      </w:r>
      <w:r w:rsidR="001D5C1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CB15E3"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айында өткізілген қоғамдық тыңдаулар хаттамаларының болмауы келесі өңірлерде анықталды: </w:t>
      </w:r>
      <w:r w:rsidR="005D5B24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облысы (7</w:t>
      </w:r>
      <w:r w:rsidR="00884689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), Жамбыл облысы (</w:t>
      </w:r>
      <w:r w:rsidR="005D5B24">
        <w:rPr>
          <w:rFonts w:ascii="Times New Roman" w:hAnsi="Times New Roman" w:cs="Times New Roman"/>
          <w:i/>
          <w:iCs/>
          <w:sz w:val="24"/>
          <w:szCs w:val="24"/>
          <w:lang w:val="kk-KZ"/>
        </w:rPr>
        <w:t>13</w:t>
      </w:r>
      <w:r w:rsidR="00AC780F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),</w:t>
      </w:r>
      <w:r w:rsidR="001D5C1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AC780F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1D5C1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Түркістан </w:t>
      </w:r>
      <w:r w:rsidR="003D7394" w:rsidRPr="003D7394">
        <w:rPr>
          <w:rFonts w:ascii="Times New Roman" w:hAnsi="Times New Roman" w:cs="Times New Roman"/>
          <w:i/>
          <w:iCs/>
          <w:sz w:val="24"/>
          <w:szCs w:val="24"/>
          <w:lang w:val="kk-KZ"/>
        </w:rPr>
        <w:t>облысы (</w:t>
      </w:r>
      <w:r w:rsidR="005D5B24">
        <w:rPr>
          <w:rFonts w:ascii="Times New Roman" w:hAnsi="Times New Roman" w:cs="Times New Roman"/>
          <w:i/>
          <w:iCs/>
          <w:sz w:val="24"/>
          <w:szCs w:val="24"/>
          <w:lang w:val="kk-KZ"/>
        </w:rPr>
        <w:t>5</w:t>
      </w:r>
      <w:r w:rsidR="003D7394" w:rsidRPr="003D7394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5D5B24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</w:p>
    <w:p w14:paraId="42FB6A33" w14:textId="60D792C4" w:rsidR="002743EC" w:rsidRPr="00E7778A" w:rsidRDefault="00AC780F" w:rsidP="0073485E">
      <w:pPr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</w:pPr>
      <w:r w:rsidRPr="00E7778A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>Сондай-ақ</w:t>
      </w:r>
      <w:r w:rsidR="002250FC" w:rsidRPr="00E7778A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 </w:t>
      </w:r>
      <w:r w:rsidRPr="00E7778A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 </w:t>
      </w:r>
      <w:r w:rsidR="002743EC" w:rsidRPr="00E7778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>А</w:t>
      </w:r>
      <w:r w:rsidR="00096EFD" w:rsidRPr="00E7778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>лматы облысында (</w:t>
      </w:r>
      <w:r w:rsidR="001D5C16" w:rsidRPr="00E7778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>1</w:t>
      </w:r>
      <w:r w:rsidR="0021739B" w:rsidRPr="00E7778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>)</w:t>
      </w:r>
      <w:r w:rsidR="003D7394" w:rsidRPr="00E7778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 xml:space="preserve"> </w:t>
      </w:r>
      <w:r w:rsidRPr="00E7778A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>Бірыңғай экологиялық порталда хаттамалар жоқ</w:t>
      </w:r>
      <w:r w:rsidR="008A3C0E" w:rsidRPr="00E7778A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>.</w:t>
      </w:r>
    </w:p>
    <w:p w14:paraId="2CE4F148" w14:textId="77777777" w:rsidR="00E7778A" w:rsidRPr="00E7778A" w:rsidRDefault="00E7778A" w:rsidP="00E7778A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7778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Бұдан басқа, мониторинг кезінде жария талқылаулар нысанында </w:t>
      </w:r>
      <w:r w:rsidRPr="00E7778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Қоғамдық тыңдаулар</w:t>
      </w:r>
      <w:r w:rsidRPr="00E7778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өткізу хаттамаларын орналастыру қағидаларында бұзушылықтар  анықталды. Порталда </w:t>
      </w:r>
      <w:r w:rsidRPr="00E7778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65-</w:t>
      </w:r>
      <w:r w:rsidRPr="00E7778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ы бұзушылықтармен </w:t>
      </w:r>
      <w:r w:rsidRPr="00E7778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287 </w:t>
      </w:r>
      <w:r w:rsidRPr="00E7778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хаттама орналастырылды (2-кесте).</w:t>
      </w:r>
    </w:p>
    <w:p w14:paraId="6743CA75" w14:textId="634C52CA" w:rsidR="00E7778A" w:rsidRPr="00E7778A" w:rsidRDefault="00E7778A" w:rsidP="00E7778A">
      <w:pPr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E7778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Осылайша, Қағидалардың 48-тармағының бұзушылықтары анықталды - </w:t>
      </w:r>
      <w:r w:rsidRPr="00E7778A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ЖАО интернет-ресурстарында </w:t>
      </w:r>
      <w:r w:rsidRPr="00E7778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жария талқылаулар хаттамаларының болмауы: </w:t>
      </w:r>
      <w:r w:rsidRPr="00E7778A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Алматы облысы (31), Жамбыл облысы (5),</w:t>
      </w:r>
      <w:r w:rsidRPr="00E7778A">
        <w:rPr>
          <w:color w:val="000000" w:themeColor="text1"/>
          <w:lang w:val="kk-KZ"/>
        </w:rPr>
        <w:t xml:space="preserve"> </w:t>
      </w:r>
      <w:r w:rsidRPr="00E7778A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Маңғыстау облысы (2), Павлодар облысы (8), Түркістан облысы (1), Абай (11) және Ұлытау облысы (7).</w:t>
      </w:r>
    </w:p>
    <w:p w14:paraId="2EBAC684" w14:textId="77777777" w:rsidR="00E7778A" w:rsidRDefault="00E7778A" w:rsidP="00E7778A">
      <w:pPr>
        <w:pStyle w:val="20"/>
        <w:shd w:val="clear" w:color="auto" w:fill="auto"/>
        <w:spacing w:before="0" w:line="240" w:lineRule="auto"/>
        <w:ind w:firstLine="0"/>
        <w:rPr>
          <w:b/>
          <w:bCs/>
          <w:sz w:val="24"/>
          <w:szCs w:val="24"/>
          <w:lang w:val="kk-KZ"/>
        </w:rPr>
      </w:pPr>
    </w:p>
    <w:p w14:paraId="4E5E91E4" w14:textId="77777777" w:rsidR="00E7778A" w:rsidRPr="00660E8B" w:rsidRDefault="00E7778A" w:rsidP="00E7778A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  <w:r w:rsidRPr="00660E8B">
        <w:rPr>
          <w:b/>
          <w:bCs/>
          <w:sz w:val="24"/>
          <w:szCs w:val="24"/>
          <w:lang w:val="kk-KZ"/>
        </w:rPr>
        <w:t>2-кесте</w:t>
      </w:r>
    </w:p>
    <w:p w14:paraId="1D0FACCD" w14:textId="77777777" w:rsidR="00E7778A" w:rsidRPr="00660E8B" w:rsidRDefault="00E7778A" w:rsidP="00E7778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D64E732" w14:textId="77777777" w:rsidR="00E7778A" w:rsidRPr="00660E8B" w:rsidRDefault="00E7778A" w:rsidP="00E7778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0E8B">
        <w:rPr>
          <w:rFonts w:ascii="Times New Roman" w:hAnsi="Times New Roman" w:cs="Times New Roman"/>
          <w:b/>
          <w:sz w:val="24"/>
          <w:szCs w:val="24"/>
          <w:lang w:val="kk-KZ"/>
        </w:rPr>
        <w:t>Жария талқылау түрінде анықталған бұзушылықтар саны</w:t>
      </w:r>
    </w:p>
    <w:p w14:paraId="2306683F" w14:textId="2144894F" w:rsidR="00E7778A" w:rsidRPr="00416918" w:rsidRDefault="00E7778A" w:rsidP="00E7778A">
      <w:pPr>
        <w:ind w:left="-567" w:firstLine="567"/>
        <w:jc w:val="center"/>
        <w:rPr>
          <w:lang w:val="kk-KZ"/>
        </w:rPr>
      </w:pPr>
      <w:r>
        <w:rPr>
          <w:lang w:val="kk-KZ"/>
        </w:rPr>
        <w:fldChar w:fldCharType="begin"/>
      </w:r>
      <w:r>
        <w:rPr>
          <w:lang w:val="kk-KZ"/>
        </w:rPr>
        <w:instrText xml:space="preserve"> LINK </w:instrText>
      </w:r>
      <w:r w:rsidR="006D469A">
        <w:rPr>
          <w:lang w:val="kk-KZ"/>
        </w:rPr>
        <w:instrText xml:space="preserve">Excel.Sheet.12 "C:\\Users\\a.imangaliyeva\\Desktop\\монитор 2023\\МОНИТОР МАЙ 2023\\ПУБЛИЧНЫЕ МАЙ 2023 29,09\\Лист Microsoft Excel.xlsx" Лист2!R1C1:R26C10 </w:instrText>
      </w:r>
      <w:r>
        <w:rPr>
          <w:lang w:val="kk-KZ"/>
        </w:rPr>
        <w:instrText xml:space="preserve">\a \f 4 \h  \* MERGEFORMAT </w:instrText>
      </w:r>
      <w:r>
        <w:rPr>
          <w:lang w:val="kk-KZ"/>
        </w:rPr>
        <w:fldChar w:fldCharType="separate"/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908"/>
        <w:gridCol w:w="1049"/>
        <w:gridCol w:w="902"/>
        <w:gridCol w:w="939"/>
        <w:gridCol w:w="969"/>
        <w:gridCol w:w="1201"/>
        <w:gridCol w:w="914"/>
        <w:gridCol w:w="1763"/>
        <w:gridCol w:w="955"/>
      </w:tblGrid>
      <w:tr w:rsidR="00E7778A" w:rsidRPr="002F16E9" w14:paraId="3CAE701C" w14:textId="77777777" w:rsidTr="006001D9">
        <w:trPr>
          <w:trHeight w:val="495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9EEC3" w14:textId="77777777" w:rsidR="00E7778A" w:rsidRPr="00FC2EA6" w:rsidRDefault="00E7778A" w:rsidP="006001D9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1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97952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ЖАО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00766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Орналастырылуы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8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44887E8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Бұзушылықтар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14:paraId="3D929D6F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778A" w:rsidRPr="002F16E9" w14:paraId="606487B4" w14:textId="77777777" w:rsidTr="006001D9">
        <w:trPr>
          <w:trHeight w:val="315"/>
        </w:trPr>
        <w:tc>
          <w:tcPr>
            <w:tcW w:w="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FB246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№р/с</w:t>
            </w: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36E192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89C71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Хаттамалар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8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6168560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16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Жария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16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талқылау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16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хаттамалары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907841F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778A" w:rsidRPr="002F16E9" w14:paraId="783F7EFA" w14:textId="77777777" w:rsidTr="006001D9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6FA8E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16E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B6DE39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77F2DE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BAD1766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Өткен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күнмен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орналастырылған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A677B58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Орналастыру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күні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көрсетілмеген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EF3D042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Болмауы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A896665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Мерзімдерді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бұзу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(2 </w:t>
            </w:r>
            <w:proofErr w:type="spellStart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жұмыс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күнінен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артық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2429F241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778A" w:rsidRPr="002F16E9" w14:paraId="3537E9CD" w14:textId="77777777" w:rsidTr="006001D9">
        <w:trPr>
          <w:trHeight w:val="315"/>
        </w:trPr>
        <w:tc>
          <w:tcPr>
            <w:tcW w:w="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73515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16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BC2EA3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55EC0D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4D511E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2DADAF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6D15D9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EC08AA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6152BA3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Жиыны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</w:tr>
      <w:tr w:rsidR="00E7778A" w:rsidRPr="002F16E9" w14:paraId="53063973" w14:textId="77777777" w:rsidTr="006001D9">
        <w:trPr>
          <w:trHeight w:val="495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1324B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16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C33266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715402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B0D293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8B495D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08A4749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Ecoportal.kz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53DD6E78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ЖАО ИР</w:t>
            </w:r>
          </w:p>
        </w:tc>
        <w:tc>
          <w:tcPr>
            <w:tcW w:w="17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E3DF36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0F71C51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778A" w:rsidRPr="002F16E9" w14:paraId="16E4A988" w14:textId="77777777" w:rsidTr="006001D9">
        <w:trPr>
          <w:trHeight w:val="315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6CB84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A5F85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Астана қ.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3F3F9E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8631F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F641F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30B429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C3387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1A972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E475E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7778A" w:rsidRPr="002F16E9" w14:paraId="1719B149" w14:textId="77777777" w:rsidTr="006001D9">
        <w:trPr>
          <w:trHeight w:val="315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88BB7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4C5FE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Алматы қ.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CC8B4B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08BD45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1F82C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AAB6B4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00802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00EDD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3721D5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7778A" w:rsidRPr="002F16E9" w14:paraId="0AC6EFA0" w14:textId="77777777" w:rsidTr="006001D9">
        <w:trPr>
          <w:trHeight w:val="495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30D3E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FE78E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Ақмола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32F8DF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824507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ED1FD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EADCCF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5BB75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52B33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75079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7778A" w:rsidRPr="002F16E9" w14:paraId="4F8C5E02" w14:textId="77777777" w:rsidTr="006001D9">
        <w:trPr>
          <w:trHeight w:val="495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3936A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AF0A9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Ақтөбе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0F467F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02FB8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3832B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CBE5E8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3FD497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CB807F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D413C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7778A" w:rsidRPr="002F16E9" w14:paraId="53EC69A9" w14:textId="77777777" w:rsidTr="006001D9">
        <w:trPr>
          <w:trHeight w:val="495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F49F1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48CE0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Алматы </w:t>
            </w:r>
            <w:proofErr w:type="spellStart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5D3D8D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0F0B55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32B629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83390E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0B916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394327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217EA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E7778A" w:rsidRPr="002F16E9" w14:paraId="1720DFFF" w14:textId="77777777" w:rsidTr="006001D9">
        <w:trPr>
          <w:trHeight w:val="495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E69B0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950FD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Атырау </w:t>
            </w:r>
            <w:proofErr w:type="spellStart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B4E1C2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5C664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D8A7FE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B1A7EC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3CABE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05DC34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D7010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7778A" w:rsidRPr="002F16E9" w14:paraId="47DD710D" w14:textId="77777777" w:rsidTr="006001D9">
        <w:trPr>
          <w:trHeight w:val="735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DE65E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B8ED8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Шығыс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Қазақстан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63E77C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452EB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DD72A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943F46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C322D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DC8B4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991DB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7778A" w:rsidRPr="002F16E9" w14:paraId="2DC1CBFE" w14:textId="77777777" w:rsidTr="006001D9">
        <w:trPr>
          <w:trHeight w:val="735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6C82E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A58FD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Батыс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Қазақстан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B4B84E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F4C5F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1AFA6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EC7D05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523A1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47FE0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A8A8A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7778A" w:rsidRPr="002F16E9" w14:paraId="0441C263" w14:textId="77777777" w:rsidTr="006001D9">
        <w:trPr>
          <w:trHeight w:val="495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B8C7D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9809B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Жамбыл </w:t>
            </w:r>
            <w:proofErr w:type="spellStart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97BB6A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D83C9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58B4A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AD647C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4B147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1CE87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CF3CD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7778A" w:rsidRPr="002F16E9" w14:paraId="790BF8C4" w14:textId="77777777" w:rsidTr="006001D9">
        <w:trPr>
          <w:trHeight w:val="495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B0B4E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DAA25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Қарағанды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F51C1E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47A18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CEAB3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9491CC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9FE80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5419A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28744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7778A" w:rsidRPr="002F16E9" w14:paraId="4EB35DBC" w14:textId="77777777" w:rsidTr="006001D9">
        <w:trPr>
          <w:trHeight w:val="495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378D4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F4026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Костанай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5CB131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69844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C3F19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DD661E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3640A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41B6FE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5DC5B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7778A" w:rsidRPr="002F16E9" w14:paraId="44225A33" w14:textId="77777777" w:rsidTr="006001D9">
        <w:trPr>
          <w:trHeight w:val="495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FCFF6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9E1F7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Кызылорда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DE9327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C01184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CC054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1B4C62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DF470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7464D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0DB1B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7778A" w:rsidRPr="002F16E9" w14:paraId="08EC87D7" w14:textId="77777777" w:rsidTr="006001D9">
        <w:trPr>
          <w:trHeight w:val="495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B23A0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2ADCD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Маңғыстау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929B43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B5B0A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078A8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E19FC4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B2121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2E3CD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1A1035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7778A" w:rsidRPr="002F16E9" w14:paraId="0706D62B" w14:textId="77777777" w:rsidTr="006001D9">
        <w:trPr>
          <w:trHeight w:val="495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3FAA0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2BCD2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Павлодар </w:t>
            </w:r>
            <w:proofErr w:type="spellStart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227EF6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D5F77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40DA4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BC2E95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3FA72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BCC0A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F99AA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E7778A" w:rsidRPr="002F16E9" w14:paraId="784F38DC" w14:textId="77777777" w:rsidTr="006001D9">
        <w:trPr>
          <w:trHeight w:val="735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2E712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760E7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Солтүстік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Қазақстан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CD3CB6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ECDD5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4B5BAA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086930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84DE0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05288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B022C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7778A" w:rsidRPr="002F16E9" w14:paraId="5E305CA6" w14:textId="77777777" w:rsidTr="006001D9">
        <w:trPr>
          <w:trHeight w:val="495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538D3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1B585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Түркістан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BD7201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B5D2A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1F510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E35ABA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C6B68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16CD1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86750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7778A" w:rsidRPr="002F16E9" w14:paraId="0FE874D7" w14:textId="77777777" w:rsidTr="006001D9">
        <w:trPr>
          <w:trHeight w:val="495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F3E6D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A8136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Шымкент қ.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6BD581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A7269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33D0A0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D789F4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D42AFD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1DB1E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FD202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7778A" w:rsidRPr="002F16E9" w14:paraId="3D59EAA9" w14:textId="77777777" w:rsidTr="006001D9">
        <w:trPr>
          <w:trHeight w:val="495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714F9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C8F7D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Жетісу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2991FE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2801D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898CE9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EF9F37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BBA8EB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C1218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EEA92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7778A" w:rsidRPr="002F16E9" w14:paraId="0F30FE3C" w14:textId="77777777" w:rsidTr="006001D9">
        <w:trPr>
          <w:trHeight w:val="495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C268B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F7178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Абай </w:t>
            </w:r>
            <w:proofErr w:type="spellStart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A0F3AB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0B040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666BE0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456E67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A95357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EF5FD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FCC64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E7778A" w:rsidRPr="002F16E9" w14:paraId="420109DE" w14:textId="77777777" w:rsidTr="006001D9">
        <w:trPr>
          <w:trHeight w:val="495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5F878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A0808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Ұлытау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16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C2FF17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0C336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0DCEBF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C1774F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0B10B3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08C9EAA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F87FF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E7778A" w:rsidRPr="002F16E9" w14:paraId="1E802BF9" w14:textId="77777777" w:rsidTr="006001D9">
        <w:trPr>
          <w:trHeight w:val="315"/>
        </w:trPr>
        <w:tc>
          <w:tcPr>
            <w:tcW w:w="1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472E3" w14:textId="77777777" w:rsidR="00E7778A" w:rsidRPr="002F16E9" w:rsidRDefault="00E7778A" w:rsidP="006001D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Маусым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жиыны</w:t>
            </w:r>
            <w:proofErr w:type="spellEnd"/>
            <w:r w:rsidRPr="002F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8398C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64637B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496BA7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B3DD2E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8FCC2" w14:textId="77777777" w:rsidR="00E7778A" w:rsidRPr="002F16E9" w:rsidRDefault="00E7778A" w:rsidP="006001D9">
            <w:pPr>
              <w:suppressAutoHyphens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459084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6037A" w14:textId="77777777" w:rsidR="00E7778A" w:rsidRPr="002F16E9" w:rsidRDefault="00E7778A" w:rsidP="006001D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</w:tbl>
    <w:p w14:paraId="441D2806" w14:textId="3623C254" w:rsidR="002743EC" w:rsidRPr="00DE5645" w:rsidRDefault="00E7778A" w:rsidP="00E2063B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fldChar w:fldCharType="end"/>
      </w:r>
    </w:p>
    <w:sectPr w:rsidR="002743EC" w:rsidRPr="00DE5645" w:rsidSect="00D47073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B13"/>
    <w:multiLevelType w:val="hybridMultilevel"/>
    <w:tmpl w:val="8444CC2A"/>
    <w:lvl w:ilvl="0" w:tplc="C5EEE364">
      <w:start w:val="2021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03E7C"/>
    <w:rsid w:val="0002621C"/>
    <w:rsid w:val="000324A1"/>
    <w:rsid w:val="00054B43"/>
    <w:rsid w:val="00061A6A"/>
    <w:rsid w:val="00066566"/>
    <w:rsid w:val="000734E8"/>
    <w:rsid w:val="00076DF3"/>
    <w:rsid w:val="00081639"/>
    <w:rsid w:val="00081C40"/>
    <w:rsid w:val="00081FE2"/>
    <w:rsid w:val="00083D3B"/>
    <w:rsid w:val="00094F9B"/>
    <w:rsid w:val="000965F5"/>
    <w:rsid w:val="00096EFD"/>
    <w:rsid w:val="000A1EF3"/>
    <w:rsid w:val="000A5A17"/>
    <w:rsid w:val="000B3746"/>
    <w:rsid w:val="000B4611"/>
    <w:rsid w:val="000C015D"/>
    <w:rsid w:val="000C0B3D"/>
    <w:rsid w:val="000C6021"/>
    <w:rsid w:val="000D22A4"/>
    <w:rsid w:val="000E49DF"/>
    <w:rsid w:val="000F1226"/>
    <w:rsid w:val="00100B53"/>
    <w:rsid w:val="001029BA"/>
    <w:rsid w:val="0010601F"/>
    <w:rsid w:val="00111018"/>
    <w:rsid w:val="00112732"/>
    <w:rsid w:val="0011365F"/>
    <w:rsid w:val="00120FE0"/>
    <w:rsid w:val="0012284B"/>
    <w:rsid w:val="001315BC"/>
    <w:rsid w:val="001533B4"/>
    <w:rsid w:val="001543A0"/>
    <w:rsid w:val="001552F2"/>
    <w:rsid w:val="0016348D"/>
    <w:rsid w:val="00184072"/>
    <w:rsid w:val="00185263"/>
    <w:rsid w:val="001852B5"/>
    <w:rsid w:val="001876F3"/>
    <w:rsid w:val="00193033"/>
    <w:rsid w:val="00193F16"/>
    <w:rsid w:val="001C2D17"/>
    <w:rsid w:val="001D4E25"/>
    <w:rsid w:val="001D5C16"/>
    <w:rsid w:val="001F00FC"/>
    <w:rsid w:val="0021739B"/>
    <w:rsid w:val="00217951"/>
    <w:rsid w:val="00222533"/>
    <w:rsid w:val="00223C33"/>
    <w:rsid w:val="002250FC"/>
    <w:rsid w:val="0023151B"/>
    <w:rsid w:val="00236650"/>
    <w:rsid w:val="00255B44"/>
    <w:rsid w:val="00256114"/>
    <w:rsid w:val="0026365E"/>
    <w:rsid w:val="002658B1"/>
    <w:rsid w:val="002674E2"/>
    <w:rsid w:val="002743EC"/>
    <w:rsid w:val="00274802"/>
    <w:rsid w:val="002749FF"/>
    <w:rsid w:val="002801C0"/>
    <w:rsid w:val="00293520"/>
    <w:rsid w:val="00294EDB"/>
    <w:rsid w:val="002A6C65"/>
    <w:rsid w:val="002B67A4"/>
    <w:rsid w:val="002C203D"/>
    <w:rsid w:val="002C753B"/>
    <w:rsid w:val="002D045A"/>
    <w:rsid w:val="002D4805"/>
    <w:rsid w:val="002E36C5"/>
    <w:rsid w:val="002E734C"/>
    <w:rsid w:val="002F397D"/>
    <w:rsid w:val="002F4566"/>
    <w:rsid w:val="003011C0"/>
    <w:rsid w:val="00305CE2"/>
    <w:rsid w:val="00333BCC"/>
    <w:rsid w:val="00335441"/>
    <w:rsid w:val="00353CB8"/>
    <w:rsid w:val="0035616A"/>
    <w:rsid w:val="0037442E"/>
    <w:rsid w:val="003811B9"/>
    <w:rsid w:val="00384C1A"/>
    <w:rsid w:val="00390D3D"/>
    <w:rsid w:val="003914F4"/>
    <w:rsid w:val="00392400"/>
    <w:rsid w:val="003A064B"/>
    <w:rsid w:val="003A6E8A"/>
    <w:rsid w:val="003C6E02"/>
    <w:rsid w:val="003D5517"/>
    <w:rsid w:val="003D7394"/>
    <w:rsid w:val="003E07AC"/>
    <w:rsid w:val="003E2332"/>
    <w:rsid w:val="003E4388"/>
    <w:rsid w:val="003E626F"/>
    <w:rsid w:val="00405B21"/>
    <w:rsid w:val="004128A9"/>
    <w:rsid w:val="0042662F"/>
    <w:rsid w:val="00430984"/>
    <w:rsid w:val="00460C20"/>
    <w:rsid w:val="00466580"/>
    <w:rsid w:val="00472C7C"/>
    <w:rsid w:val="00477C33"/>
    <w:rsid w:val="004906D8"/>
    <w:rsid w:val="004B3030"/>
    <w:rsid w:val="004B3192"/>
    <w:rsid w:val="004B5E45"/>
    <w:rsid w:val="004C6D4A"/>
    <w:rsid w:val="004D1CFB"/>
    <w:rsid w:val="004E0F40"/>
    <w:rsid w:val="004E4214"/>
    <w:rsid w:val="004F2F96"/>
    <w:rsid w:val="004F4AF8"/>
    <w:rsid w:val="004F5A79"/>
    <w:rsid w:val="005005E5"/>
    <w:rsid w:val="005105AE"/>
    <w:rsid w:val="00510A8C"/>
    <w:rsid w:val="00510B61"/>
    <w:rsid w:val="0051209C"/>
    <w:rsid w:val="00521D7F"/>
    <w:rsid w:val="00530A85"/>
    <w:rsid w:val="00532338"/>
    <w:rsid w:val="0054184F"/>
    <w:rsid w:val="0055269A"/>
    <w:rsid w:val="00556D2A"/>
    <w:rsid w:val="00561E5E"/>
    <w:rsid w:val="005944B4"/>
    <w:rsid w:val="005A5257"/>
    <w:rsid w:val="005B55D1"/>
    <w:rsid w:val="005C6974"/>
    <w:rsid w:val="005D3AE0"/>
    <w:rsid w:val="005D5B24"/>
    <w:rsid w:val="005D684E"/>
    <w:rsid w:val="005D70E3"/>
    <w:rsid w:val="005E1161"/>
    <w:rsid w:val="005E2BCA"/>
    <w:rsid w:val="005F66B6"/>
    <w:rsid w:val="006006E6"/>
    <w:rsid w:val="00605EB9"/>
    <w:rsid w:val="0061202A"/>
    <w:rsid w:val="00613471"/>
    <w:rsid w:val="00614896"/>
    <w:rsid w:val="006169F8"/>
    <w:rsid w:val="006209C2"/>
    <w:rsid w:val="00634935"/>
    <w:rsid w:val="00660E8B"/>
    <w:rsid w:val="00662904"/>
    <w:rsid w:val="006670F5"/>
    <w:rsid w:val="00672E1B"/>
    <w:rsid w:val="00693139"/>
    <w:rsid w:val="006A23C2"/>
    <w:rsid w:val="006B2228"/>
    <w:rsid w:val="006C3973"/>
    <w:rsid w:val="006C3A01"/>
    <w:rsid w:val="006D469A"/>
    <w:rsid w:val="006E3307"/>
    <w:rsid w:val="00705BEB"/>
    <w:rsid w:val="00705E80"/>
    <w:rsid w:val="007075BD"/>
    <w:rsid w:val="00710623"/>
    <w:rsid w:val="0071365F"/>
    <w:rsid w:val="00724924"/>
    <w:rsid w:val="00725DA7"/>
    <w:rsid w:val="00731817"/>
    <w:rsid w:val="007345E7"/>
    <w:rsid w:val="007347D3"/>
    <w:rsid w:val="0073485E"/>
    <w:rsid w:val="007419C1"/>
    <w:rsid w:val="00742F72"/>
    <w:rsid w:val="00750236"/>
    <w:rsid w:val="00753CBB"/>
    <w:rsid w:val="00757222"/>
    <w:rsid w:val="00771D11"/>
    <w:rsid w:val="00791726"/>
    <w:rsid w:val="00794277"/>
    <w:rsid w:val="007A58F2"/>
    <w:rsid w:val="007B4981"/>
    <w:rsid w:val="007D2D99"/>
    <w:rsid w:val="007D546D"/>
    <w:rsid w:val="007D6933"/>
    <w:rsid w:val="008039E0"/>
    <w:rsid w:val="008042EA"/>
    <w:rsid w:val="00810C08"/>
    <w:rsid w:val="008166DA"/>
    <w:rsid w:val="00830E1D"/>
    <w:rsid w:val="00831086"/>
    <w:rsid w:val="00834265"/>
    <w:rsid w:val="008345F8"/>
    <w:rsid w:val="0084125E"/>
    <w:rsid w:val="008428C7"/>
    <w:rsid w:val="00844132"/>
    <w:rsid w:val="008607D9"/>
    <w:rsid w:val="00877323"/>
    <w:rsid w:val="00884689"/>
    <w:rsid w:val="00885CF6"/>
    <w:rsid w:val="008904C9"/>
    <w:rsid w:val="008979CD"/>
    <w:rsid w:val="00897F26"/>
    <w:rsid w:val="00897F8B"/>
    <w:rsid w:val="008A3514"/>
    <w:rsid w:val="008A3C0E"/>
    <w:rsid w:val="008A702F"/>
    <w:rsid w:val="008B2205"/>
    <w:rsid w:val="008B6C3A"/>
    <w:rsid w:val="008B7BC9"/>
    <w:rsid w:val="008C4D9C"/>
    <w:rsid w:val="008C69D2"/>
    <w:rsid w:val="008C6CD1"/>
    <w:rsid w:val="008D1156"/>
    <w:rsid w:val="008D4E12"/>
    <w:rsid w:val="008F2A56"/>
    <w:rsid w:val="008F30B7"/>
    <w:rsid w:val="008F31AD"/>
    <w:rsid w:val="0091592A"/>
    <w:rsid w:val="009272A0"/>
    <w:rsid w:val="00930319"/>
    <w:rsid w:val="00934C11"/>
    <w:rsid w:val="00941B9A"/>
    <w:rsid w:val="009545C2"/>
    <w:rsid w:val="00955CDA"/>
    <w:rsid w:val="00957D58"/>
    <w:rsid w:val="0096094D"/>
    <w:rsid w:val="0097627C"/>
    <w:rsid w:val="009828B1"/>
    <w:rsid w:val="009A3BE4"/>
    <w:rsid w:val="009A6917"/>
    <w:rsid w:val="009B5B91"/>
    <w:rsid w:val="009C7B76"/>
    <w:rsid w:val="009F6438"/>
    <w:rsid w:val="00A0764A"/>
    <w:rsid w:val="00A10E6E"/>
    <w:rsid w:val="00A14DD2"/>
    <w:rsid w:val="00A17144"/>
    <w:rsid w:val="00A21C10"/>
    <w:rsid w:val="00A24BFA"/>
    <w:rsid w:val="00A3203E"/>
    <w:rsid w:val="00A35975"/>
    <w:rsid w:val="00A370E0"/>
    <w:rsid w:val="00A51D59"/>
    <w:rsid w:val="00A532BE"/>
    <w:rsid w:val="00A6087B"/>
    <w:rsid w:val="00A67ECD"/>
    <w:rsid w:val="00A7079C"/>
    <w:rsid w:val="00A72733"/>
    <w:rsid w:val="00A767BD"/>
    <w:rsid w:val="00A94FD3"/>
    <w:rsid w:val="00A9634E"/>
    <w:rsid w:val="00AA366B"/>
    <w:rsid w:val="00AA6807"/>
    <w:rsid w:val="00AA696A"/>
    <w:rsid w:val="00AC780F"/>
    <w:rsid w:val="00AD7F28"/>
    <w:rsid w:val="00AE04E0"/>
    <w:rsid w:val="00AE73D5"/>
    <w:rsid w:val="00AF3557"/>
    <w:rsid w:val="00AF6959"/>
    <w:rsid w:val="00B03C90"/>
    <w:rsid w:val="00B2222A"/>
    <w:rsid w:val="00B30830"/>
    <w:rsid w:val="00B30E90"/>
    <w:rsid w:val="00B31CAB"/>
    <w:rsid w:val="00B37B99"/>
    <w:rsid w:val="00B5285F"/>
    <w:rsid w:val="00B61090"/>
    <w:rsid w:val="00B641AE"/>
    <w:rsid w:val="00B8452D"/>
    <w:rsid w:val="00B84B5B"/>
    <w:rsid w:val="00B858AF"/>
    <w:rsid w:val="00BA4A02"/>
    <w:rsid w:val="00BA7E73"/>
    <w:rsid w:val="00BC1227"/>
    <w:rsid w:val="00BC12BE"/>
    <w:rsid w:val="00BC7DC5"/>
    <w:rsid w:val="00BD0F19"/>
    <w:rsid w:val="00BE22B4"/>
    <w:rsid w:val="00C14D94"/>
    <w:rsid w:val="00C16770"/>
    <w:rsid w:val="00C21E2B"/>
    <w:rsid w:val="00C3142F"/>
    <w:rsid w:val="00C340BF"/>
    <w:rsid w:val="00C34AAC"/>
    <w:rsid w:val="00C36261"/>
    <w:rsid w:val="00C37605"/>
    <w:rsid w:val="00C55160"/>
    <w:rsid w:val="00C6276B"/>
    <w:rsid w:val="00C77891"/>
    <w:rsid w:val="00C91AED"/>
    <w:rsid w:val="00CB15E3"/>
    <w:rsid w:val="00CB19EE"/>
    <w:rsid w:val="00CB5285"/>
    <w:rsid w:val="00CC27CF"/>
    <w:rsid w:val="00CC4B99"/>
    <w:rsid w:val="00CC7EB2"/>
    <w:rsid w:val="00CE3EEF"/>
    <w:rsid w:val="00D011C4"/>
    <w:rsid w:val="00D070FC"/>
    <w:rsid w:val="00D11ED4"/>
    <w:rsid w:val="00D44131"/>
    <w:rsid w:val="00D47073"/>
    <w:rsid w:val="00D500D5"/>
    <w:rsid w:val="00D541AC"/>
    <w:rsid w:val="00D57113"/>
    <w:rsid w:val="00D57CEB"/>
    <w:rsid w:val="00D760A4"/>
    <w:rsid w:val="00D77F2E"/>
    <w:rsid w:val="00D82857"/>
    <w:rsid w:val="00D92116"/>
    <w:rsid w:val="00DA0894"/>
    <w:rsid w:val="00DA1C78"/>
    <w:rsid w:val="00DA77B8"/>
    <w:rsid w:val="00DB1C08"/>
    <w:rsid w:val="00DC20D6"/>
    <w:rsid w:val="00DC26A0"/>
    <w:rsid w:val="00DD1489"/>
    <w:rsid w:val="00DD549F"/>
    <w:rsid w:val="00DE5645"/>
    <w:rsid w:val="00E2063B"/>
    <w:rsid w:val="00E242DC"/>
    <w:rsid w:val="00E50031"/>
    <w:rsid w:val="00E50E0F"/>
    <w:rsid w:val="00E53FC7"/>
    <w:rsid w:val="00E54045"/>
    <w:rsid w:val="00E56D6D"/>
    <w:rsid w:val="00E67FB3"/>
    <w:rsid w:val="00E76D28"/>
    <w:rsid w:val="00E7778A"/>
    <w:rsid w:val="00E86402"/>
    <w:rsid w:val="00E87767"/>
    <w:rsid w:val="00E9461D"/>
    <w:rsid w:val="00EA4E99"/>
    <w:rsid w:val="00EC2F85"/>
    <w:rsid w:val="00EC33A3"/>
    <w:rsid w:val="00EE0BF4"/>
    <w:rsid w:val="00EE4778"/>
    <w:rsid w:val="00EF77BC"/>
    <w:rsid w:val="00F10EE0"/>
    <w:rsid w:val="00F1341F"/>
    <w:rsid w:val="00F205F6"/>
    <w:rsid w:val="00F338BE"/>
    <w:rsid w:val="00F35BE2"/>
    <w:rsid w:val="00F360AF"/>
    <w:rsid w:val="00F41CC9"/>
    <w:rsid w:val="00F4712B"/>
    <w:rsid w:val="00F47FF2"/>
    <w:rsid w:val="00F523FC"/>
    <w:rsid w:val="00F66085"/>
    <w:rsid w:val="00F805ED"/>
    <w:rsid w:val="00F8283B"/>
    <w:rsid w:val="00F82A46"/>
    <w:rsid w:val="00F87F0E"/>
    <w:rsid w:val="00FA1508"/>
    <w:rsid w:val="00FA2CA6"/>
    <w:rsid w:val="00FA38F4"/>
    <w:rsid w:val="00FD7258"/>
    <w:rsid w:val="00FF1A5A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  <w:style w:type="paragraph" w:styleId="af4">
    <w:name w:val="No Spacing"/>
    <w:uiPriority w:val="1"/>
    <w:qFormat/>
    <w:rsid w:val="000B3746"/>
    <w:pPr>
      <w:suppressAutoHyphens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09E7-A36C-4B9E-BBB0-AF1226D5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Асель Имангалиева</cp:lastModifiedBy>
  <cp:revision>5</cp:revision>
  <cp:lastPrinted>2021-08-03T11:31:00Z</cp:lastPrinted>
  <dcterms:created xsi:type="dcterms:W3CDTF">2023-06-30T04:17:00Z</dcterms:created>
  <dcterms:modified xsi:type="dcterms:W3CDTF">2023-06-30T04:44:00Z</dcterms:modified>
  <dc:language>ru-RU</dc:language>
</cp:coreProperties>
</file>