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A" w:rsidRDefault="003A047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5A" w:rsidRPr="00457497" w:rsidRDefault="003A0476">
      <w:pPr>
        <w:spacing w:after="0"/>
        <w:rPr>
          <w:lang w:val="ru-RU"/>
        </w:rPr>
      </w:pPr>
      <w:bookmarkStart w:id="0" w:name="_GoBack"/>
      <w:r w:rsidRPr="00457497">
        <w:rPr>
          <w:b/>
          <w:color w:val="000000"/>
          <w:sz w:val="28"/>
          <w:lang w:val="ru-RU"/>
        </w:rPr>
        <w:t xml:space="preserve">Об утверждении тарифа для населения на сбор, транспортировку, сортировку и захоронение твердых бытовых отходов по </w:t>
      </w:r>
      <w:proofErr w:type="spellStart"/>
      <w:r w:rsidRPr="00457497">
        <w:rPr>
          <w:b/>
          <w:color w:val="000000"/>
          <w:sz w:val="28"/>
          <w:lang w:val="ru-RU"/>
        </w:rPr>
        <w:t>Шускому</w:t>
      </w:r>
      <w:proofErr w:type="spellEnd"/>
      <w:r w:rsidRPr="00457497">
        <w:rPr>
          <w:b/>
          <w:color w:val="000000"/>
          <w:sz w:val="28"/>
          <w:lang w:val="ru-RU"/>
        </w:rPr>
        <w:t xml:space="preserve"> району </w:t>
      </w:r>
      <w:proofErr w:type="spellStart"/>
      <w:r w:rsidRPr="00457497">
        <w:rPr>
          <w:b/>
          <w:color w:val="000000"/>
          <w:sz w:val="28"/>
          <w:lang w:val="ru-RU"/>
        </w:rPr>
        <w:t>Жамбылской</w:t>
      </w:r>
      <w:proofErr w:type="spellEnd"/>
      <w:r w:rsidRPr="00457497">
        <w:rPr>
          <w:b/>
          <w:color w:val="000000"/>
          <w:sz w:val="28"/>
          <w:lang w:val="ru-RU"/>
        </w:rPr>
        <w:t xml:space="preserve"> области</w:t>
      </w:r>
    </w:p>
    <w:p w:rsidR="00CB135A" w:rsidRDefault="003A0476">
      <w:pPr>
        <w:spacing w:after="0"/>
        <w:jc w:val="both"/>
      </w:pPr>
      <w:r w:rsidRPr="00457497">
        <w:rPr>
          <w:color w:val="000000"/>
          <w:sz w:val="28"/>
          <w:lang w:val="ru-RU"/>
        </w:rPr>
        <w:t xml:space="preserve">Решение </w:t>
      </w:r>
      <w:proofErr w:type="spellStart"/>
      <w:r w:rsidRPr="00457497">
        <w:rPr>
          <w:color w:val="000000"/>
          <w:sz w:val="28"/>
          <w:lang w:val="ru-RU"/>
        </w:rPr>
        <w:t>Шуского</w:t>
      </w:r>
      <w:proofErr w:type="spellEnd"/>
      <w:r w:rsidRPr="00457497">
        <w:rPr>
          <w:color w:val="000000"/>
          <w:sz w:val="28"/>
          <w:lang w:val="ru-RU"/>
        </w:rPr>
        <w:t xml:space="preserve"> районного </w:t>
      </w:r>
      <w:proofErr w:type="spellStart"/>
      <w:r w:rsidRPr="00457497">
        <w:rPr>
          <w:color w:val="000000"/>
          <w:sz w:val="28"/>
          <w:lang w:val="ru-RU"/>
        </w:rPr>
        <w:t>маслихата</w:t>
      </w:r>
      <w:proofErr w:type="spellEnd"/>
      <w:r w:rsidRPr="00457497">
        <w:rPr>
          <w:color w:val="000000"/>
          <w:sz w:val="28"/>
          <w:lang w:val="ru-RU"/>
        </w:rPr>
        <w:t xml:space="preserve"> </w:t>
      </w:r>
      <w:proofErr w:type="spellStart"/>
      <w:r w:rsidRPr="00457497">
        <w:rPr>
          <w:color w:val="000000"/>
          <w:sz w:val="28"/>
          <w:lang w:val="ru-RU"/>
        </w:rPr>
        <w:t>Жамбылской</w:t>
      </w:r>
      <w:proofErr w:type="spellEnd"/>
      <w:r w:rsidRPr="00457497">
        <w:rPr>
          <w:color w:val="000000"/>
          <w:sz w:val="28"/>
          <w:lang w:val="ru-RU"/>
        </w:rPr>
        <w:t xml:space="preserve"> области от 26 июня 2023 года № 4-3.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Жамбылской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5052</w:t>
      </w:r>
    </w:p>
    <w:bookmarkEnd w:id="0"/>
    <w:p w:rsidR="00CB135A" w:rsidRDefault="00CB135A">
      <w:pPr>
        <w:spacing w:after="0"/>
      </w:pPr>
    </w:p>
    <w:p w:rsidR="00CB135A" w:rsidRPr="00457497" w:rsidRDefault="003A0476">
      <w:pPr>
        <w:spacing w:after="0"/>
        <w:jc w:val="both"/>
        <w:rPr>
          <w:lang w:val="ru-RU"/>
        </w:rPr>
      </w:pPr>
      <w:bookmarkStart w:id="1" w:name="z7"/>
      <w:r>
        <w:rPr>
          <w:color w:val="000000"/>
          <w:sz w:val="28"/>
        </w:rPr>
        <w:t xml:space="preserve">       </w:t>
      </w:r>
      <w:r w:rsidRPr="00457497">
        <w:rPr>
          <w:color w:val="000000"/>
          <w:sz w:val="28"/>
          <w:lang w:val="ru-RU"/>
        </w:rPr>
        <w:t>В соответствии с подпунктом 3) пункта 3 статьи 365 Экологического кодекса Республики Казахстан, статьей 6 Закона Республики Казахстан "О местном государственном управлении и самоупра</w:t>
      </w:r>
      <w:r w:rsidRPr="00457497">
        <w:rPr>
          <w:color w:val="000000"/>
          <w:sz w:val="28"/>
          <w:lang w:val="ru-RU"/>
        </w:rPr>
        <w:t xml:space="preserve">влении в Республике Казахстан", </w:t>
      </w:r>
      <w:proofErr w:type="spellStart"/>
      <w:r w:rsidRPr="00457497">
        <w:rPr>
          <w:color w:val="000000"/>
          <w:sz w:val="28"/>
          <w:lang w:val="ru-RU"/>
        </w:rPr>
        <w:t>Шуский</w:t>
      </w:r>
      <w:proofErr w:type="spellEnd"/>
      <w:r w:rsidRPr="00457497">
        <w:rPr>
          <w:color w:val="000000"/>
          <w:sz w:val="28"/>
          <w:lang w:val="ru-RU"/>
        </w:rPr>
        <w:t xml:space="preserve"> районный </w:t>
      </w:r>
      <w:proofErr w:type="spellStart"/>
      <w:r w:rsidRPr="00457497">
        <w:rPr>
          <w:color w:val="000000"/>
          <w:sz w:val="28"/>
          <w:lang w:val="ru-RU"/>
        </w:rPr>
        <w:t>маслихат</w:t>
      </w:r>
      <w:proofErr w:type="spellEnd"/>
      <w:r w:rsidRPr="00457497">
        <w:rPr>
          <w:color w:val="000000"/>
          <w:sz w:val="28"/>
          <w:lang w:val="ru-RU"/>
        </w:rPr>
        <w:t xml:space="preserve"> </w:t>
      </w:r>
      <w:proofErr w:type="spellStart"/>
      <w:r w:rsidRPr="00457497">
        <w:rPr>
          <w:color w:val="000000"/>
          <w:sz w:val="28"/>
          <w:lang w:val="ru-RU"/>
        </w:rPr>
        <w:t>Жамбылской</w:t>
      </w:r>
      <w:proofErr w:type="spellEnd"/>
      <w:r w:rsidRPr="00457497">
        <w:rPr>
          <w:color w:val="000000"/>
          <w:sz w:val="28"/>
          <w:lang w:val="ru-RU"/>
        </w:rPr>
        <w:t xml:space="preserve"> области РЕШИЛ:</w:t>
      </w:r>
    </w:p>
    <w:p w:rsidR="00CB135A" w:rsidRPr="00457497" w:rsidRDefault="003A0476">
      <w:pPr>
        <w:spacing w:after="0"/>
        <w:jc w:val="both"/>
        <w:rPr>
          <w:lang w:val="ru-RU"/>
        </w:rPr>
      </w:pPr>
      <w:bookmarkStart w:id="2" w:name="z8"/>
      <w:bookmarkEnd w:id="1"/>
      <w:r w:rsidRPr="0045749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7497">
        <w:rPr>
          <w:color w:val="000000"/>
          <w:sz w:val="28"/>
          <w:lang w:val="ru-RU"/>
        </w:rPr>
        <w:t xml:space="preserve"> 1. Утвердить тарифы для населения на сбор, транспортировку, сортировку и захоронение твердых бытовых отходов по </w:t>
      </w:r>
      <w:proofErr w:type="spellStart"/>
      <w:r w:rsidRPr="00457497">
        <w:rPr>
          <w:color w:val="000000"/>
          <w:sz w:val="28"/>
          <w:lang w:val="ru-RU"/>
        </w:rPr>
        <w:t>Шускому</w:t>
      </w:r>
      <w:proofErr w:type="spellEnd"/>
      <w:r w:rsidRPr="00457497">
        <w:rPr>
          <w:color w:val="000000"/>
          <w:sz w:val="28"/>
          <w:lang w:val="ru-RU"/>
        </w:rPr>
        <w:t xml:space="preserve"> району </w:t>
      </w:r>
      <w:proofErr w:type="spellStart"/>
      <w:r w:rsidRPr="00457497">
        <w:rPr>
          <w:color w:val="000000"/>
          <w:sz w:val="28"/>
          <w:lang w:val="ru-RU"/>
        </w:rPr>
        <w:t>Жамбылской</w:t>
      </w:r>
      <w:proofErr w:type="spellEnd"/>
      <w:r w:rsidRPr="00457497">
        <w:rPr>
          <w:color w:val="000000"/>
          <w:sz w:val="28"/>
          <w:lang w:val="ru-RU"/>
        </w:rPr>
        <w:t xml:space="preserve"> области </w:t>
      </w:r>
      <w:proofErr w:type="gramStart"/>
      <w:r w:rsidRPr="00457497">
        <w:rPr>
          <w:color w:val="000000"/>
          <w:sz w:val="28"/>
          <w:lang w:val="ru-RU"/>
        </w:rPr>
        <w:t>согласно</w:t>
      </w:r>
      <w:proofErr w:type="gramEnd"/>
      <w:r w:rsidRPr="00457497">
        <w:rPr>
          <w:color w:val="000000"/>
          <w:sz w:val="28"/>
          <w:lang w:val="ru-RU"/>
        </w:rPr>
        <w:t xml:space="preserve"> приложению.</w:t>
      </w:r>
    </w:p>
    <w:p w:rsidR="00CB135A" w:rsidRPr="00457497" w:rsidRDefault="003A0476">
      <w:pPr>
        <w:spacing w:after="0"/>
        <w:jc w:val="both"/>
        <w:rPr>
          <w:lang w:val="ru-RU"/>
        </w:rPr>
      </w:pPr>
      <w:bookmarkStart w:id="3" w:name="z9"/>
      <w:bookmarkEnd w:id="2"/>
      <w:r w:rsidRPr="0045749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7497">
        <w:rPr>
          <w:color w:val="000000"/>
          <w:sz w:val="28"/>
          <w:lang w:val="ru-RU"/>
        </w:rPr>
        <w:t xml:space="preserve"> 2. Признать утратившую силу решения </w:t>
      </w:r>
      <w:proofErr w:type="spellStart"/>
      <w:r w:rsidRPr="00457497">
        <w:rPr>
          <w:color w:val="000000"/>
          <w:sz w:val="28"/>
          <w:lang w:val="ru-RU"/>
        </w:rPr>
        <w:t>Шуского</w:t>
      </w:r>
      <w:proofErr w:type="spellEnd"/>
      <w:r w:rsidRPr="00457497">
        <w:rPr>
          <w:color w:val="000000"/>
          <w:sz w:val="28"/>
          <w:lang w:val="ru-RU"/>
        </w:rPr>
        <w:t xml:space="preserve"> районного </w:t>
      </w:r>
      <w:proofErr w:type="spellStart"/>
      <w:r w:rsidRPr="00457497">
        <w:rPr>
          <w:color w:val="000000"/>
          <w:sz w:val="28"/>
          <w:lang w:val="ru-RU"/>
        </w:rPr>
        <w:t>маслихата</w:t>
      </w:r>
      <w:proofErr w:type="spellEnd"/>
      <w:r w:rsidRPr="00457497">
        <w:rPr>
          <w:color w:val="000000"/>
          <w:sz w:val="28"/>
          <w:lang w:val="ru-RU"/>
        </w:rPr>
        <w:t xml:space="preserve"> </w:t>
      </w:r>
      <w:proofErr w:type="spellStart"/>
      <w:r w:rsidRPr="00457497">
        <w:rPr>
          <w:color w:val="000000"/>
          <w:sz w:val="28"/>
          <w:lang w:val="ru-RU"/>
        </w:rPr>
        <w:t>Жамбылской</w:t>
      </w:r>
      <w:proofErr w:type="spellEnd"/>
      <w:r w:rsidRPr="00457497">
        <w:rPr>
          <w:color w:val="000000"/>
          <w:sz w:val="28"/>
          <w:lang w:val="ru-RU"/>
        </w:rPr>
        <w:t xml:space="preserve"> области от 12 октября 2018 года № 34-2 "Об утверждении норм образования и </w:t>
      </w:r>
      <w:proofErr w:type="gramStart"/>
      <w:r w:rsidRPr="00457497">
        <w:rPr>
          <w:color w:val="000000"/>
          <w:sz w:val="28"/>
          <w:lang w:val="ru-RU"/>
        </w:rPr>
        <w:t>накопления коммунальных отходов</w:t>
      </w:r>
      <w:proofErr w:type="gramEnd"/>
      <w:r w:rsidRPr="00457497">
        <w:rPr>
          <w:color w:val="000000"/>
          <w:sz w:val="28"/>
          <w:lang w:val="ru-RU"/>
        </w:rPr>
        <w:t xml:space="preserve"> и тарифов на сбор, вывоз, захоронение твердых бытовых отходов по </w:t>
      </w:r>
      <w:proofErr w:type="spellStart"/>
      <w:r w:rsidRPr="00457497">
        <w:rPr>
          <w:color w:val="000000"/>
          <w:sz w:val="28"/>
          <w:lang w:val="ru-RU"/>
        </w:rPr>
        <w:t>Шу</w:t>
      </w:r>
      <w:r w:rsidRPr="00457497">
        <w:rPr>
          <w:color w:val="000000"/>
          <w:sz w:val="28"/>
          <w:lang w:val="ru-RU"/>
        </w:rPr>
        <w:t>скому</w:t>
      </w:r>
      <w:proofErr w:type="spellEnd"/>
      <w:r w:rsidRPr="00457497">
        <w:rPr>
          <w:color w:val="000000"/>
          <w:sz w:val="28"/>
          <w:lang w:val="ru-RU"/>
        </w:rPr>
        <w:t xml:space="preserve"> району" (зарегистрировано в Реестре государственной регистрации нормативных правовых актов за № 3979).</w:t>
      </w:r>
    </w:p>
    <w:p w:rsidR="00CB135A" w:rsidRPr="00457497" w:rsidRDefault="003A0476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457497">
        <w:rPr>
          <w:color w:val="000000"/>
          <w:sz w:val="28"/>
          <w:lang w:val="ru-RU"/>
        </w:rPr>
        <w:t xml:space="preserve">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 w:rsidR="00CB135A" w:rsidRPr="00457497" w:rsidRDefault="00CB135A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CB135A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5749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</w:t>
            </w:r>
            <w:r>
              <w:rPr>
                <w:i/>
                <w:color w:val="000000"/>
                <w:sz w:val="20"/>
              </w:rPr>
              <w:t>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Шуского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CB135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Абенов</w:t>
            </w:r>
            <w:proofErr w:type="spellEnd"/>
          </w:p>
        </w:tc>
      </w:tr>
    </w:tbl>
    <w:p w:rsidR="00CB135A" w:rsidRDefault="00CB135A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B13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Шуского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4-3</w:t>
            </w:r>
          </w:p>
        </w:tc>
      </w:tr>
    </w:tbl>
    <w:p w:rsidR="00CB135A" w:rsidRPr="00457497" w:rsidRDefault="003A0476">
      <w:pPr>
        <w:spacing w:after="0"/>
        <w:rPr>
          <w:lang w:val="ru-RU"/>
        </w:rPr>
      </w:pPr>
      <w:bookmarkStart w:id="5" w:name="z15"/>
      <w:r>
        <w:rPr>
          <w:b/>
          <w:color w:val="000000"/>
        </w:rPr>
        <w:t xml:space="preserve"> </w:t>
      </w:r>
      <w:r w:rsidRPr="00457497">
        <w:rPr>
          <w:b/>
          <w:color w:val="000000"/>
          <w:lang w:val="ru-RU"/>
        </w:rPr>
        <w:t xml:space="preserve">Тарифы для населения на сбор, транспортировку, сортировку и захоронение твердых бытовых отходов по </w:t>
      </w:r>
      <w:proofErr w:type="spellStart"/>
      <w:r w:rsidRPr="00457497">
        <w:rPr>
          <w:b/>
          <w:color w:val="000000"/>
          <w:lang w:val="ru-RU"/>
        </w:rPr>
        <w:t>Шускому</w:t>
      </w:r>
      <w:proofErr w:type="spellEnd"/>
      <w:r w:rsidRPr="00457497">
        <w:rPr>
          <w:b/>
          <w:color w:val="000000"/>
          <w:lang w:val="ru-RU"/>
        </w:rPr>
        <w:t xml:space="preserve"> району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B135A" w:rsidRPr="0045749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B135A" w:rsidRDefault="003A04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Pr="00457497" w:rsidRDefault="003A0476">
            <w:pPr>
              <w:spacing w:after="20"/>
              <w:ind w:left="20"/>
              <w:jc w:val="both"/>
              <w:rPr>
                <w:lang w:val="ru-RU"/>
              </w:rPr>
            </w:pPr>
            <w:r w:rsidRPr="00457497">
              <w:rPr>
                <w:color w:val="000000"/>
                <w:sz w:val="20"/>
                <w:lang w:val="ru-RU"/>
              </w:rPr>
              <w:t>Тариф за 1 м3</w:t>
            </w:r>
            <w:r>
              <w:rPr>
                <w:color w:val="000000"/>
                <w:sz w:val="20"/>
              </w:rPr>
              <w:t> </w:t>
            </w:r>
            <w:r w:rsidRPr="00457497">
              <w:rPr>
                <w:color w:val="000000"/>
                <w:sz w:val="20"/>
                <w:lang w:val="ru-RU"/>
              </w:rPr>
              <w:t>твердых бытовых отходов (тенге)</w:t>
            </w:r>
          </w:p>
        </w:tc>
      </w:tr>
      <w:tr w:rsidR="00CB135A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</w:tr>
      <w:tr w:rsidR="00CB135A" w:rsidRPr="0045749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135A" w:rsidRDefault="00CB135A"/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Pr="00457497" w:rsidRDefault="003A0476">
            <w:pPr>
              <w:spacing w:after="20"/>
              <w:ind w:left="20"/>
              <w:jc w:val="both"/>
              <w:rPr>
                <w:lang w:val="ru-RU"/>
              </w:rPr>
            </w:pPr>
            <w:r w:rsidRPr="00457497">
              <w:rPr>
                <w:color w:val="000000"/>
                <w:sz w:val="20"/>
                <w:lang w:val="ru-RU"/>
              </w:rPr>
              <w:t>Тариф в 1 месяц с 1-го жильца (тенге) без налога на добавленную стоимость</w:t>
            </w:r>
          </w:p>
        </w:tc>
      </w:tr>
      <w:tr w:rsidR="00CB135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135A" w:rsidRPr="00457497" w:rsidRDefault="00CB135A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B135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135A" w:rsidRDefault="00CB135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35A" w:rsidRDefault="003A04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</w:tbl>
    <w:p w:rsidR="00CB135A" w:rsidRDefault="003A0476">
      <w:pPr>
        <w:spacing w:after="0"/>
      </w:pPr>
      <w:r>
        <w:br/>
      </w:r>
    </w:p>
    <w:p w:rsidR="00CB135A" w:rsidRDefault="003A0476">
      <w:pPr>
        <w:spacing w:after="0"/>
      </w:pPr>
      <w:r>
        <w:lastRenderedPageBreak/>
        <w:br/>
      </w:r>
      <w:r>
        <w:br/>
      </w:r>
    </w:p>
    <w:p w:rsidR="00CB135A" w:rsidRPr="00457497" w:rsidRDefault="003A0476">
      <w:pPr>
        <w:pStyle w:val="disclaimer"/>
        <w:rPr>
          <w:lang w:val="ru-RU"/>
        </w:rPr>
      </w:pPr>
      <w:r w:rsidRPr="00457497">
        <w:rPr>
          <w:color w:val="000000"/>
          <w:lang w:val="ru-RU"/>
        </w:rPr>
        <w:t xml:space="preserve">© </w:t>
      </w:r>
      <w:r w:rsidRPr="00457497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B135A" w:rsidRPr="004574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A"/>
    <w:rsid w:val="003A0476"/>
    <w:rsid w:val="00457497"/>
    <w:rsid w:val="00927615"/>
    <w:rsid w:val="00C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1621-A944-4EAE-AED2-A8664DB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2023-07-19T09:10:00Z</dcterms:created>
  <dcterms:modified xsi:type="dcterms:W3CDTF">2023-07-19T09:10:00Z</dcterms:modified>
</cp:coreProperties>
</file>