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F4" w:rsidRDefault="00F112F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F4" w:rsidRDefault="00F112F5">
      <w:pPr>
        <w:spacing w:after="0"/>
      </w:pPr>
      <w:r>
        <w:rPr>
          <w:b/>
          <w:color w:val="000000"/>
          <w:sz w:val="28"/>
        </w:rPr>
        <w:t>Аң аулау қағидаларын бекіту туралы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Қазақстан Республикасы Ауыл шаруашылығы министрінің м.а. 2015 жылғы 27 ақпандағы № 18-03/157 бұйрығы. Қазақстан Республикасының Әділет министрлігінде 2015 жылы 20 мамырда № 11091 тіркелді.</w:t>
      </w:r>
    </w:p>
    <w:p w:rsidR="000739F4" w:rsidRDefault="00F112F5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"Жануарлар дүниесін қорғау, өсімін молайту және пайдалану туралы" Қазақстан Республикасының 2004 жылғы 9 шілдедегі Заңының 9-бабы 1-тармағының 57) тармақшасына сәйкес </w:t>
      </w:r>
      <w:r>
        <w:rPr>
          <w:b/>
          <w:color w:val="000000"/>
          <w:sz w:val="28"/>
        </w:rPr>
        <w:t>БҰЙЫРАМЫН:</w:t>
      </w:r>
    </w:p>
    <w:p w:rsidR="000739F4" w:rsidRDefault="00F112F5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Қоса беріліп отырған Аң аулау қағидалары бекітілсін.</w:t>
      </w:r>
    </w:p>
    <w:p w:rsidR="000739F4" w:rsidRDefault="00F112F5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Қазақстан Республикасы Ауыл шаруашылығы министрлігінің Орман шаруашылығы және жануарлар дүниесі комитеті заңнамада белгіленген тәртіппен мыналарды:</w:t>
      </w:r>
    </w:p>
    <w:p w:rsidR="000739F4" w:rsidRDefault="00F112F5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1) Қазақстан Республикасы Әділет министрлігінде осы бұйрықтың мемлекеттік тіркелуін;</w:t>
      </w:r>
    </w:p>
    <w:p w:rsidR="000739F4" w:rsidRDefault="00F112F5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</w:t>
      </w:r>
      <w:r>
        <w:rPr>
          <w:color w:val="000000"/>
          <w:sz w:val="28"/>
        </w:rPr>
        <w:t>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"Әділет" ақпараттық-құқықтық жүйесінде ресми жариялануға жіберілуін;</w:t>
      </w:r>
    </w:p>
    <w:p w:rsidR="000739F4" w:rsidRDefault="00F112F5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Қазақстан</w:t>
      </w:r>
      <w:r>
        <w:rPr>
          <w:color w:val="000000"/>
          <w:sz w:val="28"/>
        </w:rPr>
        <w:t xml:space="preserve"> Республикасы Ауыл шаруашылығы министрлігінің интернет-ресурсында орналастырылуын қамтамасыз етсін.</w:t>
      </w:r>
    </w:p>
    <w:p w:rsidR="000739F4" w:rsidRDefault="00F112F5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>      3. Осы бұйрық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0739F4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739F4" w:rsidRDefault="00F112F5">
            <w:pPr>
              <w:spacing w:after="0"/>
            </w:pPr>
            <w:r>
              <w:rPr>
                <w:i/>
                <w:color w:val="000000"/>
                <w:sz w:val="20"/>
              </w:rPr>
              <w:t>      Қазақстан Республикасы</w:t>
            </w:r>
          </w:p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Ауыл шару</w:t>
            </w:r>
            <w:r>
              <w:rPr>
                <w:i/>
                <w:color w:val="000000"/>
                <w:sz w:val="20"/>
              </w:rPr>
              <w:t>ашылығы министрінің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міндетін атқарушы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</w:pPr>
            <w:r>
              <w:rPr>
                <w:i/>
                <w:color w:val="000000"/>
                <w:sz w:val="20"/>
              </w:rPr>
              <w:t>С. Омаров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"КЕЛІСІЛГЕН"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Білім және ғылым министрі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____________ А. Сәрінжіпов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2015 жылғы "___" 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"КЕЛІСІЛГЕН"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Қазақстан Республикасы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Ішкі істер министрі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____________ Қ. Қасымов  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2015 жылғы 10 сәуір</w:t>
      </w:r>
    </w:p>
    <w:p w:rsidR="000739F4" w:rsidRDefault="00F112F5">
      <w:pPr>
        <w:spacing w:after="0"/>
      </w:pPr>
      <w:r>
        <w:lastRenderedPageBreak/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1"/>
        <w:gridCol w:w="383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Ауыл шаруашылығы министрінің</w:t>
            </w:r>
            <w:r>
              <w:br/>
            </w:r>
            <w:r>
              <w:rPr>
                <w:color w:val="000000"/>
                <w:sz w:val="20"/>
              </w:rPr>
              <w:t>міндетін атқарушысының</w:t>
            </w:r>
            <w:r>
              <w:br/>
            </w:r>
            <w:r>
              <w:rPr>
                <w:color w:val="000000"/>
                <w:sz w:val="20"/>
              </w:rPr>
              <w:t>2015 жылғы 27 ақпандағы</w:t>
            </w:r>
            <w:r>
              <w:br/>
            </w:r>
            <w:r>
              <w:rPr>
                <w:color w:val="000000"/>
                <w:sz w:val="20"/>
              </w:rPr>
              <w:t>№ 18-03/157 бұйрығымен</w:t>
            </w:r>
            <w:r>
              <w:br/>
            </w:r>
            <w:r>
              <w:rPr>
                <w:color w:val="000000"/>
                <w:sz w:val="20"/>
              </w:rPr>
              <w:t>бекітіл</w:t>
            </w:r>
            <w:r>
              <w:rPr>
                <w:color w:val="000000"/>
                <w:sz w:val="20"/>
              </w:rPr>
              <w:t>ген</w:t>
            </w:r>
          </w:p>
        </w:tc>
      </w:tr>
    </w:tbl>
    <w:p w:rsidR="000739F4" w:rsidRPr="00436BC8" w:rsidRDefault="00F112F5">
      <w:pPr>
        <w:spacing w:after="0"/>
        <w:rPr>
          <w:lang w:val="ru-RU"/>
        </w:rPr>
      </w:pPr>
      <w:bookmarkStart w:id="8" w:name="z9"/>
      <w:r>
        <w:rPr>
          <w:b/>
          <w:color w:val="000000"/>
        </w:rPr>
        <w:t xml:space="preserve"> </w:t>
      </w:r>
      <w:r w:rsidRPr="00436BC8">
        <w:rPr>
          <w:b/>
          <w:color w:val="000000"/>
          <w:lang w:val="ru-RU"/>
        </w:rPr>
        <w:t>Аң аулау қағидалары</w:t>
      </w:r>
    </w:p>
    <w:p w:rsidR="000739F4" w:rsidRPr="00436BC8" w:rsidRDefault="00F112F5">
      <w:pPr>
        <w:spacing w:after="0"/>
        <w:rPr>
          <w:lang w:val="ru-RU"/>
        </w:rPr>
      </w:pPr>
      <w:bookmarkStart w:id="9" w:name="z118"/>
      <w:bookmarkEnd w:id="8"/>
      <w:r w:rsidRPr="00436BC8">
        <w:rPr>
          <w:b/>
          <w:color w:val="000000"/>
          <w:lang w:val="ru-RU"/>
        </w:rPr>
        <w:t xml:space="preserve"> 1-тарау. Жалпы ережелер</w:t>
      </w:r>
    </w:p>
    <w:bookmarkEnd w:id="9"/>
    <w:p w:rsidR="000739F4" w:rsidRDefault="00F112F5">
      <w:pPr>
        <w:spacing w:after="0"/>
        <w:jc w:val="both"/>
      </w:pPr>
      <w:r w:rsidRPr="0043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36BC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Ескерту. 1-тараудың тақырыбы жаңа редакцияда – ҚР Премьер-Министрінің орынбасары – ҚР Ауыл шаруашылығы министрінің 02.11.2018 № 446 (алғашқы ресми жарияланған күнінен кейін күнтізбелік он күн өткен </w:t>
      </w:r>
      <w:r>
        <w:rPr>
          <w:color w:val="FF0000"/>
          <w:sz w:val="28"/>
        </w:rPr>
        <w:t>соң қолданысқа енгізіледі) бұйрығымен.</w:t>
      </w:r>
    </w:p>
    <w:p w:rsidR="000739F4" w:rsidRDefault="00F112F5">
      <w:pPr>
        <w:spacing w:after="0"/>
        <w:jc w:val="both"/>
      </w:pPr>
      <w:bookmarkStart w:id="10" w:name="z10"/>
      <w:r>
        <w:rPr>
          <w:color w:val="000000"/>
          <w:sz w:val="28"/>
        </w:rPr>
        <w:t xml:space="preserve">       1. Осы Аң аулау қағидалары (бұдан әрi – Қағидалар) "Жануарлар дүниесiн қорғау, өсiмiн молайту және пайдалану туралы" Қазақстан Республикасының 2004 жылғы 9 шiлдедегі Заңына</w:t>
      </w:r>
      <w:r>
        <w:rPr>
          <w:color w:val="000000"/>
          <w:sz w:val="28"/>
        </w:rPr>
        <w:t xml:space="preserve"> (бұдан әрі – Заң) сәйкес әзiрлендi және Қазақстан Республикасының аумағында аң аулау тәртібін және мерзімін белгілейді.</w:t>
      </w:r>
    </w:p>
    <w:p w:rsidR="000739F4" w:rsidRDefault="00F112F5">
      <w:pPr>
        <w:spacing w:after="0"/>
        <w:jc w:val="both"/>
      </w:pPr>
      <w:bookmarkStart w:id="11" w:name="z11"/>
      <w:bookmarkEnd w:id="10"/>
      <w:r>
        <w:rPr>
          <w:color w:val="000000"/>
          <w:sz w:val="28"/>
        </w:rPr>
        <w:t>      2. Осы Қағидаларда мынадай негізгі ұғымдар пайдаланылады:</w:t>
      </w:r>
    </w:p>
    <w:p w:rsidR="000739F4" w:rsidRDefault="00F112F5">
      <w:pPr>
        <w:spacing w:after="0"/>
        <w:jc w:val="both"/>
      </w:pPr>
      <w:bookmarkStart w:id="12" w:name="z12"/>
      <w:bookmarkEnd w:id="1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әуесқойлық</w:t>
      </w:r>
      <w:proofErr w:type="gramEnd"/>
      <w:r>
        <w:rPr>
          <w:color w:val="000000"/>
          <w:sz w:val="28"/>
        </w:rPr>
        <w:t xml:space="preserve"> (спорттық) аң аулау – спорттық, эстетикалық қажеттi</w:t>
      </w:r>
      <w:r>
        <w:rPr>
          <w:color w:val="000000"/>
          <w:sz w:val="28"/>
        </w:rPr>
        <w:t>лiктердi қанағаттандыру мақсатында және олжаланған өнiмдi жеке пайдалану үшiн аң аулау объектiсi болып табылатын жануарлар түрлерiн олжалау;</w:t>
      </w:r>
    </w:p>
    <w:p w:rsidR="000739F4" w:rsidRDefault="00F112F5">
      <w:pPr>
        <w:spacing w:after="0"/>
        <w:jc w:val="both"/>
      </w:pPr>
      <w:bookmarkStart w:id="13" w:name="z13"/>
      <w:bookmarkEnd w:id="1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кәсiпшiлiк</w:t>
      </w:r>
      <w:proofErr w:type="gramEnd"/>
      <w:r>
        <w:rPr>
          <w:color w:val="000000"/>
          <w:sz w:val="28"/>
        </w:rPr>
        <w:t xml:space="preserve"> аң аулау - кәсiпкерлiк қызмет мақсатында аң аулау объектiсi болып табылатын жануарлар түрлерiн </w:t>
      </w:r>
      <w:r>
        <w:rPr>
          <w:color w:val="000000"/>
          <w:sz w:val="28"/>
        </w:rPr>
        <w:t>олжалау;</w:t>
      </w:r>
    </w:p>
    <w:p w:rsidR="000739F4" w:rsidRDefault="00F112F5">
      <w:pPr>
        <w:spacing w:after="0"/>
        <w:jc w:val="both"/>
      </w:pPr>
      <w:bookmarkStart w:id="14" w:name="z14"/>
      <w:bookmarkEnd w:id="1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ұлттық</w:t>
      </w:r>
      <w:proofErr w:type="gramEnd"/>
      <w:r>
        <w:rPr>
          <w:color w:val="000000"/>
          <w:sz w:val="28"/>
        </w:rPr>
        <w:t xml:space="preserve"> аң аулау – аушы жыртқыш құстар мен аңшылық иттердің ұлттық тұқымдарын пайдаланып, әуесқойлық (спорттық) аң аулау объектісі болып табылатын жануарлар түрлерін олжалау.</w:t>
      </w:r>
    </w:p>
    <w:p w:rsidR="000739F4" w:rsidRDefault="00F112F5">
      <w:pPr>
        <w:spacing w:after="0"/>
        <w:jc w:val="both"/>
      </w:pPr>
      <w:bookmarkStart w:id="15" w:name="z15"/>
      <w:bookmarkEnd w:id="14"/>
      <w:r>
        <w:rPr>
          <w:color w:val="000000"/>
          <w:sz w:val="28"/>
        </w:rPr>
        <w:t>      3. Аң аулау мынадай түрлерге бөлiнедi:</w:t>
      </w:r>
    </w:p>
    <w:p w:rsidR="000739F4" w:rsidRDefault="00F112F5">
      <w:pPr>
        <w:spacing w:after="0"/>
        <w:jc w:val="both"/>
      </w:pPr>
      <w:bookmarkStart w:id="16" w:name="z16"/>
      <w:bookmarkEnd w:id="15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кәсiпшiлiк</w:t>
      </w:r>
      <w:proofErr w:type="gramEnd"/>
      <w:r>
        <w:rPr>
          <w:color w:val="000000"/>
          <w:sz w:val="28"/>
        </w:rPr>
        <w:t xml:space="preserve"> аң аулау;</w:t>
      </w:r>
    </w:p>
    <w:p w:rsidR="000739F4" w:rsidRDefault="00F112F5">
      <w:pPr>
        <w:spacing w:after="0"/>
        <w:jc w:val="both"/>
      </w:pPr>
      <w:bookmarkStart w:id="17" w:name="z17"/>
      <w:bookmarkEnd w:id="16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әуесқойлық</w:t>
      </w:r>
      <w:proofErr w:type="gramEnd"/>
      <w:r>
        <w:rPr>
          <w:color w:val="000000"/>
          <w:sz w:val="28"/>
        </w:rPr>
        <w:t xml:space="preserve"> (спорттық) аң аулау, оның ішінде ұлттық аң аулау.</w:t>
      </w:r>
    </w:p>
    <w:p w:rsidR="000739F4" w:rsidRDefault="00F112F5">
      <w:pPr>
        <w:spacing w:after="0"/>
        <w:jc w:val="both"/>
      </w:pPr>
      <w:bookmarkStart w:id="18" w:name="z18"/>
      <w:bookmarkEnd w:id="17"/>
      <w:r>
        <w:rPr>
          <w:color w:val="000000"/>
          <w:sz w:val="28"/>
        </w:rPr>
        <w:t xml:space="preserve">       4. Заңның 33-бабына сәйкес аң аулау құқығына:</w:t>
      </w:r>
    </w:p>
    <w:p w:rsidR="000739F4" w:rsidRDefault="00F112F5">
      <w:pPr>
        <w:spacing w:after="0"/>
        <w:jc w:val="both"/>
      </w:pPr>
      <w:bookmarkStart w:id="19" w:name="z150"/>
      <w:bookmarkEnd w:id="18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егер</w:t>
      </w:r>
      <w:proofErr w:type="gramEnd"/>
      <w:r>
        <w:rPr>
          <w:color w:val="000000"/>
          <w:sz w:val="28"/>
        </w:rPr>
        <w:t xml:space="preserve"> аң аулау атыс қаруын қолданыла отырып жүргізілетін болса, жиырма бір жасқа толған;</w:t>
      </w:r>
    </w:p>
    <w:p w:rsidR="000739F4" w:rsidRDefault="00F112F5">
      <w:pPr>
        <w:spacing w:after="0"/>
        <w:jc w:val="both"/>
      </w:pPr>
      <w:bookmarkStart w:id="20" w:name="z151"/>
      <w:bookmarkEnd w:id="19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егер</w:t>
      </w:r>
      <w:proofErr w:type="gramEnd"/>
      <w:r>
        <w:rPr>
          <w:color w:val="000000"/>
          <w:sz w:val="28"/>
        </w:rPr>
        <w:t xml:space="preserve"> аң аулау ос</w:t>
      </w:r>
      <w:r>
        <w:rPr>
          <w:color w:val="000000"/>
          <w:sz w:val="28"/>
        </w:rPr>
        <w:t>ы Қағидаларда рұқсат етілген басқа да аңшылық құралдарының түрлері, аңшылық иттер мен аушы жыртқыш құстар қолданыла отырып жүргізілетін болса, он төрт жасқа толған;</w:t>
      </w:r>
    </w:p>
    <w:p w:rsidR="000739F4" w:rsidRDefault="00F112F5">
      <w:pPr>
        <w:spacing w:after="0"/>
        <w:jc w:val="both"/>
      </w:pPr>
      <w:bookmarkStart w:id="21" w:name="z152"/>
      <w:bookmarkEnd w:id="20"/>
      <w:r>
        <w:rPr>
          <w:color w:val="000000"/>
          <w:sz w:val="28"/>
        </w:rPr>
        <w:t xml:space="preserve">       3) "Аңшы, балықшы және қорықшы куәліктерінің нысанын және оларды беру қағидаларын бе</w:t>
      </w:r>
      <w:r>
        <w:rPr>
          <w:color w:val="000000"/>
          <w:sz w:val="28"/>
        </w:rPr>
        <w:t xml:space="preserve">кіту туралы" Қазақстан Республикасы Премьер-Министрінің орынбасары − Қазақстан Республикасы Ауыл шаруашылығы министрінің 2018 </w:t>
      </w:r>
      <w:r>
        <w:rPr>
          <w:color w:val="000000"/>
          <w:sz w:val="28"/>
        </w:rPr>
        <w:lastRenderedPageBreak/>
        <w:t>жылғы 2 ақпандағы № 60 бұйрығымен (Нормативтік құқықтық актілерді мемлекеттік тіркеу тізілімінде № 16463 болып тіркелген) бекітілг</w:t>
      </w:r>
      <w:r>
        <w:rPr>
          <w:color w:val="000000"/>
          <w:sz w:val="28"/>
        </w:rPr>
        <w:t>ен нысан бойынша аңшы куәлігі (бұдан әрі – аңшы куәлігі) болған;</w:t>
      </w:r>
    </w:p>
    <w:p w:rsidR="000739F4" w:rsidRDefault="00F112F5">
      <w:pPr>
        <w:spacing w:after="0"/>
        <w:jc w:val="both"/>
      </w:pPr>
      <w:bookmarkStart w:id="22" w:name="z153"/>
      <w:bookmarkEnd w:id="2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 xml:space="preserve">4) Қазақстан Республикасы Ауыл шаруашылығы министрінің міндетін атқарушының 2014 жылғы 19 желтоқсандағы № 18-04/675 бұйрығымен бекітілген Жануарлар дүниесiн пайдалануға рұқсаттар беру </w:t>
      </w:r>
      <w:r>
        <w:rPr>
          <w:color w:val="000000"/>
          <w:sz w:val="28"/>
        </w:rPr>
        <w:t>қағидаларына (Нормативтік құқықтық актілерді мемлекеттік тіркеу тізілімінде № 10168 болып тіркелген) 1-қосымшада көзделген нысан бойынша жануарлар дүниесін пайдалануға рұқсат (бұдан әрі - жануарлар дүниесін пайдалануға рұқсат) немесе "Жолдаманың үлгілік ны</w:t>
      </w:r>
      <w:r>
        <w:rPr>
          <w:color w:val="000000"/>
          <w:sz w:val="28"/>
        </w:rPr>
        <w:t>санын, сондай-ақ оны беру қағидасын бекіту туралы" Қазақстан Республикасы Ауыл шаруашылығы министрінің міндетін атқарушының 2015 жылғы 27 ақпандағы № 18-03/145 бұйрығына (Нормативтік құқықтық актілерді мемлекеттік тіркеу тізілімінде № 10702 болып тіркелген</w:t>
      </w:r>
      <w:r>
        <w:rPr>
          <w:color w:val="000000"/>
          <w:sz w:val="28"/>
        </w:rPr>
        <w:t>) 1-қосымшада көзделген нысан бойынша аңшылық шаруашылығы субъектісінің жолдамасын алған жағдайрда жеке тұлғалар ие болады.</w:t>
      </w:r>
      <w:proofErr w:type="gramEnd"/>
    </w:p>
    <w:bookmarkEnd w:id="22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Шетелдіктер үшін Қазақстан Республикасының аумағында аң аулау құқығы аңшылық шаруашылығы субъектісімен жасасқан аң аулауды ұйы</w:t>
      </w:r>
      <w:r>
        <w:rPr>
          <w:color w:val="000000"/>
          <w:sz w:val="28"/>
        </w:rPr>
        <w:t>мдастыру шарты, жануарлар дүниесін пайдалануға рұқсат, жолдама алу, сондай-ақ ішкі істер органдары аңшылық атыс қаруы мен оның патрондарын Қазақстан Республикасының аумағына әкелуге және Қазақстан Республикасының аумағынан әкетуге берген қорытынды негізінд</w:t>
      </w:r>
      <w:r>
        <w:rPr>
          <w:color w:val="000000"/>
          <w:sz w:val="28"/>
        </w:rPr>
        <w:t>е туындайды.</w:t>
      </w:r>
    </w:p>
    <w:p w:rsidR="000739F4" w:rsidRDefault="00F112F5">
      <w:pPr>
        <w:spacing w:after="0"/>
      </w:pPr>
      <w:r>
        <w:rPr>
          <w:color w:val="FF0000"/>
          <w:sz w:val="28"/>
        </w:rPr>
        <w:t>      Ескерту. 4-тармақ жаңа редакцияда – ҚР Экология және табиғи ресурстар министрінің 01.02.2023 № 30 (алғашқы ресми жарияланған күнінен кейін күнтізбелік алпыс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23" w:name="z24"/>
      <w:r>
        <w:rPr>
          <w:color w:val="000000"/>
          <w:sz w:val="28"/>
        </w:rPr>
        <w:t xml:space="preserve">       5. Аңшылық олжаларын жи</w:t>
      </w:r>
      <w:r>
        <w:rPr>
          <w:color w:val="000000"/>
          <w:sz w:val="28"/>
        </w:rPr>
        <w:t>нау мақсатында жануарлар дүниесінің объектілерін алу кезінде осы Қағидаларға 1-қосымшаға сәйкес нысан бойынша аң аулау хаттамасы және осы Қағидаларға 2-9-қосымшаларға сәйкес нысандар бойынша жануарлар түрлеріне олжалау парақтары толтырылады.</w:t>
      </w:r>
    </w:p>
    <w:p w:rsidR="000739F4" w:rsidRDefault="00F112F5">
      <w:pPr>
        <w:spacing w:after="0"/>
        <w:jc w:val="both"/>
      </w:pPr>
      <w:bookmarkStart w:id="24" w:name="z25"/>
      <w:bookmarkEnd w:id="23"/>
      <w:r>
        <w:rPr>
          <w:color w:val="000000"/>
          <w:sz w:val="28"/>
        </w:rPr>
        <w:t>      6. Аң ау</w:t>
      </w:r>
      <w:r>
        <w:rPr>
          <w:color w:val="000000"/>
          <w:sz w:val="28"/>
        </w:rPr>
        <w:t>лау кезінде аңшылық алқаптарда тұрмыстық және кәсіпшілік қалдықтарымен, тастанды заттармен ластамау бойынша тазалық сақталады.</w:t>
      </w:r>
    </w:p>
    <w:p w:rsidR="000739F4" w:rsidRDefault="00F112F5">
      <w:pPr>
        <w:spacing w:after="0"/>
      </w:pPr>
      <w:bookmarkStart w:id="25" w:name="z26"/>
      <w:bookmarkEnd w:id="24"/>
      <w:r>
        <w:rPr>
          <w:b/>
          <w:color w:val="000000"/>
        </w:rPr>
        <w:t xml:space="preserve"> 2-тарау. Аң аулауды жүргізу тәртібі</w:t>
      </w:r>
    </w:p>
    <w:bookmarkEnd w:id="25"/>
    <w:p w:rsidR="000739F4" w:rsidRDefault="00F112F5">
      <w:pPr>
        <w:spacing w:after="0"/>
        <w:jc w:val="both"/>
      </w:pPr>
      <w:r>
        <w:rPr>
          <w:color w:val="FF0000"/>
          <w:sz w:val="28"/>
        </w:rPr>
        <w:t xml:space="preserve">       Ескерту. 2-тараудың тақырыбы жаңа редакцияда – ҚР Премьер-Министрінің орынбасары – ҚР</w:t>
      </w:r>
      <w:r>
        <w:rPr>
          <w:color w:val="FF0000"/>
          <w:sz w:val="28"/>
        </w:rPr>
        <w:t xml:space="preserve"> Ауыл шаруашылығы министрінің 02.11.2018 № 446 (алғашқы ресми жарияланған күнінен кейін күнтізбелік он күн өткен соң қолданысқа енгізіледі) бұйрығымен.</w:t>
      </w:r>
    </w:p>
    <w:p w:rsidR="000739F4" w:rsidRDefault="00F112F5">
      <w:pPr>
        <w:spacing w:after="0"/>
        <w:jc w:val="both"/>
      </w:pPr>
      <w:bookmarkStart w:id="26" w:name="z27"/>
      <w:r>
        <w:rPr>
          <w:color w:val="000000"/>
          <w:sz w:val="28"/>
        </w:rPr>
        <w:t>      7. Кәсiпшiлiк аң аулау аңшыда мынадай құжаттар:</w:t>
      </w:r>
    </w:p>
    <w:bookmarkEnd w:id="26"/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аңшы</w:t>
      </w:r>
      <w:proofErr w:type="gramEnd"/>
      <w:r>
        <w:rPr>
          <w:color w:val="000000"/>
          <w:sz w:val="28"/>
        </w:rPr>
        <w:t xml:space="preserve"> куәлігі;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2) </w:t>
      </w:r>
      <w:proofErr w:type="gramStart"/>
      <w:r>
        <w:rPr>
          <w:color w:val="000000"/>
          <w:sz w:val="28"/>
        </w:rPr>
        <w:t>жануарлар</w:t>
      </w:r>
      <w:proofErr w:type="gramEnd"/>
      <w:r>
        <w:rPr>
          <w:color w:val="000000"/>
          <w:sz w:val="28"/>
        </w:rPr>
        <w:t xml:space="preserve"> дүниесін</w:t>
      </w:r>
      <w:r>
        <w:rPr>
          <w:color w:val="000000"/>
          <w:sz w:val="28"/>
        </w:rPr>
        <w:t xml:space="preserve"> пайдалануға берілген рұқсат немесе аңшылық шаруашылығы субъектісінің жолдамасы;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атыс қаруын қолданып аң аулаған кезде – жеке тұлғаларға азаматтық қару мен оның патрондарын сақтауға, сақтау мен алып жүруге рұқсат;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4) аушы жыртқыш құ</w:t>
      </w:r>
      <w:r>
        <w:rPr>
          <w:color w:val="000000"/>
          <w:sz w:val="28"/>
        </w:rPr>
        <w:t>стармен аң аулаған кезде – Қазақстан Республикасы Ауыл шаруашылығы министрінің міндетін атқарушының 2015 жылғы 27 ақпандағы № 18-03/144 бұйрығымен бекітілген Аңшылықта пайдаланылатын аңшы жыртқыш құстарды есепке алуды жүргізу және тіркеу қағидаларына (Норм</w:t>
      </w:r>
      <w:r>
        <w:rPr>
          <w:color w:val="000000"/>
          <w:sz w:val="28"/>
        </w:rPr>
        <w:t>ативтік құқықтық актілерді мемлекеттік тіркеу тізілімінде № 10651 болып тіркелген) 2-қосымшада көзделген нысан бойынша аңшы жыртқыш құстың паспорты (бұдан әрі – аңшы жыртқыш құстың папорты);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шаруашылығы субъектісімен жануарлар дүниесін пай</w:t>
      </w:r>
      <w:r>
        <w:rPr>
          <w:color w:val="000000"/>
          <w:sz w:val="28"/>
        </w:rPr>
        <w:t>далануға жасалған шарт;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6)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Қағидаларға 10-қосымшаға сәйкес нысан бойынша ауланған жануарларды есепке алу журналы (кәсіпшілік журналы) болған кезде жүзеге асырылады.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Ұжымдық (топтық) кәсіпшілік аң аулау кезінде аңшылық шаруашылығының субъек</w:t>
      </w:r>
      <w:r>
        <w:rPr>
          <w:color w:val="000000"/>
          <w:sz w:val="28"/>
        </w:rPr>
        <w:t>тісі жануарлар дүниесін пайдалануға берілген рұқсатты пайдалану үшін жауапты адамды тағайындайды.</w:t>
      </w:r>
    </w:p>
    <w:p w:rsidR="000739F4" w:rsidRDefault="00F112F5">
      <w:pPr>
        <w:spacing w:after="0"/>
      </w:pPr>
      <w:r>
        <w:rPr>
          <w:color w:val="FF0000"/>
          <w:sz w:val="28"/>
        </w:rPr>
        <w:t xml:space="preserve">      Ескерту. 7-тармақ жаңа редакцияда – ҚР Премьер-Министрінің орынбасары – ҚР Ауыл шаруашылығы министрінің 02.11.2018 </w:t>
      </w:r>
      <w:r>
        <w:rPr>
          <w:color w:val="000000"/>
          <w:sz w:val="28"/>
        </w:rPr>
        <w:t>№ 446</w:t>
      </w:r>
      <w:r>
        <w:rPr>
          <w:color w:val="FF0000"/>
          <w:sz w:val="28"/>
        </w:rPr>
        <w:t xml:space="preserve"> (алғашқы ресми жарияланған күні</w:t>
      </w:r>
      <w:r>
        <w:rPr>
          <w:color w:val="FF0000"/>
          <w:sz w:val="28"/>
        </w:rPr>
        <w:t>нен кейін күнтізбелік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27" w:name="z35"/>
      <w:r>
        <w:rPr>
          <w:color w:val="000000"/>
          <w:sz w:val="28"/>
        </w:rPr>
        <w:t>      8. Әуесқойлық (спорттық) аң аулау аңшыда мынадай құжаттар:</w:t>
      </w:r>
    </w:p>
    <w:p w:rsidR="000739F4" w:rsidRDefault="00F112F5">
      <w:pPr>
        <w:spacing w:after="0"/>
        <w:jc w:val="both"/>
      </w:pPr>
      <w:bookmarkStart w:id="28" w:name="z36"/>
      <w:bookmarkEnd w:id="2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аңшы</w:t>
      </w:r>
      <w:proofErr w:type="gramEnd"/>
      <w:r>
        <w:rPr>
          <w:color w:val="000000"/>
          <w:sz w:val="28"/>
        </w:rPr>
        <w:t xml:space="preserve"> куәлігі;</w:t>
      </w:r>
    </w:p>
    <w:p w:rsidR="000739F4" w:rsidRDefault="00F112F5">
      <w:pPr>
        <w:spacing w:after="0"/>
        <w:jc w:val="both"/>
      </w:pPr>
      <w:bookmarkStart w:id="29" w:name="z37"/>
      <w:bookmarkEnd w:id="28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жануарлар</w:t>
      </w:r>
      <w:proofErr w:type="gramEnd"/>
      <w:r>
        <w:rPr>
          <w:color w:val="000000"/>
          <w:sz w:val="28"/>
        </w:rPr>
        <w:t xml:space="preserve"> дүниесін пайдалануға берілген рұқсат;</w:t>
      </w:r>
    </w:p>
    <w:p w:rsidR="000739F4" w:rsidRDefault="00F112F5">
      <w:pPr>
        <w:spacing w:after="0"/>
        <w:jc w:val="both"/>
      </w:pPr>
      <w:bookmarkStart w:id="30" w:name="z38"/>
      <w:bookmarkEnd w:id="29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шаруашылығы субъе</w:t>
      </w:r>
      <w:r>
        <w:rPr>
          <w:color w:val="000000"/>
          <w:sz w:val="28"/>
        </w:rPr>
        <w:t>ктісінің жолдамалары;</w:t>
      </w:r>
    </w:p>
    <w:p w:rsidR="000739F4" w:rsidRDefault="00F112F5">
      <w:pPr>
        <w:spacing w:after="0"/>
        <w:jc w:val="both"/>
      </w:pPr>
      <w:bookmarkStart w:id="31" w:name="z39"/>
      <w:bookmarkEnd w:id="30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атыс қаруын қолданып аң аулаған кезде – азаматтық қару мен оның патрондарын сақтауға, сақтау мен алып жүруге жеке тұлғаларға берілген рұқсат;</w:t>
      </w:r>
    </w:p>
    <w:p w:rsidR="000739F4" w:rsidRDefault="00F112F5">
      <w:pPr>
        <w:spacing w:after="0"/>
        <w:jc w:val="both"/>
      </w:pPr>
      <w:bookmarkStart w:id="32" w:name="z40"/>
      <w:bookmarkEnd w:id="31"/>
      <w:r>
        <w:rPr>
          <w:color w:val="000000"/>
          <w:sz w:val="28"/>
        </w:rPr>
        <w:t xml:space="preserve">       5) </w:t>
      </w:r>
      <w:proofErr w:type="gramStart"/>
      <w:r>
        <w:rPr>
          <w:color w:val="000000"/>
          <w:sz w:val="28"/>
        </w:rPr>
        <w:t>аушы</w:t>
      </w:r>
      <w:proofErr w:type="gramEnd"/>
      <w:r>
        <w:rPr>
          <w:color w:val="000000"/>
          <w:sz w:val="28"/>
        </w:rPr>
        <w:t xml:space="preserve"> жыртқыш құстармен аң аулаған кезде – аушы жыртқыш құстың </w:t>
      </w:r>
      <w:r>
        <w:rPr>
          <w:color w:val="000000"/>
          <w:sz w:val="28"/>
        </w:rPr>
        <w:t>паспорты болған кезде жүзеге асырылады.</w:t>
      </w:r>
    </w:p>
    <w:p w:rsidR="000739F4" w:rsidRDefault="00F112F5">
      <w:pPr>
        <w:spacing w:after="0"/>
        <w:jc w:val="both"/>
      </w:pPr>
      <w:bookmarkStart w:id="33" w:name="z41"/>
      <w:bookmarkEnd w:id="32"/>
      <w:r>
        <w:rPr>
          <w:color w:val="000000"/>
          <w:sz w:val="28"/>
        </w:rPr>
        <w:t>      Тұяқты жануарлар мен аюды ұжымдық (топтық) әуесқойлық (спорттық) мақсатта аулау кезiнде жануарлар дүниесін пайдалануға рұқсатты пайдалануға жауапты аңшының деректерi оның бет жағына, ал қалған қатысушылардың де</w:t>
      </w:r>
      <w:r>
        <w:rPr>
          <w:color w:val="000000"/>
          <w:sz w:val="28"/>
        </w:rPr>
        <w:t>ректері олардың аңшы куәлiктерiнiң нөмiрлерi көрсетіліп, аңшылық субъектісінің жолдамасында белгіленеді.</w:t>
      </w:r>
    </w:p>
    <w:p w:rsidR="000739F4" w:rsidRDefault="00F112F5">
      <w:pPr>
        <w:spacing w:after="0"/>
        <w:jc w:val="both"/>
      </w:pPr>
      <w:bookmarkStart w:id="34" w:name="z42"/>
      <w:bookmarkEnd w:id="33"/>
      <w:r>
        <w:rPr>
          <w:color w:val="000000"/>
          <w:sz w:val="28"/>
        </w:rPr>
        <w:lastRenderedPageBreak/>
        <w:t>      9. Аңшылық шаруашылығында ұя салатын үйректердің аталығын, көктемгі аң аулауды жүргізу кезінде жыныстық жағынан өзгеруі анық байқалатын үйректерд</w:t>
      </w:r>
      <w:r>
        <w:rPr>
          <w:color w:val="000000"/>
          <w:sz w:val="28"/>
        </w:rPr>
        <w:t>ің аталық түрлерін олжалауды аңшы алдамшы үйрек немесе тұлып болған кезде жүзеге асырады.</w:t>
      </w:r>
    </w:p>
    <w:bookmarkEnd w:id="34"/>
    <w:p w:rsidR="000739F4" w:rsidRDefault="00F112F5">
      <w:pPr>
        <w:spacing w:after="0"/>
      </w:pPr>
      <w:r>
        <w:rPr>
          <w:color w:val="FF0000"/>
          <w:sz w:val="28"/>
        </w:rPr>
        <w:t xml:space="preserve">      Ескерту. 9-тармақ жаңа редакцияда - ҚР Экология, геология және табиғи ресурстар министрінің м.а. 02.04.2021 </w:t>
      </w:r>
      <w:r>
        <w:rPr>
          <w:color w:val="000000"/>
          <w:sz w:val="28"/>
        </w:rPr>
        <w:t>№ 87</w:t>
      </w:r>
      <w:r>
        <w:rPr>
          <w:color w:val="FF0000"/>
          <w:sz w:val="28"/>
        </w:rPr>
        <w:t xml:space="preserve"> (алғашқы ресми жарияланған күнінен кейін күнтіз</w:t>
      </w:r>
      <w:r>
        <w:rPr>
          <w:color w:val="FF0000"/>
          <w:sz w:val="28"/>
        </w:rPr>
        <w:t>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35" w:name="z43"/>
      <w:r>
        <w:rPr>
          <w:color w:val="000000"/>
          <w:sz w:val="28"/>
        </w:rPr>
        <w:t>      10. Тұяқты жануарларды, қоңыр аюды олжалау аңшылық шаруашылығының тиісті субъектісі қорықшысының қатысуымен, ал резервтік қордың алқаптарында жануарлар дүниесін қорғау, өсімін молайту және па</w:t>
      </w:r>
      <w:r>
        <w:rPr>
          <w:color w:val="000000"/>
          <w:sz w:val="28"/>
        </w:rPr>
        <w:t>йдалану жөніндегі мемлекеттік инспектордың қатысуымен жүргізіледі.</w:t>
      </w:r>
    </w:p>
    <w:bookmarkEnd w:id="35"/>
    <w:p w:rsidR="000739F4" w:rsidRDefault="00F112F5">
      <w:pPr>
        <w:spacing w:after="0"/>
      </w:pPr>
      <w:r>
        <w:rPr>
          <w:color w:val="FF0000"/>
          <w:sz w:val="28"/>
        </w:rPr>
        <w:t xml:space="preserve">      Ескерту. 10-тармақ жаңа редакцияда - ҚР Экология, геология және табиғи ресурстар министрінің м.а. 02.04.2021 </w:t>
      </w:r>
      <w:r>
        <w:rPr>
          <w:color w:val="000000"/>
          <w:sz w:val="28"/>
        </w:rPr>
        <w:t>№ 87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36" w:name="z4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11. Тұяқты жануарларды, қоңыр аюды, ал көктемгі аң аулауда аталық үйректерді, саңырау құр, құр және жылқышы аталықтарын олжалау туралы белгіні </w:t>
      </w:r>
      <w:r>
        <w:rPr>
          <w:color w:val="000000"/>
          <w:sz w:val="28"/>
        </w:rPr>
        <w:t>осы Қағидалардың 10-тармағында көрсетілген тұлғалар, жануарлардың басқа түрлерін тікелей атып алғаннан кейін - күн сайын аң аулау аяқталғаннан кейiн не келесі аң аулау орнына ауысқан кезде сол күні қорықшы немесе ол болмаған кезде аңшының өзi жануарлар дүн</w:t>
      </w:r>
      <w:r>
        <w:rPr>
          <w:color w:val="000000"/>
          <w:sz w:val="28"/>
        </w:rPr>
        <w:t>иесін пайдалануға берілген рұқсатында, ал кәсiпшiлiк аң аулау кезiнде – кәсiпшiлiк журналына жасайды.</w:t>
      </w:r>
      <w:proofErr w:type="gramEnd"/>
    </w:p>
    <w:bookmarkEnd w:id="36"/>
    <w:p w:rsidR="000739F4" w:rsidRDefault="000739F4">
      <w:pPr>
        <w:spacing w:after="0"/>
      </w:pP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12. Қасқырларды, шибөрiлердi, қарғаларды, сауысқандарды, үлкен суқұзғын, тағандарды, қаңғыбас иттерді аулау (атып алу) кезінде жануарлар дүниесін п</w:t>
      </w:r>
      <w:r>
        <w:rPr>
          <w:color w:val="000000"/>
          <w:sz w:val="28"/>
        </w:rPr>
        <w:t>айдалануға берілген рұқсат талап етiлмейдi: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1) жануарлар дүниесін қорғауды жануарлар дүниесiн қорғау, өсімін молайту және пайдалану саласындағы уәкiлеттi орган ведомствосының аумақтық бөлімшелері және оның мамандандырылған ұйымдарының лауазымды адамд</w:t>
      </w:r>
      <w:r>
        <w:rPr>
          <w:color w:val="000000"/>
          <w:sz w:val="28"/>
        </w:rPr>
        <w:t>ары жүзеге асыру кезінде, аңшылық шаруашылығы субъектілерінің қорықшылық қызметінің, сондай-ақ балық шаруашылығы субъектілерінің қорықшылық қызметiмен үлкен суқұзғынды атуды қызметтік қаруды және авиа- автомото-, көлік құралдарын, оның ішінде қарда жүретін</w:t>
      </w:r>
      <w:r>
        <w:rPr>
          <w:color w:val="000000"/>
          <w:sz w:val="28"/>
        </w:rPr>
        <w:t xml:space="preserve"> техниканы қолдана отырып жүзеге асырған;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жануарлардың</w:t>
      </w:r>
      <w:proofErr w:type="gramEnd"/>
      <w:r>
        <w:rPr>
          <w:color w:val="000000"/>
          <w:sz w:val="28"/>
        </w:rPr>
        <w:t xml:space="preserve"> басқа түрлерiн аулау (авиа-, автомото-, көлік құралдарын, оның ішінде қарда жүретін техниканы қолданбай) аң аулауға берілген жануарлар дүниесін пайдалану рұқсаты қолданылатын аңшылық шаруашылы</w:t>
      </w:r>
      <w:r>
        <w:rPr>
          <w:color w:val="000000"/>
          <w:sz w:val="28"/>
        </w:rPr>
        <w:t xml:space="preserve">ғы </w:t>
      </w:r>
      <w:r>
        <w:rPr>
          <w:color w:val="000000"/>
          <w:sz w:val="28"/>
        </w:rPr>
        <w:lastRenderedPageBreak/>
        <w:t>субъектісінің аумағында жүргізілген кезде жануарлар дүниесін пайдалануға берілген рұқсат талап етiлмейдi.</w:t>
      </w:r>
    </w:p>
    <w:p w:rsidR="000739F4" w:rsidRDefault="00F112F5">
      <w:pPr>
        <w:spacing w:after="0"/>
      </w:pPr>
      <w:r>
        <w:rPr>
          <w:color w:val="FF0000"/>
          <w:sz w:val="28"/>
        </w:rPr>
        <w:t xml:space="preserve">      Ескерту. 12-тармақ жаңа редакцияда – ҚР Экология және табиғи ресурстар министрінің 02.06.2023 </w:t>
      </w:r>
      <w:r>
        <w:rPr>
          <w:color w:val="000000"/>
          <w:sz w:val="28"/>
        </w:rPr>
        <w:t>№ 177</w:t>
      </w:r>
      <w:r>
        <w:rPr>
          <w:color w:val="FF0000"/>
          <w:sz w:val="28"/>
        </w:rPr>
        <w:t xml:space="preserve"> (алғашқы ресми жарияланған күнінен кейін </w:t>
      </w:r>
      <w:r>
        <w:rPr>
          <w:color w:val="FF0000"/>
          <w:sz w:val="28"/>
        </w:rPr>
        <w:t>күнтізбелік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37" w:name="z48"/>
      <w:r>
        <w:rPr>
          <w:color w:val="000000"/>
          <w:sz w:val="28"/>
        </w:rPr>
        <w:t>      13. Аң аулау:</w:t>
      </w:r>
    </w:p>
    <w:bookmarkEnd w:id="37"/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ойық</w:t>
      </w:r>
      <w:proofErr w:type="gramEnd"/>
      <w:r>
        <w:rPr>
          <w:color w:val="000000"/>
          <w:sz w:val="28"/>
        </w:rPr>
        <w:t xml:space="preserve"> ұңғылы атыс қаруын (құстардан басқа);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тегiс</w:t>
      </w:r>
      <w:proofErr w:type="gramEnd"/>
      <w:r>
        <w:rPr>
          <w:color w:val="000000"/>
          <w:sz w:val="28"/>
        </w:rPr>
        <w:t xml:space="preserve"> ұңғылы, оның ішінде ойық бөлігінің ұзындығы 140 мм аспайтын атыс қаруын;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аралас</w:t>
      </w:r>
      <w:proofErr w:type="gramEnd"/>
      <w:r>
        <w:rPr>
          <w:color w:val="000000"/>
          <w:sz w:val="28"/>
        </w:rPr>
        <w:t xml:space="preserve"> (ойық және тегі</w:t>
      </w:r>
      <w:r>
        <w:rPr>
          <w:color w:val="000000"/>
          <w:sz w:val="28"/>
        </w:rPr>
        <w:t>с ұңғылы), оның ішінде алмалы-салмалы және жиналмалы ойық ұңғылы атыс қаруын;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өзі</w:t>
      </w:r>
      <w:proofErr w:type="gramEnd"/>
      <w:r>
        <w:rPr>
          <w:color w:val="000000"/>
          <w:sz w:val="28"/>
        </w:rPr>
        <w:t xml:space="preserve"> аулайтын құралдарды (қапқандарды, тұзақтарды, салмақты қысқышты, қаусырманы);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иттер мен аушы жыртқыш құстарды қолдана отырып, жүргiзiледi.</w:t>
      </w:r>
    </w:p>
    <w:p w:rsidR="000739F4" w:rsidRDefault="00F112F5">
      <w:pPr>
        <w:spacing w:after="0"/>
      </w:pPr>
      <w:r>
        <w:rPr>
          <w:color w:val="FF0000"/>
          <w:sz w:val="28"/>
        </w:rPr>
        <w:t>      Еск</w:t>
      </w:r>
      <w:r>
        <w:rPr>
          <w:color w:val="FF0000"/>
          <w:sz w:val="28"/>
        </w:rPr>
        <w:t xml:space="preserve">ерту. 13-тармақ жаңа редакцияда – ҚР Премьер-Министрінің орынбасары – ҚР Ауыл шаруашылығы министрінің 02.11.2018 </w:t>
      </w:r>
      <w:r>
        <w:rPr>
          <w:color w:val="000000"/>
          <w:sz w:val="28"/>
        </w:rPr>
        <w:t>№ 446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38" w:name="z55"/>
      <w:r>
        <w:rPr>
          <w:color w:val="000000"/>
          <w:sz w:val="28"/>
        </w:rPr>
        <w:t>      14. Аңшылық иттерді жолда</w:t>
      </w:r>
      <w:r>
        <w:rPr>
          <w:color w:val="000000"/>
          <w:sz w:val="28"/>
        </w:rPr>
        <w:t>маның қолданылу аумағынан тыс жерде iздеу және шақыру кезінде аңшы оғы алынған және қапталған аңшылық атыс қарумен болады.</w:t>
      </w:r>
    </w:p>
    <w:bookmarkEnd w:id="38"/>
    <w:p w:rsidR="000739F4" w:rsidRDefault="00F112F5">
      <w:pPr>
        <w:spacing w:after="0"/>
      </w:pPr>
      <w:r>
        <w:rPr>
          <w:color w:val="FF0000"/>
          <w:sz w:val="28"/>
        </w:rPr>
        <w:t xml:space="preserve">      Ескерту. 14-тармақ жаңа редакцияда – ҚР Премьер-Министрінің орынбасары – ҚР Ауыл шаруашылығы министрінің 02.11.2018 </w:t>
      </w:r>
      <w:r>
        <w:rPr>
          <w:color w:val="000000"/>
          <w:sz w:val="28"/>
        </w:rPr>
        <w:t>№ 446</w:t>
      </w:r>
      <w:r>
        <w:rPr>
          <w:color w:val="FF0000"/>
          <w:sz w:val="28"/>
        </w:rPr>
        <w:t xml:space="preserve"> (алға</w:t>
      </w:r>
      <w:r>
        <w:rPr>
          <w:color w:val="FF0000"/>
          <w:sz w:val="28"/>
        </w:rPr>
        <w:t>шқы ресми жарияланған күнінен кейін күнтізбелік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39" w:name="z56"/>
      <w:r>
        <w:rPr>
          <w:color w:val="000000"/>
          <w:sz w:val="28"/>
        </w:rPr>
        <w:t>      15. Жолдаманың қолданылу аймағынан тыс жерде жараланған тұяқты жануарлардың, аю мен қасқырлардың iзiне түсу және оларды жинап алу аңшылық алқаптарынд</w:t>
      </w:r>
      <w:r>
        <w:rPr>
          <w:color w:val="000000"/>
          <w:sz w:val="28"/>
        </w:rPr>
        <w:t>а жараланған жануар бар аңшылық шаруашылығы субъектісінің уәкiлеттi тұлғасының келісімiмен жүзеге асырылады.</w:t>
      </w:r>
    </w:p>
    <w:p w:rsidR="000739F4" w:rsidRDefault="00F112F5">
      <w:pPr>
        <w:spacing w:after="0"/>
        <w:jc w:val="both"/>
      </w:pPr>
      <w:bookmarkStart w:id="40" w:name="z57"/>
      <w:bookmarkEnd w:id="39"/>
      <w:r>
        <w:rPr>
          <w:color w:val="000000"/>
          <w:sz w:val="28"/>
        </w:rPr>
        <w:t>      16. Аң аулау аяқталғаннан кейiн, аң аулау аралығындағы үзiлiстерде, бiр жерден екiншi жерге көшкен кезде, аңшы аңшылық атыс қаруын оғы алынға</w:t>
      </w:r>
      <w:r>
        <w:rPr>
          <w:color w:val="000000"/>
          <w:sz w:val="28"/>
        </w:rPr>
        <w:t>н күйге келтiріледi.</w:t>
      </w:r>
    </w:p>
    <w:bookmarkEnd w:id="40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Мылтық қарудың оқ ұясында және оқшантайында оқ болмаған кезде оғы алынып тасталған болып есептеледi.</w:t>
      </w:r>
    </w:p>
    <w:p w:rsidR="000739F4" w:rsidRDefault="00F112F5">
      <w:pPr>
        <w:spacing w:after="0"/>
      </w:pPr>
      <w:r>
        <w:rPr>
          <w:color w:val="FF0000"/>
          <w:sz w:val="28"/>
        </w:rPr>
        <w:lastRenderedPageBreak/>
        <w:t xml:space="preserve">      Ескерту. 16-тармақ жаңа редакцияда – ҚР Премьер-Министрінің орынбасары – ҚР Ауыл шаруашылығы министрінің 02.11.2018 </w:t>
      </w:r>
      <w:r>
        <w:rPr>
          <w:color w:val="000000"/>
          <w:sz w:val="28"/>
        </w:rPr>
        <w:t>№ 446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41" w:name="z59"/>
      <w:r>
        <w:rPr>
          <w:color w:val="000000"/>
          <w:sz w:val="28"/>
        </w:rPr>
        <w:t>      17. Ен салынған (сақина, микрочип салынған) құстарды немесе сүтқоректiлердi олжалау кезiнде олжалаудың күнi мен орны көрсетiлген ақпарат, сақина</w:t>
      </w:r>
      <w:r>
        <w:rPr>
          <w:color w:val="000000"/>
          <w:sz w:val="28"/>
        </w:rPr>
        <w:t>, микрочип және басқа да белгiлер кейіннен ғылым мен ғылыми-техникалық қызмет саласындағы басшылықты жүзеге асыратын уәкiлеттi мемлекеттік органға беру үшiн аңшылық шаруашылығы субъектісінің уәкiлеттi тұлғасына немесе Ведомствоның аумақтық бөлімшесіне бері</w:t>
      </w:r>
      <w:r>
        <w:rPr>
          <w:color w:val="000000"/>
          <w:sz w:val="28"/>
        </w:rPr>
        <w:t>леді.</w:t>
      </w:r>
    </w:p>
    <w:p w:rsidR="000739F4" w:rsidRDefault="00F112F5">
      <w:pPr>
        <w:spacing w:after="0"/>
        <w:jc w:val="both"/>
      </w:pPr>
      <w:bookmarkStart w:id="42" w:name="z60"/>
      <w:bookmarkEnd w:id="41"/>
      <w:r>
        <w:rPr>
          <w:color w:val="000000"/>
          <w:sz w:val="28"/>
        </w:rPr>
        <w:t xml:space="preserve">       18. Заңның 38-бабының 5-тармағына сәйкес мына жағдайларда:</w:t>
      </w:r>
    </w:p>
    <w:p w:rsidR="000739F4" w:rsidRDefault="00F112F5">
      <w:pPr>
        <w:spacing w:after="0"/>
        <w:jc w:val="both"/>
      </w:pPr>
      <w:bookmarkStart w:id="43" w:name="z119"/>
      <w:bookmarkEnd w:id="42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аңшы</w:t>
      </w:r>
      <w:proofErr w:type="gramEnd"/>
      <w:r>
        <w:rPr>
          <w:color w:val="000000"/>
          <w:sz w:val="28"/>
        </w:rPr>
        <w:t xml:space="preserve"> куәлiгiнсiз;</w:t>
      </w:r>
    </w:p>
    <w:p w:rsidR="000739F4" w:rsidRDefault="00F112F5">
      <w:pPr>
        <w:spacing w:after="0"/>
        <w:jc w:val="both"/>
      </w:pPr>
      <w:bookmarkStart w:id="44" w:name="z120"/>
      <w:bookmarkEnd w:id="43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атыс</w:t>
      </w:r>
      <w:proofErr w:type="gramEnd"/>
      <w:r>
        <w:rPr>
          <w:color w:val="000000"/>
          <w:sz w:val="28"/>
        </w:rPr>
        <w:t xml:space="preserve"> қаруын сақтау мен пайдалану құқығын беретiн iшкi iстер органдары рұқсатынсыз атыс қаруын қолданып;</w:t>
      </w:r>
    </w:p>
    <w:p w:rsidR="000739F4" w:rsidRDefault="00F112F5">
      <w:pPr>
        <w:spacing w:after="0"/>
        <w:jc w:val="both"/>
      </w:pPr>
      <w:bookmarkStart w:id="45" w:name="z121"/>
      <w:bookmarkEnd w:id="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Қазақстан Республикасы Ауыл шаруашылығы министрінің міндетін атқарушының 2015 жылғы 27 ақпандағы № 18-03/144 бұйрығымен бекітілген аңшылықта пайдаланылатын аушы жыртқыш құстарды есепке алуды жүргізу және тіркеу қағидаларында (нормативтік құқықтық </w:t>
      </w:r>
      <w:r>
        <w:rPr>
          <w:color w:val="000000"/>
          <w:sz w:val="28"/>
        </w:rPr>
        <w:t>актілерді мемлекеттік тіркеу тізілімінде № 10651 болып тіркелген) белгіленген тәртіппен);</w:t>
      </w:r>
    </w:p>
    <w:p w:rsidR="000739F4" w:rsidRDefault="00F112F5">
      <w:pPr>
        <w:spacing w:after="0"/>
        <w:jc w:val="both"/>
      </w:pPr>
      <w:bookmarkStart w:id="46" w:name="z122"/>
      <w:bookmarkEnd w:id="45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аң</w:t>
      </w:r>
      <w:proofErr w:type="gramEnd"/>
      <w:r>
        <w:rPr>
          <w:color w:val="000000"/>
          <w:sz w:val="28"/>
        </w:rPr>
        <w:t xml:space="preserve"> аулау ережелерiнде қолданылуы көзделмеген аулау құралдарын пайдаланып;</w:t>
      </w:r>
    </w:p>
    <w:p w:rsidR="000739F4" w:rsidRDefault="00F112F5">
      <w:pPr>
        <w:spacing w:after="0"/>
        <w:jc w:val="both"/>
      </w:pPr>
      <w:bookmarkStart w:id="47" w:name="z123"/>
      <w:bookmarkEnd w:id="46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шаруашылығы субъектісімен шарт жасаспай кәсiпшiлiк мақсатта;</w:t>
      </w:r>
    </w:p>
    <w:p w:rsidR="000739F4" w:rsidRDefault="00F112F5">
      <w:pPr>
        <w:spacing w:after="0"/>
        <w:jc w:val="both"/>
      </w:pPr>
      <w:bookmarkStart w:id="48" w:name="z124"/>
      <w:bookmarkEnd w:id="4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6) </w:t>
      </w:r>
      <w:proofErr w:type="gramStart"/>
      <w:r>
        <w:rPr>
          <w:color w:val="000000"/>
          <w:sz w:val="28"/>
        </w:rPr>
        <w:t>егер</w:t>
      </w:r>
      <w:proofErr w:type="gramEnd"/>
      <w:r>
        <w:rPr>
          <w:color w:val="000000"/>
          <w:sz w:val="28"/>
        </w:rPr>
        <w:t xml:space="preserve"> уәкiлеттi орган өзгеше белгiлемесе, аңшылық алқаптардың резервтiк қорында;</w:t>
      </w:r>
    </w:p>
    <w:p w:rsidR="000739F4" w:rsidRDefault="00F112F5">
      <w:pPr>
        <w:spacing w:after="0"/>
        <w:jc w:val="both"/>
      </w:pPr>
      <w:bookmarkStart w:id="49" w:name="z125"/>
      <w:bookmarkEnd w:id="48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елдi</w:t>
      </w:r>
      <w:proofErr w:type="gramEnd"/>
      <w:r>
        <w:rPr>
          <w:color w:val="000000"/>
          <w:sz w:val="28"/>
        </w:rPr>
        <w:t xml:space="preserve"> мекендердiң жерлерiнде, сондай-ақ олармен iргелес аумақтарда аң аулау ережелерiне сәйкес аңшылық атыс қаруын қолдану қауiпсiздiгi қамтамасыз етiлмейтiн қашықт</w:t>
      </w:r>
      <w:r>
        <w:rPr>
          <w:color w:val="000000"/>
          <w:sz w:val="28"/>
        </w:rPr>
        <w:t>ықта;</w:t>
      </w:r>
    </w:p>
    <w:p w:rsidR="000739F4" w:rsidRDefault="00F112F5">
      <w:pPr>
        <w:spacing w:after="0"/>
        <w:jc w:val="both"/>
      </w:pPr>
      <w:bookmarkStart w:id="50" w:name="z126"/>
      <w:bookmarkEnd w:id="49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уәкiлеттi</w:t>
      </w:r>
      <w:proofErr w:type="gramEnd"/>
      <w:r>
        <w:rPr>
          <w:color w:val="000000"/>
          <w:sz w:val="28"/>
        </w:rPr>
        <w:t xml:space="preserve"> органның рұқсатынсыз өнеркәсiп, көлiк, байланыс, қорғаныс жерлерiнде;</w:t>
      </w:r>
    </w:p>
    <w:p w:rsidR="000739F4" w:rsidRDefault="00F112F5">
      <w:pPr>
        <w:spacing w:after="0"/>
        <w:jc w:val="both"/>
      </w:pPr>
      <w:bookmarkStart w:id="51" w:name="z127"/>
      <w:bookmarkEnd w:id="50"/>
      <w:r>
        <w:rPr>
          <w:color w:val="000000"/>
          <w:sz w:val="28"/>
        </w:rPr>
        <w:t xml:space="preserve">      9) </w:t>
      </w:r>
      <w:proofErr w:type="gramStart"/>
      <w:r>
        <w:rPr>
          <w:color w:val="000000"/>
          <w:sz w:val="28"/>
        </w:rPr>
        <w:t>күйзелiстi</w:t>
      </w:r>
      <w:proofErr w:type="gramEnd"/>
      <w:r>
        <w:rPr>
          <w:color w:val="000000"/>
          <w:sz w:val="28"/>
        </w:rPr>
        <w:t xml:space="preserve"> және дәрменсiз жағдайдағы жануарларды (дауылдан, су тасқынынан, өрттен бас сауғалағандарды, су тоғандарынан өту кезiнде, көктайғақ кезiнде, а</w:t>
      </w:r>
      <w:r>
        <w:rPr>
          <w:color w:val="000000"/>
          <w:sz w:val="28"/>
        </w:rPr>
        <w:t>штықтан әлсiрегендердi, жусанды паналаған суда жүзетiн құстарды);</w:t>
      </w:r>
    </w:p>
    <w:p w:rsidR="000739F4" w:rsidRDefault="00F112F5">
      <w:pPr>
        <w:spacing w:after="0"/>
        <w:jc w:val="both"/>
      </w:pPr>
      <w:bookmarkStart w:id="52" w:name="z128"/>
      <w:bookmarkEnd w:id="51"/>
      <w:r>
        <w:rPr>
          <w:color w:val="000000"/>
          <w:sz w:val="28"/>
        </w:rPr>
        <w:t>      10) қозғалтқышы іске қосылған авиа-, авто-, мотокөлік құралдарын, қарда жүретін техниканы, шағын көлемді кемелерді, түнде көру аспаптарын, лазерлік нысана көрсеткіштерді, жарық беру жә</w:t>
      </w:r>
      <w:r>
        <w:rPr>
          <w:color w:val="000000"/>
          <w:sz w:val="28"/>
        </w:rPr>
        <w:t>не дыбыс шығару аспаптарын қолдана отырып, әуесқойлық (спорттық) мақсатта;</w:t>
      </w:r>
    </w:p>
    <w:p w:rsidR="000739F4" w:rsidRDefault="00F112F5">
      <w:pPr>
        <w:spacing w:after="0"/>
        <w:jc w:val="both"/>
      </w:pPr>
      <w:bookmarkStart w:id="53" w:name="z129"/>
      <w:bookmarkEnd w:id="52"/>
      <w:r>
        <w:rPr>
          <w:color w:val="000000"/>
          <w:sz w:val="28"/>
        </w:rPr>
        <w:lastRenderedPageBreak/>
        <w:t xml:space="preserve">      11) </w:t>
      </w:r>
      <w:proofErr w:type="gramStart"/>
      <w:r>
        <w:rPr>
          <w:color w:val="000000"/>
          <w:sz w:val="28"/>
        </w:rPr>
        <w:t>алкогольден</w:t>
      </w:r>
      <w:proofErr w:type="gramEnd"/>
      <w:r>
        <w:rPr>
          <w:color w:val="000000"/>
          <w:sz w:val="28"/>
        </w:rPr>
        <w:t xml:space="preserve"> немесе есiрткiден масаң болу немесе өзге түрде улану жағдайларында;</w:t>
      </w:r>
    </w:p>
    <w:p w:rsidR="000739F4" w:rsidRDefault="00F112F5">
      <w:pPr>
        <w:spacing w:after="0"/>
        <w:jc w:val="both"/>
      </w:pPr>
      <w:bookmarkStart w:id="54" w:name="z130"/>
      <w:bookmarkEnd w:id="53"/>
      <w:r>
        <w:rPr>
          <w:color w:val="000000"/>
          <w:sz w:val="28"/>
        </w:rPr>
        <w:t xml:space="preserve">      12) </w:t>
      </w:r>
      <w:proofErr w:type="gramStart"/>
      <w:r>
        <w:rPr>
          <w:color w:val="000000"/>
          <w:sz w:val="28"/>
        </w:rPr>
        <w:t>егін</w:t>
      </w:r>
      <w:proofErr w:type="gramEnd"/>
      <w:r>
        <w:rPr>
          <w:color w:val="000000"/>
          <w:sz w:val="28"/>
        </w:rPr>
        <w:t xml:space="preserve"> орағы аяқталғанға дейін ауыл шаруашылығы дақылдары егілген жерлерде;</w:t>
      </w:r>
    </w:p>
    <w:p w:rsidR="000739F4" w:rsidRDefault="00F112F5">
      <w:pPr>
        <w:spacing w:after="0"/>
        <w:jc w:val="both"/>
      </w:pPr>
      <w:bookmarkStart w:id="55" w:name="z131"/>
      <w:bookmarkEnd w:id="54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3) Қазақстан Республикасының заңнамасында белгіленген тәртіппен табиғатты пайдаланудың жекелеген түрлеріне жол берілетін аумақты қоспағанда, ерекше қорғалатын табиғи аумақтарда;</w:t>
      </w:r>
    </w:p>
    <w:p w:rsidR="000739F4" w:rsidRDefault="00F112F5">
      <w:pPr>
        <w:spacing w:after="0"/>
        <w:jc w:val="both"/>
      </w:pPr>
      <w:bookmarkStart w:id="56" w:name="z132"/>
      <w:bookmarkEnd w:id="55"/>
      <w:r>
        <w:rPr>
          <w:color w:val="000000"/>
          <w:sz w:val="28"/>
        </w:rPr>
        <w:t xml:space="preserve">      14) </w:t>
      </w:r>
      <w:proofErr w:type="gramStart"/>
      <w:r>
        <w:rPr>
          <w:color w:val="000000"/>
          <w:sz w:val="28"/>
        </w:rPr>
        <w:t>өзен</w:t>
      </w:r>
      <w:proofErr w:type="gramEnd"/>
      <w:r>
        <w:rPr>
          <w:color w:val="000000"/>
          <w:sz w:val="28"/>
        </w:rPr>
        <w:t xml:space="preserve"> құндызына, кәмшатқа, күзенге, ондатраға атыс қаруын қолданып;</w:t>
      </w:r>
    </w:p>
    <w:p w:rsidR="000739F4" w:rsidRDefault="00F112F5">
      <w:pPr>
        <w:spacing w:after="0"/>
        <w:jc w:val="both"/>
      </w:pPr>
      <w:bookmarkStart w:id="57" w:name="z133"/>
      <w:bookmarkEnd w:id="56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15)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иттердi құтқару үшiн iндердi қазуды қоспағанда, жануарлардың тұрағын бұзып және зақымдап;</w:t>
      </w:r>
    </w:p>
    <w:p w:rsidR="000739F4" w:rsidRDefault="00F112F5">
      <w:pPr>
        <w:spacing w:after="0"/>
        <w:jc w:val="both"/>
      </w:pPr>
      <w:bookmarkStart w:id="58" w:name="z134"/>
      <w:bookmarkEnd w:id="57"/>
      <w:r>
        <w:rPr>
          <w:color w:val="000000"/>
          <w:sz w:val="28"/>
        </w:rPr>
        <w:t xml:space="preserve">      16) </w:t>
      </w:r>
      <w:proofErr w:type="gramStart"/>
      <w:r>
        <w:rPr>
          <w:color w:val="000000"/>
          <w:sz w:val="28"/>
        </w:rPr>
        <w:t>өзен</w:t>
      </w:r>
      <w:proofErr w:type="gramEnd"/>
      <w:r>
        <w:rPr>
          <w:color w:val="000000"/>
          <w:sz w:val="28"/>
        </w:rPr>
        <w:t xml:space="preserve"> құндызы тұрғызған бөгетті бұзып;</w:t>
      </w:r>
    </w:p>
    <w:p w:rsidR="000739F4" w:rsidRDefault="00F112F5">
      <w:pPr>
        <w:spacing w:after="0"/>
        <w:jc w:val="both"/>
      </w:pPr>
      <w:bookmarkStart w:id="59" w:name="z135"/>
      <w:bookmarkEnd w:id="58"/>
      <w:r>
        <w:rPr>
          <w:color w:val="000000"/>
          <w:sz w:val="28"/>
        </w:rPr>
        <w:t xml:space="preserve">      17) </w:t>
      </w:r>
      <w:proofErr w:type="gramStart"/>
      <w:r>
        <w:rPr>
          <w:color w:val="000000"/>
          <w:sz w:val="28"/>
        </w:rPr>
        <w:t>пневматикалық</w:t>
      </w:r>
      <w:proofErr w:type="gramEnd"/>
      <w:r>
        <w:rPr>
          <w:color w:val="000000"/>
          <w:sz w:val="28"/>
        </w:rPr>
        <w:t>, лақтыратын қаруды қолданып (жануарлар дүниесi объектілерін қозғалтпауға және</w:t>
      </w:r>
      <w:r>
        <w:rPr>
          <w:color w:val="000000"/>
          <w:sz w:val="28"/>
        </w:rPr>
        <w:t xml:space="preserve"> егуге байланысты ғылыми-зерттеу және профилактикалық жұмыстарды жүргізу үшін садақтар мен арбалеттерді пайдаланудан басқа);</w:t>
      </w:r>
    </w:p>
    <w:p w:rsidR="000739F4" w:rsidRDefault="00F112F5">
      <w:pPr>
        <w:spacing w:after="0"/>
        <w:jc w:val="both"/>
      </w:pPr>
      <w:bookmarkStart w:id="60" w:name="z136"/>
      <w:bookmarkEnd w:id="59"/>
      <w:r>
        <w:rPr>
          <w:color w:val="000000"/>
          <w:sz w:val="28"/>
        </w:rPr>
        <w:t xml:space="preserve">      18) </w:t>
      </w:r>
      <w:proofErr w:type="gramStart"/>
      <w:r>
        <w:rPr>
          <w:color w:val="000000"/>
          <w:sz w:val="28"/>
        </w:rPr>
        <w:t>сауыт</w:t>
      </w:r>
      <w:proofErr w:type="gramEnd"/>
      <w:r>
        <w:rPr>
          <w:color w:val="000000"/>
          <w:sz w:val="28"/>
        </w:rPr>
        <w:t xml:space="preserve"> бұзатын, өртегіш немесе жарғыш қуаты, ауыртпалық орталығы ауыстырылған оқтары бар патрондарды қолданып;</w:t>
      </w:r>
    </w:p>
    <w:p w:rsidR="000739F4" w:rsidRDefault="00F112F5">
      <w:pPr>
        <w:spacing w:after="0"/>
        <w:jc w:val="both"/>
      </w:pPr>
      <w:bookmarkStart w:id="61" w:name="z137"/>
      <w:bookmarkEnd w:id="60"/>
      <w:r>
        <w:rPr>
          <w:color w:val="000000"/>
          <w:sz w:val="28"/>
        </w:rPr>
        <w:t xml:space="preserve">      19) </w:t>
      </w:r>
      <w:proofErr w:type="gramStart"/>
      <w:r>
        <w:rPr>
          <w:color w:val="000000"/>
          <w:sz w:val="28"/>
        </w:rPr>
        <w:t>тегiс</w:t>
      </w:r>
      <w:proofErr w:type="gramEnd"/>
      <w:r>
        <w:rPr>
          <w:color w:val="000000"/>
          <w:sz w:val="28"/>
        </w:rPr>
        <w:t xml:space="preserve"> ұңғылы аңшылық мылтығына қолдан жасалған ойық жиналмалы (қосалқыларды) ұңғыны қолданып;</w:t>
      </w:r>
    </w:p>
    <w:p w:rsidR="000739F4" w:rsidRDefault="00F112F5">
      <w:pPr>
        <w:spacing w:after="0"/>
        <w:jc w:val="both"/>
      </w:pPr>
      <w:bookmarkStart w:id="62" w:name="z138"/>
      <w:bookmarkEnd w:id="61"/>
      <w:r>
        <w:rPr>
          <w:color w:val="000000"/>
          <w:sz w:val="28"/>
        </w:rPr>
        <w:t xml:space="preserve">      20) </w:t>
      </w:r>
      <w:proofErr w:type="gramStart"/>
      <w:r>
        <w:rPr>
          <w:color w:val="000000"/>
          <w:sz w:val="28"/>
        </w:rPr>
        <w:t>бос</w:t>
      </w:r>
      <w:proofErr w:type="gramEnd"/>
      <w:r>
        <w:rPr>
          <w:color w:val="000000"/>
          <w:sz w:val="28"/>
        </w:rPr>
        <w:t xml:space="preserve"> жерлерді, су бетiндегі өсiмдiктердi жағумен, басқа да өсімдiктерді түбiрiмен қопарып және жойып;</w:t>
      </w:r>
    </w:p>
    <w:p w:rsidR="000739F4" w:rsidRDefault="00F112F5">
      <w:pPr>
        <w:spacing w:after="0"/>
        <w:jc w:val="both"/>
      </w:pPr>
      <w:bookmarkStart w:id="63" w:name="z139"/>
      <w:bookmarkEnd w:id="62"/>
      <w:r>
        <w:rPr>
          <w:color w:val="000000"/>
          <w:sz w:val="28"/>
        </w:rPr>
        <w:t>      21) өздiгiнен атылатын қаруларды, қысқыштарды</w:t>
      </w:r>
      <w:r>
        <w:rPr>
          <w:color w:val="000000"/>
          <w:sz w:val="28"/>
        </w:rPr>
        <w:t xml:space="preserve">, қаусырмаларды, қапсырмаларды, кескiштердi қолданып; тұзақтар құрып, аулау орларын қазып; адам байқамайтын айқындаушы белгілерінсіз ірі қақпандарды, шатырларды, бастырмаларды, iлмектердi, найзаларды, құс желiмін орнату жолымен, түтін салып, жылтыр мұзға, </w:t>
      </w:r>
      <w:r>
        <w:rPr>
          <w:color w:val="000000"/>
          <w:sz w:val="28"/>
        </w:rPr>
        <w:t>қатқыл мұзға, терең қарға және топырағы жабысқақ сортаңға, шабылған қамысқа айдап шығарып, қоңыр аюды, тұяқты жануарларды және құстарды аулау кезiнде қақпанды қолданып, қоршауға алып, тағамен аулап;</w:t>
      </w:r>
    </w:p>
    <w:p w:rsidR="000739F4" w:rsidRDefault="00F112F5">
      <w:pPr>
        <w:spacing w:after="0"/>
        <w:jc w:val="both"/>
      </w:pPr>
      <w:bookmarkStart w:id="64" w:name="z140"/>
      <w:bookmarkEnd w:id="63"/>
      <w:r>
        <w:rPr>
          <w:color w:val="000000"/>
          <w:sz w:val="28"/>
        </w:rPr>
        <w:t xml:space="preserve">      22) </w:t>
      </w:r>
      <w:proofErr w:type="gramStart"/>
      <w:r>
        <w:rPr>
          <w:color w:val="000000"/>
          <w:sz w:val="28"/>
        </w:rPr>
        <w:t>торларды</w:t>
      </w:r>
      <w:proofErr w:type="gramEnd"/>
      <w:r>
        <w:rPr>
          <w:color w:val="000000"/>
          <w:sz w:val="28"/>
        </w:rPr>
        <w:t xml:space="preserve"> қолданып; су құю арқылы iннен шығарып </w:t>
      </w:r>
      <w:r>
        <w:rPr>
          <w:color w:val="000000"/>
          <w:sz w:val="28"/>
        </w:rPr>
        <w:t>(уәкiлеттi органның ведомствосымен келісу бойынша жануарларды интродукциялау, реинтродукциялау, будандастыру немесе еріксіз ұстау үшін оларды аулауды қоспағанда);</w:t>
      </w:r>
    </w:p>
    <w:p w:rsidR="000739F4" w:rsidRDefault="00F112F5">
      <w:pPr>
        <w:spacing w:after="0"/>
        <w:jc w:val="both"/>
      </w:pPr>
      <w:bookmarkStart w:id="65" w:name="z141"/>
      <w:bookmarkEnd w:id="64"/>
      <w:r>
        <w:rPr>
          <w:color w:val="000000"/>
          <w:sz w:val="28"/>
        </w:rPr>
        <w:t xml:space="preserve">      23) </w:t>
      </w:r>
      <w:proofErr w:type="gramStart"/>
      <w:r>
        <w:rPr>
          <w:color w:val="000000"/>
          <w:sz w:val="28"/>
        </w:rPr>
        <w:t>дала</w:t>
      </w:r>
      <w:proofErr w:type="gramEnd"/>
      <w:r>
        <w:rPr>
          <w:color w:val="000000"/>
          <w:sz w:val="28"/>
        </w:rPr>
        <w:t xml:space="preserve"> кеміргіштерін құрту кезінде, сондай-ақ жануарлардың құтыру эпизоотиясы және ба</w:t>
      </w:r>
      <w:r>
        <w:rPr>
          <w:color w:val="000000"/>
          <w:sz w:val="28"/>
        </w:rPr>
        <w:t>сқа да аурулары болған жағдайларда улы химикаттар және басқа да химиялық препараттар қолдануды қоспағанда, жарғыш құрылғыларды, улы химикаттарды және басқа да химиялық препараттарды қолданып;</w:t>
      </w:r>
    </w:p>
    <w:p w:rsidR="000739F4" w:rsidRDefault="00F112F5">
      <w:pPr>
        <w:spacing w:after="0"/>
        <w:jc w:val="both"/>
      </w:pPr>
      <w:bookmarkStart w:id="66" w:name="z142"/>
      <w:bookmarkEnd w:id="65"/>
      <w:r>
        <w:rPr>
          <w:color w:val="000000"/>
          <w:sz w:val="28"/>
        </w:rPr>
        <w:lastRenderedPageBreak/>
        <w:t xml:space="preserve">      24) </w:t>
      </w:r>
      <w:proofErr w:type="gramStart"/>
      <w:r>
        <w:rPr>
          <w:color w:val="000000"/>
          <w:sz w:val="28"/>
        </w:rPr>
        <w:t>жануарлар</w:t>
      </w:r>
      <w:proofErr w:type="gramEnd"/>
      <w:r>
        <w:rPr>
          <w:color w:val="000000"/>
          <w:sz w:val="28"/>
        </w:rPr>
        <w:t xml:space="preserve"> дүниесін пайдалануға арналған рұқсатта немес</w:t>
      </w:r>
      <w:r>
        <w:rPr>
          <w:color w:val="000000"/>
          <w:sz w:val="28"/>
        </w:rPr>
        <w:t>е жолдамада көрсетілген жануарлар санынан асырып;</w:t>
      </w:r>
    </w:p>
    <w:p w:rsidR="000739F4" w:rsidRDefault="00F112F5">
      <w:pPr>
        <w:spacing w:after="0"/>
        <w:jc w:val="both"/>
      </w:pPr>
      <w:bookmarkStart w:id="67" w:name="z143"/>
      <w:bookmarkEnd w:id="66"/>
      <w:r>
        <w:rPr>
          <w:color w:val="000000"/>
          <w:sz w:val="28"/>
        </w:rPr>
        <w:t xml:space="preserve">      25) </w:t>
      </w:r>
      <w:proofErr w:type="gramStart"/>
      <w:r>
        <w:rPr>
          <w:color w:val="000000"/>
          <w:sz w:val="28"/>
        </w:rPr>
        <w:t>жануарлар</w:t>
      </w:r>
      <w:proofErr w:type="gramEnd"/>
      <w:r>
        <w:rPr>
          <w:color w:val="000000"/>
          <w:sz w:val="28"/>
        </w:rPr>
        <w:t xml:space="preserve"> дүниесін пайдалануға арналған рұқсатта немесе жолдамада көрсетілмеген жануарлардың басқа түрлерін;</w:t>
      </w:r>
    </w:p>
    <w:p w:rsidR="000739F4" w:rsidRDefault="00F112F5">
      <w:pPr>
        <w:spacing w:after="0"/>
        <w:jc w:val="both"/>
      </w:pPr>
      <w:bookmarkStart w:id="68" w:name="z144"/>
      <w:bookmarkEnd w:id="67"/>
      <w:r>
        <w:rPr>
          <w:color w:val="000000"/>
          <w:sz w:val="28"/>
        </w:rPr>
        <w:t xml:space="preserve">      26) </w:t>
      </w:r>
      <w:proofErr w:type="gramStart"/>
      <w:r>
        <w:rPr>
          <w:color w:val="000000"/>
          <w:sz w:val="28"/>
        </w:rPr>
        <w:t>аңшылық</w:t>
      </w:r>
      <w:proofErr w:type="gramEnd"/>
      <w:r>
        <w:rPr>
          <w:color w:val="000000"/>
          <w:sz w:val="28"/>
        </w:rPr>
        <w:t xml:space="preserve"> шаруашылығы субъектісінің жолдамасынсыз;</w:t>
      </w:r>
    </w:p>
    <w:p w:rsidR="000739F4" w:rsidRDefault="00F112F5">
      <w:pPr>
        <w:spacing w:after="0"/>
        <w:jc w:val="both"/>
      </w:pPr>
      <w:bookmarkStart w:id="69" w:name="z145"/>
      <w:bookmarkEnd w:id="68"/>
      <w:r>
        <w:rPr>
          <w:color w:val="000000"/>
          <w:sz w:val="28"/>
        </w:rPr>
        <w:t xml:space="preserve">      27) </w:t>
      </w:r>
      <w:proofErr w:type="gramStart"/>
      <w:r>
        <w:rPr>
          <w:color w:val="000000"/>
          <w:sz w:val="28"/>
        </w:rPr>
        <w:t>аулап</w:t>
      </w:r>
      <w:proofErr w:type="gramEnd"/>
      <w:r>
        <w:rPr>
          <w:color w:val="000000"/>
          <w:sz w:val="28"/>
        </w:rPr>
        <w:t xml:space="preserve"> алу объектіс</w:t>
      </w:r>
      <w:r>
        <w:rPr>
          <w:color w:val="000000"/>
          <w:sz w:val="28"/>
        </w:rPr>
        <w:t>і болып табылатын жануарлар түрлеріне, басқа елдерден әкелінген жыртқыш қыран құстарды пайдалана отырып;</w:t>
      </w:r>
    </w:p>
    <w:p w:rsidR="000739F4" w:rsidRDefault="00F112F5">
      <w:pPr>
        <w:spacing w:after="0"/>
        <w:jc w:val="both"/>
      </w:pPr>
      <w:bookmarkStart w:id="70" w:name="z146"/>
      <w:bookmarkEnd w:id="69"/>
      <w:r>
        <w:rPr>
          <w:color w:val="000000"/>
          <w:sz w:val="28"/>
        </w:rPr>
        <w:t xml:space="preserve">      28) </w:t>
      </w:r>
      <w:proofErr w:type="gramStart"/>
      <w:r>
        <w:rPr>
          <w:color w:val="000000"/>
          <w:sz w:val="28"/>
        </w:rPr>
        <w:t>еркекүйрекке</w:t>
      </w:r>
      <w:proofErr w:type="gramEnd"/>
      <w:r>
        <w:rPr>
          <w:color w:val="000000"/>
          <w:sz w:val="28"/>
        </w:rPr>
        <w:t xml:space="preserve"> көктемгі аң аулау кезінде еліктіруші үйрексіз немесе тұлыпсыз;</w:t>
      </w:r>
    </w:p>
    <w:p w:rsidR="000739F4" w:rsidRDefault="00F112F5">
      <w:pPr>
        <w:spacing w:after="0"/>
        <w:jc w:val="both"/>
      </w:pPr>
      <w:bookmarkStart w:id="71" w:name="z147"/>
      <w:bookmarkEnd w:id="70"/>
      <w:r>
        <w:rPr>
          <w:color w:val="000000"/>
          <w:sz w:val="28"/>
        </w:rPr>
        <w:t xml:space="preserve">      29) </w:t>
      </w:r>
      <w:proofErr w:type="gramStart"/>
      <w:r>
        <w:rPr>
          <w:color w:val="000000"/>
          <w:sz w:val="28"/>
        </w:rPr>
        <w:t>тұяқты</w:t>
      </w:r>
      <w:proofErr w:type="gramEnd"/>
      <w:r>
        <w:rPr>
          <w:color w:val="000000"/>
          <w:sz w:val="28"/>
        </w:rPr>
        <w:t xml:space="preserve"> жануарларды және қоңыр аюды аулау кезінде қорықш</w:t>
      </w:r>
      <w:r>
        <w:rPr>
          <w:color w:val="000000"/>
          <w:sz w:val="28"/>
        </w:rPr>
        <w:t>ының немесе жануарлар дүниесiн қорғау, өсiмiн молайту және пайдалану жөніндегі мемлекеттік инспектордың еріп жүруінсіз;</w:t>
      </w:r>
    </w:p>
    <w:p w:rsidR="000739F4" w:rsidRDefault="00F112F5">
      <w:pPr>
        <w:spacing w:after="0"/>
        <w:jc w:val="both"/>
      </w:pPr>
      <w:bookmarkStart w:id="72" w:name="z148"/>
      <w:bookmarkEnd w:id="71"/>
      <w:r>
        <w:rPr>
          <w:color w:val="000000"/>
          <w:sz w:val="28"/>
        </w:rPr>
        <w:t xml:space="preserve">      30) </w:t>
      </w:r>
      <w:proofErr w:type="gramStart"/>
      <w:r>
        <w:rPr>
          <w:color w:val="000000"/>
          <w:sz w:val="28"/>
        </w:rPr>
        <w:t>әуесқойлық</w:t>
      </w:r>
      <w:proofErr w:type="gramEnd"/>
      <w:r>
        <w:rPr>
          <w:color w:val="000000"/>
          <w:sz w:val="28"/>
        </w:rPr>
        <w:t xml:space="preserve"> (спорттық) мақсатта суырға калибрі бес бүтін оннан алты миллиметрлік бүйірден (сақиналы) тұтандырғыш патронды </w:t>
      </w:r>
      <w:r>
        <w:rPr>
          <w:color w:val="000000"/>
          <w:sz w:val="28"/>
        </w:rPr>
        <w:t>ойықты қару қолданып;</w:t>
      </w:r>
    </w:p>
    <w:p w:rsidR="000739F4" w:rsidRDefault="00F112F5">
      <w:pPr>
        <w:spacing w:after="0"/>
        <w:jc w:val="both"/>
      </w:pPr>
      <w:bookmarkStart w:id="73" w:name="z149"/>
      <w:bookmarkEnd w:id="72"/>
      <w:r>
        <w:rPr>
          <w:color w:val="000000"/>
          <w:sz w:val="28"/>
        </w:rPr>
        <w:t xml:space="preserve">      31) </w:t>
      </w:r>
      <w:proofErr w:type="gramStart"/>
      <w:r>
        <w:rPr>
          <w:color w:val="000000"/>
          <w:sz w:val="28"/>
        </w:rPr>
        <w:t>тыныштық</w:t>
      </w:r>
      <w:proofErr w:type="gramEnd"/>
      <w:r>
        <w:rPr>
          <w:color w:val="000000"/>
          <w:sz w:val="28"/>
        </w:rPr>
        <w:t xml:space="preserve"> сақтау аймақтарында және өсiмiн молайту учаскелерінде аң аулауға тыйым салынады.</w:t>
      </w:r>
    </w:p>
    <w:bookmarkEnd w:id="73"/>
    <w:p w:rsidR="000739F4" w:rsidRDefault="00F112F5">
      <w:pPr>
        <w:spacing w:after="0"/>
      </w:pPr>
      <w:r>
        <w:rPr>
          <w:color w:val="FF0000"/>
          <w:sz w:val="28"/>
        </w:rPr>
        <w:t xml:space="preserve">      Ескерту. 18-тармақ жаңа редакцияда – ҚР Экология, геология және табиғи ресурстар министрінің 01.06.2020 </w:t>
      </w:r>
      <w:r>
        <w:rPr>
          <w:color w:val="000000"/>
          <w:sz w:val="28"/>
        </w:rPr>
        <w:t>№ 127</w:t>
      </w:r>
      <w:r>
        <w:rPr>
          <w:color w:val="FF0000"/>
          <w:sz w:val="28"/>
        </w:rPr>
        <w:t xml:space="preserve"> (алғашқы ресми жар</w:t>
      </w:r>
      <w:r>
        <w:rPr>
          <w:color w:val="FF0000"/>
          <w:sz w:val="28"/>
        </w:rPr>
        <w:t>ияланған күнінен кейін күнтізбелік он күн өткен соң қолданысқа енгізіледі) бұйрығымен.</w:t>
      </w:r>
      <w:r>
        <w:br/>
      </w:r>
    </w:p>
    <w:p w:rsidR="000739F4" w:rsidRDefault="00F112F5">
      <w:pPr>
        <w:spacing w:after="0"/>
        <w:jc w:val="both"/>
      </w:pPr>
      <w:bookmarkStart w:id="74" w:name="z92"/>
      <w:r>
        <w:rPr>
          <w:color w:val="000000"/>
          <w:sz w:val="28"/>
        </w:rPr>
        <w:t xml:space="preserve">       19. Жануарлардың популяцияларын сақтау, олардың өсiмiн молайтуға қолайлы жағдайларды қамтамасыз ету және шаруашылық пайда табу мақсатында Қазақстан Республикасын</w:t>
      </w:r>
      <w:r>
        <w:rPr>
          <w:color w:val="000000"/>
          <w:sz w:val="28"/>
        </w:rPr>
        <w:t>да осы Қағидаларға 11-қосымшаға сәйкес аң аулауды жүргізу мерзiмдерi (бұдан әрі – аң аулауды жүргізу мерзімдері) белгiленедi.</w:t>
      </w:r>
    </w:p>
    <w:bookmarkEnd w:id="74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Ведомствоның аумақтық бөлімшелері аң аулауды ашу туралы және оны осы Қағидаларға 11-қосымшада көрсетілген аң аулауды жүргізу</w:t>
      </w:r>
      <w:r>
        <w:rPr>
          <w:color w:val="000000"/>
          <w:sz w:val="28"/>
        </w:rPr>
        <w:t>дің белгіленген мерзімдерінен күнтізбелік 15 күнге дейін неғұрлым ерте немесе неғұрлым кеш мерзімге ауыстыру туралы шешім қабылдайды.</w:t>
      </w:r>
    </w:p>
    <w:p w:rsidR="000739F4" w:rsidRDefault="00F112F5">
      <w:pPr>
        <w:spacing w:after="0"/>
      </w:pPr>
      <w:r>
        <w:rPr>
          <w:color w:val="FF0000"/>
          <w:sz w:val="28"/>
        </w:rPr>
        <w:t xml:space="preserve">      Ескерту. 19-тармақ жаңа редакцияда – ҚР Премьер-Министрінің орынбасары – ҚР Ауыл шаруашылығы министрінің 02.11.2018 </w:t>
      </w:r>
      <w:r>
        <w:rPr>
          <w:color w:val="000000"/>
          <w:sz w:val="28"/>
        </w:rPr>
        <w:t>№ 446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0739F4" w:rsidRDefault="00F112F5">
      <w:pPr>
        <w:spacing w:after="0"/>
      </w:pPr>
      <w:bookmarkStart w:id="75" w:name="z95"/>
      <w:r>
        <w:rPr>
          <w:b/>
          <w:color w:val="000000"/>
        </w:rPr>
        <w:t xml:space="preserve"> Аң аулау хаттамасы </w:t>
      </w:r>
      <w:r>
        <w:br/>
      </w:r>
      <w:proofErr w:type="gramStart"/>
      <w:r>
        <w:rPr>
          <w:b/>
          <w:color w:val="000000"/>
        </w:rPr>
        <w:t>Hunting</w:t>
      </w:r>
      <w:proofErr w:type="gramEnd"/>
      <w:r>
        <w:rPr>
          <w:b/>
          <w:color w:val="000000"/>
        </w:rPr>
        <w:t xml:space="preserve"> protokol</w:t>
      </w:r>
    </w:p>
    <w:bookmarkEnd w:id="75"/>
    <w:p w:rsidR="000739F4" w:rsidRDefault="00F112F5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Ескерту. 1-қосымша жаңа редакцияда – ҚР Экология, геоло</w:t>
      </w:r>
      <w:r>
        <w:rPr>
          <w:color w:val="FF0000"/>
          <w:sz w:val="28"/>
        </w:rPr>
        <w:t>гия және табиғи ресурстар министрінің 01.06.2020 № 127 (алғашқы ресми жарияланған күнінен кейін күнтізбелік он күн өткен соң қолданысқа енгізіледі) бұйрығымен.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Аңшының тегі мен аты әкесінің аты (бар болған жағдайды) 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Hunterʼs Name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Мекенжайы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Address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20__жылғы "___" __________ қауіпсіздік техникасымен және аң аулау ережесімен таныстым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With the hunting rules and safety </w:t>
      </w:r>
      <w:r>
        <w:rPr>
          <w:color w:val="000000"/>
          <w:sz w:val="28"/>
        </w:rPr>
        <w:t xml:space="preserve">precautions is acquainted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/Аңшының қолы/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/Hunter’s signature/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өткізілетін орын 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Hunting area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Аң аулауды өткізу уақыты: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20__жылғы "__"________ бастап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20__жылғы "__"________ дейін______ аң аулау күні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The hunting time: starting from till days of hunting</w:t>
      </w:r>
    </w:p>
    <w:p w:rsidR="000739F4" w:rsidRDefault="00F112F5">
      <w:pPr>
        <w:spacing w:after="0"/>
      </w:pPr>
      <w:r>
        <w:rPr>
          <w:b/>
          <w:color w:val="000000"/>
        </w:rPr>
        <w:t xml:space="preserve"> Аң аулаудың нәтижелері/ Results of hunting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Күні/Date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Ауланған жануар түрі/Animal’s species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Саны /Quantity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Олжаның сапасы (мүйіздерінің, бас сүйегінің, азу тістерінің мөлшері мен салмағы, терісінің көлемі және басқа)/Quality of trophy (dimensions ahd weight of horns, skull, fangs, size of skin, etc.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Орысша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In English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Осы аң аулау хаттамасымен келісемін және аңшылық шаруашылығы ұйымына шағымым жоқ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бар</w:t>
      </w:r>
      <w:proofErr w:type="gramEnd"/>
      <w:r>
        <w:rPr>
          <w:color w:val="000000"/>
          <w:sz w:val="28"/>
        </w:rPr>
        <w:t xml:space="preserve">, олар мынадай)/I agree with this hunting protocol and have no claims to the hunting enterprise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(I have, they </w:t>
      </w:r>
      <w:r>
        <w:rPr>
          <w:color w:val="000000"/>
          <w:sz w:val="28"/>
        </w:rPr>
        <w:t>as follows): 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</w:t>
      </w:r>
      <w:r>
        <w:rPr>
          <w:color w:val="000000"/>
          <w:sz w:val="28"/>
        </w:rPr>
        <w:t>______________________________________________________________________________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Аңшының аты тегі, әкесінің аты (бар болған жағдайда) _______/_____________/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Hunter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Аң аулау басшысы аты тегі, әкесінің аты (бар болған жағдайда</w:t>
      </w:r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 xml:space="preserve">_____/_______/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Hunting manager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Аңшының мүддесін білдіретін тұлғаның аты, тегі, әкесінің аты (бар болған жағдайда</w:t>
      </w:r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 xml:space="preserve">_______/_________/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Hunter’s representati</w:t>
      </w:r>
      <w:r>
        <w:rPr>
          <w:color w:val="000000"/>
          <w:sz w:val="28"/>
        </w:rPr>
        <w:t xml:space="preserve">ve body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Аңшылық шаруашылығы субъектісінің басшысының аты, тегі, әкесінің аты (бар болған жағдайда) ___________/____________/ 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       Head of hunting enterprise </w:t>
      </w:r>
    </w:p>
    <w:p w:rsidR="000739F4" w:rsidRDefault="00F112F5">
      <w:pPr>
        <w:spacing w:after="0"/>
      </w:pPr>
      <w:r>
        <w:rPr>
          <w:color w:val="000000"/>
          <w:sz w:val="28"/>
        </w:rPr>
        <w:t>      Мөрдің орны (жеке кәсіпкерлер болып табылатын тұлғаларды қоспағанда)</w:t>
      </w: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</w:t>
            </w:r>
            <w:r>
              <w:rPr>
                <w:color w:val="000000"/>
                <w:sz w:val="20"/>
              </w:rPr>
              <w:t xml:space="preserve"> 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0739F4" w:rsidRDefault="00F112F5">
      <w:pPr>
        <w:spacing w:after="0"/>
      </w:pPr>
      <w:bookmarkStart w:id="76" w:name="z98"/>
      <w:r>
        <w:rPr>
          <w:b/>
          <w:color w:val="000000"/>
        </w:rPr>
        <w:t xml:space="preserve"> Асканий бұғысының мүйізіне арналған олжалау парағы</w:t>
      </w:r>
    </w:p>
    <w:bookmarkEnd w:id="76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Аңшы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</w:t>
      </w:r>
      <w:r>
        <w:rPr>
          <w:color w:val="000000"/>
          <w:sz w:val="28"/>
        </w:rPr>
        <w:t>___________________________________________________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күні 20___жылғы "___"_________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орны (аңшылық шаруашылығы</w:t>
      </w:r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>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lastRenderedPageBreak/>
        <w:t>      Жануардың жасы/салмағы ____________________________________</w:t>
      </w:r>
      <w:r>
        <w:rPr>
          <w:color w:val="000000"/>
          <w:sz w:val="28"/>
        </w:rPr>
        <w:t>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мөлшері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Мүйіздің ұзындығы, сантиметр: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1) Көз үстіндегі алғашқы қосымша бұтақшалардың ұзындығы, сантиметр: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оң </w:t>
            </w:r>
            <w:r>
              <w:rPr>
                <w:color w:val="000000"/>
                <w:sz w:val="20"/>
              </w:rPr>
              <w:t>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Көз үстіндегі екінші қосымша бұтақшалардың саны (әр жағынан бір-бірден, дана)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Тәж астындағы қосымша бұтақшалардың ұзындығы, сантиметр: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Ашаның шеңбері: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Көз үстіндегі қосымша бұтақшалардан жоғары тұрған мүйіз шеңбері: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Тәжден төмен тұрған мүйіз шеңбері: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Мүйіздер алшақтығы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Мүйіздер салмағы, килограмм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r>
              <w:rPr>
                <w:color w:val="000000"/>
                <w:sz w:val="20"/>
              </w:rPr>
              <w:t>Қосымша бұтақшалар саны, дана: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 мүйізде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 мүйізде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 Тәж пішіні қарапайым, 12-16 сантиметрден 6 қосымша бұтақша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Мүйіздердің түр-түсі ашық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Түйіршіктілігі мен ізділігі: ізі ірі, түйіршіктілігі </w:t>
            </w:r>
            <w:r>
              <w:rPr>
                <w:color w:val="000000"/>
                <w:sz w:val="20"/>
              </w:rPr>
              <w:t>орташа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Қосымша бұтақшалар шеттерінің түр-түсі ақ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Балдар сомасы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Ақаулары үшін шегерім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Ақаулар жоқ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бағаcы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         </w:t>
      </w:r>
      <w:r>
        <w:rPr>
          <w:color w:val="000000"/>
          <w:sz w:val="28"/>
        </w:rPr>
        <w:t xml:space="preserve">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Бағамен келісемін 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3-қо</w:t>
            </w:r>
            <w:r>
              <w:rPr>
                <w:color w:val="000000"/>
                <w:sz w:val="20"/>
              </w:rPr>
              <w:t>сымша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0739F4" w:rsidRDefault="00F112F5">
      <w:pPr>
        <w:spacing w:after="0"/>
      </w:pPr>
      <w:bookmarkStart w:id="77" w:name="z100"/>
      <w:r>
        <w:rPr>
          <w:b/>
          <w:color w:val="000000"/>
        </w:rPr>
        <w:t xml:space="preserve"> Құдыр бас сүйегіне арналған олжалау парағы</w:t>
      </w:r>
    </w:p>
    <w:bookmarkEnd w:id="77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Аңшы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күні 20___жылғы "___"________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орыны (аңшылық шаруашылығы) 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Жануардың жасы/салмағы ____________________________________</w:t>
      </w:r>
      <w:r>
        <w:rPr>
          <w:color w:val="000000"/>
          <w:sz w:val="28"/>
        </w:rPr>
        <w:t>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көрсеткіштері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Бас сүйектің ұзындығы, сантиметр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 Бас сүйектің ені, сантиметр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Азу тістің ұзындығы, сантиметр 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бағасы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Аң </w:t>
      </w:r>
      <w:r>
        <w:rPr>
          <w:color w:val="000000"/>
          <w:sz w:val="28"/>
        </w:rPr>
        <w:t>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Бағамен келісемін 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                </w:t>
      </w:r>
      <w:r>
        <w:rPr>
          <w:color w:val="000000"/>
          <w:sz w:val="28"/>
        </w:rPr>
        <w:t xml:space="preserve">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0739F4" w:rsidRDefault="00F112F5">
      <w:pPr>
        <w:spacing w:after="0"/>
      </w:pPr>
      <w:bookmarkStart w:id="78" w:name="z102"/>
      <w:r>
        <w:rPr>
          <w:b/>
          <w:color w:val="000000"/>
        </w:rPr>
        <w:t xml:space="preserve"> Марал мүйізіне арналған олжалау парағы</w:t>
      </w:r>
    </w:p>
    <w:bookmarkEnd w:id="78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Аңшы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күні 20 __жылғы "____"_______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орыны (аңшылық шаруашылығы) 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Жануардың жасы/салмағы 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</w:t>
      </w:r>
      <w:r>
        <w:rPr>
          <w:color w:val="000000"/>
          <w:sz w:val="28"/>
        </w:rPr>
        <w:t>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көрсеткіштері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Мүйіздердің ішкі алшақтығы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 мүйіз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 мүйіз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айырмасы (шегерім)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Мүйіздер ұзындығы, сантиметр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Бірінші қосымша бұтақшаның ұзындығы, сантиметр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Екінші қосымша бұтақшаның ұзындығы, </w:t>
            </w:r>
            <w:r>
              <w:rPr>
                <w:color w:val="000000"/>
                <w:sz w:val="20"/>
              </w:rPr>
              <w:t>сантиметр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Үшінші қосымша бұтақшаның ұзындығы, сантиметр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Төртінші қосымша бұтақшаның ұзындығы, сантиметр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 Бесінші қосымша бұтақшаның ұзындығы, сантиметр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Бірінші және екінші қосымша бұтақшалар арасындағы мүйіз </w:t>
            </w:r>
            <w:r>
              <w:rPr>
                <w:color w:val="000000"/>
                <w:sz w:val="20"/>
              </w:rPr>
              <w:t>шеңбері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Екінші және үшінші қосымша бұтақшалар арасындағы мүйіз шеңбері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Үшінші және төртінші қосымша бұтақшалар арасындағы мүйіз шеңбері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Төртінші және бесінші қосымша бұтақшалар арасындағы мүйіз шеңбері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r>
              <w:rPr>
                <w:color w:val="000000"/>
                <w:sz w:val="20"/>
              </w:rPr>
              <w:t>Мүйіздердің ішкі алшақтығы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Жиыны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сомасы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Шегерім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бағасы, балл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0739F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Қосымша көрсеткіштер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 мүйіз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 мүйіз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Мүйіздер шеттерінің арасындағы қашықтық,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13. </w:t>
            </w:r>
            <w:r>
              <w:rPr>
                <w:color w:val="000000"/>
                <w:sz w:val="20"/>
              </w:rPr>
              <w:t>Мүйіздердің ең үлкен алшақтығы,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Қосымша бұтақшалар саны,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Кемістігі бар барлық қосымша бұтақшалардың жалпы ұзындығы, сантиметр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Бағамен келісемін 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</w:t>
            </w:r>
            <w:r>
              <w:rPr>
                <w:color w:val="000000"/>
                <w:sz w:val="20"/>
              </w:rPr>
              <w:t>ғидаларына</w:t>
            </w:r>
            <w:r>
              <w:br/>
            </w:r>
            <w:r>
              <w:rPr>
                <w:color w:val="000000"/>
                <w:sz w:val="20"/>
              </w:rPr>
              <w:t>5-қосымша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0739F4" w:rsidRDefault="00F112F5">
      <w:pPr>
        <w:spacing w:after="0"/>
      </w:pPr>
      <w:bookmarkStart w:id="79" w:name="z104"/>
      <w:r>
        <w:rPr>
          <w:b/>
          <w:color w:val="000000"/>
        </w:rPr>
        <w:t xml:space="preserve"> Қабанның азу тісіне арналған олжалау парағы</w:t>
      </w:r>
    </w:p>
    <w:bookmarkEnd w:id="79"/>
    <w:p w:rsidR="000739F4" w:rsidRDefault="00F112F5">
      <w:pPr>
        <w:spacing w:after="0"/>
        <w:jc w:val="both"/>
      </w:pPr>
      <w:r>
        <w:rPr>
          <w:color w:val="000000"/>
          <w:sz w:val="28"/>
        </w:rPr>
        <w:lastRenderedPageBreak/>
        <w:t>      Аңшы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</w:t>
      </w:r>
      <w:r>
        <w:rPr>
          <w:color w:val="000000"/>
          <w:sz w:val="28"/>
        </w:rPr>
        <w:t>___________________________________________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күні 20___жылғы "____"_______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орыны (аңшылық шаруашылығы) 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Жануардың жасы/салмағы ____________________________________________</w:t>
      </w:r>
      <w:r>
        <w:rPr>
          <w:color w:val="000000"/>
          <w:sz w:val="28"/>
        </w:rPr>
        <w:t>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нәтижелері, см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мөлшері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Төменгі азу тістің ұзындығы сантиметр: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Төменгі азу тістің ені, милиметр: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  <w:r>
              <w:rPr>
                <w:color w:val="000000"/>
                <w:sz w:val="20"/>
              </w:rPr>
              <w:t xml:space="preserve"> Жоғарғы азу тістің шеңбері, сантиметр: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сомасы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Ақаулары үшін шегерім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Үстеме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 xml:space="preserve">, аты, әкесінің аты </w:t>
      </w:r>
      <w:r>
        <w:rPr>
          <w:color w:val="000000"/>
          <w:sz w:val="28"/>
        </w:rPr>
        <w:t>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Бағамен келісемін 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6-қосымша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0739F4" w:rsidRDefault="00F112F5">
      <w:pPr>
        <w:spacing w:after="0"/>
      </w:pPr>
      <w:bookmarkStart w:id="80" w:name="z106"/>
      <w:r>
        <w:rPr>
          <w:b/>
          <w:color w:val="000000"/>
        </w:rPr>
        <w:t xml:space="preserve"> Сібір елігінің мүйізіне арналған олжалау парағы</w:t>
      </w:r>
    </w:p>
    <w:bookmarkEnd w:id="80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Аңшы 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  <w:r>
        <w:rPr>
          <w:color w:val="000000"/>
          <w:sz w:val="28"/>
        </w:rPr>
        <w:t>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күні 20___жылғы "____"_______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орыны (аңшылық шаруашылығы) 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Жануардың жасы/салмағы 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</w:t>
            </w:r>
            <w:r>
              <w:rPr>
                <w:color w:val="000000"/>
                <w:sz w:val="20"/>
              </w:rPr>
              <w:t>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мөлшері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Мүйіздің ұзындығы: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Мүйіздердің алшақтығы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Бас сүйегімен құрғақ мүйіздердің салмағы, бас сүйекке шегерім, грамм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Мүйіздер көлемі,</w:t>
            </w:r>
            <w:r>
              <w:rPr>
                <w:color w:val="000000"/>
                <w:sz w:val="20"/>
              </w:rPr>
              <w:t xml:space="preserve"> сантиметр куб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Мүйіздердің түр-түсі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Төмпешіктігі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Ашалар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Қосымша бұтақшалардың үшкірлігі Бағалау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Балл сомасы: Мүйіздің әдемілігі үшін үстеме қосымша бұтақшалардың </w:t>
            </w:r>
            <w:r>
              <w:rPr>
                <w:color w:val="000000"/>
                <w:sz w:val="20"/>
              </w:rPr>
              <w:t>ассиметриялылығы үшін шегерім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баға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lastRenderedPageBreak/>
        <w:t>      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Бағамен </w:t>
      </w:r>
      <w:r>
        <w:rPr>
          <w:color w:val="000000"/>
          <w:sz w:val="28"/>
        </w:rPr>
        <w:t>келісемін 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7-қосымша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0739F4" w:rsidRDefault="00F112F5">
      <w:pPr>
        <w:spacing w:after="0"/>
      </w:pPr>
      <w:bookmarkStart w:id="81" w:name="z108"/>
      <w:r>
        <w:rPr>
          <w:b/>
          <w:color w:val="000000"/>
        </w:rPr>
        <w:t xml:space="preserve"> Бұлан мүйізіне арналған олжалау парағы</w:t>
      </w:r>
    </w:p>
    <w:bookmarkEnd w:id="81"/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Аңшы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</w:t>
      </w:r>
      <w:r>
        <w:rPr>
          <w:color w:val="000000"/>
          <w:sz w:val="28"/>
        </w:rPr>
        <w:t>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күні 20___жылғы "____"___________</w:t>
      </w:r>
      <w:r>
        <w:rPr>
          <w:color w:val="000000"/>
          <w:sz w:val="28"/>
        </w:rPr>
        <w:t>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орыны (аңшылық шаруашылығы) 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Жануардың жасы/салмағы 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көлем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Мүйіздің шеңбері, сантиметр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Мүйіздер алшақтығы, сантиметр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Күрекшенің ұзындығы, сантиметр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Күрекшенің ені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Барлық қосымша </w:t>
            </w:r>
            <w:r>
              <w:rPr>
                <w:color w:val="000000"/>
                <w:sz w:val="20"/>
              </w:rPr>
              <w:t>бұтақшалардың жалпы ұзындығы, сантиметр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Қос мүйіздегі қосымша бұтақшалар саны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сомасы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Мүйіздердің жуандығы мен әдемілігі үшін үстеме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Қосымша бұтақшалардың ұзындығындағы айырма үшін және мүйіздердің ассиметриялылығы үшін шегерім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Түпкілікті бағасы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Бағамен келісемін </w:t>
      </w:r>
      <w:r>
        <w:rPr>
          <w:color w:val="000000"/>
          <w:sz w:val="28"/>
        </w:rPr>
        <w:t>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8-қосымша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Нысан</w:t>
      </w:r>
    </w:p>
    <w:p w:rsidR="000739F4" w:rsidRDefault="00F112F5">
      <w:pPr>
        <w:spacing w:after="0"/>
      </w:pPr>
      <w:bookmarkStart w:id="82" w:name="z110"/>
      <w:r>
        <w:rPr>
          <w:b/>
          <w:color w:val="000000"/>
        </w:rPr>
        <w:t xml:space="preserve"> Сібір тау текесіне арналған олжалау парағы</w:t>
      </w:r>
    </w:p>
    <w:bookmarkEnd w:id="82"/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Аңшы </w:t>
      </w:r>
      <w:r>
        <w:rPr>
          <w:color w:val="000000"/>
          <w:sz w:val="28"/>
        </w:rPr>
        <w:t>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күні 20___жылғы "____"__</w:t>
      </w:r>
      <w:r>
        <w:rPr>
          <w:color w:val="000000"/>
          <w:sz w:val="28"/>
        </w:rPr>
        <w:t>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орыны (аңшылық шаруашылығы) 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Жануардың жасы/салмағы 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көрсеткіштері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Сомасы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Орташа мөлшері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</w:t>
            </w:r>
            <w:r>
              <w:rPr>
                <w:color w:val="000000"/>
                <w:sz w:val="20"/>
              </w:rPr>
              <w:t>фициент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Мүйіздің ұзындығы, сантиметр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Мүйіздің шеңбері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оң жақтағы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сол жақтағы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Мүйіздердің алшақтығы, сантиметр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Үстемелер: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мүйіздердің түр-түсі қоңыр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кедір-бұдырлылығы (сақиналар саны) </w:t>
            </w:r>
            <w:r>
              <w:rPr>
                <w:color w:val="000000"/>
                <w:sz w:val="20"/>
              </w:rPr>
              <w:t>орташа симметриялылығы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Түпкілікті бағасы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Бағамен келісемін </w:t>
      </w:r>
      <w:r>
        <w:rPr>
          <w:color w:val="000000"/>
          <w:sz w:val="28"/>
        </w:rPr>
        <w:t>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9-қосымша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0739F4" w:rsidRDefault="00F112F5">
      <w:pPr>
        <w:spacing w:after="0"/>
      </w:pPr>
      <w:bookmarkStart w:id="83" w:name="z112"/>
      <w:r>
        <w:rPr>
          <w:b/>
          <w:color w:val="000000"/>
        </w:rPr>
        <w:t xml:space="preserve"> Жыртқыш аңдар: қоңыр аю, қасқыр, сілеусінбас сүйектеріне</w:t>
      </w:r>
      <w:r>
        <w:br/>
      </w:r>
      <w:r>
        <w:rPr>
          <w:b/>
          <w:color w:val="000000"/>
        </w:rPr>
        <w:t>арналған олжалау парағы</w:t>
      </w:r>
    </w:p>
    <w:bookmarkEnd w:id="83"/>
    <w:p w:rsidR="000739F4" w:rsidRDefault="00F112F5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Аңшы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</w:t>
      </w:r>
      <w:proofErr w:type="gramStart"/>
      <w:r>
        <w:rPr>
          <w:color w:val="000000"/>
          <w:sz w:val="28"/>
        </w:rPr>
        <w:t>_(</w:t>
      </w:r>
      <w:proofErr w:type="gramEnd"/>
      <w:r>
        <w:rPr>
          <w:color w:val="000000"/>
          <w:sz w:val="28"/>
        </w:rPr>
        <w:t>түрі) атып алды.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Атып алу күні </w:t>
      </w:r>
      <w:r>
        <w:rPr>
          <w:color w:val="000000"/>
          <w:sz w:val="28"/>
        </w:rPr>
        <w:t>20___жылғы "____"_________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Атып алу орыны (аңшылық шаруашылығы) 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Жануардың жасы/салмағы 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Олжаны бағалау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Бағалау көрсеткіштері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Өлшеу нәтижелері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Бас </w:t>
            </w:r>
            <w:r>
              <w:rPr>
                <w:color w:val="000000"/>
                <w:sz w:val="20"/>
              </w:rPr>
              <w:t>сүйегінің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ұзындығы, сантиметр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Бас сүйегінің ені, сантиметр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  <w:tr w:rsidR="000739F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Түпкілікті бағасы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0739F4">
            <w:pPr>
              <w:spacing w:after="20"/>
              <w:ind w:left="20"/>
              <w:jc w:val="both"/>
            </w:pPr>
          </w:p>
          <w:p w:rsidR="000739F4" w:rsidRDefault="000739F4">
            <w:pPr>
              <w:spacing w:after="20"/>
              <w:ind w:left="20"/>
              <w:jc w:val="both"/>
            </w:pPr>
          </w:p>
        </w:tc>
      </w:tr>
    </w:tbl>
    <w:p w:rsidR="000739F4" w:rsidRDefault="00F112F5">
      <w:pPr>
        <w:spacing w:after="0"/>
      </w:pPr>
      <w:r>
        <w:br/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Аң аулау басшысы _________________________________________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lastRenderedPageBreak/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Мөр орыны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Бағамен келісемін ________________________________________   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                    (</w:t>
      </w:r>
      <w:proofErr w:type="gramStart"/>
      <w:r>
        <w:rPr>
          <w:color w:val="000000"/>
          <w:sz w:val="28"/>
        </w:rPr>
        <w:t>тегі</w:t>
      </w:r>
      <w:proofErr w:type="gramEnd"/>
      <w:r>
        <w:rPr>
          <w:color w:val="000000"/>
          <w:sz w:val="28"/>
        </w:rPr>
        <w:t>, аты, әкесінің аты (бар болса))    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1"/>
        <w:gridCol w:w="3796"/>
      </w:tblGrid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10-қосымша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0739F4" w:rsidRDefault="00F112F5">
      <w:pPr>
        <w:spacing w:after="0"/>
      </w:pPr>
      <w:bookmarkStart w:id="84" w:name="z114"/>
      <w:r>
        <w:rPr>
          <w:b/>
          <w:color w:val="000000"/>
        </w:rPr>
        <w:t xml:space="preserve"> Ауланған жануарларды есепке алу журналы</w:t>
      </w:r>
    </w:p>
    <w:bookmarkEnd w:id="84"/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кәсіпшілік</w:t>
      </w:r>
      <w:proofErr w:type="gramEnd"/>
      <w:r>
        <w:rPr>
          <w:color w:val="000000"/>
          <w:sz w:val="28"/>
        </w:rPr>
        <w:t xml:space="preserve"> журнал)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жануарлар</w:t>
      </w:r>
      <w:proofErr w:type="gramEnd"/>
      <w:r>
        <w:rPr>
          <w:color w:val="000000"/>
          <w:sz w:val="28"/>
        </w:rPr>
        <w:t xml:space="preserve"> дүниесін пайдаланушының атауы)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бригадирдің</w:t>
      </w:r>
      <w:proofErr w:type="gramEnd"/>
      <w:r>
        <w:rPr>
          <w:color w:val="000000"/>
          <w:sz w:val="28"/>
        </w:rPr>
        <w:t>, басқа жауапты тұ</w:t>
      </w:r>
      <w:r>
        <w:rPr>
          <w:color w:val="000000"/>
          <w:sz w:val="28"/>
        </w:rPr>
        <w:t>лғаның тегі, аты, әкесінің аты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бар</w:t>
      </w:r>
      <w:proofErr w:type="gramEnd"/>
      <w:r>
        <w:rPr>
          <w:color w:val="000000"/>
          <w:sz w:val="28"/>
        </w:rPr>
        <w:t xml:space="preserve"> болса))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0739F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Аулаған күні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Аңшылық шаруашылығының және (немесе) учаскенің атауы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Пайдаланылған аулау құралдарының түрлері және саны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Аңшылардың саны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Аулау көлемі, дарақ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Жануарлардың түрлері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Жіберу күні, жүк құжаты № </w:t>
            </w:r>
            <w:r>
              <w:rPr>
                <w:color w:val="000000"/>
                <w:sz w:val="20"/>
              </w:rPr>
              <w:t>автокөлік №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Аңшының тегі, аты, әкесінің аты (бар болса)</w:t>
            </w:r>
          </w:p>
        </w:tc>
      </w:tr>
      <w:tr w:rsidR="000739F4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073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Аң аулау қағидаларына</w:t>
            </w:r>
            <w:r>
              <w:br/>
            </w:r>
            <w:r>
              <w:rPr>
                <w:color w:val="000000"/>
                <w:sz w:val="20"/>
              </w:rPr>
              <w:t>11-қосымша</w:t>
            </w:r>
          </w:p>
        </w:tc>
      </w:tr>
      <w:tr w:rsidR="000739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0739F4" w:rsidRDefault="00F112F5">
      <w:pPr>
        <w:spacing w:after="0"/>
      </w:pPr>
      <w:bookmarkStart w:id="85" w:name="z116"/>
      <w:r>
        <w:rPr>
          <w:b/>
          <w:color w:val="000000"/>
        </w:rPr>
        <w:t xml:space="preserve"> Аң аулауды өткізу мерзiмдерi</w:t>
      </w:r>
    </w:p>
    <w:bookmarkEnd w:id="85"/>
    <w:p w:rsidR="000739F4" w:rsidRDefault="00F112F5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Ескерту. 11-қосымша жаңа редакцияда – ҚР Экология, геология және табиғи ресурстар министрінің 27.05.2022 № 188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Жануарлар түрлері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Аң аулау мерзiмд</w:t>
            </w:r>
            <w:r>
              <w:rPr>
                <w:color w:val="000000"/>
                <w:sz w:val="20"/>
              </w:rPr>
              <w:t>ерi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 тышқан (ондатра)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қазан – 15 ақпан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Кәдiмгi тиiн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қазан – 15 ақпан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Қарсақ, түлкi, бұлғын, құну, сарғыш күзен, ақ қалақ, ақкiс, сары күзен, сасық күзен, американ су күзенi, кәмшат (ортаазиялықтан басқасы), сiлеусiн (түркістандықтан басқасы), </w:t>
            </w:r>
            <w:r>
              <w:rPr>
                <w:color w:val="000000"/>
                <w:sz w:val="20"/>
              </w:rPr>
              <w:t>жанат, қоян (ақ қоян, ор қоян)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қараша – 15 ақпан (аң аулайтын ит түрлерімен және аушы жыртқыш құстармен қарсақ, түлкі және қоян аулау солтүстiк аймақта** 15 қазаннан бастап аулау)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Құм қоян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қарашадан бастап – 31 қаңтарды қос алғанда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жанат тектес ит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r>
              <w:rPr>
                <w:color w:val="000000"/>
                <w:sz w:val="20"/>
              </w:rPr>
              <w:t>қыркүйектен ұйқыға жатқанға дейін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Зорман (сары тышқан)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ұйқыдан шыққаннан бастап – 30 сәуiрге дейін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Суырлар*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маусымнан бастап ұйқыға жатқанға дейін оңтүстік аймақта***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маусымнан бастап ұйқыға жатқанға дейін солтүстiк аймақта**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Шалшықшылар, жылқышы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 xml:space="preserve"> шілдеден бастап 30 қарашаға дейін (аталық жылқышыны көктемгі аулауға 1 наурыз – 30 сәуір кезеңінде 15 күнтізбелік күннен аспайтын мерзімге рұқсат етіледі)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Бөдене, кептер, түркептер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тамыздан бастап 30 қарашаға дейін (аң аулайтын иттермен және аушы жырт</w:t>
            </w:r>
            <w:r>
              <w:rPr>
                <w:color w:val="000000"/>
                <w:sz w:val="20"/>
              </w:rPr>
              <w:t>қыш құстармен 15 шілдеден бастап ұшып кеткенге дейін бөдене аулау)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Маймаққаз, қаз*, қарашақаз, үйрек*, қасқалдақ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Ақмола, Шығыс Қазақстан, Қостанай, Павлодар, Солтүстік Қазақстан облыстары – тамыздың соңғы сенбісінен 30 қарашаға дейін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Ақтөбе, Алматы, Батыс</w:t>
            </w:r>
            <w:r>
              <w:rPr>
                <w:color w:val="000000"/>
                <w:sz w:val="20"/>
              </w:rPr>
              <w:t xml:space="preserve"> Қазақстан, Жамбыл, Қарағанды, Қызылорда облыстар қыркүйектің бірінші сенбісінен бастап 15 желтоқсанға дейін.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Атырау облысы – 15 қырүйектен 15 желтоқсанға дейін.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Маңғыстау, Түркістан облыстары – қыркүйектің екінші сенбісінен – 31 желтоқсанға дейін</w:t>
            </w:r>
          </w:p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(аталық </w:t>
            </w:r>
            <w:r>
              <w:rPr>
                <w:color w:val="000000"/>
                <w:sz w:val="20"/>
              </w:rPr>
              <w:t>үйректерді көктемгі аулауға 1 наурыз – 15 мамыр кезеңінде 15 күнтізбелік күннен аспайтын мерзімге рұқсат етіледі)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Шiл (аққұр, тундралық, сұр, далашiлi, сақалдышiл), шіл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қыркүйектің алғашқы сенбісінен – 30 қарашаға дейін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қыркүйектен – 30 қарашаға </w:t>
            </w:r>
            <w:r>
              <w:rPr>
                <w:color w:val="000000"/>
                <w:sz w:val="20"/>
              </w:rPr>
              <w:t>дейін (аталық құрларға көктемгi аулауға 10 сәуір – 15 мамыр кезеңiнде 15 күнтізбелік күннен аспайтын мерзiмге рұқсат етiледi)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Қоңыраю (тянь-шаньаюынан басқа)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қыркүйектің алғашқы сенбісінен – 30 қараша аталықтарымен қысыр қалған аналықтарын көктемгi аулауғ</w:t>
            </w:r>
            <w:r>
              <w:rPr>
                <w:color w:val="000000"/>
                <w:sz w:val="20"/>
              </w:rPr>
              <w:t>а 15 сәуір – 15 мамыр кезеңiнде 15 күнтізбелік күннен аспайтын мерзiмге рұқсат етiледi. (халықтың денсаулығы мен өміріне қатер төнген, материалдық залал келтірген жағдайда, уәкілетті органның және жерілікті атқарушы органдардың мамандандырылған ұйымдарының</w:t>
            </w:r>
            <w:r>
              <w:rPr>
                <w:color w:val="000000"/>
                <w:sz w:val="20"/>
              </w:rPr>
              <w:t xml:space="preserve"> аң аулау мерзімдеріне қарамастан қоңыр аюды атуына жол беріледі)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Борсық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қыркүйектен – 31 қарашаға дейін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қабан, құдыр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қыркүйектің алғашқы сенбісінен – 31 желтоқсан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Сібір елігі, сібір тау ешкісі, марал, аскания бұғысы, бұлан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 шілдеден аталықтарына, </w:t>
            </w:r>
            <w:r>
              <w:rPr>
                <w:color w:val="000000"/>
                <w:sz w:val="20"/>
              </w:rPr>
              <w:t>15 қырк.йектен 31 желтоқсанға дейін аналық пен төлдерге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Саңырау құр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қазан – 30 қараша аталықтарын көктемгi аулауға 10 сәуірінен – 15 мамыр кезеңiнде 15 күнтiзбелiк күннен аспайтын мерзiмге рұқсат етіледi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Гималай ұлары, кекiлiк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қазан – 31 желтоқсан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Құндыз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қыркүйектен – 30 қараша</w:t>
            </w:r>
          </w:p>
        </w:tc>
      </w:tr>
      <w:tr w:rsidR="000739F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Қырғауыл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9F4" w:rsidRDefault="00F112F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 қараша – 31 желтоқсан</w:t>
            </w:r>
          </w:p>
        </w:tc>
      </w:tr>
    </w:tbl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Ескертпе: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>      * – Қазақстан Республикасының Қызыл кітабына енгізілген түрлерден басқа.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** – солтүстік аймақ: Ақмола, Ақтөбе, Батыс Қазақстан, Қостанай, Павлодар, Солтүстік </w:t>
      </w:r>
      <w:r>
        <w:rPr>
          <w:color w:val="000000"/>
          <w:sz w:val="28"/>
        </w:rPr>
        <w:t>Қазақстан облыстары, Қарағанды облысының Осакаров, Бұқар жырау, Нұра, Қарқаралы, Абай аудандары, Шығыс Қазақстан облысының Күршім, Көкпекті, Катонқарағай, Жарма, Ұлан, Абай, Зырян, Глубокое, Шемонаиха, Бородулиха, Бесқарағай аудандары, сондай-ақ Семей және</w:t>
      </w:r>
      <w:r>
        <w:rPr>
          <w:color w:val="000000"/>
          <w:sz w:val="28"/>
        </w:rPr>
        <w:t xml:space="preserve"> Риддер қалаларының әкімшіліктеріне бағынысты жерлер.</w:t>
      </w:r>
    </w:p>
    <w:p w:rsidR="000739F4" w:rsidRDefault="00F112F5">
      <w:pPr>
        <w:spacing w:after="0"/>
        <w:jc w:val="both"/>
      </w:pPr>
      <w:r>
        <w:rPr>
          <w:color w:val="000000"/>
          <w:sz w:val="28"/>
        </w:rPr>
        <w:t xml:space="preserve">      *** – оңтүстік аймақ: Алматы, Атырау, Жамбыл, Қызылорда, Маңғыстау, Түркістан облыстары, Қарағанды облысының Жаңаарқа, Шет, Ақтоғай, Ұлытау аудандары, Шығыс Қазақстан облысының Аягөз, Тарбағатай, </w:t>
      </w:r>
      <w:r>
        <w:rPr>
          <w:color w:val="000000"/>
          <w:sz w:val="28"/>
        </w:rPr>
        <w:t>Зайсан, Үржар аудандары.</w:t>
      </w:r>
    </w:p>
    <w:p w:rsidR="000739F4" w:rsidRDefault="00F112F5">
      <w:pPr>
        <w:spacing w:after="0"/>
      </w:pPr>
      <w:r>
        <w:lastRenderedPageBreak/>
        <w:br/>
      </w:r>
    </w:p>
    <w:p w:rsidR="000739F4" w:rsidRDefault="00F112F5">
      <w:pPr>
        <w:spacing w:after="0"/>
      </w:pPr>
      <w:r>
        <w:br/>
      </w:r>
      <w:r>
        <w:br/>
      </w:r>
    </w:p>
    <w:p w:rsidR="000739F4" w:rsidRDefault="00F112F5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0739F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F4"/>
    <w:rsid w:val="000739F4"/>
    <w:rsid w:val="00436BC8"/>
    <w:rsid w:val="00F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FB321-0D4E-42BC-B687-D7313DC0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5639</Words>
  <Characters>32144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2023-08-02T11:45:00Z</dcterms:created>
  <dcterms:modified xsi:type="dcterms:W3CDTF">2023-08-02T11:45:00Z</dcterms:modified>
</cp:coreProperties>
</file>