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9" w:rsidRDefault="00167AD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F9" w:rsidRDefault="00167ADA">
      <w:pPr>
        <w:spacing w:after="0"/>
      </w:pPr>
      <w:bookmarkStart w:id="0" w:name="_GoBack"/>
      <w:r>
        <w:rPr>
          <w:b/>
          <w:color w:val="000000"/>
          <w:sz w:val="28"/>
        </w:rPr>
        <w:t>2023 жылғы 1 шілдеден бастап 2024 жылғы 1 шілдеге дейін балық ресурстарын және басқа да су жануарларын алып қою лимиттерін бекіту туралы</w:t>
      </w:r>
    </w:p>
    <w:p w:rsidR="009778F9" w:rsidRDefault="00167ADA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 және табиғи ресурстар министрінің м.а. 2023 жылғы 13 маусымдағы № 190 бұйрығы. </w:t>
      </w:r>
      <w:r>
        <w:rPr>
          <w:color w:val="000000"/>
          <w:sz w:val="28"/>
        </w:rPr>
        <w:t>Қазақстан Республикасының Әділет министрлігінде 2023 жылғы 15 маусымда № 32803 болып тіркелді</w:t>
      </w:r>
    </w:p>
    <w:bookmarkEnd w:id="0"/>
    <w:p w:rsidR="009778F9" w:rsidRDefault="009778F9">
      <w:pPr>
        <w:spacing w:after="0"/>
      </w:pPr>
    </w:p>
    <w:p w:rsidR="009778F9" w:rsidRDefault="00167ADA">
      <w:pPr>
        <w:spacing w:after="0"/>
        <w:jc w:val="both"/>
      </w:pPr>
      <w:r>
        <w:rPr>
          <w:color w:val="000000"/>
          <w:sz w:val="28"/>
        </w:rPr>
        <w:t xml:space="preserve">       "Жануарлар дүниесін қорғау, өсімін молайту және пайдалану туралы" Қазақстан Республикасы Заңының 9-бабы 1-тармағының 55) тармақшасына сәйкес, БҰЙЫРАМЫН:</w:t>
      </w:r>
    </w:p>
    <w:p w:rsidR="009778F9" w:rsidRDefault="009778F9">
      <w:pPr>
        <w:spacing w:after="0"/>
      </w:pPr>
    </w:p>
    <w:p w:rsidR="009778F9" w:rsidRDefault="00167ADA">
      <w:pPr>
        <w:spacing w:after="0"/>
        <w:jc w:val="both"/>
      </w:pPr>
      <w:r>
        <w:rPr>
          <w:color w:val="000000"/>
          <w:sz w:val="28"/>
        </w:rPr>
        <w:t xml:space="preserve">       1. Осы бұйрыққа қосымшаға сәйкес 2023 жылғы 1 шілдеден бастап 2024 жылғы 1 шілдеге дейін балық ресурстарын және басқа да су жануарларын алып қою лимиттері бекітілсін. </w:t>
      </w:r>
    </w:p>
    <w:p w:rsidR="009778F9" w:rsidRDefault="00167ADA">
      <w:pPr>
        <w:spacing w:after="0"/>
        <w:jc w:val="both"/>
      </w:pPr>
      <w:bookmarkStart w:id="1" w:name="z3"/>
      <w:r>
        <w:rPr>
          <w:color w:val="000000"/>
          <w:sz w:val="28"/>
        </w:rPr>
        <w:t>      2. Қазақстан Республикасы Экология және табиғи ресурстар министрлігінің Бал</w:t>
      </w:r>
      <w:r>
        <w:rPr>
          <w:color w:val="000000"/>
          <w:sz w:val="28"/>
        </w:rPr>
        <w:t>ық шаруашылығы комитеті заңнамада белгіленген тәртіппен:</w:t>
      </w:r>
    </w:p>
    <w:p w:rsidR="009778F9" w:rsidRDefault="00167ADA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9778F9" w:rsidRDefault="00167ADA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2) осы бұйрық ресми жарияланғаннан кейін оның Қазақстан Республикасы Экология және табиғи ресурстар ми</w:t>
      </w:r>
      <w:r>
        <w:rPr>
          <w:color w:val="000000"/>
          <w:sz w:val="28"/>
        </w:rPr>
        <w:t>нистрлігінің интернет-ресурсында орналастырылуын;</w:t>
      </w:r>
    </w:p>
    <w:p w:rsidR="009778F9" w:rsidRDefault="00167ADA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     3)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1) және 2) тармақшаларынд</w:t>
      </w:r>
      <w:r>
        <w:rPr>
          <w:color w:val="000000"/>
          <w:sz w:val="28"/>
        </w:rPr>
        <w:t>а көзделген іс-шаралардың орындалуы туралы мәліметтердің ұсынылуын қамтамасыз етсін.</w:t>
      </w:r>
    </w:p>
    <w:p w:rsidR="009778F9" w:rsidRDefault="00167ADA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p w:rsidR="009778F9" w:rsidRDefault="00167ADA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4. Осы бұйрық алғашқы</w:t>
      </w:r>
      <w:r>
        <w:rPr>
          <w:color w:val="000000"/>
          <w:sz w:val="28"/>
        </w:rPr>
        <w:t xml:space="preserve">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778F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778F9" w:rsidRPr="00167ADA" w:rsidRDefault="00167AD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167ADA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9778F9" w:rsidRPr="00167ADA" w:rsidRDefault="009778F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778F9" w:rsidRPr="00167ADA" w:rsidRDefault="00167ADA">
            <w:pPr>
              <w:spacing w:after="20"/>
              <w:ind w:left="20"/>
              <w:jc w:val="both"/>
              <w:rPr>
                <w:lang w:val="ru-RU"/>
              </w:rPr>
            </w:pPr>
            <w:r w:rsidRPr="00167ADA">
              <w:rPr>
                <w:i/>
                <w:color w:val="000000"/>
                <w:sz w:val="20"/>
                <w:lang w:val="ru-RU"/>
              </w:rPr>
              <w:t>Экология және табиғи</w:t>
            </w:r>
          </w:p>
          <w:p w:rsidR="009778F9" w:rsidRPr="00167ADA" w:rsidRDefault="00167ADA">
            <w:pPr>
              <w:spacing w:after="20"/>
              <w:ind w:left="20"/>
              <w:jc w:val="both"/>
              <w:rPr>
                <w:lang w:val="ru-RU"/>
              </w:rPr>
            </w:pPr>
            <w:r w:rsidRPr="00167ADA">
              <w:rPr>
                <w:i/>
                <w:color w:val="000000"/>
                <w:sz w:val="20"/>
                <w:lang w:val="ru-RU"/>
              </w:rPr>
              <w:t>ресурстар министрінің м.а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0"/>
            </w:pPr>
            <w:r>
              <w:rPr>
                <w:i/>
                <w:color w:val="000000"/>
                <w:sz w:val="20"/>
              </w:rPr>
              <w:t>Г. Азидуллин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r>
              <w:rPr>
                <w:color w:val="000000"/>
                <w:sz w:val="20"/>
              </w:rPr>
              <w:t>жылғы 13 маусымдағы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190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  <w:tr w:rsidR="009778F9" w:rsidRPr="00167A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Pr="00167ADA" w:rsidRDefault="00167ADA">
            <w:pPr>
              <w:spacing w:after="0"/>
              <w:jc w:val="center"/>
              <w:rPr>
                <w:lang w:val="ru-RU"/>
              </w:rPr>
            </w:pPr>
            <w:r w:rsidRPr="00167ADA">
              <w:rPr>
                <w:color w:val="000000"/>
                <w:sz w:val="20"/>
                <w:lang w:val="ru-RU"/>
              </w:rPr>
              <w:t>Қазақстан Республикасының</w:t>
            </w:r>
            <w:r w:rsidRPr="00167ADA">
              <w:rPr>
                <w:lang w:val="ru-RU"/>
              </w:rPr>
              <w:br/>
            </w:r>
            <w:r w:rsidRPr="00167ADA">
              <w:rPr>
                <w:color w:val="000000"/>
                <w:sz w:val="20"/>
                <w:lang w:val="ru-RU"/>
              </w:rPr>
              <w:t>Экология және табиғи ресурстар</w:t>
            </w:r>
            <w:r w:rsidRPr="00167ADA">
              <w:rPr>
                <w:lang w:val="ru-RU"/>
              </w:rPr>
              <w:br/>
            </w:r>
            <w:r w:rsidRPr="00167ADA">
              <w:rPr>
                <w:color w:val="000000"/>
                <w:sz w:val="20"/>
                <w:lang w:val="ru-RU"/>
              </w:rPr>
              <w:t>министрінің 2023 жылғы</w:t>
            </w:r>
            <w:r w:rsidRPr="00167ADA">
              <w:rPr>
                <w:lang w:val="ru-RU"/>
              </w:rPr>
              <w:br/>
            </w:r>
            <w:r w:rsidRPr="00167ADA">
              <w:rPr>
                <w:color w:val="000000"/>
                <w:sz w:val="20"/>
                <w:lang w:val="ru-RU"/>
              </w:rPr>
              <w:t>№</w:t>
            </w:r>
          </w:p>
        </w:tc>
      </w:tr>
    </w:tbl>
    <w:p w:rsidR="009778F9" w:rsidRPr="00167ADA" w:rsidRDefault="00167ADA">
      <w:pPr>
        <w:spacing w:after="0"/>
        <w:rPr>
          <w:lang w:val="ru-RU"/>
        </w:rPr>
      </w:pPr>
      <w:bookmarkStart w:id="7" w:name="z11"/>
      <w:r w:rsidRPr="00167ADA">
        <w:rPr>
          <w:b/>
          <w:color w:val="000000"/>
          <w:lang w:val="ru-RU"/>
        </w:rPr>
        <w:t xml:space="preserve"> 2023 жылғы 1 шілдеден бастап 2024 жылғы 1 шілдеге дейін балық ресурстарын және басқа су да жануарларын алып қою лимиттері</w:t>
      </w:r>
    </w:p>
    <w:p w:rsidR="009778F9" w:rsidRPr="00167ADA" w:rsidRDefault="00167ADA">
      <w:pPr>
        <w:spacing w:after="0"/>
        <w:rPr>
          <w:lang w:val="ru-RU"/>
        </w:rPr>
      </w:pPr>
      <w:bookmarkStart w:id="8" w:name="z12"/>
      <w:bookmarkEnd w:id="7"/>
      <w:r w:rsidRPr="00167ADA">
        <w:rPr>
          <w:b/>
          <w:color w:val="000000"/>
          <w:lang w:val="ru-RU"/>
        </w:rPr>
        <w:t xml:space="preserve"> 1-</w:t>
      </w:r>
      <w:r w:rsidRPr="00167ADA">
        <w:rPr>
          <w:b/>
          <w:color w:val="000000"/>
          <w:lang w:val="ru-RU"/>
        </w:rPr>
        <w:t>тарау. Халықаралық және республикалық маңызы бар балық шаруашылығы су айдындары</w:t>
      </w:r>
    </w:p>
    <w:p w:rsidR="009778F9" w:rsidRPr="00167ADA" w:rsidRDefault="00167ADA">
      <w:pPr>
        <w:spacing w:after="0"/>
        <w:rPr>
          <w:lang w:val="ru-RU"/>
        </w:rPr>
      </w:pPr>
      <w:bookmarkStart w:id="9" w:name="z13"/>
      <w:bookmarkEnd w:id="8"/>
      <w:r w:rsidRPr="00167ADA">
        <w:rPr>
          <w:b/>
          <w:color w:val="000000"/>
          <w:lang w:val="ru-RU"/>
        </w:rPr>
        <w:t xml:space="preserve"> 1-параграф. Жайық-Каспий бассейні</w:t>
      </w:r>
    </w:p>
    <w:p w:rsidR="009778F9" w:rsidRPr="00167ADA" w:rsidRDefault="00167AD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(тоннамен)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778F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басқада су жануарларының түрлері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айдынының атауы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"Ақ-Жайық" ерекше қорғалатын табиғи аумағының буферлік </w:t>
            </w:r>
            <w:r>
              <w:rPr>
                <w:color w:val="000000"/>
                <w:sz w:val="20"/>
              </w:rPr>
              <w:t>аймағын қоса алғанда, Жайық өзені сағалық кеңістігімен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Қиғаш өзені сағалық кеңістігімен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Касий теңізі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 облысы шегінде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 облысы шегінде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Маңғыстау облысы шегінде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Бекіре тұқымдастарының</w:t>
            </w:r>
            <w:r>
              <w:rPr>
                <w:color w:val="000000"/>
                <w:sz w:val="20"/>
              </w:rPr>
              <w:t xml:space="preserve"> түрлері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Қортпа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бекіресі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Шоқыр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Пілмай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Бекіре тұқымдастарының түрлері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Қортпа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Шоқыр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бекіресі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Пілмай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балықтар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760,48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979,219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5920,872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228,306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1129,957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0,058*****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125,415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1915,073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340,454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0,033*****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12,058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992,545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Жайын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440,422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966,866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Шортан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360,699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706,099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Күтім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балықтар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3450,782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2878,192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9501,225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734,012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605,623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2559,635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2370,061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0,056*****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1339,767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4882,884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296,834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720,417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1240,251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39,672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108,672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18,908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18,908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80,594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151,594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Балпанбалық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190,31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Синец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241,527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Рыбец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Айнакөз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Шабақтар,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Анчоус тәрізділер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 қарынсауы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Бадырақ көз қарынсауы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Жұмырбасты қарынсау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10,466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4220,902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3860,877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26514,203</w:t>
            </w:r>
          </w:p>
        </w:tc>
      </w:tr>
    </w:tbl>
    <w:p w:rsidR="009778F9" w:rsidRDefault="00167ADA">
      <w:pPr>
        <w:spacing w:after="0"/>
      </w:pPr>
      <w:bookmarkStart w:id="11" w:name="z15"/>
      <w:r>
        <w:rPr>
          <w:b/>
          <w:color w:val="000000"/>
        </w:rPr>
        <w:t xml:space="preserve"> 2-параграф. Балқаш көлі және Іле өзенінің сағасы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8F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өзені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өзені сағасының су айдындары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138,48</w:t>
            </w:r>
          </w:p>
        </w:tc>
      </w:tr>
    </w:tbl>
    <w:p w:rsidR="009778F9" w:rsidRDefault="00167ADA">
      <w:pPr>
        <w:spacing w:after="0"/>
      </w:pPr>
      <w:bookmarkStart w:id="12" w:name="z16"/>
      <w:r>
        <w:rPr>
          <w:b/>
          <w:color w:val="000000"/>
        </w:rPr>
        <w:t xml:space="preserve"> 3-параграф. Алакөл көлдері жүйесі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8F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Қошқаркөл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Сасықкөл көлі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564,64</w:t>
            </w:r>
          </w:p>
        </w:tc>
      </w:tr>
    </w:tbl>
    <w:p w:rsidR="009778F9" w:rsidRDefault="00167ADA">
      <w:pPr>
        <w:spacing w:after="0"/>
      </w:pPr>
      <w:bookmarkStart w:id="13" w:name="z17"/>
      <w:r>
        <w:rPr>
          <w:b/>
          <w:color w:val="000000"/>
        </w:rPr>
        <w:t xml:space="preserve"> 4-параграф. Іле өзеніндегі Қапшағай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Ақмарха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1331,8</w:t>
            </w:r>
          </w:p>
        </w:tc>
      </w:tr>
    </w:tbl>
    <w:p w:rsidR="009778F9" w:rsidRDefault="00167ADA">
      <w:pPr>
        <w:spacing w:after="0"/>
      </w:pPr>
      <w:bookmarkStart w:id="14" w:name="z18"/>
      <w:r>
        <w:rPr>
          <w:b/>
          <w:color w:val="000000"/>
        </w:rPr>
        <w:t xml:space="preserve"> 5-параграф. Ертіс өзеніндегі Бұқтырма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Көкшұбар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78,878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2941,178</w:t>
            </w:r>
          </w:p>
        </w:tc>
      </w:tr>
    </w:tbl>
    <w:p w:rsidR="009778F9" w:rsidRDefault="00167ADA">
      <w:pPr>
        <w:spacing w:after="0"/>
      </w:pPr>
      <w:bookmarkStart w:id="15" w:name="z19"/>
      <w:r>
        <w:rPr>
          <w:b/>
          <w:color w:val="000000"/>
        </w:rPr>
        <w:t xml:space="preserve"> 6-параграф. Жайсан көлі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Нәлім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6725,3</w:t>
            </w:r>
          </w:p>
        </w:tc>
      </w:tr>
    </w:tbl>
    <w:p w:rsidR="009778F9" w:rsidRDefault="00167ADA">
      <w:pPr>
        <w:spacing w:after="0"/>
      </w:pPr>
      <w:bookmarkStart w:id="16" w:name="z20"/>
      <w:r>
        <w:rPr>
          <w:b/>
          <w:color w:val="000000"/>
        </w:rPr>
        <w:t xml:space="preserve"> 7-параграф. Ертіс өзеніндегі Шүлбі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Пайдабалық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Көкшұбар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485,1</w:t>
            </w:r>
          </w:p>
        </w:tc>
      </w:tr>
    </w:tbl>
    <w:p w:rsidR="009778F9" w:rsidRDefault="00167ADA">
      <w:pPr>
        <w:spacing w:after="0"/>
      </w:pPr>
      <w:bookmarkStart w:id="17" w:name="z21"/>
      <w:r>
        <w:rPr>
          <w:b/>
          <w:color w:val="000000"/>
        </w:rPr>
        <w:t xml:space="preserve"> 8-параграф. Ертіс өзеніндегі Өскемен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</w:t>
            </w:r>
            <w:r>
              <w:rPr>
                <w:b/>
                <w:color w:val="000000"/>
                <w:sz w:val="20"/>
              </w:rPr>
              <w:t xml:space="preserve">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Көкшұбар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27,25</w:t>
            </w:r>
          </w:p>
        </w:tc>
      </w:tr>
    </w:tbl>
    <w:p w:rsidR="009778F9" w:rsidRDefault="00167ADA">
      <w:pPr>
        <w:spacing w:after="0"/>
      </w:pPr>
      <w:bookmarkStart w:id="18" w:name="z22"/>
      <w:r>
        <w:rPr>
          <w:b/>
          <w:color w:val="000000"/>
        </w:rPr>
        <w:t xml:space="preserve"> 9-параграф. Ертіс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Оңғақ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22,41</w:t>
            </w:r>
          </w:p>
        </w:tc>
      </w:tr>
    </w:tbl>
    <w:p w:rsidR="009778F9" w:rsidRDefault="00167ADA">
      <w:pPr>
        <w:spacing w:after="0"/>
      </w:pPr>
      <w:bookmarkStart w:id="19" w:name="z23"/>
      <w:r>
        <w:rPr>
          <w:b/>
          <w:color w:val="000000"/>
        </w:rPr>
        <w:t xml:space="preserve"> 10-параграф. Арал (Кіші) теңізі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58,04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2464,3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143,27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2262,99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1342,96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Түйетабан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Шемая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19,39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6920,47</w:t>
            </w:r>
          </w:p>
        </w:tc>
      </w:tr>
    </w:tbl>
    <w:p w:rsidR="009778F9" w:rsidRDefault="00167ADA">
      <w:pPr>
        <w:spacing w:after="0"/>
      </w:pPr>
      <w:bookmarkStart w:id="20" w:name="z24"/>
      <w:r>
        <w:rPr>
          <w:b/>
          <w:color w:val="000000"/>
        </w:rPr>
        <w:t xml:space="preserve"> 11-параграф. Сырдария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778F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Қызылорда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Түркістан 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24,15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30,85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176,7</w:t>
            </w:r>
          </w:p>
        </w:tc>
      </w:tr>
    </w:tbl>
    <w:p w:rsidR="009778F9" w:rsidRDefault="00167ADA">
      <w:pPr>
        <w:spacing w:after="0"/>
      </w:pPr>
      <w:bookmarkStart w:id="21" w:name="z25"/>
      <w:r>
        <w:rPr>
          <w:b/>
          <w:color w:val="000000"/>
        </w:rPr>
        <w:t xml:space="preserve"> 12-параграф. Арал (Үлкен) теңізі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778F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Қызылорда </w:t>
            </w:r>
            <w:r>
              <w:rPr>
                <w:color w:val="000000"/>
                <w:sz w:val="20"/>
              </w:rPr>
              <w:t>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32,95</w:t>
            </w:r>
          </w:p>
        </w:tc>
      </w:tr>
    </w:tbl>
    <w:p w:rsidR="009778F9" w:rsidRPr="00167ADA" w:rsidRDefault="00167ADA">
      <w:pPr>
        <w:spacing w:after="0"/>
        <w:rPr>
          <w:lang w:val="ru-RU"/>
        </w:rPr>
      </w:pPr>
      <w:bookmarkStart w:id="22" w:name="z26"/>
      <w:r w:rsidRPr="00167ADA">
        <w:rPr>
          <w:b/>
          <w:color w:val="000000"/>
          <w:lang w:val="ru-RU"/>
        </w:rPr>
        <w:t xml:space="preserve"> 13-параграф. Сырдария өзеніндегі Шардара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705,33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177,63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141,66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151,77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76,49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575,33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222,26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65,15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2165,78</w:t>
            </w:r>
          </w:p>
        </w:tc>
      </w:tr>
    </w:tbl>
    <w:p w:rsidR="009778F9" w:rsidRDefault="00167ADA">
      <w:pPr>
        <w:spacing w:after="0"/>
      </w:pPr>
      <w:bookmarkStart w:id="23" w:name="z27"/>
      <w:r>
        <w:rPr>
          <w:b/>
          <w:color w:val="000000"/>
        </w:rPr>
        <w:t xml:space="preserve"> 14-параграф. Есіл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8F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Солтүстік Қазақстан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Қарағанды </w:t>
            </w:r>
            <w:r>
              <w:rPr>
                <w:color w:val="000000"/>
                <w:sz w:val="20"/>
              </w:rPr>
              <w:t>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Нәлім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</w:tbl>
    <w:p w:rsidR="009778F9" w:rsidRDefault="00167ADA">
      <w:pPr>
        <w:spacing w:after="0"/>
      </w:pPr>
      <w:bookmarkStart w:id="24" w:name="z28"/>
      <w:r>
        <w:rPr>
          <w:b/>
          <w:color w:val="000000"/>
        </w:rPr>
        <w:t xml:space="preserve"> 15-параграф. Сілеті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8F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Солтүстік Қазақстан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Сазан </w:t>
            </w:r>
            <w:r>
              <w:rPr>
                <w:color w:val="000000"/>
                <w:sz w:val="20"/>
              </w:rPr>
              <w:t>(карп)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Мөңке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</w:tr>
    </w:tbl>
    <w:p w:rsidR="009778F9" w:rsidRDefault="00167ADA">
      <w:pPr>
        <w:spacing w:after="0"/>
      </w:pPr>
      <w:bookmarkStart w:id="25" w:name="z29"/>
      <w:r>
        <w:rPr>
          <w:b/>
          <w:color w:val="000000"/>
        </w:rPr>
        <w:t xml:space="preserve"> 16-Параграф Тобыл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</w:tr>
    </w:tbl>
    <w:p w:rsidR="009778F9" w:rsidRDefault="00167ADA">
      <w:pPr>
        <w:spacing w:after="0"/>
      </w:pPr>
      <w:bookmarkStart w:id="26" w:name="z30"/>
      <w:r>
        <w:rPr>
          <w:b/>
          <w:color w:val="000000"/>
        </w:rPr>
        <w:t xml:space="preserve"> 17-параграф. Нұра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778F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Оңғақ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21,15</w:t>
            </w:r>
          </w:p>
        </w:tc>
      </w:tr>
    </w:tbl>
    <w:p w:rsidR="009778F9" w:rsidRDefault="00167ADA">
      <w:pPr>
        <w:spacing w:after="0"/>
      </w:pPr>
      <w:bookmarkStart w:id="27" w:name="z31"/>
      <w:r>
        <w:rPr>
          <w:b/>
          <w:color w:val="000000"/>
        </w:rPr>
        <w:t xml:space="preserve"> 18-параграф. Қаныш Сәтпаев атындағы канал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778F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 шегінде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37,284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30,419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22,828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11,802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28,066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6,194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138,392</w:t>
            </w:r>
          </w:p>
        </w:tc>
      </w:tr>
    </w:tbl>
    <w:p w:rsidR="009778F9" w:rsidRDefault="00167ADA">
      <w:pPr>
        <w:spacing w:after="0"/>
      </w:pPr>
      <w:bookmarkStart w:id="28" w:name="z32"/>
      <w:r>
        <w:rPr>
          <w:b/>
          <w:color w:val="000000"/>
        </w:rPr>
        <w:t xml:space="preserve"> 2-тарау. Жергілікті маңызы бар балық шаруашылығы су айдындары</w:t>
      </w:r>
    </w:p>
    <w:p w:rsidR="009778F9" w:rsidRDefault="00167ADA">
      <w:pPr>
        <w:spacing w:after="0"/>
      </w:pPr>
      <w:bookmarkStart w:id="29" w:name="z33"/>
      <w:bookmarkEnd w:id="28"/>
      <w:r>
        <w:rPr>
          <w:b/>
          <w:color w:val="000000"/>
        </w:rPr>
        <w:t xml:space="preserve"> 1-параграф. Ақмола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778F9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</w:t>
            </w:r>
            <w:r>
              <w:rPr>
                <w:b/>
                <w:color w:val="000000"/>
                <w:sz w:val="20"/>
              </w:rPr>
              <w:t xml:space="preserve"> тонна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Итемген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Барсен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Арлан тоғаны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Мамай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Қожақкөл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Қалмақкөл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Айдабол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Қарағай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Біртабан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Шолақ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Владимирское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Майбалық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 су қоймасы (Вячеславское)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Шағалы су қоймасы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Қоянды су қоймасы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Есенбек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Молдыбай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Тұздыкөл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Тұзащы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Қопа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Шыбындыкөл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643,06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51,57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</w:t>
            </w:r>
          </w:p>
        </w:tc>
      </w:tr>
    </w:tbl>
    <w:p w:rsidR="009778F9" w:rsidRDefault="00167ADA">
      <w:pPr>
        <w:spacing w:after="0"/>
      </w:pPr>
      <w:bookmarkStart w:id="30" w:name="z34"/>
      <w:r>
        <w:rPr>
          <w:b/>
          <w:color w:val="000000"/>
        </w:rPr>
        <w:t xml:space="preserve"> 2-параграф. Ақтөбе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9778F9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Барлығы, </w:t>
            </w:r>
            <w:r>
              <w:rPr>
                <w:b/>
                <w:color w:val="000000"/>
                <w:sz w:val="20"/>
              </w:rPr>
              <w:t>тонна</w:t>
            </w:r>
          </w:p>
        </w:tc>
        <w:tc>
          <w:tcPr>
            <w:tcW w:w="999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қызылқнат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балпан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Хобда және Қара хобда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Ойыл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Ойсылқара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және Кіші Жалаңаш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Сазды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Байтақкөл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Қармақкөл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Ілек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Ілек өзені сағасы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Ұлқаяқ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Телқара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Қиыл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166,013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</w:tr>
    </w:tbl>
    <w:p w:rsidR="009778F9" w:rsidRDefault="00167ADA">
      <w:pPr>
        <w:spacing w:after="0"/>
      </w:pPr>
      <w:bookmarkStart w:id="31" w:name="z35"/>
      <w:r>
        <w:rPr>
          <w:b/>
          <w:color w:val="000000"/>
        </w:rPr>
        <w:t xml:space="preserve"> 3-параграф. Алматы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9778F9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Михайлов көлі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4,092</w:t>
            </w:r>
          </w:p>
        </w:tc>
      </w:tr>
    </w:tbl>
    <w:p w:rsidR="009778F9" w:rsidRDefault="00167ADA">
      <w:pPr>
        <w:spacing w:after="0"/>
      </w:pPr>
      <w:bookmarkStart w:id="32" w:name="z36"/>
      <w:r>
        <w:rPr>
          <w:b/>
          <w:color w:val="000000"/>
        </w:rPr>
        <w:t xml:space="preserve"> 4-параграф. Батыс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9778F9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1054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 түстес мөңке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түстес мөңке</w:t>
            </w:r>
          </w:p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золотой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көктыран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балпан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Сарышығанақ көлі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Дөңгелек су қоймасы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Грачи 1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Грачи 2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Кировское су</w:t>
            </w:r>
            <w:r>
              <w:rPr>
                <w:color w:val="000000"/>
                <w:sz w:val="20"/>
              </w:rPr>
              <w:t xml:space="preserve"> қоймасы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Pr="00167ADA" w:rsidRDefault="00167ADA">
            <w:pPr>
              <w:spacing w:after="20"/>
              <w:ind w:left="20"/>
              <w:jc w:val="both"/>
              <w:rPr>
                <w:lang w:val="ru-RU"/>
              </w:rPr>
            </w:pPr>
            <w:r w:rsidRPr="00167ADA">
              <w:rPr>
                <w:color w:val="000000"/>
                <w:sz w:val="20"/>
                <w:lang w:val="ru-RU"/>
              </w:rPr>
              <w:t>Кроей су қоймасындағы Ембулатовка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көлі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Бітік су қоймасы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Пятимар су қоймасы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су қоймасындағы өзен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Үзен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Үзен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Күшім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Быковка өзені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</w:tbl>
    <w:p w:rsidR="009778F9" w:rsidRDefault="00167ADA">
      <w:pPr>
        <w:spacing w:after="0"/>
      </w:pPr>
      <w:bookmarkStart w:id="33" w:name="z37"/>
      <w:r>
        <w:rPr>
          <w:b/>
          <w:color w:val="000000"/>
        </w:rPr>
        <w:t xml:space="preserve"> 5-Параграф. Шығыс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778F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Таловка көлі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0,016</w:t>
            </w:r>
          </w:p>
        </w:tc>
      </w:tr>
    </w:tbl>
    <w:p w:rsidR="009778F9" w:rsidRDefault="00167ADA">
      <w:pPr>
        <w:spacing w:after="0"/>
      </w:pPr>
      <w:bookmarkStart w:id="34" w:name="z38"/>
      <w:r>
        <w:rPr>
          <w:b/>
          <w:color w:val="000000"/>
        </w:rPr>
        <w:t xml:space="preserve"> 6-Параграф. Жамбыл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778F9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(сазан)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дөңмаңдай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Ақкөл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Майбұлақ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Қарықорган-2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Каскад-Кайнар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Сеңгірбай-1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 -2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 -3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Ақермен-1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Корейское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Ақкүшік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Бекнұр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Багара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Сарыбалдақ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2,405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Юбилейное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3,494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Темірбек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Жиеналы көлі********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3,033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42,431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6,527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</w:tr>
    </w:tbl>
    <w:p w:rsidR="009778F9" w:rsidRDefault="00167ADA">
      <w:pPr>
        <w:spacing w:after="0"/>
      </w:pPr>
      <w:bookmarkStart w:id="35" w:name="z39"/>
      <w:r>
        <w:rPr>
          <w:b/>
          <w:color w:val="000000"/>
        </w:rPr>
        <w:t xml:space="preserve"> 7-параграф. Қарағанды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9778F9">
        <w:trPr>
          <w:trHeight w:val="30"/>
          <w:tblCellSpacing w:w="0" w:type="auto"/>
        </w:trPr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10251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карп </w:t>
            </w:r>
            <w:r>
              <w:rPr>
                <w:color w:val="000000"/>
                <w:sz w:val="20"/>
              </w:rPr>
              <w:t>(сазан)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Шерубай-Нұра </w:t>
            </w:r>
            <w:r>
              <w:rPr>
                <w:color w:val="000000"/>
                <w:sz w:val="20"/>
              </w:rPr>
              <w:lastRenderedPageBreak/>
              <w:t>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Самарқанд 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Ынтымақ 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18,358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8,613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2,103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Рудничное көлі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Құлса өзені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Федоровское су қоймасы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Сасықкөл көлі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Ботақара көлі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Шыбынды көлі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Чкаловское су қоймасы********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Қаракөл көлі ********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12,573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2,709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19,404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10,144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249,695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15,380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35,871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10,109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7,882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118,562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23,842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25,241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1,740</w:t>
            </w:r>
          </w:p>
        </w:tc>
      </w:tr>
    </w:tbl>
    <w:p w:rsidR="009778F9" w:rsidRDefault="00167ADA">
      <w:pPr>
        <w:spacing w:after="0"/>
      </w:pPr>
      <w:bookmarkStart w:id="36" w:name="z40"/>
      <w:r>
        <w:rPr>
          <w:b/>
          <w:color w:val="000000"/>
        </w:rPr>
        <w:t xml:space="preserve"> 8-параграф. Қостанай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9778F9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999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артмеия жұмыртқалары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Мырзакөл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Сұлукөл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Колесниково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Котюбок тоғаны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сағасы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Шортанды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Ұлқаяқ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Сарыөзен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бөгеті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Қызыл-Жар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Валерьяновская балка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Обаған өзені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Ұлыкөл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Жаркаин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Талы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көлі (Солдатское)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Торгай өзені (Акиин)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 (Мокрое)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Мазарево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Ақжар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Тентексор көлі (Тынықсор)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(1)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бұлағы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Қаратомар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Тобыл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(2)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Желқуар су қоймасы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(3)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Аласор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Речное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 көлі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92,08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1617,03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116,78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247,65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</w:tbl>
    <w:p w:rsidR="009778F9" w:rsidRDefault="00167ADA">
      <w:pPr>
        <w:spacing w:after="0"/>
      </w:pPr>
      <w:bookmarkStart w:id="37" w:name="z41"/>
      <w:r>
        <w:rPr>
          <w:b/>
          <w:color w:val="000000"/>
        </w:rPr>
        <w:t xml:space="preserve"> 9-параграф. Қызылорда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9778F9" w:rsidRPr="00167ADA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айдыны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Барлығы, тонна</w:t>
            </w:r>
          </w:p>
        </w:tc>
        <w:tc>
          <w:tcPr>
            <w:tcW w:w="10131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Pr="00167ADA" w:rsidRDefault="00167ADA">
            <w:pPr>
              <w:spacing w:after="20"/>
              <w:ind w:left="20"/>
              <w:jc w:val="both"/>
              <w:rPr>
                <w:lang w:val="ru-RU"/>
              </w:rPr>
            </w:pPr>
            <w:r w:rsidRPr="00167ADA">
              <w:rPr>
                <w:b/>
                <w:color w:val="000000"/>
                <w:sz w:val="20"/>
                <w:lang w:val="ru-RU"/>
              </w:rPr>
              <w:t>Балық және басқа да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Pr="00167ADA" w:rsidRDefault="009778F9">
            <w:pPr>
              <w:rPr>
                <w:lang w:val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Pr="00167ADA" w:rsidRDefault="009778F9">
            <w:pPr>
              <w:rPr>
                <w:lang w:val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Pr="00167ADA" w:rsidRDefault="009778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амур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Қараөзек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5,041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Иркол ПМК-29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Жарыкөл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67,662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16,216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8,120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13,656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Құмшынкөл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Құмбөгет-Ызакөл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Сейдеке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Қиындыкөл-</w:t>
            </w:r>
            <w:r>
              <w:rPr>
                <w:color w:val="000000"/>
                <w:sz w:val="20"/>
              </w:rPr>
              <w:lastRenderedPageBreak/>
              <w:t>Базаркүл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3,243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Ызакөл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Ызаколь-2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Қамбаш көлі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127,388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22,718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4,185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11,014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23,513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2,790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18,771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213,702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8,868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21,927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39,824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22,836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6,938</w:t>
            </w:r>
          </w:p>
        </w:tc>
      </w:tr>
    </w:tbl>
    <w:p w:rsidR="009778F9" w:rsidRDefault="00167ADA">
      <w:pPr>
        <w:spacing w:after="0"/>
      </w:pPr>
      <w:bookmarkStart w:id="38" w:name="z42"/>
      <w:r>
        <w:rPr>
          <w:b/>
          <w:color w:val="000000"/>
        </w:rPr>
        <w:t xml:space="preserve"> 10-параграф. Павлодар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778F9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 тонн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нәлім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Окуневка шығанағы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2,247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Жүргенбай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Ескі Ертіс саласы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Песчаное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Карбышевский шығанағы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Ұйымшыл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Чкаловский шығанағы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Широкая Ляга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Мичуринский шығанағы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6,995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2,248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Черноярский шығанағы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Сладкое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Пресное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Ұялы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Ащытақыр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Бөрлі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көлі (Аққулы ауданы)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Алқамерген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Қаной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Коссерин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Қорт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Қалатұз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көлі (Актоғай ауданы)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Қызылтұз көлі (Аққулы ауданы)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Сейтен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 көлі (Баянауыл ауданы)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 көлі (Аққулы ауданы)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Айдарша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Қабантақыр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Мыншұңкыр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Бастұз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Қалша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Клаксор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Балқазы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Қарасұқ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Шарбақты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82,21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Тобылғысор көлі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973,298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4,825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4,919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939,32</w:t>
            </w:r>
          </w:p>
        </w:tc>
      </w:tr>
    </w:tbl>
    <w:p w:rsidR="009778F9" w:rsidRDefault="00167ADA">
      <w:pPr>
        <w:spacing w:after="0"/>
      </w:pPr>
      <w:bookmarkStart w:id="39" w:name="z43"/>
      <w:r>
        <w:rPr>
          <w:b/>
          <w:color w:val="000000"/>
        </w:rPr>
        <w:t xml:space="preserve"> 11-параграф. Солтүстік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778F9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 тонн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Жетікөл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Кіші Қоскөл </w:t>
            </w:r>
            <w:r>
              <w:rPr>
                <w:color w:val="000000"/>
                <w:sz w:val="20"/>
              </w:rPr>
              <w:lastRenderedPageBreak/>
              <w:t>көлі (Айыртау ауданы)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Кіші-Қарой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Шағлы-Теңіз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 көлі (Есіл ауданы)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Қалдар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ауданындағы Есіл өзенінің жайлымасы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Тарангүл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Башкирское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Великое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Пасынки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Соленое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Утиное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Лебеденок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Никульское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Плоское (Домашнее)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Есіл өзенінің </w:t>
            </w:r>
            <w:r>
              <w:rPr>
                <w:color w:val="000000"/>
                <w:sz w:val="20"/>
              </w:rPr>
              <w:lastRenderedPageBreak/>
              <w:t>жайылмасы</w:t>
            </w:r>
          </w:p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(Қызылжар ауданы)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Стерхово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Сумное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Чалково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(Воскресеновка)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Половинное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Биесойған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Қалмақкөл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Салқынкөл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Ұлыкөл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Қоскөл көлі (Шал-Ақын ауданы)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Буза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 көлі (Аққайын ауданы)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Железное көлі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Сергеевское су қоймасы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802,49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98,86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56,61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80,41</w:t>
            </w:r>
          </w:p>
        </w:tc>
      </w:tr>
    </w:tbl>
    <w:p w:rsidR="009778F9" w:rsidRDefault="00167ADA">
      <w:pPr>
        <w:spacing w:after="0"/>
      </w:pPr>
      <w:bookmarkStart w:id="40" w:name="z44"/>
      <w:r>
        <w:rPr>
          <w:b/>
          <w:color w:val="000000"/>
        </w:rPr>
        <w:t xml:space="preserve"> 12-параграф. Ұлытау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778F9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 тонн</w:t>
            </w:r>
          </w:p>
        </w:tc>
        <w:tc>
          <w:tcPr>
            <w:tcW w:w="894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Кеңгір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Жезді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Сарысу өзені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</w:t>
            </w:r>
            <w:r>
              <w:rPr>
                <w:color w:val="000000"/>
                <w:sz w:val="20"/>
              </w:rPr>
              <w:t xml:space="preserve"> да су айдындары**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</w:tbl>
    <w:p w:rsidR="009778F9" w:rsidRDefault="00167ADA">
      <w:pPr>
        <w:spacing w:after="0"/>
      </w:pPr>
      <w:bookmarkStart w:id="41" w:name="z45"/>
      <w:r>
        <w:rPr>
          <w:b/>
          <w:color w:val="000000"/>
        </w:rPr>
        <w:t xml:space="preserve"> 13-параграф. Түркістан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9778F9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Су айдындары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Барлығы тонн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8F9" w:rsidRDefault="009778F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 (сазан)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мөңке </w:t>
            </w:r>
          </w:p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(күміс түстес)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Бөген су қоймасы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5,997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Көксарай су қоймасы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688,763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60,746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127,211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186,941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203,695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9778F9">
            <w:pPr>
              <w:spacing w:after="20"/>
              <w:ind w:left="20"/>
              <w:jc w:val="both"/>
            </w:pPr>
          </w:p>
          <w:p w:rsidR="009778F9" w:rsidRDefault="009778F9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22,976</w:t>
            </w:r>
          </w:p>
        </w:tc>
      </w:tr>
      <w:tr w:rsidR="009778F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737,249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75,312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134,538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190,125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62,488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F9" w:rsidRDefault="00167A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22,976</w:t>
            </w:r>
          </w:p>
        </w:tc>
      </w:tr>
    </w:tbl>
    <w:p w:rsidR="009778F9" w:rsidRDefault="00167ADA">
      <w:pPr>
        <w:spacing w:after="0"/>
        <w:jc w:val="both"/>
      </w:pPr>
      <w:bookmarkStart w:id="42" w:name="z46"/>
      <w:r>
        <w:rPr>
          <w:color w:val="000000"/>
          <w:sz w:val="28"/>
        </w:rPr>
        <w:t>      Ескертпелер:</w:t>
      </w:r>
    </w:p>
    <w:bookmarkEnd w:id="42"/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 ғылыми-зерттеу жұмыстарын ескере отырып;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 3 тоннадан аспайтын балық аулау лимиті бар жергілікті маңызы бар балық шаруашылығы су </w:t>
      </w:r>
      <w:r w:rsidRPr="00167ADA">
        <w:rPr>
          <w:color w:val="000000"/>
          <w:sz w:val="28"/>
          <w:lang w:val="ru-RU"/>
        </w:rPr>
        <w:t>айдындары;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*** бекіре балығы түрлерін ғылыми-зерттеу үшін аулау квотасы;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**** өсімді молайту мақсатында бекіре балығы түрлерін аулау квотасы;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***** ғылыми-зерттеу үшін аулау квотасы;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67ADA">
        <w:rPr>
          <w:color w:val="000000"/>
          <w:sz w:val="28"/>
          <w:lang w:val="ru-RU"/>
        </w:rPr>
        <w:t xml:space="preserve"> ******өсімді молайту мақсатында және ғылыми-зертт</w:t>
      </w:r>
      <w:r w:rsidRPr="00167ADA">
        <w:rPr>
          <w:color w:val="000000"/>
          <w:sz w:val="28"/>
          <w:lang w:val="ru-RU"/>
        </w:rPr>
        <w:t>еу үшін аулау квотасы;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******* өсімді молайту мақсатында аулау квотасы;</w:t>
      </w:r>
    </w:p>
    <w:p w:rsidR="009778F9" w:rsidRPr="00167ADA" w:rsidRDefault="00167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7ADA">
        <w:rPr>
          <w:color w:val="000000"/>
          <w:sz w:val="28"/>
          <w:lang w:val="ru-RU"/>
        </w:rPr>
        <w:t xml:space="preserve"> ******** мелиоративтік аулау квотасы</w:t>
      </w:r>
    </w:p>
    <w:p w:rsidR="009778F9" w:rsidRPr="00167ADA" w:rsidRDefault="00167ADA">
      <w:pPr>
        <w:spacing w:after="0"/>
        <w:rPr>
          <w:lang w:val="ru-RU"/>
        </w:rPr>
      </w:pPr>
      <w:r w:rsidRPr="00167ADA">
        <w:rPr>
          <w:lang w:val="ru-RU"/>
        </w:rPr>
        <w:br/>
      </w:r>
      <w:r w:rsidRPr="00167ADA">
        <w:rPr>
          <w:lang w:val="ru-RU"/>
        </w:rPr>
        <w:br/>
      </w:r>
    </w:p>
    <w:p w:rsidR="009778F9" w:rsidRPr="00167ADA" w:rsidRDefault="00167ADA">
      <w:pPr>
        <w:pStyle w:val="disclaimer"/>
        <w:rPr>
          <w:lang w:val="ru-RU"/>
        </w:rPr>
      </w:pPr>
      <w:r w:rsidRPr="00167ADA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9778F9" w:rsidRPr="00167AD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9"/>
    <w:rsid w:val="00167ADA"/>
    <w:rsid w:val="004020C2"/>
    <w:rsid w:val="009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F54A-83CA-4088-8C1C-E86F74E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2023-07-31T10:22:00Z</dcterms:created>
  <dcterms:modified xsi:type="dcterms:W3CDTF">2023-07-31T10:22:00Z</dcterms:modified>
</cp:coreProperties>
</file>