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17" w:rsidRDefault="0066201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D17" w:rsidRPr="00EB203F" w:rsidRDefault="00662015">
      <w:pPr>
        <w:spacing w:after="0"/>
        <w:rPr>
          <w:lang w:val="ru-RU"/>
        </w:rPr>
      </w:pPr>
      <w:r w:rsidRPr="00EB203F">
        <w:rPr>
          <w:b/>
          <w:color w:val="000000"/>
          <w:sz w:val="28"/>
          <w:lang w:val="ru-RU"/>
        </w:rPr>
        <w:t>Об утверждении Правил выдачи разрешений на пользование животным миром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 xml:space="preserve">Приказ и.о. Министра сельского хозяйства Республики Казахстан от 19 декабря 2014 года № 18-04/675. Зарегистрирован в Министерстве юстиции Республики Казахстан 30 января 2015 года № </w:t>
      </w:r>
      <w:r w:rsidRPr="00EB203F">
        <w:rPr>
          <w:color w:val="000000"/>
          <w:sz w:val="28"/>
          <w:lang w:val="ru-RU"/>
        </w:rPr>
        <w:t>10168.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0" w:name="z1"/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В соответствии с подпунктом 59) пункта 1 статьи 9 Закона Республики Казахстан от 9 июля 2004 года "Об охране, воспроизводстве и использовании животного мира" и подпунктом 4) пункта 1 статьи 12 Закона Республики Казахстан от 16 мая 2014 года "</w:t>
      </w:r>
      <w:r w:rsidRPr="00EB203F">
        <w:rPr>
          <w:color w:val="000000"/>
          <w:sz w:val="28"/>
          <w:lang w:val="ru-RU"/>
        </w:rPr>
        <w:t xml:space="preserve">О разрешениях и уведомлениях" </w:t>
      </w:r>
      <w:r w:rsidRPr="00EB203F">
        <w:rPr>
          <w:b/>
          <w:color w:val="000000"/>
          <w:sz w:val="28"/>
          <w:lang w:val="ru-RU"/>
        </w:rPr>
        <w:t>ПРИКАЗЫВАЮ: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1" w:name="z2"/>
      <w:bookmarkEnd w:id="0"/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1. Утвердить прилагаемые Правила выдачи разрешений на пользование животным миром.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2. Комитету лесного хозяйства и животного мира Министерства сельского хозяйства Республики Казахстан в установленном за</w:t>
      </w:r>
      <w:r w:rsidRPr="00EB203F">
        <w:rPr>
          <w:color w:val="000000"/>
          <w:sz w:val="28"/>
          <w:lang w:val="ru-RU"/>
        </w:rPr>
        <w:t>конодательством порядке обеспечить:</w:t>
      </w:r>
    </w:p>
    <w:bookmarkEnd w:id="2"/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на офиц</w:t>
      </w:r>
      <w:r w:rsidRPr="00EB203F">
        <w:rPr>
          <w:color w:val="000000"/>
          <w:sz w:val="28"/>
          <w:lang w:val="ru-RU"/>
        </w:rPr>
        <w:t>иальное опубликование в периодических печатных изданиях и в информационно-правовой системе "Әділет";</w:t>
      </w:r>
    </w:p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сельского хозяйства Республики Казахстан.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3. Контроль за исполнением настояще</w:t>
      </w:r>
      <w:r w:rsidRPr="00EB203F">
        <w:rPr>
          <w:color w:val="000000"/>
          <w:sz w:val="28"/>
          <w:lang w:val="ru-RU"/>
        </w:rPr>
        <w:t>го приказа возложить на курирующего вице-министра сельского хозяйства Республики Казахстан.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20D1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520D17" w:rsidRDefault="0066201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Исполняющий обязанност</w:t>
            </w:r>
            <w:r>
              <w:rPr>
                <w:b/>
                <w:color w:val="000000"/>
                <w:sz w:val="20"/>
              </w:rPr>
              <w:t>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Министра сельского хозяйства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С. Омаров</w:t>
            </w:r>
          </w:p>
        </w:tc>
      </w:tr>
    </w:tbl>
    <w:p w:rsidR="00520D17" w:rsidRDefault="00662015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520D17" w:rsidRDefault="00662015">
      <w:pPr>
        <w:spacing w:after="0"/>
        <w:jc w:val="both"/>
      </w:pPr>
      <w:r>
        <w:rPr>
          <w:color w:val="000000"/>
          <w:sz w:val="28"/>
        </w:rPr>
        <w:t xml:space="preserve">       Министр по инвестициям и   </w:t>
      </w:r>
    </w:p>
    <w:p w:rsidR="00520D17" w:rsidRDefault="00662015">
      <w:pPr>
        <w:spacing w:after="0"/>
        <w:jc w:val="both"/>
      </w:pPr>
      <w:r>
        <w:rPr>
          <w:color w:val="000000"/>
          <w:sz w:val="28"/>
        </w:rPr>
        <w:t xml:space="preserve">       развитию Республики Казахстан   </w:t>
      </w:r>
    </w:p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 xml:space="preserve">       </w:t>
      </w:r>
      <w:r w:rsidRPr="00EB203F">
        <w:rPr>
          <w:color w:val="000000"/>
          <w:sz w:val="28"/>
          <w:lang w:val="ru-RU"/>
        </w:rPr>
        <w:t xml:space="preserve">__________ А. Исекешев   </w:t>
      </w:r>
    </w:p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"__" _________ 2014 года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"СОГЛАСОВАН"   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Министр национальной экономики   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Республики Казахстан   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___________ Е. Досаев   </w:t>
      </w:r>
    </w:p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"__" _________ 2014 года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5" w:name="z7"/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Утверждены приказом </w:t>
      </w:r>
    </w:p>
    <w:bookmarkEnd w:id="5"/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>исполняющего обязанности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>Министра сельского хозяйства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>Республики Казахстан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 xml:space="preserve">от 19 декабря 2014 </w:t>
      </w:r>
      <w:r w:rsidRPr="00EB203F">
        <w:rPr>
          <w:color w:val="000000"/>
          <w:sz w:val="28"/>
          <w:lang w:val="ru-RU"/>
        </w:rPr>
        <w:t>года № 18-04/675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6" w:name="z8"/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</w:t>
      </w:r>
      <w:r w:rsidRPr="00EB203F">
        <w:rPr>
          <w:b/>
          <w:color w:val="000000"/>
          <w:sz w:val="28"/>
          <w:lang w:val="ru-RU"/>
        </w:rPr>
        <w:t>Правила выдача разрешений на пользование животным миром</w:t>
      </w:r>
    </w:p>
    <w:bookmarkEnd w:id="6"/>
    <w:p w:rsidR="00520D17" w:rsidRPr="00662015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</w:t>
      </w:r>
      <w:r w:rsidRPr="00662015">
        <w:rPr>
          <w:i/>
          <w:color w:val="000000"/>
          <w:sz w:val="28"/>
          <w:lang w:val="ru-RU"/>
        </w:rPr>
        <w:t xml:space="preserve">Сноска. Правила - в редакции приказа Министра экологии, геологии и природных ресурсов РК от 26.08.2020 </w:t>
      </w:r>
      <w:r w:rsidRPr="00662015">
        <w:rPr>
          <w:color w:val="000000"/>
          <w:sz w:val="28"/>
          <w:lang w:val="ru-RU"/>
        </w:rPr>
        <w:t>№ 203-ө</w:t>
      </w:r>
      <w:r w:rsidRPr="00662015">
        <w:rPr>
          <w:i/>
          <w:color w:val="000000"/>
          <w:sz w:val="28"/>
          <w:lang w:val="ru-RU"/>
        </w:rPr>
        <w:t xml:space="preserve"> (вводится в действие по истечении двадцати одного календар</w:t>
      </w:r>
      <w:r w:rsidRPr="00662015">
        <w:rPr>
          <w:i/>
          <w:color w:val="000000"/>
          <w:sz w:val="28"/>
          <w:lang w:val="ru-RU"/>
        </w:rPr>
        <w:t>ного дня после дня его первого официального опубликования).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7" w:name="z9"/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</w:t>
      </w:r>
      <w:r w:rsidRPr="00EB203F">
        <w:rPr>
          <w:b/>
          <w:color w:val="000000"/>
          <w:sz w:val="28"/>
          <w:lang w:val="ru-RU"/>
        </w:rPr>
        <w:t>Глава 1. Общие положения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8" w:name="z10"/>
      <w:bookmarkEnd w:id="7"/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1. Настоящие Правила выдачи разрешений на пользование животным миром (далее – Правила) разработаны в соответствии с законами Республики Казахстан от 9 июля 2</w:t>
      </w:r>
      <w:r w:rsidRPr="00EB203F">
        <w:rPr>
          <w:color w:val="000000"/>
          <w:sz w:val="28"/>
          <w:lang w:val="ru-RU"/>
        </w:rPr>
        <w:t>004 года "Об охране, воспроизводстве и использовании животного мира", от 16 мая 2014 года "О разрешениях и уведомлениях", с подпунктом 1) статьи 10 Закона Республики Казахстан от 15 апреля 2013 года "О государственных услугах" (далее – Закон о государствен</w:t>
      </w:r>
      <w:r w:rsidRPr="00EB203F">
        <w:rPr>
          <w:color w:val="000000"/>
          <w:sz w:val="28"/>
          <w:lang w:val="ru-RU"/>
        </w:rPr>
        <w:t>ных услугах) и определяют порядок выдачи разрешений на пользование животным миром на территории Республики Казахстан (далее – государственная услуга) физическими и (или) юридическими лицами (далее – услугополучатель).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2. В настоящих Правилах </w:t>
      </w:r>
      <w:r w:rsidRPr="00EB203F">
        <w:rPr>
          <w:color w:val="000000"/>
          <w:sz w:val="28"/>
          <w:lang w:val="ru-RU"/>
        </w:rPr>
        <w:t>используются следующие основные понятия: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10" w:name="z101"/>
      <w:bookmarkEnd w:id="9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1) охота – вид специального пользования животным миром, при котором осуществляется изъятие видов животных, являющихся объектом охоты, из среды обитания;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11" w:name="z102"/>
      <w:bookmarkEnd w:id="10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2) рыболовство – лов рыбных ресурсов и других водн</w:t>
      </w:r>
      <w:r w:rsidRPr="00EB203F">
        <w:rPr>
          <w:color w:val="000000"/>
          <w:sz w:val="28"/>
          <w:lang w:val="ru-RU"/>
        </w:rPr>
        <w:t>ых животных;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12" w:name="z103"/>
      <w:bookmarkEnd w:id="11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3) ведомство в области охраны, воспроизводства и использования животного мира – Комитет рыбного хозяйства Министерства экологии, геологии и природных ресурсов Республики Казахстан (далее – ведомство).</w:t>
      </w:r>
    </w:p>
    <w:bookmarkEnd w:id="12"/>
    <w:p w:rsidR="00520D17" w:rsidRPr="00662015" w:rsidRDefault="006620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203F">
        <w:rPr>
          <w:color w:val="FF0000"/>
          <w:sz w:val="28"/>
          <w:lang w:val="ru-RU"/>
        </w:rPr>
        <w:t xml:space="preserve"> </w:t>
      </w:r>
      <w:r w:rsidRPr="00662015">
        <w:rPr>
          <w:color w:val="FF0000"/>
          <w:sz w:val="28"/>
          <w:lang w:val="ru-RU"/>
        </w:rPr>
        <w:t xml:space="preserve">Сноска. Пункт 2 - в редакции приказа Министра экологии, геологии и природных ресурсов РК от 15.11.2022 </w:t>
      </w:r>
      <w:r w:rsidRPr="00662015">
        <w:rPr>
          <w:color w:val="000000"/>
          <w:sz w:val="28"/>
          <w:lang w:val="ru-RU"/>
        </w:rPr>
        <w:t>№ 701</w:t>
      </w:r>
      <w:r w:rsidRPr="00662015">
        <w:rPr>
          <w:color w:val="FF0000"/>
          <w:sz w:val="28"/>
          <w:lang w:val="ru-RU"/>
        </w:rPr>
        <w:t xml:space="preserve"> (вводится в действие по истечении </w:t>
      </w:r>
      <w:r w:rsidRPr="00662015">
        <w:rPr>
          <w:color w:val="FF0000"/>
          <w:sz w:val="28"/>
          <w:lang w:val="ru-RU"/>
        </w:rPr>
        <w:lastRenderedPageBreak/>
        <w:t>десяти календарных дней после дня его первого официального опубликования).</w:t>
      </w:r>
      <w:r w:rsidRPr="00662015">
        <w:rPr>
          <w:lang w:val="ru-RU"/>
        </w:rPr>
        <w:br/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13" w:name="z14"/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</w:t>
      </w:r>
      <w:r w:rsidRPr="00EB203F">
        <w:rPr>
          <w:color w:val="000000"/>
          <w:sz w:val="28"/>
          <w:lang w:val="ru-RU"/>
        </w:rPr>
        <w:t>3. Разрешения на пользова</w:t>
      </w:r>
      <w:r w:rsidRPr="00EB203F">
        <w:rPr>
          <w:color w:val="000000"/>
          <w:sz w:val="28"/>
          <w:lang w:val="ru-RU"/>
        </w:rPr>
        <w:t>ние животным миром (далее – разрешения) выдаются на следующие виды специального пользования животным миром: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14" w:name="z15"/>
      <w:bookmarkEnd w:id="13"/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1) охота;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15" w:name="z16"/>
      <w:bookmarkEnd w:id="14"/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2) рыболовство (промысловое, любительское (спортивное), научно-исследовательский лов, мелиоративный лов, лов в воспроизводст</w:t>
      </w:r>
      <w:r w:rsidRPr="00EB203F">
        <w:rPr>
          <w:color w:val="000000"/>
          <w:sz w:val="28"/>
          <w:lang w:val="ru-RU"/>
        </w:rPr>
        <w:t>венных целях);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16" w:name="z17"/>
      <w:bookmarkEnd w:id="15"/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3) использование животных в научных, культурно-просветительских, воспитательных, эстетических целях, а также в целях предотвращения эпизоотии;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17" w:name="z18"/>
      <w:bookmarkEnd w:id="16"/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4) использование видов животных в воспроизводственных целях.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18" w:name="z19"/>
      <w:bookmarkEnd w:id="17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4. Разрешения на </w:t>
      </w:r>
      <w:r w:rsidRPr="00EB203F">
        <w:rPr>
          <w:color w:val="000000"/>
          <w:sz w:val="28"/>
          <w:lang w:val="ru-RU"/>
        </w:rPr>
        <w:t>охоту, промысловый лов, любительский (спортивный), научно-исследовательский, мелиоративный лов, лов в воспроизводственных целях, на использование животных в научных, культурно-просветительских, воспитательных, эстетических целях, а также в целях предотвращ</w:t>
      </w:r>
      <w:r w:rsidRPr="00EB203F">
        <w:rPr>
          <w:color w:val="000000"/>
          <w:sz w:val="28"/>
          <w:lang w:val="ru-RU"/>
        </w:rPr>
        <w:t>ения эпизоотии, использование видов животных в воспроизводственных целях выдаются в соответствии с утвержденными лимитами и в пределах установленных квот изъятия, за исключением: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19" w:name="z20"/>
      <w:bookmarkEnd w:id="18"/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1) научно-исследовательского лова на водоемах, на которых ранее оценка</w:t>
      </w:r>
      <w:r w:rsidRPr="00EB203F">
        <w:rPr>
          <w:color w:val="000000"/>
          <w:sz w:val="28"/>
          <w:lang w:val="ru-RU"/>
        </w:rPr>
        <w:t xml:space="preserve"> состояния животного мира не проводилась;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20" w:name="z21"/>
      <w:bookmarkEnd w:id="19"/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2) мелиоративного лова, осуществляемого как противозаморное мероприятие.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21" w:name="z22"/>
      <w:bookmarkEnd w:id="20"/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5. Разрешения на охоту, на промысловый лов, любительский (спортивный) лов, научно-исследовательский лов, мелиоративный лов, лов</w:t>
      </w:r>
      <w:r w:rsidRPr="00EB203F">
        <w:rPr>
          <w:color w:val="000000"/>
          <w:sz w:val="28"/>
          <w:lang w:val="ru-RU"/>
        </w:rPr>
        <w:t xml:space="preserve"> в воспроизводственных целях, на использование животных в научных, культурно-просветительских, воспитательных, эстетических целях, а также в целях предотвращения эпизоотии, на использование видов животных в воспроизводственных целях выдаются по формам согл</w:t>
      </w:r>
      <w:r w:rsidRPr="00EB203F">
        <w:rPr>
          <w:color w:val="000000"/>
          <w:sz w:val="28"/>
          <w:lang w:val="ru-RU"/>
        </w:rPr>
        <w:t>асно приложениям 1, 2, 3, 4 к настоящим Правилам.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22" w:name="z23"/>
      <w:bookmarkEnd w:id="21"/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</w:t>
      </w:r>
      <w:r w:rsidRPr="00EB203F">
        <w:rPr>
          <w:b/>
          <w:color w:val="000000"/>
          <w:sz w:val="28"/>
          <w:lang w:val="ru-RU"/>
        </w:rPr>
        <w:t>Глава 2. Порядок оказания государственной услуги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23" w:name="z24"/>
      <w:bookmarkEnd w:id="22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6. Государственная услуга оказывается: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24" w:name="z25"/>
      <w:bookmarkEnd w:id="23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местными исполнительными органами, за исключением научно-исследовательского лова на рыбохозяйственн</w:t>
      </w:r>
      <w:r w:rsidRPr="00EB203F">
        <w:rPr>
          <w:color w:val="000000"/>
          <w:sz w:val="28"/>
          <w:lang w:val="ru-RU"/>
        </w:rPr>
        <w:t>ых водоемах, расположенных на территории двух и более областей, в пределах установленных лимитов и квот изъятия животных;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ведомством, в целях научно-исследовательского лова на рыбохозяйственных водоемах, расположенных на двух и более областях (далее </w:t>
      </w:r>
      <w:r w:rsidRPr="00EB203F">
        <w:rPr>
          <w:color w:val="000000"/>
          <w:sz w:val="28"/>
          <w:lang w:val="ru-RU"/>
        </w:rPr>
        <w:t>– услугодатель).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26" w:name="z27"/>
      <w:bookmarkEnd w:id="25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7. Любительское (спортивное) рыболовство в резервном фонде рыбохозяйственных водоемов и (или) участков с изъятием до пяти килограмм на одного рыболова за выезд осуществляется без каких-либо разрешений.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27" w:name="z28"/>
      <w:bookmarkEnd w:id="26"/>
      <w:r w:rsidRPr="00EB203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8. Для получения разреше</w:t>
      </w:r>
      <w:r w:rsidRPr="00EB203F">
        <w:rPr>
          <w:color w:val="000000"/>
          <w:sz w:val="28"/>
          <w:lang w:val="ru-RU"/>
        </w:rPr>
        <w:t>ния в целях научно-исследовательского лова необходимо наличие свидетельства об аккредитации субъекта как субъекта научной и (или) научно-технической деятельности в порядке, определенном постановлением Правительства Республики Казахстан "Об утверждении Прав</w:t>
      </w:r>
      <w:r w:rsidRPr="00EB203F">
        <w:rPr>
          <w:color w:val="000000"/>
          <w:sz w:val="28"/>
          <w:lang w:val="ru-RU"/>
        </w:rPr>
        <w:t>ил аккредитации субъектов научной и (или) научно-технической деятельности".</w:t>
      </w:r>
    </w:p>
    <w:bookmarkEnd w:id="27"/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Услугодатель в течение трех рабочих дней с даты утверждения нормативного правового акта о внесении изменений и (или) дополнений в настоящие Правила направляет информацию о вн</w:t>
      </w:r>
      <w:r w:rsidRPr="00EB203F">
        <w:rPr>
          <w:color w:val="000000"/>
          <w:sz w:val="28"/>
          <w:lang w:val="ru-RU"/>
        </w:rPr>
        <w:t>есенных изменениях и (или) дополнениях оператору информационно-коммуникационной инфраструктуры "электронного правительства" и в Единый контакт-центр.</w:t>
      </w:r>
    </w:p>
    <w:p w:rsidR="00520D17" w:rsidRPr="00662015" w:rsidRDefault="006620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203F">
        <w:rPr>
          <w:color w:val="FF0000"/>
          <w:sz w:val="28"/>
          <w:lang w:val="ru-RU"/>
        </w:rPr>
        <w:t xml:space="preserve"> </w:t>
      </w:r>
      <w:r w:rsidRPr="00662015">
        <w:rPr>
          <w:color w:val="FF0000"/>
          <w:sz w:val="28"/>
          <w:lang w:val="ru-RU"/>
        </w:rPr>
        <w:t>Сноска. Пункт 8 - в редакции приказа Министра экологии, геологии и природных ресурсов РК от 15.11.20</w:t>
      </w:r>
      <w:r w:rsidRPr="00662015">
        <w:rPr>
          <w:color w:val="FF0000"/>
          <w:sz w:val="28"/>
          <w:lang w:val="ru-RU"/>
        </w:rPr>
        <w:t xml:space="preserve">22 </w:t>
      </w:r>
      <w:r w:rsidRPr="00662015">
        <w:rPr>
          <w:color w:val="000000"/>
          <w:sz w:val="28"/>
          <w:lang w:val="ru-RU"/>
        </w:rPr>
        <w:t>№ 701</w:t>
      </w:r>
      <w:r w:rsidRPr="006620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62015">
        <w:rPr>
          <w:lang w:val="ru-RU"/>
        </w:rPr>
        <w:br/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28" w:name="z29"/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</w:t>
      </w:r>
      <w:r w:rsidRPr="00EB203F">
        <w:rPr>
          <w:color w:val="000000"/>
          <w:sz w:val="28"/>
          <w:lang w:val="ru-RU"/>
        </w:rPr>
        <w:t>9. Перечень основных требований к оказанию государственной услуги, включающий характеристики процесса, форму, содержание и результ</w:t>
      </w:r>
      <w:r w:rsidRPr="00EB203F">
        <w:rPr>
          <w:color w:val="000000"/>
          <w:sz w:val="28"/>
          <w:lang w:val="ru-RU"/>
        </w:rPr>
        <w:t>ат оказания, а также иные сведения с учетом особенностей предоставления государственной услуги изложены в приложении 8 к настоящим Правилам.</w:t>
      </w:r>
    </w:p>
    <w:bookmarkEnd w:id="28"/>
    <w:p w:rsidR="00520D17" w:rsidRPr="00662015" w:rsidRDefault="006620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203F">
        <w:rPr>
          <w:color w:val="FF0000"/>
          <w:sz w:val="28"/>
          <w:lang w:val="ru-RU"/>
        </w:rPr>
        <w:t xml:space="preserve"> </w:t>
      </w:r>
      <w:r w:rsidRPr="00662015">
        <w:rPr>
          <w:color w:val="FF0000"/>
          <w:sz w:val="28"/>
          <w:lang w:val="ru-RU"/>
        </w:rPr>
        <w:t xml:space="preserve">Сноска. Пункт 9 - в редакции приказа Министра экологии, геологии и природных ресурсов РК от 15.11.2022 </w:t>
      </w:r>
      <w:r w:rsidRPr="00662015">
        <w:rPr>
          <w:color w:val="000000"/>
          <w:sz w:val="28"/>
          <w:lang w:val="ru-RU"/>
        </w:rPr>
        <w:t>№ 701</w:t>
      </w:r>
      <w:r w:rsidRPr="00662015">
        <w:rPr>
          <w:color w:val="FF0000"/>
          <w:sz w:val="28"/>
          <w:lang w:val="ru-RU"/>
        </w:rPr>
        <w:t xml:space="preserve"> </w:t>
      </w:r>
      <w:r w:rsidRPr="00662015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662015">
        <w:rPr>
          <w:lang w:val="ru-RU"/>
        </w:rPr>
        <w:br/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29" w:name="z50"/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</w:t>
      </w:r>
      <w:r w:rsidRPr="00EB203F">
        <w:rPr>
          <w:color w:val="000000"/>
          <w:sz w:val="28"/>
          <w:lang w:val="ru-RU"/>
        </w:rPr>
        <w:t>10. Канцелярия услугодателя в день поступления документов осуществляет их прием, регистрацию и направляет на рассмотрение услугодателю.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30" w:name="z51"/>
      <w:bookmarkEnd w:id="29"/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B203F">
        <w:rPr>
          <w:color w:val="000000"/>
          <w:sz w:val="28"/>
          <w:lang w:val="ru-RU"/>
        </w:rPr>
        <w:t xml:space="preserve"> При обращении услугополучателя после окончания рабочего времени, в выходные и праздничные дни согласно статьи 84 Трудового кодекса Республики Казахстан от 23 ноября 2015 года, прием документов осуществляется следующим рабочим днем.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31" w:name="z52"/>
      <w:bookmarkEnd w:id="30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Услугодатель в </w:t>
      </w:r>
      <w:r w:rsidRPr="00EB203F">
        <w:rPr>
          <w:color w:val="000000"/>
          <w:sz w:val="28"/>
          <w:lang w:val="ru-RU"/>
        </w:rPr>
        <w:t>течение 2 (двух) рабочих дней с момента регистрации документов, проверяет полноту представленных документов.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32" w:name="z53"/>
      <w:bookmarkEnd w:id="31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В случае установления факта неполноты представленных документов, работник ответственного подразделения в указанный срок готовит и направляет </w:t>
      </w:r>
      <w:r w:rsidRPr="00EB203F">
        <w:rPr>
          <w:color w:val="000000"/>
          <w:sz w:val="28"/>
          <w:lang w:val="ru-RU"/>
        </w:rPr>
        <w:t>мотивированный отказ в дальнейшем рассмотрении заявки в форме электронного документа, подписанного ЭЦП руководителя услугодателя в "личный кабинет" услугополучателя.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33" w:name="z54"/>
      <w:bookmarkEnd w:id="32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11. В случае предоставления услугополучателем полного пакета документов услугодатель</w:t>
      </w:r>
      <w:r w:rsidRPr="00EB203F">
        <w:rPr>
          <w:color w:val="000000"/>
          <w:sz w:val="28"/>
          <w:lang w:val="ru-RU"/>
        </w:rPr>
        <w:t xml:space="preserve"> рассматривает заявку и прилагаемые к ней документов согласно пункта 10 настоящих Правил на предмет соответствия данных и сведений </w:t>
      </w:r>
      <w:r w:rsidRPr="00EB203F">
        <w:rPr>
          <w:color w:val="000000"/>
          <w:sz w:val="28"/>
          <w:lang w:val="ru-RU"/>
        </w:rPr>
        <w:lastRenderedPageBreak/>
        <w:t>указанных в заявке и представленных документах, и в течение 1 (одного) рабочего дня с момента поступления заявки формирует ра</w:t>
      </w:r>
      <w:r w:rsidRPr="00EB203F">
        <w:rPr>
          <w:color w:val="000000"/>
          <w:sz w:val="28"/>
          <w:lang w:val="ru-RU"/>
        </w:rPr>
        <w:t>зрешение либо мотивированный отказ в оказании государственной услуги в форме электронного документа, подписанного ЭЦП руководителя услугодателя и направляет в "личный кабинет" на Портале.</w:t>
      </w:r>
    </w:p>
    <w:bookmarkEnd w:id="33"/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Основания для отказа в оказании государственной услуги, устано</w:t>
      </w:r>
      <w:r w:rsidRPr="00EB203F">
        <w:rPr>
          <w:color w:val="000000"/>
          <w:sz w:val="28"/>
          <w:lang w:val="ru-RU"/>
        </w:rPr>
        <w:t>вленные законодательством Республики Казахстан, изложены в приложении 8 к настоящим Правилам.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При выявлении оснований для отказа в оказании государственной услуги в соответствии со статьей 73 Административного процедурно-процессуального кодекса Респ</w:t>
      </w:r>
      <w:r w:rsidRPr="00EB203F">
        <w:rPr>
          <w:color w:val="000000"/>
          <w:sz w:val="28"/>
          <w:lang w:val="ru-RU"/>
        </w:rPr>
        <w:t>ублики Казахстан,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</w:t>
      </w:r>
      <w:r w:rsidRPr="00EB203F">
        <w:rPr>
          <w:color w:val="000000"/>
          <w:sz w:val="28"/>
          <w:lang w:val="ru-RU"/>
        </w:rPr>
        <w:t>у решению.</w:t>
      </w:r>
    </w:p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Уведомление о заслушивании направляется не менее чем за 3 (три) рабочих дня до завершения срока оказания государственной услуги.</w:t>
      </w:r>
    </w:p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Заслушивание проводится не позднее 2 (двух) рабочих дней со дня уведомления. По результатам заслушивания</w:t>
      </w:r>
      <w:r w:rsidRPr="00EB203F">
        <w:rPr>
          <w:color w:val="000000"/>
          <w:sz w:val="28"/>
          <w:lang w:val="ru-RU"/>
        </w:rPr>
        <w:t xml:space="preserve"> услугодатель выдает положительный результат либо мотивированный ответ об отказе в оказании государственной услуги.</w:t>
      </w:r>
    </w:p>
    <w:p w:rsidR="00520D17" w:rsidRPr="00662015" w:rsidRDefault="006620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203F">
        <w:rPr>
          <w:color w:val="FF0000"/>
          <w:sz w:val="28"/>
          <w:lang w:val="ru-RU"/>
        </w:rPr>
        <w:t xml:space="preserve"> </w:t>
      </w:r>
      <w:r w:rsidRPr="00662015">
        <w:rPr>
          <w:color w:val="FF0000"/>
          <w:sz w:val="28"/>
          <w:lang w:val="ru-RU"/>
        </w:rPr>
        <w:t xml:space="preserve">Сноска. Пункт 11 - в редакции приказа Министра экологии, геологии и природных ресурсов РК от 15.11.2022 </w:t>
      </w:r>
      <w:r w:rsidRPr="00662015">
        <w:rPr>
          <w:color w:val="000000"/>
          <w:sz w:val="28"/>
          <w:lang w:val="ru-RU"/>
        </w:rPr>
        <w:t>№ 701</w:t>
      </w:r>
      <w:r w:rsidRPr="00662015">
        <w:rPr>
          <w:color w:val="FF0000"/>
          <w:sz w:val="28"/>
          <w:lang w:val="ru-RU"/>
        </w:rPr>
        <w:t xml:space="preserve"> (вводится в действие по </w:t>
      </w:r>
      <w:r w:rsidRPr="00662015">
        <w:rPr>
          <w:color w:val="FF0000"/>
          <w:sz w:val="28"/>
          <w:lang w:val="ru-RU"/>
        </w:rPr>
        <w:t>истечении десяти календарных дней после дня его первого официального опубликования).</w:t>
      </w:r>
      <w:r w:rsidRPr="00662015">
        <w:rPr>
          <w:lang w:val="ru-RU"/>
        </w:rPr>
        <w:br/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34" w:name="z56"/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</w:t>
      </w:r>
      <w:r w:rsidRPr="00EB203F">
        <w:rPr>
          <w:color w:val="000000"/>
          <w:sz w:val="28"/>
          <w:lang w:val="ru-RU"/>
        </w:rPr>
        <w:t>12. В соответствии с подпунктом 11) пункта 2 статьи 5 Закона о государственных услугах услугодатель обеспечивает внесение данных в информационную систему мониторин</w:t>
      </w:r>
      <w:r w:rsidRPr="00EB203F">
        <w:rPr>
          <w:color w:val="000000"/>
          <w:sz w:val="28"/>
          <w:lang w:val="ru-RU"/>
        </w:rPr>
        <w:t xml:space="preserve">га оказания государственных услуг о стадии оказания государственной услуги в порядке утвержденным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</w:t>
      </w:r>
      <w:r w:rsidRPr="00EB203F">
        <w:rPr>
          <w:color w:val="000000"/>
          <w:sz w:val="28"/>
          <w:lang w:val="ru-RU"/>
        </w:rPr>
        <w:t>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№ 8555).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35" w:name="z57"/>
      <w:bookmarkEnd w:id="34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При оказании государственной услуги посредством гос</w:t>
      </w:r>
      <w:r w:rsidRPr="00EB203F">
        <w:rPr>
          <w:color w:val="000000"/>
          <w:sz w:val="28"/>
          <w:lang w:val="ru-RU"/>
        </w:rPr>
        <w:t>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36" w:name="z58"/>
      <w:bookmarkEnd w:id="35"/>
      <w:r>
        <w:rPr>
          <w:color w:val="000000"/>
          <w:sz w:val="28"/>
        </w:rPr>
        <w:lastRenderedPageBreak/>
        <w:t>     </w:t>
      </w:r>
      <w:r w:rsidRPr="00EB203F">
        <w:rPr>
          <w:color w:val="000000"/>
          <w:sz w:val="28"/>
          <w:lang w:val="ru-RU"/>
        </w:rPr>
        <w:t xml:space="preserve"> 13. В случае если по условиям договора</w:t>
      </w:r>
      <w:r w:rsidRPr="00EB203F">
        <w:rPr>
          <w:color w:val="000000"/>
          <w:sz w:val="28"/>
          <w:lang w:val="ru-RU"/>
        </w:rPr>
        <w:t xml:space="preserve"> на ведение рыбного хозяйства, рыболовство осуществляется на нескольких рыбохозяйственных водоемах и (или) участках, а также несколькими суднами, бригадами или звеньями, заявителем через "личный кабинет" распечатывается разрешения на промысловый, любительс</w:t>
      </w:r>
      <w:r w:rsidRPr="00EB203F">
        <w:rPr>
          <w:color w:val="000000"/>
          <w:sz w:val="28"/>
          <w:lang w:val="ru-RU"/>
        </w:rPr>
        <w:t>кий (спортивный), научно-исследовательский, мелиоративный лов, лов в воспроизводственных целях на каждый участок, судно, бригаду или звено отдельно.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37" w:name="z59"/>
      <w:bookmarkEnd w:id="36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Распечатанное разрешение на каждый участок, судно, бригаду или звено является дубликатом выданного уп</w:t>
      </w:r>
      <w:r w:rsidRPr="00EB203F">
        <w:rPr>
          <w:color w:val="000000"/>
          <w:sz w:val="28"/>
          <w:lang w:val="ru-RU"/>
        </w:rPr>
        <w:t>олномоченным органом и (или) местным исполнительным органом разрешения.</w:t>
      </w:r>
    </w:p>
    <w:bookmarkEnd w:id="37"/>
    <w:p w:rsidR="00520D17" w:rsidRPr="00EB203F" w:rsidRDefault="006620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203F">
        <w:rPr>
          <w:color w:val="FF0000"/>
          <w:sz w:val="28"/>
          <w:lang w:val="ru-RU"/>
        </w:rPr>
        <w:t xml:space="preserve"> 14. Исключен приказом Министра экологии и природных ресурсов РК от 18.04.2023 </w:t>
      </w:r>
      <w:r w:rsidRPr="00EB203F">
        <w:rPr>
          <w:color w:val="000000"/>
          <w:sz w:val="28"/>
          <w:lang w:val="ru-RU"/>
        </w:rPr>
        <w:t>№ 127</w:t>
      </w:r>
      <w:r w:rsidRPr="00EB203F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</w:t>
      </w:r>
      <w:r w:rsidRPr="00EB203F">
        <w:rPr>
          <w:color w:val="FF0000"/>
          <w:sz w:val="28"/>
          <w:lang w:val="ru-RU"/>
        </w:rPr>
        <w:t>ого опубликования).</w:t>
      </w:r>
      <w:r w:rsidRPr="00EB203F">
        <w:rPr>
          <w:lang w:val="ru-RU"/>
        </w:rPr>
        <w:br/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38" w:name="z61"/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</w:t>
      </w:r>
      <w:r w:rsidRPr="00EB203F">
        <w:rPr>
          <w:b/>
          <w:color w:val="000000"/>
          <w:sz w:val="28"/>
          <w:lang w:val="ru-RU"/>
        </w:rPr>
        <w:t>Глава 3. Порядок обжалования решений, действий (бездействия) услугодателя и (или) их должностных лиц по вопросам оказания государственных услуг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39" w:name="z62"/>
      <w:bookmarkEnd w:id="38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15. Рассмотрение жалобы по вопросам оказания государственных услуг производитс</w:t>
      </w:r>
      <w:r w:rsidRPr="00EB203F">
        <w:rPr>
          <w:color w:val="000000"/>
          <w:sz w:val="28"/>
          <w:lang w:val="ru-RU"/>
        </w:rPr>
        <w:t>я вышестоящим административным органом, должностным лицом, уполномоченным органом по оценке и контролю за качеством оказания государственных услуг.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40" w:name="z94"/>
      <w:bookmarkEnd w:id="39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Жалоба подается услугодателю и (или) должностному лицу, чье решение, действие (бездействие) обжалуются</w:t>
      </w:r>
      <w:r w:rsidRPr="00EB203F">
        <w:rPr>
          <w:color w:val="000000"/>
          <w:sz w:val="28"/>
          <w:lang w:val="ru-RU"/>
        </w:rPr>
        <w:t>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41" w:name="z95"/>
      <w:bookmarkEnd w:id="40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42" w:name="z96"/>
      <w:bookmarkEnd w:id="41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При этом услугодатель, должностн</w:t>
      </w:r>
      <w:r w:rsidRPr="00EB203F">
        <w:rPr>
          <w:color w:val="000000"/>
          <w:sz w:val="28"/>
          <w:lang w:val="ru-RU"/>
        </w:rPr>
        <w:t>ое лицо, чье решение, действие (бездействие) обжалуются, может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</w:t>
      </w:r>
      <w:r w:rsidRPr="00EB203F">
        <w:rPr>
          <w:color w:val="000000"/>
          <w:sz w:val="28"/>
          <w:lang w:val="ru-RU"/>
        </w:rPr>
        <w:t>м в жалобе.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43" w:name="z97"/>
      <w:bookmarkEnd w:id="42"/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пунктом 2 статьи 25 Закона о государственных услугах, подлежит рассмотрению в течение 5 (пяти) рабочих дней со дня ее регистрации.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44" w:name="z98"/>
      <w:bookmarkEnd w:id="43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Жалоба услугополучателя,</w:t>
      </w:r>
      <w:r w:rsidRPr="00EB203F">
        <w:rPr>
          <w:color w:val="000000"/>
          <w:sz w:val="28"/>
          <w:lang w:val="ru-RU"/>
        </w:rPr>
        <w:t xml:space="preserve">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45" w:name="z99"/>
      <w:bookmarkEnd w:id="44"/>
      <w:r>
        <w:rPr>
          <w:color w:val="000000"/>
          <w:sz w:val="28"/>
        </w:rPr>
        <w:lastRenderedPageBreak/>
        <w:t>     </w:t>
      </w:r>
      <w:r w:rsidRPr="00EB203F">
        <w:rPr>
          <w:color w:val="000000"/>
          <w:sz w:val="28"/>
          <w:lang w:val="ru-RU"/>
        </w:rPr>
        <w:t xml:space="preserve"> Если иное не предусмотрено законом, обращение в суд допу</w:t>
      </w:r>
      <w:r w:rsidRPr="00EB203F">
        <w:rPr>
          <w:color w:val="000000"/>
          <w:sz w:val="28"/>
          <w:lang w:val="ru-RU"/>
        </w:rPr>
        <w:t>скается после обжалования в досудебном порядке.</w:t>
      </w:r>
    </w:p>
    <w:bookmarkEnd w:id="45"/>
    <w:p w:rsidR="00520D17" w:rsidRPr="00662015" w:rsidRDefault="006620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203F">
        <w:rPr>
          <w:color w:val="FF0000"/>
          <w:sz w:val="28"/>
          <w:lang w:val="ru-RU"/>
        </w:rPr>
        <w:t xml:space="preserve"> </w:t>
      </w:r>
      <w:r w:rsidRPr="00662015">
        <w:rPr>
          <w:color w:val="FF0000"/>
          <w:sz w:val="28"/>
          <w:lang w:val="ru-RU"/>
        </w:rPr>
        <w:t xml:space="preserve">Сноска. Пункт 15 - в редакции приказа Министра экологии, геологии и природных ресурсов РК от 06.10.2021 </w:t>
      </w:r>
      <w:r w:rsidRPr="00662015">
        <w:rPr>
          <w:color w:val="000000"/>
          <w:sz w:val="28"/>
          <w:lang w:val="ru-RU"/>
        </w:rPr>
        <w:t>№ 396</w:t>
      </w:r>
      <w:r w:rsidRPr="00662015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</w:t>
      </w:r>
      <w:r w:rsidRPr="00662015">
        <w:rPr>
          <w:color w:val="FF0000"/>
          <w:sz w:val="28"/>
          <w:lang w:val="ru-RU"/>
        </w:rPr>
        <w:t>ьного опубликования).</w:t>
      </w:r>
      <w:r w:rsidRPr="00662015">
        <w:rPr>
          <w:lang w:val="ru-RU"/>
        </w:rPr>
        <w:br/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46" w:name="z66"/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</w:t>
      </w:r>
      <w:r w:rsidRPr="00EB203F">
        <w:rPr>
          <w:color w:val="000000"/>
          <w:sz w:val="28"/>
          <w:lang w:val="ru-RU"/>
        </w:rPr>
        <w:t>Приложение 1</w:t>
      </w:r>
    </w:p>
    <w:bookmarkEnd w:id="46"/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 xml:space="preserve">к Правилам выдачи 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>разрешений на пользование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 xml:space="preserve"> животным миром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47" w:name="z67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Форма</w:t>
      </w:r>
    </w:p>
    <w:bookmarkEnd w:id="47"/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</w:t>
      </w:r>
      <w:r w:rsidRPr="00EB203F">
        <w:rPr>
          <w:b/>
          <w:color w:val="000000"/>
          <w:sz w:val="28"/>
          <w:lang w:val="ru-RU"/>
        </w:rPr>
        <w:t xml:space="preserve">____________________________________________________ 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b/>
          <w:color w:val="000000"/>
          <w:sz w:val="28"/>
          <w:lang w:val="ru-RU"/>
        </w:rPr>
        <w:t>(жергілікті</w:t>
      </w:r>
      <w:r w:rsidRPr="00EB203F">
        <w:rPr>
          <w:color w:val="000000"/>
          <w:sz w:val="28"/>
          <w:lang w:val="ru-RU"/>
        </w:rPr>
        <w:t xml:space="preserve"> </w:t>
      </w:r>
      <w:r w:rsidRPr="00EB203F">
        <w:rPr>
          <w:b/>
          <w:color w:val="000000"/>
          <w:sz w:val="28"/>
          <w:lang w:val="ru-RU"/>
        </w:rPr>
        <w:t>атқарушы</w:t>
      </w:r>
      <w:r w:rsidRPr="00EB203F">
        <w:rPr>
          <w:color w:val="000000"/>
          <w:sz w:val="28"/>
          <w:lang w:val="ru-RU"/>
        </w:rPr>
        <w:t xml:space="preserve"> </w:t>
      </w:r>
      <w:r w:rsidRPr="00EB203F">
        <w:rPr>
          <w:b/>
          <w:color w:val="000000"/>
          <w:sz w:val="28"/>
          <w:lang w:val="ru-RU"/>
        </w:rPr>
        <w:t>органның</w:t>
      </w:r>
      <w:r w:rsidRPr="00EB203F">
        <w:rPr>
          <w:color w:val="000000"/>
          <w:sz w:val="28"/>
          <w:lang w:val="ru-RU"/>
        </w:rPr>
        <w:t xml:space="preserve"> </w:t>
      </w:r>
      <w:r w:rsidRPr="00EB203F">
        <w:rPr>
          <w:b/>
          <w:color w:val="000000"/>
          <w:sz w:val="28"/>
          <w:lang w:val="ru-RU"/>
        </w:rPr>
        <w:t xml:space="preserve">атауы) </w:t>
      </w:r>
    </w:p>
    <w:p w:rsidR="00520D17" w:rsidRDefault="00662015">
      <w:pPr>
        <w:spacing w:after="0"/>
        <w:jc w:val="both"/>
      </w:pPr>
      <w:r>
        <w:rPr>
          <w:b/>
          <w:color w:val="000000"/>
          <w:sz w:val="28"/>
        </w:rPr>
        <w:t>(наименование местного исполнительного орг</w:t>
      </w:r>
      <w:r>
        <w:rPr>
          <w:b/>
          <w:color w:val="000000"/>
          <w:sz w:val="28"/>
        </w:rPr>
        <w:t>ана)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4520"/>
        <w:gridCol w:w="80"/>
      </w:tblGrid>
      <w:tr w:rsidR="00520D17" w:rsidRPr="00EB203F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 xml:space="preserve"> Жануарлар дүниесін пайдалануға рұқсат №_______________ 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Разрешение на пользование животным миром (на охоту)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1. Берілді / выдано:___________________________________________________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 xml:space="preserve">(заңды тұлғаның атауы және бизнес-сәйкес тендіру нөмірі, жеке тұлғаның, тегі, аты, әкесінің аты (онын болған кезінде) және жеке сәйкес тендіру нөмірі/ наименование организации и бизнес-идентификационный номер юридического лица, фамилия, имя, отчество (при </w:t>
            </w:r>
            <w:r w:rsidRPr="00EB203F">
              <w:rPr>
                <w:color w:val="000000"/>
                <w:sz w:val="20"/>
                <w:lang w:val="ru-RU"/>
              </w:rPr>
              <w:t xml:space="preserve">его наличии) и индивидуальный идентификационный номер физического лица) 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 xml:space="preserve"> Аңаулау орны (аңшылық шаруашылығы, участке)/место охоты (охотничье хозяйство, участок) _______________________________________________ 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Аулау мақсаты: (әуесқойлық (спорттық), кәсіпші</w:t>
            </w:r>
            <w:r w:rsidRPr="00EB203F">
              <w:rPr>
                <w:color w:val="000000"/>
                <w:sz w:val="20"/>
                <w:lang w:val="ru-RU"/>
              </w:rPr>
              <w:t>лік аң аулау, олжалау/ цель изъятия: (любительская (спортивная), промысловая охота, добыча трофея)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________________________________________________________________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 xml:space="preserve"> ________________________________________________________________ 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Алып қойыл атын жануарлар</w:t>
            </w:r>
            <w:r w:rsidRPr="00EB203F">
              <w:rPr>
                <w:color w:val="000000"/>
                <w:sz w:val="20"/>
                <w:lang w:val="ru-RU"/>
              </w:rPr>
              <w:t xml:space="preserve"> объектілері/добываемые объекты животного мира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5"/>
              <w:gridCol w:w="3075"/>
              <w:gridCol w:w="3075"/>
              <w:gridCol w:w="3075"/>
            </w:tblGrid>
            <w:tr w:rsidR="00520D17" w:rsidRPr="00EB203F">
              <w:trPr>
                <w:trHeight w:val="30"/>
                <w:tblCellSpacing w:w="0" w:type="auto"/>
              </w:trPr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0D17" w:rsidRDefault="0066201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Жануар түрі/ Вид животного</w:t>
                  </w:r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0D17" w:rsidRDefault="0066201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Жыныстық-жас құрамы (қоңыр аю, тұяқты жануарлардың жыныстық жас-құрамы және қажет болған жағдайда құсқа)/половозрастной состав (для бурого медведя, копытных животных, и в случае необ</w:t>
                  </w:r>
                  <w:r>
                    <w:rPr>
                      <w:color w:val="000000"/>
                      <w:sz w:val="20"/>
                    </w:rPr>
                    <w:t>ходимости для дичи)</w:t>
                  </w:r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0D17" w:rsidRDefault="0066201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Саны (дарақ)/ количество (особей)</w:t>
                  </w:r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0D17" w:rsidRPr="00EB203F" w:rsidRDefault="00662015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EB203F">
                    <w:rPr>
                      <w:color w:val="000000"/>
                      <w:sz w:val="20"/>
                      <w:lang w:val="ru-RU"/>
                    </w:rPr>
                    <w:t>Аулау мерзімі дейін/ сроки изъятия</w:t>
                  </w:r>
                </w:p>
              </w:tc>
            </w:tr>
            <w:tr w:rsidR="00520D17" w:rsidRPr="00EB203F">
              <w:trPr>
                <w:trHeight w:val="30"/>
                <w:tblCellSpacing w:w="0" w:type="auto"/>
              </w:trPr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0D17" w:rsidRPr="00EB203F" w:rsidRDefault="00520D1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520D17" w:rsidRPr="00EB203F" w:rsidRDefault="00520D1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0D17" w:rsidRPr="00EB203F" w:rsidRDefault="00520D1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520D17" w:rsidRPr="00EB203F" w:rsidRDefault="00520D1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0D17" w:rsidRPr="00EB203F" w:rsidRDefault="00520D1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520D17" w:rsidRPr="00EB203F" w:rsidRDefault="00520D1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0D17" w:rsidRPr="00EB203F" w:rsidRDefault="00662015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EB203F">
                    <w:rPr>
                      <w:color w:val="000000"/>
                      <w:sz w:val="20"/>
                      <w:lang w:val="ru-RU"/>
                    </w:rPr>
                    <w:t>___жыл "__" ___ ___жыл "__"____</w:t>
                  </w:r>
                </w:p>
                <w:p w:rsidR="00520D17" w:rsidRPr="00EB203F" w:rsidRDefault="00662015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EB203F">
                    <w:rPr>
                      <w:color w:val="000000"/>
                      <w:sz w:val="20"/>
                      <w:lang w:val="ru-RU"/>
                    </w:rPr>
                    <w:t>с "__" ___ ___год по "__" __ ___год</w:t>
                  </w:r>
                </w:p>
              </w:tc>
            </w:tr>
          </w:tbl>
          <w:p w:rsidR="00520D17" w:rsidRPr="00EB203F" w:rsidRDefault="00520D17">
            <w:pPr>
              <w:rPr>
                <w:lang w:val="ru-RU"/>
              </w:rPr>
            </w:pP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Берілген күні/дата выдачи "____" _____________ ________жыл/год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Берген/выдал:_____________________________________________________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Атқарушы органның мөрі/Место печати местного исполнительного органа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_______________________________________________________________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(Төменгі бөлігін аңшыға рұқсат берген ұйым толтырады/запо</w:t>
            </w:r>
            <w:r w:rsidRPr="00EB203F">
              <w:rPr>
                <w:color w:val="000000"/>
                <w:sz w:val="20"/>
                <w:lang w:val="ru-RU"/>
              </w:rPr>
              <w:t>лняется организацией, получившей разрешение на пользование животным миром)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2. Аңшы/охотник___________________________________________________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lastRenderedPageBreak/>
              <w:t>(тегі, аты, әкесінің аты (болса) / (фамилия, имя, отчество (при его наличии)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Аңшы куәлігі (сериясы, нөмірі, берілг</w:t>
            </w:r>
            <w:r w:rsidRPr="00EB203F">
              <w:rPr>
                <w:color w:val="000000"/>
                <w:sz w:val="20"/>
                <w:lang w:val="ru-RU"/>
              </w:rPr>
              <w:t>ен күні)/удостоверение охотника (серия, номер, дата выдачи)________________________________________________</w:t>
            </w:r>
          </w:p>
        </w:tc>
      </w:tr>
      <w:tr w:rsidR="00520D17" w:rsidRPr="00EB203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0"/>
              <w:jc w:val="center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Приложение 2</w:t>
            </w:r>
            <w:r w:rsidRPr="00EB203F">
              <w:rPr>
                <w:lang w:val="ru-RU"/>
              </w:rPr>
              <w:br/>
            </w:r>
            <w:r w:rsidRPr="00EB203F">
              <w:rPr>
                <w:color w:val="000000"/>
                <w:sz w:val="20"/>
                <w:lang w:val="ru-RU"/>
              </w:rPr>
              <w:t>к Правилам выдачи разрешений</w:t>
            </w:r>
            <w:r w:rsidRPr="00EB203F">
              <w:rPr>
                <w:lang w:val="ru-RU"/>
              </w:rPr>
              <w:br/>
            </w:r>
            <w:r w:rsidRPr="00EB203F">
              <w:rPr>
                <w:color w:val="000000"/>
                <w:sz w:val="20"/>
                <w:lang w:val="ru-RU"/>
              </w:rPr>
              <w:t>на пользование животным миром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20D17" w:rsidRPr="00EB203F" w:rsidRDefault="00662015">
      <w:pPr>
        <w:spacing w:after="0"/>
        <w:rPr>
          <w:lang w:val="ru-RU"/>
        </w:rPr>
      </w:pPr>
      <w:bookmarkStart w:id="48" w:name="z105"/>
      <w:r w:rsidRPr="00EB203F">
        <w:rPr>
          <w:b/>
          <w:color w:val="000000"/>
          <w:lang w:val="ru-RU"/>
        </w:rPr>
        <w:t xml:space="preserve"> ____________________________________________________________________</w:t>
      </w:r>
      <w:r w:rsidRPr="00EB203F">
        <w:rPr>
          <w:lang w:val="ru-RU"/>
        </w:rPr>
        <w:br/>
      </w:r>
      <w:r w:rsidRPr="00EB203F">
        <w:rPr>
          <w:b/>
          <w:color w:val="000000"/>
          <w:lang w:val="ru-RU"/>
        </w:rPr>
        <w:t>(наименование ведомства или местного исполнительного органа)</w:t>
      </w:r>
      <w:r w:rsidRPr="00EB203F">
        <w:rPr>
          <w:lang w:val="ru-RU"/>
        </w:rPr>
        <w:br/>
      </w:r>
      <w:r w:rsidRPr="00EB203F">
        <w:rPr>
          <w:b/>
          <w:color w:val="000000"/>
          <w:lang w:val="ru-RU"/>
        </w:rPr>
        <w:t>Номер: _________ Дата выдачи: ________</w:t>
      </w:r>
      <w:r w:rsidRPr="00EB203F">
        <w:rPr>
          <w:lang w:val="ru-RU"/>
        </w:rPr>
        <w:br/>
      </w:r>
      <w:r w:rsidRPr="00EB203F">
        <w:rPr>
          <w:b/>
          <w:color w:val="000000"/>
          <w:lang w:val="ru-RU"/>
        </w:rPr>
        <w:t>Разрешение на пользование животным миром (промысловый лов, любительский</w:t>
      </w:r>
      <w:r w:rsidRPr="00EB203F">
        <w:rPr>
          <w:lang w:val="ru-RU"/>
        </w:rPr>
        <w:br/>
      </w:r>
      <w:r w:rsidRPr="00EB203F">
        <w:rPr>
          <w:b/>
          <w:color w:val="000000"/>
          <w:lang w:val="ru-RU"/>
        </w:rPr>
        <w:t>(спортивный) л</w:t>
      </w:r>
      <w:r w:rsidRPr="00EB203F">
        <w:rPr>
          <w:b/>
          <w:color w:val="000000"/>
          <w:lang w:val="ru-RU"/>
        </w:rPr>
        <w:t>ов, научно-исследовательский лов, мелиоративный лов,</w:t>
      </w:r>
      <w:r w:rsidRPr="00EB203F">
        <w:rPr>
          <w:lang w:val="ru-RU"/>
        </w:rPr>
        <w:br/>
      </w:r>
      <w:r w:rsidRPr="00EB203F">
        <w:rPr>
          <w:b/>
          <w:color w:val="000000"/>
          <w:lang w:val="ru-RU"/>
        </w:rPr>
        <w:t>лов в воспроизводственных целях)</w:t>
      </w:r>
    </w:p>
    <w:bookmarkEnd w:id="48"/>
    <w:p w:rsidR="00520D17" w:rsidRPr="00662015" w:rsidRDefault="00662015">
      <w:pPr>
        <w:spacing w:after="0"/>
        <w:jc w:val="both"/>
        <w:rPr>
          <w:lang w:val="ru-RU"/>
        </w:rPr>
      </w:pPr>
      <w:r w:rsidRPr="00EB203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B203F">
        <w:rPr>
          <w:color w:val="FF0000"/>
          <w:sz w:val="28"/>
          <w:lang w:val="ru-RU"/>
        </w:rPr>
        <w:t xml:space="preserve"> </w:t>
      </w:r>
      <w:r w:rsidRPr="00662015">
        <w:rPr>
          <w:color w:val="FF0000"/>
          <w:sz w:val="28"/>
          <w:lang w:val="ru-RU"/>
        </w:rPr>
        <w:t>Сноска. Приложение 2 - в редакции приказа Министра экологии, геологии и природных ресурсов РК от 15.11.2022 № 701 (вводится в действие по истечении десяти календар</w:t>
      </w:r>
      <w:r w:rsidRPr="00662015">
        <w:rPr>
          <w:color w:val="FF0000"/>
          <w:sz w:val="28"/>
          <w:lang w:val="ru-RU"/>
        </w:rPr>
        <w:t>ных дней после дня его первого официального опубликования).</w:t>
      </w:r>
    </w:p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</w:t>
      </w:r>
      <w:r w:rsidRPr="00EB203F">
        <w:rPr>
          <w:color w:val="000000"/>
          <w:sz w:val="28"/>
          <w:lang w:val="ru-RU"/>
        </w:rPr>
        <w:t>Выдано: _________________________________________________________________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>Вид пользования __________________________________________________________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>Цель изъятия ____________________________</w:t>
      </w:r>
      <w:r w:rsidRPr="00EB203F">
        <w:rPr>
          <w:color w:val="000000"/>
          <w:sz w:val="28"/>
          <w:lang w:val="ru-RU"/>
        </w:rPr>
        <w:t>_________________________________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>Наименование водоема и (или) участка _______________________________________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>_________________________________________________________________________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>Способы изъятия _______________________________________________________</w:t>
      </w:r>
      <w:r w:rsidRPr="00EB203F">
        <w:rPr>
          <w:color w:val="000000"/>
          <w:sz w:val="28"/>
          <w:lang w:val="ru-RU"/>
        </w:rPr>
        <w:t>___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>Ответственные лица за использование разрешения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>_________________________________________________________________________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>Количество объектов, планируемых для изъятия из среды обитания: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20D1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объектов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(килограмм, тонн, особей)</w:t>
            </w:r>
          </w:p>
        </w:tc>
      </w:tr>
      <w:tr w:rsidR="00520D17" w:rsidRPr="00EB203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осетровые (белуга, осетр, севрюга, стерлядь, шип)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сельди, кефаль, камбала, килька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лососевые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сиговые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крупный частик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мелкий частик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водные животные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</w:tbl>
    <w:p w:rsidR="00520D17" w:rsidRDefault="00662015">
      <w:pPr>
        <w:spacing w:after="0"/>
        <w:jc w:val="both"/>
      </w:pPr>
      <w:r>
        <w:rPr>
          <w:color w:val="000000"/>
          <w:sz w:val="28"/>
        </w:rPr>
        <w:t>      Сроки изъятия c _______________ по _______________________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 xml:space="preserve">Район </w:t>
      </w:r>
      <w:r w:rsidRPr="00EB203F">
        <w:rPr>
          <w:color w:val="000000"/>
          <w:sz w:val="28"/>
          <w:lang w:val="ru-RU"/>
        </w:rPr>
        <w:t>(территория) и границы участка предполагаемого изъятия</w:t>
      </w:r>
    </w:p>
    <w:p w:rsidR="00520D17" w:rsidRDefault="00662015">
      <w:pPr>
        <w:spacing w:after="0"/>
        <w:jc w:val="both"/>
      </w:pPr>
      <w:r>
        <w:rPr>
          <w:color w:val="000000"/>
          <w:sz w:val="28"/>
        </w:rPr>
        <w:t>________________________________________________________</w:t>
      </w:r>
    </w:p>
    <w:p w:rsidR="00520D17" w:rsidRDefault="00662015">
      <w:pPr>
        <w:spacing w:after="0"/>
        <w:jc w:val="both"/>
      </w:pPr>
      <w:r>
        <w:rPr>
          <w:color w:val="000000"/>
          <w:sz w:val="28"/>
        </w:rPr>
        <w:t>________________________________________________________</w:t>
      </w:r>
    </w:p>
    <w:p w:rsidR="00520D17" w:rsidRDefault="00662015">
      <w:pPr>
        <w:spacing w:after="0"/>
        <w:jc w:val="both"/>
      </w:pPr>
      <w:r>
        <w:rPr>
          <w:color w:val="000000"/>
          <w:sz w:val="28"/>
        </w:rPr>
        <w:t>Орудия изъятия: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20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орудия изъятия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штук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</w:tbl>
    <w:p w:rsidR="00520D17" w:rsidRDefault="00662015">
      <w:pPr>
        <w:spacing w:after="0"/>
        <w:jc w:val="both"/>
      </w:pPr>
      <w:r>
        <w:rPr>
          <w:color w:val="000000"/>
          <w:sz w:val="28"/>
        </w:rPr>
        <w:t xml:space="preserve">      Плавательные </w:t>
      </w:r>
      <w:r>
        <w:rPr>
          <w:color w:val="000000"/>
          <w:sz w:val="28"/>
        </w:rPr>
        <w:t>средства: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20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судна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штук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</w:tbl>
    <w:p w:rsidR="00520D17" w:rsidRDefault="00662015">
      <w:pPr>
        <w:spacing w:after="0"/>
        <w:jc w:val="both"/>
      </w:pPr>
      <w:r>
        <w:rPr>
          <w:color w:val="000000"/>
          <w:sz w:val="28"/>
        </w:rPr>
        <w:t>      Уполномоченное лицо: ____________________________________________</w:t>
      </w:r>
    </w:p>
    <w:p w:rsidR="00520D17" w:rsidRDefault="00662015">
      <w:pPr>
        <w:spacing w:after="0"/>
        <w:jc w:val="both"/>
      </w:pPr>
      <w:bookmarkStart w:id="49" w:name="z70"/>
      <w:r>
        <w:rPr>
          <w:color w:val="000000"/>
          <w:sz w:val="28"/>
        </w:rPr>
        <w:t>      Приложение 3</w:t>
      </w:r>
    </w:p>
    <w:bookmarkEnd w:id="49"/>
    <w:p w:rsidR="00520D17" w:rsidRDefault="00662015">
      <w:pPr>
        <w:spacing w:after="0"/>
        <w:jc w:val="both"/>
      </w:pPr>
      <w:r>
        <w:rPr>
          <w:color w:val="000000"/>
          <w:sz w:val="28"/>
        </w:rPr>
        <w:t xml:space="preserve">к Правилам выдачи </w:t>
      </w:r>
    </w:p>
    <w:p w:rsidR="00520D17" w:rsidRDefault="00662015">
      <w:pPr>
        <w:spacing w:after="0"/>
        <w:jc w:val="both"/>
      </w:pPr>
      <w:r>
        <w:rPr>
          <w:color w:val="000000"/>
          <w:sz w:val="28"/>
        </w:rPr>
        <w:t>разрешений на пользование</w:t>
      </w:r>
    </w:p>
    <w:p w:rsidR="00520D17" w:rsidRDefault="00662015">
      <w:pPr>
        <w:spacing w:after="0"/>
        <w:jc w:val="both"/>
      </w:pPr>
      <w:r>
        <w:rPr>
          <w:color w:val="000000"/>
          <w:sz w:val="28"/>
        </w:rPr>
        <w:t xml:space="preserve"> животным миром</w:t>
      </w:r>
    </w:p>
    <w:p w:rsidR="00520D17" w:rsidRDefault="00662015">
      <w:pPr>
        <w:spacing w:after="0"/>
        <w:jc w:val="both"/>
      </w:pPr>
      <w:bookmarkStart w:id="50" w:name="z71"/>
      <w:r>
        <w:rPr>
          <w:color w:val="000000"/>
          <w:sz w:val="28"/>
        </w:rPr>
        <w:t>      Форма</w:t>
      </w:r>
    </w:p>
    <w:bookmarkEnd w:id="50"/>
    <w:p w:rsidR="00520D17" w:rsidRDefault="0066201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____________________________________________________________________</w:t>
      </w:r>
    </w:p>
    <w:p w:rsidR="00520D17" w:rsidRDefault="00662015">
      <w:pPr>
        <w:spacing w:after="0"/>
        <w:jc w:val="both"/>
      </w:pPr>
      <w:r>
        <w:rPr>
          <w:b/>
          <w:color w:val="000000"/>
          <w:sz w:val="28"/>
        </w:rPr>
        <w:t>(наименование местного исполнительного органа)</w:t>
      </w:r>
    </w:p>
    <w:p w:rsidR="00520D17" w:rsidRDefault="00662015">
      <w:pPr>
        <w:spacing w:after="0"/>
        <w:jc w:val="both"/>
      </w:pPr>
      <w:r>
        <w:rPr>
          <w:color w:val="000000"/>
          <w:sz w:val="28"/>
        </w:rPr>
        <w:t>      Номер: __________ Дата выдачи: ________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51" w:name="z72"/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</w:t>
      </w:r>
      <w:r w:rsidRPr="00EB203F">
        <w:rPr>
          <w:b/>
          <w:color w:val="000000"/>
          <w:sz w:val="28"/>
          <w:lang w:val="ru-RU"/>
        </w:rPr>
        <w:t>Разрешение на пользование животным миром в научных, культурно-просветительских, воспита</w:t>
      </w:r>
      <w:r w:rsidRPr="00EB203F">
        <w:rPr>
          <w:b/>
          <w:color w:val="000000"/>
          <w:sz w:val="28"/>
          <w:lang w:val="ru-RU"/>
        </w:rPr>
        <w:t>тельных, эстетических целях, а также в целях предотвращения эпизоотии</w:t>
      </w:r>
    </w:p>
    <w:bookmarkEnd w:id="51"/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Выдано:____________________________________________________________</w:t>
      </w:r>
    </w:p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Вид пользования_____________________________________________________</w:t>
      </w:r>
    </w:p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Цель изъятия___________________</w:t>
      </w:r>
      <w:r w:rsidRPr="00EB203F">
        <w:rPr>
          <w:color w:val="000000"/>
          <w:sz w:val="28"/>
          <w:lang w:val="ru-RU"/>
        </w:rPr>
        <w:t>_____________________________________</w:t>
      </w:r>
    </w:p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Способы изъятия_____________________________________________________</w:t>
      </w:r>
    </w:p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Ответственные лица за использование разрешения:________________________</w:t>
      </w:r>
    </w:p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B203F">
        <w:rPr>
          <w:color w:val="000000"/>
          <w:sz w:val="28"/>
          <w:lang w:val="ru-RU"/>
        </w:rPr>
        <w:t xml:space="preserve"> Перечень и количество объектов, планируемых для изъятия: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20D17" w:rsidRPr="00EB203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</w:t>
            </w:r>
            <w:r>
              <w:rPr>
                <w:color w:val="000000"/>
                <w:sz w:val="20"/>
              </w:rPr>
              <w:t>д животных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(особей)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Район (территория) и границы участка</w:t>
            </w:r>
          </w:p>
        </w:tc>
      </w:tr>
      <w:tr w:rsidR="00520D17" w:rsidRPr="00EB203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20D17" w:rsidRPr="00EB203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Итоговая сумма уплаты_______________________________________________</w:t>
      </w:r>
    </w:p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Половозрастной состав (в случае необходимости):_____________________</w:t>
      </w:r>
    </w:p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Срок изъятия с: </w:t>
      </w:r>
      <w:r w:rsidRPr="00EB203F">
        <w:rPr>
          <w:color w:val="000000"/>
          <w:sz w:val="28"/>
          <w:lang w:val="ru-RU"/>
        </w:rPr>
        <w:t>_______________ по ______________</w:t>
      </w:r>
    </w:p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Способ изъятия:_________________________________________________</w:t>
      </w:r>
    </w:p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Срок представления отчета об использовании разрешения:_________________</w:t>
      </w:r>
    </w:p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Контроль возлагается на: </w:t>
      </w:r>
      <w:r w:rsidRPr="00EB203F">
        <w:rPr>
          <w:color w:val="000000"/>
          <w:sz w:val="28"/>
          <w:lang w:val="ru-RU"/>
        </w:rPr>
        <w:t>____________________________________________</w:t>
      </w:r>
    </w:p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Уполномоченное лицо:_______________________________________________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52" w:name="z73"/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Приложение 4</w:t>
      </w:r>
    </w:p>
    <w:bookmarkEnd w:id="52"/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 xml:space="preserve">к Правилам выдачи 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>разрешений на пользование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 xml:space="preserve"> животным миром</w:t>
      </w:r>
    </w:p>
    <w:p w:rsidR="00520D17" w:rsidRPr="00EB203F" w:rsidRDefault="00662015">
      <w:pPr>
        <w:spacing w:after="0"/>
        <w:jc w:val="both"/>
        <w:rPr>
          <w:lang w:val="ru-RU"/>
        </w:rPr>
      </w:pPr>
      <w:bookmarkStart w:id="53" w:name="z74"/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Форма </w:t>
      </w:r>
    </w:p>
    <w:bookmarkEnd w:id="53"/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</w:t>
      </w:r>
      <w:r w:rsidRPr="00EB203F">
        <w:rPr>
          <w:b/>
          <w:color w:val="000000"/>
          <w:sz w:val="28"/>
          <w:lang w:val="ru-RU"/>
        </w:rPr>
        <w:t>____________________________________</w:t>
      </w:r>
      <w:r w:rsidRPr="00EB203F">
        <w:rPr>
          <w:b/>
          <w:color w:val="000000"/>
          <w:sz w:val="28"/>
          <w:lang w:val="ru-RU"/>
        </w:rPr>
        <w:t>_____________________________</w:t>
      </w:r>
    </w:p>
    <w:p w:rsidR="00520D17" w:rsidRPr="00EB203F" w:rsidRDefault="00662015">
      <w:pPr>
        <w:spacing w:after="0"/>
        <w:jc w:val="both"/>
        <w:rPr>
          <w:lang w:val="ru-RU"/>
        </w:rPr>
      </w:pPr>
      <w:r w:rsidRPr="00EB203F">
        <w:rPr>
          <w:b/>
          <w:color w:val="000000"/>
          <w:sz w:val="28"/>
          <w:lang w:val="ru-RU"/>
        </w:rPr>
        <w:t>(наименование местного исполнительного органа)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4520"/>
        <w:gridCol w:w="80"/>
      </w:tblGrid>
      <w:tr w:rsidR="00520D17" w:rsidRPr="00EB203F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Номер:__________ Дата выдачи: ______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Разрешение на пользование животным миром в воспроизводственных целях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Выдано: __________________________________________________________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Вид по</w:t>
            </w:r>
            <w:r w:rsidRPr="00EB203F">
              <w:rPr>
                <w:color w:val="000000"/>
                <w:sz w:val="20"/>
                <w:lang w:val="ru-RU"/>
              </w:rPr>
              <w:t>льзования __________________________________________________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Цель изъятия _____________________________________________________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Способы изъятия __________________________________________________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Ответственные лица за использование разрешения: _____________</w:t>
            </w:r>
            <w:r w:rsidRPr="00EB203F">
              <w:rPr>
                <w:color w:val="000000"/>
                <w:sz w:val="20"/>
                <w:lang w:val="ru-RU"/>
              </w:rPr>
              <w:t>_________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Перечень и количество объектов, планируемых для изъятия: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0"/>
              <w:gridCol w:w="4100"/>
              <w:gridCol w:w="4100"/>
            </w:tblGrid>
            <w:tr w:rsidR="00520D17" w:rsidRPr="00EB203F">
              <w:trPr>
                <w:trHeight w:val="30"/>
                <w:tblCellSpacing w:w="0" w:type="auto"/>
              </w:trPr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0D17" w:rsidRDefault="0066201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Вид животных</w:t>
                  </w:r>
                </w:p>
              </w:tc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0D17" w:rsidRDefault="0066201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Количество (особей)</w:t>
                  </w:r>
                </w:p>
              </w:tc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0D17" w:rsidRPr="00EB203F" w:rsidRDefault="00662015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EB203F">
                    <w:rPr>
                      <w:color w:val="000000"/>
                      <w:sz w:val="20"/>
                      <w:lang w:val="ru-RU"/>
                    </w:rPr>
                    <w:t>Район (территория) и границы участка</w:t>
                  </w:r>
                </w:p>
              </w:tc>
            </w:tr>
            <w:tr w:rsidR="00520D17" w:rsidRPr="00EB203F">
              <w:trPr>
                <w:trHeight w:val="30"/>
                <w:tblCellSpacing w:w="0" w:type="auto"/>
              </w:trPr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0D17" w:rsidRPr="00EB203F" w:rsidRDefault="00520D1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520D17" w:rsidRPr="00EB203F" w:rsidRDefault="00520D1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0D17" w:rsidRPr="00EB203F" w:rsidRDefault="00520D1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520D17" w:rsidRPr="00EB203F" w:rsidRDefault="00520D1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0D17" w:rsidRPr="00EB203F" w:rsidRDefault="00520D1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520D17" w:rsidRPr="00EB203F" w:rsidRDefault="00520D1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</w:tr>
            <w:tr w:rsidR="00520D17" w:rsidRPr="00EB203F">
              <w:trPr>
                <w:trHeight w:val="30"/>
                <w:tblCellSpacing w:w="0" w:type="auto"/>
              </w:trPr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0D17" w:rsidRPr="00EB203F" w:rsidRDefault="00520D1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520D17" w:rsidRPr="00EB203F" w:rsidRDefault="00520D1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0D17" w:rsidRPr="00EB203F" w:rsidRDefault="00520D1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520D17" w:rsidRPr="00EB203F" w:rsidRDefault="00520D1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0D17" w:rsidRPr="00EB203F" w:rsidRDefault="00520D1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520D17" w:rsidRPr="00EB203F" w:rsidRDefault="00520D1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520D17" w:rsidRPr="00EB203F" w:rsidRDefault="00520D17">
            <w:pPr>
              <w:rPr>
                <w:lang w:val="ru-RU"/>
              </w:rPr>
            </w:pP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Итоговая сумма уплаты _____________________________________________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 xml:space="preserve">Половозрастной состав (в случае </w:t>
            </w:r>
            <w:r w:rsidRPr="00EB203F">
              <w:rPr>
                <w:color w:val="000000"/>
                <w:sz w:val="20"/>
                <w:lang w:val="ru-RU"/>
              </w:rPr>
              <w:t>необходимости): _______________________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Срок изъятия с: ________________________ по _________________________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Способ изъятия: ____________________________________________________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Срок представления отчета об использовании разрешения: ________________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Контр</w:t>
            </w:r>
            <w:r w:rsidRPr="00EB203F">
              <w:rPr>
                <w:color w:val="000000"/>
                <w:sz w:val="20"/>
                <w:lang w:val="ru-RU"/>
              </w:rPr>
              <w:t>оль возлагается на: ____________________________________________</w:t>
            </w:r>
          </w:p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Уполномоченное лицо: _____________________________________________</w:t>
            </w:r>
          </w:p>
        </w:tc>
      </w:tr>
      <w:tr w:rsidR="00520D17" w:rsidRPr="00EB203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0"/>
              <w:jc w:val="center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Приложение 5</w:t>
            </w:r>
            <w:r w:rsidRPr="00EB203F">
              <w:rPr>
                <w:lang w:val="ru-RU"/>
              </w:rPr>
              <w:br/>
            </w:r>
            <w:r w:rsidRPr="00EB203F">
              <w:rPr>
                <w:color w:val="000000"/>
                <w:sz w:val="20"/>
                <w:lang w:val="ru-RU"/>
              </w:rPr>
              <w:t>к Правилам выдачи</w:t>
            </w:r>
            <w:r w:rsidRPr="00EB203F">
              <w:rPr>
                <w:lang w:val="ru-RU"/>
              </w:rPr>
              <w:br/>
            </w:r>
            <w:r w:rsidRPr="00EB203F">
              <w:rPr>
                <w:color w:val="000000"/>
                <w:sz w:val="20"/>
                <w:lang w:val="ru-RU"/>
              </w:rPr>
              <w:t>разрешений на пользование</w:t>
            </w:r>
            <w:r w:rsidRPr="00EB203F">
              <w:rPr>
                <w:lang w:val="ru-RU"/>
              </w:rPr>
              <w:br/>
            </w:r>
            <w:r w:rsidRPr="00EB203F">
              <w:rPr>
                <w:color w:val="000000"/>
                <w:sz w:val="20"/>
                <w:lang w:val="ru-RU"/>
              </w:rPr>
              <w:t>животным миром</w:t>
            </w:r>
          </w:p>
        </w:tc>
      </w:tr>
    </w:tbl>
    <w:p w:rsidR="00520D17" w:rsidRPr="00EB203F" w:rsidRDefault="00662015">
      <w:pPr>
        <w:spacing w:after="0"/>
        <w:rPr>
          <w:lang w:val="ru-RU"/>
        </w:rPr>
      </w:pPr>
      <w:bookmarkStart w:id="54" w:name="z106"/>
      <w:r w:rsidRPr="00EB203F">
        <w:rPr>
          <w:b/>
          <w:color w:val="000000"/>
          <w:lang w:val="ru-RU"/>
        </w:rPr>
        <w:t xml:space="preserve"> Ставки платы за пользование животным миром</w:t>
      </w:r>
    </w:p>
    <w:bookmarkEnd w:id="54"/>
    <w:p w:rsidR="00520D17" w:rsidRPr="00662015" w:rsidRDefault="00662015">
      <w:pPr>
        <w:spacing w:after="0"/>
        <w:jc w:val="both"/>
        <w:rPr>
          <w:lang w:val="ru-RU"/>
        </w:rPr>
      </w:pPr>
      <w:r w:rsidRPr="00EB203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EB203F">
        <w:rPr>
          <w:color w:val="FF0000"/>
          <w:sz w:val="28"/>
          <w:lang w:val="ru-RU"/>
        </w:rPr>
        <w:t xml:space="preserve"> </w:t>
      </w:r>
      <w:r w:rsidRPr="00662015">
        <w:rPr>
          <w:color w:val="FF0000"/>
          <w:sz w:val="28"/>
          <w:lang w:val="ru-RU"/>
        </w:rPr>
        <w:t>Сноска. Приложение 5 - в редакции приказа Министра экологии, геологии и природных ресурсов РК от 15.11.2022 № 701 (вводится в действие по истечении десяти календарных дней после дня его первого официального опубликования).</w:t>
      </w:r>
    </w:p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</w:t>
      </w:r>
      <w:r w:rsidRPr="00EB203F">
        <w:rPr>
          <w:color w:val="000000"/>
          <w:sz w:val="28"/>
          <w:lang w:val="ru-RU"/>
        </w:rPr>
        <w:t>Ставки платы при проведе</w:t>
      </w:r>
      <w:r w:rsidRPr="00EB203F">
        <w:rPr>
          <w:color w:val="000000"/>
          <w:sz w:val="28"/>
          <w:lang w:val="ru-RU"/>
        </w:rPr>
        <w:t>нии промысловой, любительской и спортивной охоты в Республике Казахстан составляют: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20D17" w:rsidRPr="00EB203F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диких животных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Ставка платы, за одну особь (месячный расчетный показатель)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0D17" w:rsidRPr="00EB203F" w:rsidRDefault="00520D17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0D17" w:rsidRPr="00EB203F" w:rsidRDefault="00520D17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Промысловая охота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любительская и спортивная охота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Млекопитающие: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лось (самец)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лось (самка)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1.3)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лось (сеголетка)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1.4)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марал (самец)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1.5)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марал (самка)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1.6)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марал (сеголетка)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1.7)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асканийский олень (самец)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1.8)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асканийский олень (самка)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1.9)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асканийский олень (сеголетка)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1.10)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косуля (северная часть ареала, самец)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1.11)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косуля (северная часть ареала, самка, сеголетка)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1.12)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косуля (южная часть ареала, самец)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1.13)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косуля (южная часть ареала, самка, сеголетка)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1.14)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сибирский горный козел (самец)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1.15)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сибирский горный козел (самка, сеголетка)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1.16)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кабарга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1.17)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кабан (самец)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1.18)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кабан (самка, сеголетка)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1.19)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сайгак (самец)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1.20)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сайгак (самка, сеголетка)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1.21)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бурый медведь (кроме тянь-шаньского)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1.22)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речной бобр, выдра (кроме среднеазиатской)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1.23)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соболь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1.24)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сурки (кроме сурка Мензбира)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1.25)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ондатра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1.26)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барсук, лисица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1.27)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корсак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1.28)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американская норка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1.29)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рысь (кроме туркестанской)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1.30)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зайцы (толай, русак, беляк)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1.31)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 xml:space="preserve">енотовидная собака, енот-полоскун, росомаха, солонгой, ласка, горностай, колонок, степной хорек, обыкновенная </w:t>
            </w:r>
            <w:r w:rsidRPr="00EB203F">
              <w:rPr>
                <w:color w:val="000000"/>
                <w:sz w:val="20"/>
                <w:lang w:val="ru-RU"/>
              </w:rPr>
              <w:t>белка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1.32)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желтый суслик (песчаник)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0,025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1.33)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1.34)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шакал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Птицы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2.1)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гагара (краснозобая, чернозобая)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0,030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2.2)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глухарь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2.3)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тетерев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0,055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2.4)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гималайский улар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2.5)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фазан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0,060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2.6)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гуси* (серый, белолобый, гуменник), черная казарка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2.7)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 xml:space="preserve">утки* (огарь, пеганка, кряква, клоктун, чирок-свистунок, серая, свиязь, шилохвость, чирок-трескунок, широконоска, красноносый нырок, красноголовая чернеть, </w:t>
            </w:r>
            <w:r w:rsidRPr="00EB203F">
              <w:rPr>
                <w:color w:val="000000"/>
                <w:sz w:val="20"/>
                <w:lang w:val="ru-RU"/>
              </w:rPr>
              <w:t>хохлатая чернеть, морская чернеть, морянка, обыкновенный гоголь, гага-гребенушка, синьга, луток, длинноносый крохаль, большой крохаль)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2.8)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лысуха, чибис, куропатки (белая, тундряная, пустынная, серая, бородатая), кеклик, рябчик, голуби (вях</w:t>
            </w:r>
            <w:r w:rsidRPr="00EB203F">
              <w:rPr>
                <w:color w:val="000000"/>
                <w:sz w:val="20"/>
                <w:lang w:val="ru-RU"/>
              </w:rPr>
              <w:t>ирь, клинтух, сизый, скалистый), горлица (обыкновенная, большая), кулики (турухтан, гаршнеп, бекас, лесной дупель, азиатский бекас, горный дупель, дупель, вальдшнеп, большой кроншнеп, средний кроншнеп, большой веретенник, малый веретенник)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</w:t>
            </w:r>
            <w:r>
              <w:rPr>
                <w:color w:val="000000"/>
                <w:sz w:val="20"/>
              </w:rPr>
              <w:t xml:space="preserve">9)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перепел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</w:tr>
    </w:tbl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B203F">
        <w:rPr>
          <w:color w:val="000000"/>
          <w:sz w:val="28"/>
          <w:lang w:val="ru-RU"/>
        </w:rPr>
        <w:t xml:space="preserve"> * Кроме видов, занесенных в Красную книгу Республики Казахстан.</w:t>
      </w:r>
    </w:p>
    <w:p w:rsidR="00520D17" w:rsidRPr="00EB203F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203F">
        <w:rPr>
          <w:color w:val="000000"/>
          <w:sz w:val="28"/>
          <w:lang w:val="ru-RU"/>
        </w:rPr>
        <w:t xml:space="preserve"> Ставки платы за пользование видами животных, являющихся объектами рыболовства, составляют: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20D17" w:rsidRPr="00EB203F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водных животных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 xml:space="preserve">Ставки платы (месячный расчетный </w:t>
            </w:r>
            <w:r w:rsidRPr="00EB203F">
              <w:rPr>
                <w:color w:val="000000"/>
                <w:sz w:val="20"/>
                <w:lang w:val="ru-RU"/>
              </w:rPr>
              <w:t>показатель)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0D17" w:rsidRPr="00EB203F" w:rsidRDefault="00520D17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0D17" w:rsidRPr="00EB203F" w:rsidRDefault="00520D17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одну особь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один килограмм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20D17" w:rsidRPr="00EB203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В промысловых и научных целях: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осетровые (белуга, осетр, севрюга, стерлядь, шип)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0,064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сельди (пузанок, бражниковская, черноспинка), кефаль, камбала, килька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 xml:space="preserve">лососевые </w:t>
            </w:r>
            <w:r w:rsidRPr="00EB203F">
              <w:rPr>
                <w:color w:val="000000"/>
                <w:sz w:val="20"/>
                <w:lang w:val="ru-RU"/>
              </w:rPr>
              <w:t>(радужная форель, ленок, хариус)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0,017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EB203F">
              <w:rPr>
                <w:color w:val="000000"/>
                <w:sz w:val="20"/>
                <w:lang w:val="ru-RU"/>
              </w:rPr>
              <w:t>сиговые (рипус, ряпушка, пелядь, чир, муксун), длиннополый рак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EB203F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0,012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вобла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0,004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тюлень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крупный частик: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1.7.1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 xml:space="preserve">белый амур, сазан, карп, кутум, жерех, берш, сом, налим, </w:t>
            </w:r>
            <w:r w:rsidRPr="00662015">
              <w:rPr>
                <w:color w:val="000000"/>
                <w:sz w:val="20"/>
                <w:lang w:val="ru-RU"/>
              </w:rPr>
              <w:t>толстолобик, щука, змееголов, судак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0,013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мелкий частик: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лещ, плотва, голавль, шемая, подуст, осман, язь, карась, окунь, линь, елец обыкновенный и таласский, красноперка, густера, востробрюшка, белоглазка, синец, чехонь, буффало, маринка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0,004</w:t>
            </w:r>
          </w:p>
        </w:tc>
      </w:tr>
      <w:tr w:rsidR="00520D17" w:rsidRPr="0066201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При проведении спортивно-любительского (рекреационного) рыболовства: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изъятием: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крупный частик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0,017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осетровые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сиговые, лососевые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0,042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мелкий частик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0,008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  <w:tr w:rsidR="00520D17" w:rsidRPr="0066201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на основе принципа "поймал-отпустил":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крупный частик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осетровые (белуга, осетр, севрюга, стерлядь, шип)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сиговые и лососевые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мелкий частик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0,068</w:t>
            </w:r>
          </w:p>
        </w:tc>
      </w:tr>
    </w:tbl>
    <w:p w:rsidR="00520D17" w:rsidRPr="00662015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Ставки платы за пользование видами </w:t>
      </w:r>
      <w:r w:rsidRPr="00662015">
        <w:rPr>
          <w:color w:val="000000"/>
          <w:sz w:val="28"/>
          <w:lang w:val="ru-RU"/>
        </w:rPr>
        <w:t>животных, используемых в иных хозяйственных целях (кроме охоты и рыболовства), составляют: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20D17" w:rsidRPr="00662015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животных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Ставки платы (месячный расчетный показатель)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0D17" w:rsidRPr="00662015" w:rsidRDefault="00520D17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0D17" w:rsidRPr="00662015" w:rsidRDefault="00520D17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одну особь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один килограмм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Млекопитающие: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пятнистая или степная </w:t>
            </w:r>
            <w:r>
              <w:rPr>
                <w:color w:val="000000"/>
                <w:sz w:val="20"/>
              </w:rPr>
              <w:t>кошка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лесная соня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Птицы: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малая, черношейная, красношейная, серощекая, большая поганка, большой баклан, большая выпь, кваква, серая и рыжая цапля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большая белая цапля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 xml:space="preserve">тулес, бурокрылая и </w:t>
            </w:r>
            <w:r w:rsidRPr="00662015">
              <w:rPr>
                <w:color w:val="000000"/>
                <w:sz w:val="20"/>
                <w:lang w:val="ru-RU"/>
              </w:rPr>
              <w:t>золотистая ржанка, галстучник, малый зуек, монгольский зуек, каспийский зуек, восточный зуек, морской зуек, хрустан, камнешарка, пастушок, погоныш, малый погоныш, погоныш-крошка, камышница, кулик, сорока, черныш, фифи, большой улит, травник, щеголь, поруче</w:t>
            </w:r>
            <w:r w:rsidRPr="00662015">
              <w:rPr>
                <w:color w:val="000000"/>
                <w:sz w:val="20"/>
                <w:lang w:val="ru-RU"/>
              </w:rPr>
              <w:t xml:space="preserve">йник, </w:t>
            </w:r>
            <w:r w:rsidRPr="00662015">
              <w:rPr>
                <w:color w:val="000000"/>
                <w:sz w:val="20"/>
                <w:lang w:val="ru-RU"/>
              </w:rPr>
              <w:lastRenderedPageBreak/>
              <w:t>перевозчик, мородунка, плосконосый плавунчик, круглоносый плавунчик, кулик-воробей, песочник-красношейка, длиннопалый песочник, белохвостый песочник, краснозобик, чернозобик, острохвостый песочник, песчанка, грязовик, луговая и степная тиркушка, коль</w:t>
            </w:r>
            <w:r w:rsidRPr="00662015">
              <w:rPr>
                <w:color w:val="000000"/>
                <w:sz w:val="20"/>
                <w:lang w:val="ru-RU"/>
              </w:rPr>
              <w:t>чатая горлица, майна, альпийская галка, скворец обыкновенный, обыкновенный щегол, красношапочный вьюрок, сизоворонка, жаворонки (хохлатый, малый, тонкоклювый, серый, солончаковый, степной, двупятнистый, белокрылый, черный, рогатый, лесной, полевой, индийск</w:t>
            </w:r>
            <w:r w:rsidRPr="00662015">
              <w:rPr>
                <w:color w:val="000000"/>
                <w:sz w:val="20"/>
                <w:lang w:val="ru-RU"/>
              </w:rPr>
              <w:t>ий), клушица, пестрый каменный дрозд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0,005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ястреб-тетеревятник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ястреб-перепелятник, сплюшка, домовой сыч, мохноногий сыч, ушастая сова, болотная сова, канюк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Пресмыкающиеся: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среднеазиатская черепаха, болотная </w:t>
            </w:r>
            <w:r>
              <w:rPr>
                <w:color w:val="000000"/>
                <w:sz w:val="20"/>
              </w:rPr>
              <w:t>черепаха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степная агама, ушастая круглоголовка, такырная круглоголовка, сцинковый геккон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обыкновенный щитомордник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узорчатый полоз, восточный и песчаный удавчик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лягушка озерная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Водные </w:t>
            </w:r>
            <w:r>
              <w:rPr>
                <w:color w:val="000000"/>
                <w:sz w:val="20"/>
              </w:rPr>
              <w:t>беспозвоночные животные: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артемия (цисты)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гаммарус, дафнии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пиявки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0,030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другие водные беспозвоночные и цисты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артемия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0,0043</w:t>
            </w:r>
          </w:p>
        </w:tc>
      </w:tr>
    </w:tbl>
    <w:p w:rsidR="00520D17" w:rsidRDefault="00662015">
      <w:pPr>
        <w:spacing w:after="0"/>
        <w:jc w:val="both"/>
      </w:pPr>
      <w:bookmarkStart w:id="55" w:name="z107"/>
      <w:r>
        <w:rPr>
          <w:color w:val="000000"/>
          <w:sz w:val="28"/>
        </w:rPr>
        <w:t>      Примечание:</w:t>
      </w:r>
    </w:p>
    <w:p w:rsidR="00520D17" w:rsidRPr="00662015" w:rsidRDefault="00662015">
      <w:pPr>
        <w:spacing w:after="0"/>
        <w:jc w:val="both"/>
        <w:rPr>
          <w:lang w:val="ru-RU"/>
        </w:rPr>
      </w:pPr>
      <w:bookmarkStart w:id="56" w:name="z108"/>
      <w:bookmarkEnd w:id="55"/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1. Плата за пользование животным миром (далее – </w:t>
      </w:r>
      <w:r w:rsidRPr="00662015">
        <w:rPr>
          <w:color w:val="000000"/>
          <w:sz w:val="28"/>
          <w:lang w:val="ru-RU"/>
        </w:rPr>
        <w:t>плата) взимается за пользование животным миром в порядке специального пользования животным миром.</w:t>
      </w:r>
    </w:p>
    <w:p w:rsidR="00520D17" w:rsidRPr="00662015" w:rsidRDefault="00662015">
      <w:pPr>
        <w:spacing w:after="0"/>
        <w:jc w:val="both"/>
        <w:rPr>
          <w:lang w:val="ru-RU"/>
        </w:rPr>
      </w:pPr>
      <w:bookmarkStart w:id="57" w:name="z109"/>
      <w:bookmarkEnd w:id="56"/>
      <w:r>
        <w:rPr>
          <w:color w:val="000000"/>
          <w:sz w:val="28"/>
        </w:rPr>
        <w:lastRenderedPageBreak/>
        <w:t>     </w:t>
      </w:r>
      <w:r w:rsidRPr="00662015">
        <w:rPr>
          <w:color w:val="000000"/>
          <w:sz w:val="28"/>
          <w:lang w:val="ru-RU"/>
        </w:rPr>
        <w:t xml:space="preserve"> 2. Плата за пользование редкими и находящимися под угрозой исчезновения видами животных устанавливается в каждом отдельном случае Правительством Республ</w:t>
      </w:r>
      <w:r w:rsidRPr="00662015">
        <w:rPr>
          <w:color w:val="000000"/>
          <w:sz w:val="28"/>
          <w:lang w:val="ru-RU"/>
        </w:rPr>
        <w:t>ики Казахстан при выдаче разрешения на изъятие этих животных из природной среды.</w:t>
      </w:r>
    </w:p>
    <w:p w:rsidR="00520D17" w:rsidRPr="00662015" w:rsidRDefault="00662015">
      <w:pPr>
        <w:spacing w:after="0"/>
        <w:jc w:val="both"/>
        <w:rPr>
          <w:lang w:val="ru-RU"/>
        </w:rPr>
      </w:pPr>
      <w:bookmarkStart w:id="58" w:name="z110"/>
      <w:bookmarkEnd w:id="57"/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3. Плата не взимается:</w:t>
      </w:r>
    </w:p>
    <w:p w:rsidR="00520D17" w:rsidRPr="00662015" w:rsidRDefault="00662015">
      <w:pPr>
        <w:spacing w:after="0"/>
        <w:jc w:val="both"/>
        <w:rPr>
          <w:lang w:val="ru-RU"/>
        </w:rPr>
      </w:pPr>
      <w:bookmarkStart w:id="59" w:name="z111"/>
      <w:bookmarkEnd w:id="58"/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1) при изъятии из природной среды животных для целей мечения, кольцевания, переселения, искусственного разведения и скрещивания в научно-исс</w:t>
      </w:r>
      <w:r w:rsidRPr="00662015">
        <w:rPr>
          <w:color w:val="000000"/>
          <w:sz w:val="28"/>
          <w:lang w:val="ru-RU"/>
        </w:rPr>
        <w:t>ледовательских и хозяйственных целях с последующим их выпуском в природную среду;</w:t>
      </w:r>
    </w:p>
    <w:p w:rsidR="00520D17" w:rsidRPr="00662015" w:rsidRDefault="00662015">
      <w:pPr>
        <w:spacing w:after="0"/>
        <w:jc w:val="both"/>
        <w:rPr>
          <w:lang w:val="ru-RU"/>
        </w:rPr>
      </w:pPr>
      <w:bookmarkStart w:id="60" w:name="z112"/>
      <w:bookmarkEnd w:id="59"/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2) при использовании объектов животного мира, являющихся собственностью физических и юридических лиц, разведенных искусственным путем и содержащихся в неволе и (или) по</w:t>
      </w:r>
      <w:r w:rsidRPr="00662015">
        <w:rPr>
          <w:color w:val="000000"/>
          <w:sz w:val="28"/>
          <w:lang w:val="ru-RU"/>
        </w:rPr>
        <w:t>лувольных условиях;</w:t>
      </w:r>
    </w:p>
    <w:p w:rsidR="00520D17" w:rsidRPr="00662015" w:rsidRDefault="00662015">
      <w:pPr>
        <w:spacing w:after="0"/>
        <w:jc w:val="both"/>
        <w:rPr>
          <w:lang w:val="ru-RU"/>
        </w:rPr>
      </w:pPr>
      <w:bookmarkStart w:id="61" w:name="z113"/>
      <w:bookmarkEnd w:id="60"/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3) при осуществлении уполномоченным государственным органом в области охраны, воспроизводства и использования животного мира контрольного лова рыб и других водных животных в целях биологического обоснования на пользование рыбными </w:t>
      </w:r>
      <w:r w:rsidRPr="00662015">
        <w:rPr>
          <w:color w:val="000000"/>
          <w:sz w:val="28"/>
          <w:lang w:val="ru-RU"/>
        </w:rPr>
        <w:t>ресурсами и другими видами водных животных;</w:t>
      </w:r>
    </w:p>
    <w:p w:rsidR="00520D17" w:rsidRPr="00662015" w:rsidRDefault="00662015">
      <w:pPr>
        <w:spacing w:after="0"/>
        <w:jc w:val="both"/>
        <w:rPr>
          <w:lang w:val="ru-RU"/>
        </w:rPr>
      </w:pPr>
      <w:bookmarkStart w:id="62" w:name="z114"/>
      <w:bookmarkEnd w:id="61"/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4) при изъятии видов животных, численность которых подлежит регулированию в целях охраны здоровья населения, предохранения от заболеваний сельскохозяйственных и других домашних животных, предотвращения ущер</w:t>
      </w:r>
      <w:r w:rsidRPr="00662015">
        <w:rPr>
          <w:color w:val="000000"/>
          <w:sz w:val="28"/>
          <w:lang w:val="ru-RU"/>
        </w:rPr>
        <w:t>ба окружающей среде, предупреждения опасности нанесения существенного ущерба сельскохозяйственной деятельности.</w:t>
      </w:r>
    </w:p>
    <w:p w:rsidR="00520D17" w:rsidRPr="00662015" w:rsidRDefault="00662015">
      <w:pPr>
        <w:spacing w:after="0"/>
        <w:jc w:val="both"/>
        <w:rPr>
          <w:lang w:val="ru-RU"/>
        </w:rPr>
      </w:pPr>
      <w:bookmarkStart w:id="63" w:name="z115"/>
      <w:bookmarkEnd w:id="62"/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4. Уполномоченный государственный орган в области охраны, воспроизводства и использования животного мира и местные исполнительные органы е</w:t>
      </w:r>
      <w:r w:rsidRPr="00662015">
        <w:rPr>
          <w:color w:val="000000"/>
          <w:sz w:val="28"/>
          <w:lang w:val="ru-RU"/>
        </w:rPr>
        <w:t>жеквартально, в срок не позднее 15 числа месяца, следующего за отчетным кварталом, представляют налоговым органам по месту своего нахождения сведения о плательщиках платы и объектах обложения по форме, установленной уполномоченным органом.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520D17" w:rsidRPr="00662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520D17" w:rsidRPr="00662015" w:rsidRDefault="0066201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0"/>
              <w:jc w:val="center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Приложение 6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к</w:t>
            </w:r>
            <w:r w:rsidRPr="00662015">
              <w:rPr>
                <w:color w:val="000000"/>
                <w:sz w:val="20"/>
                <w:lang w:val="ru-RU"/>
              </w:rPr>
              <w:t xml:space="preserve"> Правилам выдачи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разрешений на пользование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животным миром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520D17" w:rsidRPr="00662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0"/>
              <w:jc w:val="center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в _________________________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(полное наименование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юридического лица, фамилия,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имя, отчество (при его наличии)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услугодателя)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от__________________________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(полное услугополучателя)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адрес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___________________________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lastRenderedPageBreak/>
              <w:t>(индекс, область, город,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район, улица, № дома,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№ квартиры (при его наличии),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телефон) реквизиты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услугополучателя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____________________________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(бизнес-идентификационный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номер, индивидуальный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идентификационный номер)</w:t>
            </w:r>
          </w:p>
        </w:tc>
      </w:tr>
    </w:tbl>
    <w:p w:rsidR="00520D17" w:rsidRPr="00662015" w:rsidRDefault="00662015">
      <w:pPr>
        <w:spacing w:after="0"/>
        <w:rPr>
          <w:lang w:val="ru-RU"/>
        </w:rPr>
      </w:pPr>
      <w:bookmarkStart w:id="64" w:name="z117"/>
      <w:r w:rsidRPr="00662015">
        <w:rPr>
          <w:b/>
          <w:color w:val="000000"/>
          <w:lang w:val="ru-RU"/>
        </w:rPr>
        <w:lastRenderedPageBreak/>
        <w:t xml:space="preserve"> Заявка</w:t>
      </w:r>
    </w:p>
    <w:bookmarkEnd w:id="64"/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662015">
        <w:rPr>
          <w:color w:val="FF0000"/>
          <w:sz w:val="28"/>
          <w:lang w:val="ru-RU"/>
        </w:rPr>
        <w:t xml:space="preserve"> Сноска. Приложение 6 - в редакции приказа Министра экологии, геологии и природных ресурсов РК от 15.11.2022 № 701 (вводится в действие по истечении десяти календарных дней после дня его первого официального опубликования).</w:t>
      </w:r>
    </w:p>
    <w:p w:rsidR="00520D17" w:rsidRPr="00662015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Прошу выдать "Разрешение</w:t>
      </w:r>
      <w:r w:rsidRPr="00662015">
        <w:rPr>
          <w:color w:val="000000"/>
          <w:sz w:val="28"/>
          <w:lang w:val="ru-RU"/>
        </w:rPr>
        <w:t xml:space="preserve"> на пользование животным миром" (промысловое,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любительское (спортивное), научно-исследовательский лов, мелиоративный лов,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лов в воспроизводственных целях)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______________________________________________________________________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Вид пользования: _____________</w:t>
      </w:r>
      <w:r w:rsidRPr="00662015">
        <w:rPr>
          <w:color w:val="000000"/>
          <w:sz w:val="28"/>
          <w:lang w:val="ru-RU"/>
        </w:rPr>
        <w:t>_________________________________________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Наименование водоема и (или) участка: ___________________________________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Цель изъятия: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______________________________________________________________________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Способы изъятия: ______________________________________</w:t>
      </w:r>
      <w:r w:rsidRPr="00662015">
        <w:rPr>
          <w:color w:val="000000"/>
          <w:sz w:val="28"/>
          <w:lang w:val="ru-RU"/>
        </w:rPr>
        <w:t>________________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Ответственные лица за использование разрешения: _________________________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______________________________________________________________________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(фамилия, имя, отчество (при его наличии), индивидуальный идентификационный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номер)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Список лиц,</w:t>
      </w:r>
      <w:r w:rsidRPr="00662015">
        <w:rPr>
          <w:color w:val="000000"/>
          <w:sz w:val="28"/>
          <w:lang w:val="ru-RU"/>
        </w:rPr>
        <w:t xml:space="preserve"> участвующих в изъятии объектов животного мира, за исключением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любительского (спортивного) рыболовства: ________________________________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(фамилия, имя, отчество (при его наличии), индивидуальный идентификационный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номер)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Договор на ведение рыбного хозяйства</w:t>
      </w:r>
      <w:r w:rsidRPr="00662015">
        <w:rPr>
          <w:color w:val="000000"/>
          <w:sz w:val="28"/>
          <w:lang w:val="ru-RU"/>
        </w:rPr>
        <w:t xml:space="preserve"> от "___" ________20__ года №______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Номер, дата и серия свидетельства об аккредитации субъекта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(в случае научно- исследовательского лова)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lastRenderedPageBreak/>
        <w:t>_______________________________________________________________________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Перечень и количество объектов, планируемых дл</w:t>
      </w:r>
      <w:r w:rsidRPr="00662015">
        <w:rPr>
          <w:color w:val="000000"/>
          <w:sz w:val="28"/>
          <w:lang w:val="ru-RU"/>
        </w:rPr>
        <w:t>я изъятия из среды обитания: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20D1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объектов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(тонн)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(особей)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</w:tbl>
    <w:p w:rsidR="00520D17" w:rsidRPr="00662015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Половозрастной состав (в случае необходимости) ____________________________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Сроки изъятия </w:t>
      </w:r>
      <w:r>
        <w:rPr>
          <w:color w:val="000000"/>
          <w:sz w:val="28"/>
        </w:rPr>
        <w:t>c</w:t>
      </w:r>
      <w:r w:rsidRPr="00662015">
        <w:rPr>
          <w:color w:val="000000"/>
          <w:sz w:val="28"/>
          <w:lang w:val="ru-RU"/>
        </w:rPr>
        <w:t xml:space="preserve"> _____________ по _________________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Район (территория) и </w:t>
      </w:r>
      <w:r w:rsidRPr="00662015">
        <w:rPr>
          <w:color w:val="000000"/>
          <w:sz w:val="28"/>
          <w:lang w:val="ru-RU"/>
        </w:rPr>
        <w:t>границы участка предполагаемого изъятия: ____________</w:t>
      </w:r>
    </w:p>
    <w:p w:rsidR="00520D17" w:rsidRDefault="00662015">
      <w:pPr>
        <w:spacing w:after="0"/>
        <w:jc w:val="both"/>
      </w:pPr>
      <w:r>
        <w:rPr>
          <w:color w:val="000000"/>
          <w:sz w:val="28"/>
        </w:rPr>
        <w:t>Орудия изъятия: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20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орудия изъятия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</w:tbl>
    <w:p w:rsidR="00520D17" w:rsidRDefault="00662015">
      <w:pPr>
        <w:spacing w:after="0"/>
        <w:jc w:val="both"/>
      </w:pPr>
      <w:r>
        <w:rPr>
          <w:color w:val="000000"/>
          <w:sz w:val="28"/>
        </w:rPr>
        <w:t>      Плавательные средства: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20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судна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штук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520D17">
            <w:pPr>
              <w:spacing w:after="20"/>
              <w:ind w:left="20"/>
              <w:jc w:val="both"/>
            </w:pPr>
          </w:p>
          <w:p w:rsidR="00520D17" w:rsidRDefault="00520D17">
            <w:pPr>
              <w:spacing w:after="20"/>
              <w:ind w:left="20"/>
              <w:jc w:val="both"/>
            </w:pPr>
          </w:p>
        </w:tc>
      </w:tr>
    </w:tbl>
    <w:p w:rsidR="00520D17" w:rsidRPr="00662015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Подтверждаю достоверность представленной информации и осведомлен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об </w:t>
      </w:r>
      <w:r w:rsidRPr="00662015">
        <w:rPr>
          <w:color w:val="000000"/>
          <w:sz w:val="28"/>
          <w:lang w:val="ru-RU"/>
        </w:rPr>
        <w:t>ответственности за представление недостоверных сведений в соответствии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с законодательством Республики Казахстан.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Согласен на использование сведений, составляющих охраняемую законом тайну,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содержащихся в информационных системах.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Дата подачи заявления "___" </w:t>
      </w:r>
      <w:r w:rsidRPr="00662015">
        <w:rPr>
          <w:color w:val="000000"/>
          <w:sz w:val="28"/>
          <w:lang w:val="ru-RU"/>
        </w:rPr>
        <w:t>______________ 20 ___ года.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____________________________________________________________________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(фамилия, имя, отчество (при его наличии), ЭЦП)</w:t>
      </w:r>
    </w:p>
    <w:p w:rsidR="00520D17" w:rsidRPr="00662015" w:rsidRDefault="00662015">
      <w:pPr>
        <w:spacing w:after="0"/>
        <w:jc w:val="both"/>
        <w:rPr>
          <w:lang w:val="ru-RU"/>
        </w:rPr>
      </w:pPr>
      <w:bookmarkStart w:id="65" w:name="z80"/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Приложение 7</w:t>
      </w:r>
    </w:p>
    <w:bookmarkEnd w:id="65"/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к Правилам выдачи 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разрешений на пользование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 животным миром</w:t>
      </w:r>
    </w:p>
    <w:p w:rsidR="00520D17" w:rsidRPr="00662015" w:rsidRDefault="00662015">
      <w:pPr>
        <w:spacing w:after="0"/>
        <w:jc w:val="both"/>
        <w:rPr>
          <w:lang w:val="ru-RU"/>
        </w:rPr>
      </w:pPr>
      <w:bookmarkStart w:id="66" w:name="z81"/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Форма </w:t>
      </w:r>
    </w:p>
    <w:bookmarkEnd w:id="66"/>
    <w:p w:rsidR="00520D17" w:rsidRPr="00662015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в__________</w:t>
      </w:r>
      <w:r w:rsidRPr="00662015">
        <w:rPr>
          <w:color w:val="000000"/>
          <w:sz w:val="28"/>
          <w:lang w:val="ru-RU"/>
        </w:rPr>
        <w:t>________________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(полное наименование услугодателя)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от__________________________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(полное наименование 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юридического лица, фамилия, 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имя, отчество (при его наличии) 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услугополучателя)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lastRenderedPageBreak/>
        <w:t>адрес_______________________-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(индекс, область, город, район, 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улица, № д</w:t>
      </w:r>
      <w:r w:rsidRPr="00662015">
        <w:rPr>
          <w:color w:val="000000"/>
          <w:sz w:val="28"/>
          <w:lang w:val="ru-RU"/>
        </w:rPr>
        <w:t xml:space="preserve">ома, № квартиры 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(при его наличии), телефон)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Реквизиты услугополучателя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____________________________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(бизнес-идентификационный номер,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индивидуальный идентификационный номер)</w:t>
      </w:r>
    </w:p>
    <w:p w:rsidR="00520D17" w:rsidRPr="00662015" w:rsidRDefault="00662015">
      <w:pPr>
        <w:spacing w:after="0"/>
        <w:jc w:val="both"/>
        <w:rPr>
          <w:lang w:val="ru-RU"/>
        </w:rPr>
      </w:pPr>
      <w:bookmarkStart w:id="67" w:name="z82"/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</w:t>
      </w:r>
      <w:r w:rsidRPr="00662015">
        <w:rPr>
          <w:b/>
          <w:color w:val="000000"/>
          <w:sz w:val="28"/>
          <w:lang w:val="ru-RU"/>
        </w:rPr>
        <w:t>Заявка</w:t>
      </w:r>
    </w:p>
    <w:bookmarkEnd w:id="67"/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Прошу выдать "Разрешение</w:t>
      </w:r>
      <w:r w:rsidRPr="00662015">
        <w:rPr>
          <w:color w:val="000000"/>
          <w:sz w:val="28"/>
          <w:lang w:val="ru-RU"/>
        </w:rPr>
        <w:t xml:space="preserve"> на пользование животным миром" (на охоту, 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воспроизводственных целях, на использование животных в научных, культурно- 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просветительских, воспитательных, эстетических целях, а также в целях предотвращения 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эпизоотии) _________________________________________________________ </w:t>
      </w:r>
    </w:p>
    <w:p w:rsidR="00520D17" w:rsidRPr="00662015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Вид пользования _____________________________________________________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 Цель изъятия ________________________________________________________ 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Способы изъятия _____________________________________________________ 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Номер и дата договора на ведение охотничьего хозяйства: __________________ 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Ответственные лица за использование разрешения: ________________________ 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________</w:t>
      </w:r>
      <w:r w:rsidRPr="00662015">
        <w:rPr>
          <w:color w:val="000000"/>
          <w:sz w:val="28"/>
          <w:lang w:val="ru-RU"/>
        </w:rPr>
        <w:t xml:space="preserve">____________________________________________________________ 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 (фамилия, имя, отчество (при его наличии), индивидуальный идентификационный номер) 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Список лиц, участвующих в изъятии объектов животного мира, за исключением охоты: </w:t>
      </w:r>
    </w:p>
    <w:p w:rsidR="00520D17" w:rsidRPr="00662015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______________</w:t>
      </w:r>
      <w:r w:rsidRPr="00662015">
        <w:rPr>
          <w:color w:val="000000"/>
          <w:sz w:val="28"/>
          <w:lang w:val="ru-RU"/>
        </w:rPr>
        <w:t>___________________________________________________________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 (фамилия, имя, отчество (при его наличии), индивидуальный идентификационный номер) Перечень и количество объектов, планируемых для изъятия из среды обитания: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20D17" w:rsidRPr="0066201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животных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(особей)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Рай</w:t>
            </w:r>
            <w:r w:rsidRPr="00662015">
              <w:rPr>
                <w:color w:val="000000"/>
                <w:sz w:val="20"/>
                <w:lang w:val="ru-RU"/>
              </w:rPr>
              <w:t>он (территория) и границы участка</w:t>
            </w:r>
          </w:p>
        </w:tc>
      </w:tr>
      <w:tr w:rsidR="00520D17" w:rsidRPr="0066201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20D17" w:rsidRPr="0066201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0D17" w:rsidRPr="00662015" w:rsidRDefault="00520D1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Общая стоимость (тенге) ______________________________________________ 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Половозрастной состав (в случае необходимости) _________________________ 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Сроки изъятия </w:t>
      </w:r>
      <w:r>
        <w:rPr>
          <w:color w:val="000000"/>
          <w:sz w:val="28"/>
        </w:rPr>
        <w:t>c</w:t>
      </w:r>
      <w:r w:rsidRPr="00662015">
        <w:rPr>
          <w:color w:val="000000"/>
          <w:sz w:val="28"/>
          <w:lang w:val="ru-RU"/>
        </w:rPr>
        <w:t xml:space="preserve"> _____________ по ______________ 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Подтверждаю достоверность представленной информации и осведомлен об ответственности за представление недостоверных сведений в соответствии с законодательством Республики Казахстан. 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Согласен на использование сведений, составляющих охраняемую законом тайну, содержащихся в информационных системах. 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Дата подачи заявления "__" ______________ 20 ____ года. </w:t>
      </w:r>
    </w:p>
    <w:p w:rsidR="00520D17" w:rsidRPr="00662015" w:rsidRDefault="006620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________________________________________________________________</w:t>
      </w:r>
      <w:r w:rsidRPr="00662015">
        <w:rPr>
          <w:color w:val="000000"/>
          <w:sz w:val="28"/>
          <w:lang w:val="ru-RU"/>
        </w:rPr>
        <w:t>____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(фамилия, имя, отчество (при его наличии), ЭЦП)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520D17" w:rsidRPr="00662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0"/>
              <w:jc w:val="center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Приложение 8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к Правилам выдачи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разрешений на пользование</w:t>
            </w:r>
            <w:r w:rsidRPr="00662015">
              <w:rPr>
                <w:lang w:val="ru-RU"/>
              </w:rPr>
              <w:br/>
            </w:r>
            <w:r w:rsidRPr="00662015">
              <w:rPr>
                <w:color w:val="000000"/>
                <w:sz w:val="20"/>
                <w:lang w:val="ru-RU"/>
              </w:rPr>
              <w:t>животным миром</w:t>
            </w:r>
          </w:p>
        </w:tc>
      </w:tr>
    </w:tbl>
    <w:p w:rsidR="00520D17" w:rsidRPr="00662015" w:rsidRDefault="00662015">
      <w:pPr>
        <w:spacing w:after="0"/>
        <w:rPr>
          <w:lang w:val="ru-RU"/>
        </w:rPr>
      </w:pPr>
      <w:bookmarkStart w:id="68" w:name="z118"/>
      <w:r w:rsidRPr="00662015">
        <w:rPr>
          <w:b/>
          <w:color w:val="000000"/>
          <w:lang w:val="ru-RU"/>
        </w:rPr>
        <w:t xml:space="preserve"> Перечень основных требований к оказанию государственной услуги "Выдача разрешений на пользование животным ми</w:t>
      </w:r>
      <w:r w:rsidRPr="00662015">
        <w:rPr>
          <w:b/>
          <w:color w:val="000000"/>
          <w:lang w:val="ru-RU"/>
        </w:rPr>
        <w:t>ром"</w:t>
      </w:r>
    </w:p>
    <w:bookmarkEnd w:id="68"/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62015">
        <w:rPr>
          <w:color w:val="FF0000"/>
          <w:sz w:val="28"/>
          <w:lang w:val="ru-RU"/>
        </w:rPr>
        <w:t xml:space="preserve"> Сноска. Приложение 8 - в редакции приказа Министра экологии и природных ресурсов РК </w:t>
      </w:r>
      <w:bookmarkStart w:id="69" w:name="_GoBack"/>
      <w:r w:rsidRPr="00662015">
        <w:rPr>
          <w:color w:val="FF0000"/>
          <w:sz w:val="28"/>
          <w:lang w:val="ru-RU"/>
        </w:rPr>
        <w:t xml:space="preserve">от 11.05.2023 № 142 </w:t>
      </w:r>
      <w:bookmarkEnd w:id="69"/>
      <w:r w:rsidRPr="00662015">
        <w:rPr>
          <w:color w:val="FF0000"/>
          <w:sz w:val="28"/>
          <w:lang w:val="ru-RU"/>
        </w:rPr>
        <w:t>(вводится в действие по истечении шестидесяти календарных дней после дня его первого официального опубликования).</w:t>
      </w:r>
    </w:p>
    <w:p w:rsidR="00520D17" w:rsidRPr="00662015" w:rsidRDefault="00662015">
      <w:pPr>
        <w:spacing w:after="0"/>
        <w:jc w:val="both"/>
        <w:rPr>
          <w:lang w:val="ru-RU"/>
        </w:rPr>
      </w:pPr>
      <w:bookmarkStart w:id="70" w:name="z119"/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1. Охота;</w:t>
      </w:r>
    </w:p>
    <w:p w:rsidR="00520D17" w:rsidRPr="00662015" w:rsidRDefault="00662015">
      <w:pPr>
        <w:spacing w:after="0"/>
        <w:jc w:val="both"/>
        <w:rPr>
          <w:lang w:val="ru-RU"/>
        </w:rPr>
      </w:pPr>
      <w:bookmarkStart w:id="71" w:name="z120"/>
      <w:bookmarkEnd w:id="70"/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2. Р</w:t>
      </w:r>
      <w:r w:rsidRPr="00662015">
        <w:rPr>
          <w:color w:val="000000"/>
          <w:sz w:val="28"/>
          <w:lang w:val="ru-RU"/>
        </w:rPr>
        <w:t>ыболовство (промысловое, любительское (спортивное), научно-исследовательский лов, мелиоративный лов, лов в воспроизводственных целях);</w:t>
      </w:r>
    </w:p>
    <w:p w:rsidR="00520D17" w:rsidRPr="00662015" w:rsidRDefault="00662015">
      <w:pPr>
        <w:spacing w:after="0"/>
        <w:jc w:val="both"/>
        <w:rPr>
          <w:lang w:val="ru-RU"/>
        </w:rPr>
      </w:pPr>
      <w:bookmarkStart w:id="72" w:name="z121"/>
      <w:bookmarkEnd w:id="71"/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3. Использование животных в научных, культурно-просветительских, воспитательных, эстетических целях, а также в целя</w:t>
      </w:r>
      <w:r w:rsidRPr="00662015">
        <w:rPr>
          <w:color w:val="000000"/>
          <w:sz w:val="28"/>
          <w:lang w:val="ru-RU"/>
        </w:rPr>
        <w:t>х предотвращения эпизоотии;</w:t>
      </w:r>
    </w:p>
    <w:p w:rsidR="00520D17" w:rsidRPr="00662015" w:rsidRDefault="00662015">
      <w:pPr>
        <w:spacing w:after="0"/>
        <w:jc w:val="both"/>
        <w:rPr>
          <w:lang w:val="ru-RU"/>
        </w:rPr>
      </w:pPr>
      <w:bookmarkStart w:id="73" w:name="z122"/>
      <w:bookmarkEnd w:id="72"/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4. Использование видов животных в воспроизводственных целях.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20D17" w:rsidRPr="0066201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Местные исполнительные органы, Комитет рыбного хозяйства Министерства экологии и природных ресурсов Республики Казахстан.</w:t>
            </w:r>
          </w:p>
        </w:tc>
      </w:tr>
      <w:tr w:rsidR="00520D17" w:rsidRPr="0066201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Способы </w:t>
            </w:r>
            <w:r>
              <w:rPr>
                <w:color w:val="000000"/>
                <w:sz w:val="20"/>
              </w:rPr>
              <w:t>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По всем подвидам: Веб-портал "Электронного правительства"</w:t>
            </w:r>
          </w:p>
        </w:tc>
      </w:tr>
      <w:tr w:rsidR="00520D1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(три) рабочих дня</w:t>
            </w:r>
          </w:p>
        </w:tc>
      </w:tr>
      <w:tr w:rsidR="00520D17" w:rsidRPr="0066201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По всем подвидам: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 xml:space="preserve">электронная (полностью </w:t>
            </w:r>
            <w:r w:rsidRPr="00662015">
              <w:rPr>
                <w:color w:val="000000"/>
                <w:sz w:val="20"/>
                <w:lang w:val="ru-RU"/>
              </w:rPr>
              <w:t>автоматизированная)</w:t>
            </w:r>
          </w:p>
        </w:tc>
      </w:tr>
      <w:tr w:rsidR="00520D17" w:rsidRPr="0066201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Разрешения на пользование животным миром выдаются на следующие виды специального пользования животным миром: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1) охота;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 xml:space="preserve">2) рыболовство (промысловое, любительское (спортивное), </w:t>
            </w:r>
            <w:r w:rsidRPr="00662015">
              <w:rPr>
                <w:color w:val="000000"/>
                <w:sz w:val="20"/>
                <w:lang w:val="ru-RU"/>
              </w:rPr>
              <w:t>научно-исследовательский лов, мелиоративный лов, лов в воспроизводственных целях);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3) использование животных в научных, культурно-просветительских, воспитательных, эстетических целях, а также в целях предотвращения эпизоотии;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4) использование видов животны</w:t>
            </w:r>
            <w:r w:rsidRPr="00662015">
              <w:rPr>
                <w:color w:val="000000"/>
                <w:sz w:val="20"/>
                <w:lang w:val="ru-RU"/>
              </w:rPr>
              <w:t>х в воспроизводственных целях.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электронная.</w:t>
            </w:r>
          </w:p>
        </w:tc>
      </w:tr>
      <w:tr w:rsidR="00520D17" w:rsidRPr="0066201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</w:t>
            </w:r>
            <w:r w:rsidRPr="00662015">
              <w:rPr>
                <w:color w:val="000000"/>
                <w:sz w:val="20"/>
                <w:lang w:val="ru-RU"/>
              </w:rPr>
              <w:t>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По всем подвидам: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Государственная услуга оказывается на платной/бесплатной основе.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 xml:space="preserve"> Плата за пользование животным миром осуществляется в соответствии с Кодексом Республики Казахстан "О налогах и других обязательных платежах в бюдже</w:t>
            </w:r>
            <w:r w:rsidRPr="00662015">
              <w:rPr>
                <w:color w:val="000000"/>
                <w:sz w:val="20"/>
                <w:lang w:val="ru-RU"/>
              </w:rPr>
              <w:t>т (Налоговый кодекс)" согласно приложению 5 к настоящим Правилам. Оплата производится в наличной или безналичной форме через банки второго уровня или организации, осуществляющие отдельные виды банковских операций, а также через портал оплата осуществляется</w:t>
            </w:r>
            <w:r w:rsidRPr="00662015">
              <w:rPr>
                <w:color w:val="000000"/>
                <w:sz w:val="20"/>
                <w:lang w:val="ru-RU"/>
              </w:rPr>
              <w:t xml:space="preserve"> через платежный шлюз "электронного правительства" (далее – ПШЭП).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 xml:space="preserve">Сумма платы уплачивается в бюджет по месту получения разрешения на пользование животным миром. Уплата производится до получения разрешения путем перечисления через банки второго уровня или </w:t>
            </w:r>
            <w:r w:rsidRPr="00662015">
              <w:rPr>
                <w:color w:val="000000"/>
                <w:sz w:val="20"/>
                <w:lang w:val="ru-RU"/>
              </w:rPr>
              <w:t>организации, осуществляющие отдельные виды банковских операций, за исключением платы за пользование видами животных, являющихся объектами промыслового рыболовства, при превышении суммы платы, подлежащей уплате в бюджет, в сумме более 350-кратного размера м</w:t>
            </w:r>
            <w:r w:rsidRPr="00662015">
              <w:rPr>
                <w:color w:val="000000"/>
                <w:sz w:val="20"/>
                <w:lang w:val="ru-RU"/>
              </w:rPr>
              <w:t>есячного расчетного показателя по квотам изъятия объектов промыслового рыболовства текущего года.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Уплата платы за пользование видами животных, являющихся объектами промыслового рыболовства, при превышении суммы платы, подлежащей уплате в бюджет, в сумме бо</w:t>
            </w:r>
            <w:r w:rsidRPr="00662015">
              <w:rPr>
                <w:color w:val="000000"/>
                <w:sz w:val="20"/>
                <w:lang w:val="ru-RU"/>
              </w:rPr>
              <w:t xml:space="preserve">лее 350-кратного размера месячного расчетного показателя по квотам изъятия </w:t>
            </w:r>
            <w:r w:rsidRPr="00662015">
              <w:rPr>
                <w:color w:val="000000"/>
                <w:sz w:val="20"/>
                <w:lang w:val="ru-RU"/>
              </w:rPr>
              <w:lastRenderedPageBreak/>
              <w:t>объектов промыслового рыболовства текущего года производится долями в следующие сроки: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до 25 декабря текущего года – 20 процентов от общей квоты, выданной в текущем году;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до 25 март</w:t>
            </w:r>
            <w:r w:rsidRPr="00662015">
              <w:rPr>
                <w:color w:val="000000"/>
                <w:sz w:val="20"/>
                <w:lang w:val="ru-RU"/>
              </w:rPr>
              <w:t>а года, следующего за годом, в котором выдана квота – 40 процентов от общей квоты, выданной в текущем году;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до 25 июня года, следующего за годом, в котором выдана квота – 40 процентов от общей квоты, выданной в текущем году.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Плата не взимается: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1) при изъя</w:t>
            </w:r>
            <w:r w:rsidRPr="00662015">
              <w:rPr>
                <w:color w:val="000000"/>
                <w:sz w:val="20"/>
                <w:lang w:val="ru-RU"/>
              </w:rPr>
              <w:t>тии из природной среды животных для целей мечения, кольцевания, переселения, акклиматизации, искусственного разведения и скрещивания в научно-исследовательских и хозяйственных целях с последующим их выпуском в природную среду;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2) при использовании объектов</w:t>
            </w:r>
            <w:r w:rsidRPr="00662015">
              <w:rPr>
                <w:color w:val="000000"/>
                <w:sz w:val="20"/>
                <w:lang w:val="ru-RU"/>
              </w:rPr>
              <w:t xml:space="preserve"> животного мира, являющихся собственностью физических и юридических лиц, разведенных искусственным путем и содержащихся в неволе и (или) полувольных условиях;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 xml:space="preserve">3) при осуществлении уполномоченным государственным органом в области охраны, воспроизводства и </w:t>
            </w:r>
            <w:r w:rsidRPr="00662015">
              <w:rPr>
                <w:color w:val="000000"/>
                <w:sz w:val="20"/>
                <w:lang w:val="ru-RU"/>
              </w:rPr>
              <w:t>использования животного мира контрольного лова рыб и других водных животных в целях биологического обоснования на пользование рыбными ресурсами и другими видами водных животных;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4) при изъятии видов животных, численность которых подлежит регулированию в це</w:t>
            </w:r>
            <w:r w:rsidRPr="00662015">
              <w:rPr>
                <w:color w:val="000000"/>
                <w:sz w:val="20"/>
                <w:lang w:val="ru-RU"/>
              </w:rPr>
              <w:t>лях охраны здоровья населения, предохранения от заболеваний сельскохозяйственных и других домашних животных, предотвращения ущерба окружающей среде, предупреждения опасности нанесения существенного ущерба сельскохозяйственной деятельности.</w:t>
            </w:r>
          </w:p>
        </w:tc>
      </w:tr>
      <w:tr w:rsidR="00520D17" w:rsidRPr="0066201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График работы</w:t>
            </w:r>
            <w:r w:rsidRPr="00662015">
              <w:rPr>
                <w:color w:val="000000"/>
                <w:sz w:val="20"/>
                <w:lang w:val="ru-RU"/>
              </w:rPr>
              <w:t xml:space="preserve">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 xml:space="preserve"> 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</w:t>
            </w:r>
            <w:r w:rsidRPr="00662015">
              <w:rPr>
                <w:color w:val="000000"/>
                <w:sz w:val="20"/>
                <w:lang w:val="ru-RU"/>
              </w:rPr>
              <w:t>блики Казахстан (далее – Кодекс) с перерывом на обед с 13.00 часов до 14.30 часов;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 xml:space="preserve"> 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</w:t>
            </w:r>
            <w:r w:rsidRPr="00662015">
              <w:rPr>
                <w:color w:val="000000"/>
                <w:sz w:val="20"/>
                <w:lang w:val="ru-RU"/>
              </w:rPr>
              <w:t xml:space="preserve">ходные и праздничные дни согласно Кодексу, прием заявлений и выдача </w:t>
            </w:r>
            <w:r w:rsidRPr="00662015">
              <w:rPr>
                <w:color w:val="000000"/>
                <w:sz w:val="20"/>
                <w:lang w:val="ru-RU"/>
              </w:rPr>
              <w:lastRenderedPageBreak/>
              <w:t>результатов оказания государственной услуги осуществляется следующим рабочим днем).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 портале.</w:t>
            </w:r>
          </w:p>
        </w:tc>
      </w:tr>
      <w:tr w:rsidR="00520D17" w:rsidRPr="0066201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Перечень документов и сведений, ист</w:t>
            </w:r>
            <w:r w:rsidRPr="00662015">
              <w:rPr>
                <w:color w:val="000000"/>
                <w:sz w:val="20"/>
                <w:lang w:val="ru-RU"/>
              </w:rPr>
              <w:t>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Заявка в форме электронного документа, удостоверенная электронно-цифровой подписью (далее – ЭЦП) услугополучателя: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 xml:space="preserve"> 1) при выдаче разрешений на пользование животным миром (на промысловое рыбол</w:t>
            </w:r>
            <w:r w:rsidRPr="00662015">
              <w:rPr>
                <w:color w:val="000000"/>
                <w:sz w:val="20"/>
                <w:lang w:val="ru-RU"/>
              </w:rPr>
              <w:t>овство, на научно-исследовательский лов, мелиоративный лов, на лов в воспроизводственных целях, любительское (спортивное) рыболовство) по форме согласно приложению 6 к настоящим Правилам;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 xml:space="preserve"> 2) при выдаче разрешений на пользование животным миром (на охоту, н</w:t>
            </w:r>
            <w:r w:rsidRPr="00662015">
              <w:rPr>
                <w:color w:val="000000"/>
                <w:sz w:val="20"/>
                <w:lang w:val="ru-RU"/>
              </w:rPr>
              <w:t>а использование животных в научных, культурно-просветительских, воспитательных, эстетических целях, а также в целях предотвращения эпизоотии, на использование видов животных в воспроизводственных целях) по форме согласно приложению 7 к настоящим Правилам.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В зависимости от вида пользования, дополнительно: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1) на охоту (при первичном обращении): в случае, если изъятие объектов животного мира производится с участием иностранцев – электронная копия договора субъекта охотничьего хозяйства с иностранцами на органи</w:t>
            </w:r>
            <w:r w:rsidRPr="00662015">
              <w:rPr>
                <w:color w:val="000000"/>
                <w:sz w:val="20"/>
                <w:lang w:val="ru-RU"/>
              </w:rPr>
              <w:t>зацию охоты;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2) на научно-исследовательский лов: электронная копия обоснования проведения научных работ, утвержденная ученым советом профилирующей научной организации, и программы научно-исследовательских работ;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электронная копия расчетов, обосновывающая п</w:t>
            </w:r>
            <w:r w:rsidRPr="00662015">
              <w:rPr>
                <w:color w:val="000000"/>
                <w:sz w:val="20"/>
                <w:lang w:val="ru-RU"/>
              </w:rPr>
              <w:t>редполагаемый объем изъятия объектов животного мира;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электронная копия отчета о результатах использования ранее выданных разрешений (в случае выданных разрешений);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 xml:space="preserve"> 3) на мелиоративный лов: заявка по форме согласно приложению 6 к настоящим Правилам.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 xml:space="preserve">4) на </w:t>
            </w:r>
            <w:r w:rsidRPr="00662015">
              <w:rPr>
                <w:color w:val="000000"/>
                <w:sz w:val="20"/>
                <w:lang w:val="ru-RU"/>
              </w:rPr>
              <w:t xml:space="preserve">лов в воспроизводственных целях: электронная копия биологического обоснования, утвержденная ученым советом профилирующей научной организации, за исключением случаев вылова для целей </w:t>
            </w:r>
            <w:r w:rsidRPr="00662015">
              <w:rPr>
                <w:color w:val="000000"/>
                <w:sz w:val="20"/>
                <w:lang w:val="ru-RU"/>
              </w:rPr>
              <w:lastRenderedPageBreak/>
              <w:t>выполнения государственного заказа на воспроизводство рыбных ресурсов;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 xml:space="preserve"> 5)</w:t>
            </w:r>
            <w:r w:rsidRPr="00662015">
              <w:rPr>
                <w:color w:val="000000"/>
                <w:sz w:val="20"/>
                <w:lang w:val="ru-RU"/>
              </w:rPr>
              <w:t xml:space="preserve"> на промысловый лов: заявка по форме согласно приложению 6 к настоящим Правилам.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6) на использование видов животных в воспроизводственных целях: электронная копия обосновывающих материалов изъятия объектов животного мира (биологического обоснование).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 xml:space="preserve"> 7) н</w:t>
            </w:r>
            <w:r w:rsidRPr="00662015">
              <w:rPr>
                <w:color w:val="000000"/>
                <w:sz w:val="20"/>
                <w:lang w:val="ru-RU"/>
              </w:rPr>
              <w:t>а использование животных в научных, культурно-просветительских, воспитательных, эстетических целях, а также в целях предотвращения эпизоотии: электронная копия выписки из научно-тематического плана, утвержденная ученым советом профилирующей научной организ</w:t>
            </w:r>
            <w:r w:rsidRPr="00662015">
              <w:rPr>
                <w:color w:val="000000"/>
                <w:sz w:val="20"/>
                <w:lang w:val="ru-RU"/>
              </w:rPr>
              <w:t xml:space="preserve">ации, и программы научно-исследовательских работ, электронная копия обосновывающих материалов изъятия объектов животного мира (биологического обоснование), кроме эпизоотического мониторинга; 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 xml:space="preserve"> электронная копия ежегодного плана работы государственной ветер</w:t>
            </w:r>
            <w:r w:rsidRPr="00662015">
              <w:rPr>
                <w:color w:val="000000"/>
                <w:sz w:val="20"/>
                <w:lang w:val="ru-RU"/>
              </w:rPr>
              <w:t xml:space="preserve">инарной организации уполномоченного органа в области ветеринарии для эпизоотического мониторинга болезней животных в Республике Казахстан, в целях предотвращения эпизоотии; 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Сведения о документах, удостоверяющих личность, о государственной регистрации (пер</w:t>
            </w:r>
            <w:r w:rsidRPr="00662015">
              <w:rPr>
                <w:color w:val="000000"/>
                <w:sz w:val="20"/>
                <w:lang w:val="ru-RU"/>
              </w:rPr>
              <w:t>ерегистрации) юридического лица, о государственной регистрации индивидуального предпринимателя, либо о начале деятельности в качестве индивидуального предпринимателя, документа об оплате за пользование животным миром услугодатель получает из соответствующи</w:t>
            </w:r>
            <w:r w:rsidRPr="00662015">
              <w:rPr>
                <w:color w:val="000000"/>
                <w:sz w:val="20"/>
                <w:lang w:val="ru-RU"/>
              </w:rPr>
              <w:t>х государственных систем через ПШЭП.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 xml:space="preserve"> При подаче документов, указанных в пункте 10</w:t>
            </w:r>
            <w:r w:rsidRPr="00662015">
              <w:rPr>
                <w:color w:val="000000"/>
                <w:sz w:val="20"/>
                <w:lang w:val="ru-RU"/>
              </w:rPr>
              <w:t xml:space="preserve"> настоящих Правил услугополучателю в "личный кабинет" через Портал направляется статус о принятии запроса для оказания государственной услуги с указанием даты выдачи результата.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Результат оказания государственной услуги подписывается электронной цифровой п</w:t>
            </w:r>
            <w:r w:rsidRPr="00662015">
              <w:rPr>
                <w:color w:val="000000"/>
                <w:sz w:val="20"/>
                <w:lang w:val="ru-RU"/>
              </w:rPr>
              <w:t>одписью руководителя услугодателя либо лица его замещающего и направляется через портал в "личный кабинет" услугополучателя в форме электронного документа.</w:t>
            </w:r>
          </w:p>
        </w:tc>
      </w:tr>
      <w:tr w:rsidR="00520D17" w:rsidRPr="0066201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</w:t>
            </w:r>
            <w:r w:rsidRPr="00662015">
              <w:rPr>
                <w:color w:val="000000"/>
                <w:sz w:val="20"/>
                <w:lang w:val="ru-RU"/>
              </w:rPr>
              <w:t>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 xml:space="preserve">2) несоответствие услугополучателя и (или) представленных материалов, объектов, </w:t>
            </w:r>
            <w:r w:rsidRPr="00662015">
              <w:rPr>
                <w:color w:val="000000"/>
                <w:sz w:val="20"/>
                <w:lang w:val="ru-RU"/>
              </w:rPr>
              <w:t>данных и сведений, необходимых для оказания государственной услуги требованиям установленными настоящими Правилами;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</w:t>
            </w:r>
            <w:r w:rsidRPr="00662015">
              <w:rPr>
                <w:color w:val="000000"/>
                <w:sz w:val="20"/>
                <w:lang w:val="ru-RU"/>
              </w:rPr>
              <w:t>тельности, требующих получения определенной государственной услуги;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</w:t>
            </w:r>
            <w:r w:rsidRPr="00662015">
              <w:rPr>
                <w:color w:val="000000"/>
                <w:sz w:val="20"/>
                <w:lang w:val="ru-RU"/>
              </w:rPr>
              <w:t>луги.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 xml:space="preserve"> 5)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</w:t>
            </w:r>
            <w:r w:rsidRPr="00662015">
              <w:rPr>
                <w:color w:val="000000"/>
                <w:sz w:val="20"/>
                <w:lang w:val="ru-RU"/>
              </w:rPr>
              <w:t>ной услуги.</w:t>
            </w:r>
          </w:p>
        </w:tc>
      </w:tr>
      <w:tr w:rsidR="00520D17" w:rsidRPr="0066201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Default="006620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 xml:space="preserve"> </w:t>
            </w:r>
            <w:r w:rsidRPr="00662015">
              <w:rPr>
                <w:color w:val="000000"/>
                <w:sz w:val="20"/>
                <w:lang w:val="ru-RU"/>
              </w:rPr>
              <w:t>1) Для получения разрешения в целях научно-исследовательского лова необходимо наличие свидетельства об аккредитации субъекта как субъекта научной и (или) научно-технической деятельности в порядке, определенном постановлением Правительства Республики Казахс</w:t>
            </w:r>
            <w:r w:rsidRPr="00662015">
              <w:rPr>
                <w:color w:val="000000"/>
                <w:sz w:val="20"/>
                <w:lang w:val="ru-RU"/>
              </w:rPr>
              <w:t>тан от 8 июня 2011 года № 645 "Об утверждении Правил аккредитации субъектов научной и (или) научно-технической деятельности".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2)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520D17" w:rsidRPr="00662015" w:rsidRDefault="00662015">
            <w:pPr>
              <w:spacing w:after="20"/>
              <w:ind w:left="20"/>
              <w:jc w:val="both"/>
              <w:rPr>
                <w:lang w:val="ru-RU"/>
              </w:rPr>
            </w:pPr>
            <w:r w:rsidRPr="00662015">
              <w:rPr>
                <w:color w:val="000000"/>
                <w:sz w:val="20"/>
                <w:lang w:val="ru-RU"/>
              </w:rPr>
              <w:t>У</w:t>
            </w:r>
            <w:r w:rsidRPr="00662015">
              <w:rPr>
                <w:color w:val="000000"/>
                <w:sz w:val="20"/>
                <w:lang w:val="ru-RU"/>
              </w:rPr>
              <w:t>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</w:t>
            </w:r>
            <w:r w:rsidRPr="00662015">
              <w:rPr>
                <w:color w:val="000000"/>
                <w:sz w:val="20"/>
                <w:lang w:val="ru-RU"/>
              </w:rPr>
              <w:t>777.</w:t>
            </w:r>
          </w:p>
        </w:tc>
      </w:tr>
    </w:tbl>
    <w:p w:rsidR="00520D17" w:rsidRPr="00662015" w:rsidRDefault="00662015">
      <w:pPr>
        <w:spacing w:after="0"/>
        <w:rPr>
          <w:lang w:val="ru-RU"/>
        </w:rPr>
      </w:pPr>
      <w:r w:rsidRPr="00662015">
        <w:rPr>
          <w:lang w:val="ru-RU"/>
        </w:rPr>
        <w:br/>
      </w:r>
    </w:p>
    <w:p w:rsidR="00520D17" w:rsidRPr="00662015" w:rsidRDefault="00662015">
      <w:pPr>
        <w:spacing w:after="0"/>
        <w:jc w:val="both"/>
        <w:rPr>
          <w:lang w:val="ru-RU"/>
        </w:rPr>
      </w:pPr>
      <w:bookmarkStart w:id="74" w:name="z84"/>
      <w:r>
        <w:rPr>
          <w:color w:val="000000"/>
          <w:sz w:val="28"/>
        </w:rPr>
        <w:t>     </w:t>
      </w:r>
      <w:r w:rsidRPr="00662015">
        <w:rPr>
          <w:color w:val="000000"/>
          <w:sz w:val="28"/>
          <w:lang w:val="ru-RU"/>
        </w:rPr>
        <w:t xml:space="preserve"> Приложение 9</w:t>
      </w:r>
    </w:p>
    <w:bookmarkEnd w:id="74"/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lastRenderedPageBreak/>
        <w:t xml:space="preserve">к Правилам выдачи 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>разрешений на пользование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000000"/>
          <w:sz w:val="28"/>
          <w:lang w:val="ru-RU"/>
        </w:rPr>
        <w:t xml:space="preserve"> животным миром</w:t>
      </w:r>
    </w:p>
    <w:p w:rsidR="00520D17" w:rsidRPr="00662015" w:rsidRDefault="00662015">
      <w:pPr>
        <w:spacing w:after="0"/>
        <w:jc w:val="both"/>
        <w:rPr>
          <w:lang w:val="ru-RU"/>
        </w:rPr>
      </w:pPr>
      <w:r w:rsidRPr="0066201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62015">
        <w:rPr>
          <w:color w:val="FF0000"/>
          <w:sz w:val="28"/>
          <w:lang w:val="ru-RU"/>
        </w:rPr>
        <w:t xml:space="preserve"> Сноска. Приложение 9 исключено приказом Министра экологии и природных ресурсов РК от 18.04.2023 № 127 (вводится в действие по истечении шестидесяти календарных д</w:t>
      </w:r>
      <w:r w:rsidRPr="00662015">
        <w:rPr>
          <w:color w:val="FF0000"/>
          <w:sz w:val="28"/>
          <w:lang w:val="ru-RU"/>
        </w:rPr>
        <w:t>ней после дня его первого официального опубликования).</w:t>
      </w:r>
    </w:p>
    <w:p w:rsidR="00520D17" w:rsidRPr="00662015" w:rsidRDefault="00662015">
      <w:pPr>
        <w:spacing w:after="0"/>
        <w:rPr>
          <w:lang w:val="ru-RU"/>
        </w:rPr>
      </w:pPr>
      <w:r w:rsidRPr="00662015">
        <w:rPr>
          <w:lang w:val="ru-RU"/>
        </w:rPr>
        <w:br/>
      </w:r>
      <w:r w:rsidRPr="00662015">
        <w:rPr>
          <w:lang w:val="ru-RU"/>
        </w:rPr>
        <w:br/>
      </w:r>
    </w:p>
    <w:p w:rsidR="00520D17" w:rsidRPr="00662015" w:rsidRDefault="00662015">
      <w:pPr>
        <w:pStyle w:val="disclaimer"/>
        <w:rPr>
          <w:lang w:val="ru-RU"/>
        </w:rPr>
      </w:pPr>
      <w:r w:rsidRPr="0066201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20D17" w:rsidRPr="0066201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17"/>
    <w:rsid w:val="00520D17"/>
    <w:rsid w:val="00662015"/>
    <w:rsid w:val="00EB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AD2A9-4905-4063-A973-A8E81CD1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6850</Words>
  <Characters>39045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2023-09-13T09:45:00Z</dcterms:created>
  <dcterms:modified xsi:type="dcterms:W3CDTF">2023-09-13T09:45:00Z</dcterms:modified>
</cp:coreProperties>
</file>