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D5" w:rsidRDefault="00A17F4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605D5" w:rsidRPr="00A17F4A" w:rsidRDefault="00A17F4A">
      <w:pPr>
        <w:spacing w:after="0"/>
        <w:rPr>
          <w:rStyle w:val="ab"/>
        </w:rPr>
      </w:pPr>
      <w:r>
        <w:rPr>
          <w:b/>
          <w:color w:val="000000"/>
          <w:sz w:val="28"/>
        </w:rPr>
        <w:fldChar w:fldCharType="begin"/>
      </w:r>
      <w:r>
        <w:rPr>
          <w:b/>
          <w:color w:val="000000"/>
          <w:sz w:val="28"/>
        </w:rPr>
        <w:instrText xml:space="preserve"> HYPERLINK "g23f000965m.15-11-2023.kaz.docx" </w:instrText>
      </w:r>
      <w:r>
        <w:rPr>
          <w:b/>
          <w:color w:val="000000"/>
          <w:sz w:val="28"/>
        </w:rPr>
      </w:r>
      <w:r>
        <w:rPr>
          <w:b/>
          <w:color w:val="000000"/>
          <w:sz w:val="28"/>
        </w:rPr>
        <w:fldChar w:fldCharType="separate"/>
      </w:r>
      <w:r w:rsidRPr="00A17F4A">
        <w:rPr>
          <w:rStyle w:val="ab"/>
          <w:b/>
          <w:sz w:val="28"/>
        </w:rPr>
        <w:t>Абай облысының елді мекендердің жасыл екпелерін жасау, күтіп-баптау және қо</w:t>
      </w:r>
      <w:bookmarkStart w:id="0" w:name="_GoBack"/>
      <w:bookmarkEnd w:id="0"/>
      <w:r w:rsidRPr="00A17F4A">
        <w:rPr>
          <w:rStyle w:val="ab"/>
          <w:b/>
          <w:sz w:val="28"/>
        </w:rPr>
        <w:t>рғау қағидаларын бекіту туралы</w:t>
      </w:r>
    </w:p>
    <w:p w:rsidR="00A605D5" w:rsidRDefault="00A17F4A">
      <w:pPr>
        <w:spacing w:after="0"/>
        <w:jc w:val="both"/>
      </w:pPr>
      <w:r w:rsidRPr="00A17F4A">
        <w:rPr>
          <w:rStyle w:val="ab"/>
          <w:sz w:val="28"/>
        </w:rPr>
        <w:t>Абай облысы мәслихатының 2023 жылғы 15 қарашадағы № 9/65-VIIІ шешімі</w:t>
      </w:r>
      <w:r>
        <w:rPr>
          <w:b/>
          <w:color w:val="000000"/>
          <w:sz w:val="28"/>
        </w:rPr>
        <w:fldChar w:fldCharType="end"/>
      </w:r>
    </w:p>
    <w:p w:rsidR="00A605D5" w:rsidRDefault="00A17F4A">
      <w:pPr>
        <w:spacing w:after="0"/>
        <w:jc w:val="both"/>
      </w:pPr>
      <w:bookmarkStart w:id="1" w:name="z5"/>
      <w:r>
        <w:rPr>
          <w:color w:val="000000"/>
          <w:sz w:val="28"/>
        </w:rPr>
        <w:t xml:space="preserve"> </w:t>
      </w:r>
      <w:r>
        <w:rPr>
          <w:color w:val="000000"/>
          <w:sz w:val="28"/>
        </w:rPr>
        <w:t xml:space="preserve">      </w:t>
      </w:r>
      <w:proofErr w:type="gramStart"/>
      <w:r>
        <w:rPr>
          <w:color w:val="000000"/>
          <w:sz w:val="28"/>
        </w:rPr>
        <w:t xml:space="preserve">"Қазақстан Республикасындағы жергілікті мемлекеттік басқару және өзін-өзі басқару туралы" Қазақстан Республикасы Заңының 6-бабының 1-тармағының 4-3) тармақшасына, "Өсімдіктер дүниесі туралы" Қазақстан Республикасы Заңының 10-бабының 4) тармақшасына, </w:t>
      </w:r>
      <w:r>
        <w:rPr>
          <w:color w:val="000000"/>
          <w:sz w:val="28"/>
        </w:rPr>
        <w:t>Қазақстан Республикасы Экология және табиғи ресурстар министрінің "Елді мекендердің жасыл екпелерін жасау, күтіп-баптау және қорғаудың үлгілік қағидаларын бекіту туралы" 2023 жылғы 23 ақпандағы № 62 бұйрығына (Нормативтік құқықтық актілерді мемлекеттік тір</w:t>
      </w:r>
      <w:r>
        <w:rPr>
          <w:color w:val="000000"/>
          <w:sz w:val="28"/>
        </w:rPr>
        <w:t>кеу тізілімінде № 31996 болып тіркелген) сәйкес, Абай облысы мәслихаты ШЕШТІ:</w:t>
      </w:r>
      <w:proofErr w:type="gramEnd"/>
    </w:p>
    <w:p w:rsidR="00A605D5" w:rsidRDefault="00A17F4A">
      <w:pPr>
        <w:spacing w:after="0"/>
        <w:jc w:val="both"/>
      </w:pPr>
      <w:bookmarkStart w:id="2" w:name="z6"/>
      <w:bookmarkEnd w:id="1"/>
      <w:r>
        <w:rPr>
          <w:color w:val="000000"/>
          <w:sz w:val="28"/>
        </w:rPr>
        <w:t xml:space="preserve">       1. Абай облысының елді мекендердің жасыл екпелерін жасау, күтіп-баптау </w:t>
      </w:r>
      <w:proofErr w:type="gramStart"/>
      <w:r>
        <w:rPr>
          <w:color w:val="000000"/>
          <w:sz w:val="28"/>
        </w:rPr>
        <w:t>және</w:t>
      </w:r>
      <w:proofErr w:type="gramEnd"/>
      <w:r>
        <w:rPr>
          <w:color w:val="000000"/>
          <w:sz w:val="28"/>
        </w:rPr>
        <w:t xml:space="preserve"> қорғау қағидалары осы шешімнің қосымшасына сәйкес бекітілсін </w:t>
      </w:r>
    </w:p>
    <w:bookmarkEnd w:id="2"/>
    <w:p w:rsidR="00A605D5" w:rsidRDefault="00A17F4A">
      <w:pPr>
        <w:spacing w:after="0"/>
        <w:jc w:val="both"/>
      </w:pPr>
      <w:r>
        <w:rPr>
          <w:color w:val="000000"/>
          <w:sz w:val="28"/>
        </w:rPr>
        <w:t>      2. Осы шешім оның алғашқы р</w:t>
      </w:r>
      <w:r>
        <w:rPr>
          <w:color w:val="000000"/>
          <w:sz w:val="28"/>
        </w:rPr>
        <w:t>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A605D5">
        <w:trPr>
          <w:trHeight w:val="30"/>
          <w:tblCellSpacing w:w="0" w:type="auto"/>
        </w:trPr>
        <w:tc>
          <w:tcPr>
            <w:tcW w:w="8040" w:type="dxa"/>
            <w:gridSpan w:val="2"/>
            <w:tcMar>
              <w:top w:w="15" w:type="dxa"/>
              <w:left w:w="15" w:type="dxa"/>
              <w:bottom w:w="15" w:type="dxa"/>
              <w:right w:w="15" w:type="dxa"/>
            </w:tcMar>
            <w:vAlign w:val="center"/>
          </w:tcPr>
          <w:p w:rsidR="00A605D5" w:rsidRDefault="00A17F4A">
            <w:pPr>
              <w:spacing w:after="0"/>
            </w:pPr>
            <w:r>
              <w:rPr>
                <w:i/>
                <w:color w:val="000000"/>
                <w:sz w:val="20"/>
              </w:rPr>
              <w:t xml:space="preserve">      Абай облысы мәслихатының төрағасы </w:t>
            </w:r>
          </w:p>
        </w:tc>
        <w:tc>
          <w:tcPr>
            <w:tcW w:w="4340" w:type="dxa"/>
            <w:tcMar>
              <w:top w:w="15" w:type="dxa"/>
              <w:left w:w="15" w:type="dxa"/>
              <w:bottom w:w="15" w:type="dxa"/>
              <w:right w:w="15" w:type="dxa"/>
            </w:tcMar>
            <w:vAlign w:val="center"/>
          </w:tcPr>
          <w:p w:rsidR="00A605D5" w:rsidRDefault="00A17F4A">
            <w:pPr>
              <w:spacing w:after="0"/>
            </w:pPr>
            <w:r>
              <w:rPr>
                <w:i/>
                <w:color w:val="000000"/>
                <w:sz w:val="20"/>
              </w:rPr>
              <w:t>К. Сулейменов</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05D5" w:rsidRDefault="00A17F4A">
            <w:pPr>
              <w:spacing w:after="0"/>
              <w:jc w:val="center"/>
            </w:pPr>
            <w:r>
              <w:rPr>
                <w:color w:val="000000"/>
                <w:sz w:val="20"/>
              </w:rPr>
              <w:t>Абай облысы мәслихатының</w:t>
            </w:r>
            <w:r>
              <w:br/>
            </w:r>
            <w:r>
              <w:rPr>
                <w:color w:val="000000"/>
                <w:sz w:val="20"/>
              </w:rPr>
              <w:t>2023 жылғы 15 қарашадағы</w:t>
            </w:r>
            <w:r>
              <w:br/>
            </w:r>
            <w:r>
              <w:rPr>
                <w:color w:val="000000"/>
                <w:sz w:val="20"/>
              </w:rPr>
              <w:t>№ № 9/65-VIII шешімнің</w:t>
            </w:r>
            <w:r>
              <w:br/>
            </w:r>
            <w:r>
              <w:rPr>
                <w:color w:val="000000"/>
                <w:sz w:val="20"/>
              </w:rPr>
              <w:t>қосымшасы</w:t>
            </w:r>
          </w:p>
        </w:tc>
      </w:tr>
    </w:tbl>
    <w:p w:rsidR="00A605D5" w:rsidRDefault="00A17F4A">
      <w:pPr>
        <w:spacing w:after="0"/>
      </w:pPr>
      <w:bookmarkStart w:id="3" w:name="z8"/>
      <w:r>
        <w:rPr>
          <w:b/>
          <w:color w:val="000000"/>
        </w:rPr>
        <w:t xml:space="preserve"> Абай облысының елді мекендерді</w:t>
      </w:r>
      <w:r>
        <w:rPr>
          <w:b/>
          <w:color w:val="000000"/>
        </w:rPr>
        <w:t>ң жасыл екпелерін жасау, күтіп-баптау және қорғау қағидаларын бекіту туралы</w:t>
      </w:r>
    </w:p>
    <w:p w:rsidR="00A605D5" w:rsidRDefault="00A17F4A">
      <w:pPr>
        <w:spacing w:after="0"/>
      </w:pPr>
      <w:bookmarkStart w:id="4" w:name="z9"/>
      <w:bookmarkEnd w:id="3"/>
      <w:r>
        <w:rPr>
          <w:b/>
          <w:color w:val="000000"/>
        </w:rPr>
        <w:t xml:space="preserve"> 1-тарау. Жалпы ережелер</w:t>
      </w:r>
    </w:p>
    <w:p w:rsidR="00A605D5" w:rsidRDefault="00A17F4A">
      <w:pPr>
        <w:spacing w:after="0"/>
        <w:jc w:val="both"/>
      </w:pPr>
      <w:bookmarkStart w:id="5" w:name="z10"/>
      <w:bookmarkEnd w:id="4"/>
      <w:r>
        <w:rPr>
          <w:color w:val="000000"/>
          <w:sz w:val="28"/>
        </w:rPr>
        <w:t xml:space="preserve"> </w:t>
      </w:r>
      <w:r>
        <w:rPr>
          <w:color w:val="000000"/>
          <w:sz w:val="28"/>
        </w:rPr>
        <w:t>      1. Осы Абай облысының елді мекендердің жасыл екпелерін жасау, күтіп-баптау және қорғау қағидалары (бұдан әрі – Қағидалар) Қазақстан Республикасы Экология және табиғи ресурстар министрінің "Елді мекендердің жасыл екпелерін жасау, күтіп-баптау және қор</w:t>
      </w:r>
      <w:r>
        <w:rPr>
          <w:color w:val="000000"/>
          <w:sz w:val="28"/>
        </w:rPr>
        <w:t>ғаудың үлгілік қағидаларын бекіту туралы" 2023 жылғы 23 ақпандағы № 62 (Нормативтік құқықтық актілерді мемлекеттік тіркеу тізілімінде № 31996 болып тіркелген) бұйрығына сәйкес әзірленген.</w:t>
      </w:r>
    </w:p>
    <w:bookmarkEnd w:id="5"/>
    <w:p w:rsidR="00A605D5" w:rsidRDefault="00A17F4A">
      <w:pPr>
        <w:spacing w:after="0"/>
        <w:jc w:val="both"/>
      </w:pPr>
      <w:r>
        <w:rPr>
          <w:color w:val="000000"/>
          <w:sz w:val="28"/>
        </w:rPr>
        <w:t>      Қағидалардың күші мемлекеттік орман қоры учаскелерінде және ре</w:t>
      </w:r>
      <w:r>
        <w:rPr>
          <w:color w:val="000000"/>
          <w:sz w:val="28"/>
        </w:rPr>
        <w:t>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p w:rsidR="00A605D5" w:rsidRDefault="00A17F4A">
      <w:pPr>
        <w:spacing w:after="0"/>
        <w:jc w:val="both"/>
      </w:pPr>
      <w:bookmarkStart w:id="6" w:name="z11"/>
      <w:r>
        <w:rPr>
          <w:color w:val="000000"/>
          <w:sz w:val="28"/>
        </w:rPr>
        <w:lastRenderedPageBreak/>
        <w:t>      2. Қағидалар меншік нысанына қарамастан Абай облысының елді мекендердің жасыл екпелері</w:t>
      </w:r>
      <w:r>
        <w:rPr>
          <w:color w:val="000000"/>
          <w:sz w:val="28"/>
        </w:rPr>
        <w:t>н жасау, күтіп-баптау және қорғау саласындағы тәртіпті айқындайды және қатынастарды реттейді.</w:t>
      </w:r>
    </w:p>
    <w:p w:rsidR="00A605D5" w:rsidRDefault="00A17F4A">
      <w:pPr>
        <w:spacing w:after="0"/>
        <w:jc w:val="both"/>
      </w:pPr>
      <w:bookmarkStart w:id="7" w:name="z12"/>
      <w:bookmarkEnd w:id="6"/>
      <w:r>
        <w:rPr>
          <w:color w:val="000000"/>
          <w:sz w:val="28"/>
        </w:rPr>
        <w:t>      3. Осы Қағидаларда мынадай ұғымдар пайдаланылады:</w:t>
      </w:r>
    </w:p>
    <w:bookmarkEnd w:id="7"/>
    <w:p w:rsidR="00A605D5" w:rsidRDefault="00A17F4A">
      <w:pPr>
        <w:spacing w:after="0"/>
        <w:jc w:val="both"/>
      </w:pPr>
      <w:r>
        <w:rPr>
          <w:color w:val="000000"/>
          <w:sz w:val="28"/>
        </w:rPr>
        <w:t xml:space="preserve">      </w:t>
      </w:r>
      <w:proofErr w:type="gramStart"/>
      <w:r>
        <w:rPr>
          <w:color w:val="000000"/>
          <w:sz w:val="28"/>
        </w:rPr>
        <w:t>1) абаттандыру – сол немесе өзге аумақты құрылыс және мақсаты бойынша қалыпты пайдалану үшін жарамды</w:t>
      </w:r>
      <w:r>
        <w:rPr>
          <w:color w:val="000000"/>
          <w:sz w:val="28"/>
        </w:rPr>
        <w:t xml:space="preserve">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w:t>
      </w:r>
      <w:r>
        <w:rPr>
          <w:color w:val="000000"/>
          <w:sz w:val="28"/>
        </w:rPr>
        <w:t>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w:t>
      </w:r>
      <w:r>
        <w:rPr>
          <w:color w:val="000000"/>
          <w:sz w:val="28"/>
        </w:rPr>
        <w:t>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roofErr w:type="gramEnd"/>
    </w:p>
    <w:p w:rsidR="00A605D5" w:rsidRDefault="00A17F4A">
      <w:pPr>
        <w:spacing w:after="0"/>
        <w:jc w:val="both"/>
      </w:pPr>
      <w:r>
        <w:rPr>
          <w:color w:val="000000"/>
          <w:sz w:val="28"/>
        </w:rPr>
        <w:t xml:space="preserve">       2) </w:t>
      </w:r>
      <w:proofErr w:type="gramStart"/>
      <w:r>
        <w:rPr>
          <w:color w:val="000000"/>
          <w:sz w:val="28"/>
        </w:rPr>
        <w:t>ағаштарды</w:t>
      </w:r>
      <w:proofErr w:type="gramEnd"/>
      <w:r>
        <w:rPr>
          <w:color w:val="000000"/>
          <w:sz w:val="28"/>
        </w:rPr>
        <w:t xml:space="preserve"> кесу – "Рұқсаттар және хабарламалар туралы" Қазақстан Республикасының Заңына (бұ</w:t>
      </w:r>
      <w:r>
        <w:rPr>
          <w:color w:val="000000"/>
          <w:sz w:val="28"/>
        </w:rPr>
        <w:t>дан әрі – Рұқсаттар туралы заң) 2-қосымшаның 159-тармағына сәйкес уәкілетті органның рұқсаты бойынша жүзеге асырылатын ағаштарды кесу жөніндегі жұмыс;</w:t>
      </w:r>
    </w:p>
    <w:p w:rsidR="00A605D5" w:rsidRDefault="00A17F4A">
      <w:pPr>
        <w:spacing w:after="0"/>
        <w:jc w:val="both"/>
      </w:pPr>
      <w:r>
        <w:rPr>
          <w:color w:val="000000"/>
          <w:sz w:val="28"/>
        </w:rPr>
        <w:t xml:space="preserve">      3) </w:t>
      </w:r>
      <w:proofErr w:type="gramStart"/>
      <w:r>
        <w:rPr>
          <w:color w:val="000000"/>
          <w:sz w:val="28"/>
        </w:rPr>
        <w:t>ағаштар</w:t>
      </w:r>
      <w:proofErr w:type="gramEnd"/>
      <w:r>
        <w:rPr>
          <w:color w:val="000000"/>
          <w:sz w:val="28"/>
        </w:rPr>
        <w:t xml:space="preserve"> мен жасыл екпелерді қайта отырғызу – уәкілетті орган айқындаған учаскелерде жүзеге асыры</w:t>
      </w:r>
      <w:r>
        <w:rPr>
          <w:color w:val="000000"/>
          <w:sz w:val="28"/>
        </w:rPr>
        <w:t>латын ағаштар мен жасыл екпелерді қайта отырғызу жөніндегі жұмыс;</w:t>
      </w:r>
    </w:p>
    <w:p w:rsidR="00A605D5" w:rsidRDefault="00A17F4A">
      <w:pPr>
        <w:spacing w:after="0"/>
        <w:jc w:val="both"/>
      </w:pPr>
      <w:r>
        <w:rPr>
          <w:color w:val="000000"/>
          <w:sz w:val="28"/>
        </w:rPr>
        <w:t xml:space="preserve">      4) </w:t>
      </w:r>
      <w:proofErr w:type="gramStart"/>
      <w:r>
        <w:rPr>
          <w:color w:val="000000"/>
          <w:sz w:val="28"/>
        </w:rPr>
        <w:t>дендрологиялық</w:t>
      </w:r>
      <w:proofErr w:type="gramEnd"/>
      <w:r>
        <w:rPr>
          <w:color w:val="000000"/>
          <w:sz w:val="28"/>
        </w:rPr>
        <w:t xml:space="preserve">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w:t>
      </w:r>
      <w:r>
        <w:rPr>
          <w:color w:val="000000"/>
          <w:sz w:val="28"/>
        </w:rPr>
        <w:t>ланып отырған ағаш-бұта өсімдіктерінің жасыл екпелерінің сандық және түрлік құрамы көрсетілген жасыл екпелерді орналастырудың схемалық құжаты;</w:t>
      </w:r>
    </w:p>
    <w:p w:rsidR="00A605D5" w:rsidRDefault="00A17F4A">
      <w:pPr>
        <w:spacing w:after="0"/>
        <w:jc w:val="both"/>
      </w:pPr>
      <w:r>
        <w:rPr>
          <w:color w:val="000000"/>
          <w:sz w:val="28"/>
        </w:rPr>
        <w:t>      5) жалпыға ортақ жерлер – алаңдар, көшелер, тротуарлар, өтпе жолдар, жолдар, жағалаулар, саябақтар, скверле</w:t>
      </w:r>
      <w:r>
        <w:rPr>
          <w:color w:val="000000"/>
          <w:sz w:val="28"/>
        </w:rPr>
        <w:t>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rsidR="00A605D5" w:rsidRDefault="00A17F4A">
      <w:pPr>
        <w:spacing w:after="0"/>
        <w:jc w:val="both"/>
      </w:pPr>
      <w:r>
        <w:rPr>
          <w:color w:val="000000"/>
          <w:sz w:val="28"/>
        </w:rPr>
        <w:t xml:space="preserve">      6) </w:t>
      </w:r>
      <w:proofErr w:type="gramStart"/>
      <w:r>
        <w:rPr>
          <w:color w:val="000000"/>
          <w:sz w:val="28"/>
        </w:rPr>
        <w:t>жасарту</w:t>
      </w:r>
      <w:proofErr w:type="gramEnd"/>
      <w:r>
        <w:rPr>
          <w:color w:val="000000"/>
          <w:sz w:val="28"/>
        </w:rPr>
        <w:t xml:space="preserve"> – қаңқалы және жартылай </w:t>
      </w:r>
      <w:r>
        <w:rPr>
          <w:color w:val="000000"/>
          <w:sz w:val="28"/>
        </w:rPr>
        <w:t>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rsidR="00A605D5" w:rsidRDefault="00A17F4A">
      <w:pPr>
        <w:spacing w:after="0"/>
        <w:jc w:val="both"/>
      </w:pPr>
      <w:r>
        <w:rPr>
          <w:color w:val="000000"/>
          <w:sz w:val="28"/>
        </w:rPr>
        <w:lastRenderedPageBreak/>
        <w:t>  </w:t>
      </w:r>
      <w:r>
        <w:rPr>
          <w:color w:val="000000"/>
          <w:sz w:val="28"/>
        </w:rPr>
        <w:t xml:space="preserve">    7) </w:t>
      </w:r>
      <w:proofErr w:type="gramStart"/>
      <w:r>
        <w:rPr>
          <w:color w:val="000000"/>
          <w:sz w:val="28"/>
        </w:rPr>
        <w:t>жасыл</w:t>
      </w:r>
      <w:proofErr w:type="gramEnd"/>
      <w:r>
        <w:rPr>
          <w:color w:val="000000"/>
          <w:sz w:val="28"/>
        </w:rPr>
        <w:t xml:space="preserve"> алқап – түрлік құрамына қарамастан кемінде 0,125 га. </w:t>
      </w:r>
      <w:proofErr w:type="gramStart"/>
      <w:r>
        <w:rPr>
          <w:color w:val="000000"/>
          <w:sz w:val="28"/>
        </w:rPr>
        <w:t>аумақта</w:t>
      </w:r>
      <w:proofErr w:type="gramEnd"/>
      <w:r>
        <w:rPr>
          <w:color w:val="000000"/>
          <w:sz w:val="28"/>
        </w:rPr>
        <w:t xml:space="preserve"> кемінде 50 дана ағашы бар көгалдандырылған аумақ;</w:t>
      </w:r>
    </w:p>
    <w:p w:rsidR="00A605D5" w:rsidRDefault="00A17F4A">
      <w:pPr>
        <w:spacing w:after="0"/>
        <w:jc w:val="both"/>
      </w:pPr>
      <w:r>
        <w:rPr>
          <w:color w:val="000000"/>
          <w:sz w:val="28"/>
        </w:rPr>
        <w:t xml:space="preserve">      8) </w:t>
      </w:r>
      <w:proofErr w:type="gramStart"/>
      <w:r>
        <w:rPr>
          <w:color w:val="000000"/>
          <w:sz w:val="28"/>
        </w:rPr>
        <w:t>жасыл</w:t>
      </w:r>
      <w:proofErr w:type="gramEnd"/>
      <w:r>
        <w:rPr>
          <w:color w:val="000000"/>
          <w:sz w:val="28"/>
        </w:rPr>
        <w:t xml:space="preserve"> екпелер – елді мекендердің аумақтарында қорғаныштық, санитариялық-гигиеналық, әлеуметтік, эстетикалық және өзге де фу</w:t>
      </w:r>
      <w:r>
        <w:rPr>
          <w:color w:val="000000"/>
          <w:sz w:val="28"/>
        </w:rPr>
        <w:t>нкцияларды орындайтын ағаш-бұта және шөптесін өсімдіктер екпелері;</w:t>
      </w:r>
    </w:p>
    <w:p w:rsidR="00A605D5" w:rsidRDefault="00A17F4A">
      <w:pPr>
        <w:spacing w:after="0"/>
        <w:jc w:val="both"/>
      </w:pPr>
      <w:r>
        <w:rPr>
          <w:color w:val="000000"/>
          <w:sz w:val="28"/>
        </w:rPr>
        <w:t xml:space="preserve">      9) </w:t>
      </w:r>
      <w:proofErr w:type="gramStart"/>
      <w:r>
        <w:rPr>
          <w:color w:val="000000"/>
          <w:sz w:val="28"/>
        </w:rPr>
        <w:t>жасыл</w:t>
      </w:r>
      <w:proofErr w:type="gramEnd"/>
      <w:r>
        <w:rPr>
          <w:color w:val="000000"/>
          <w:sz w:val="28"/>
        </w:rPr>
        <w:t xml:space="preserve"> екпелерді жою – жасыл екпелердің өсуінің тоқтауына әкелетін зақымдану;</w:t>
      </w:r>
    </w:p>
    <w:p w:rsidR="00A605D5" w:rsidRDefault="00A17F4A">
      <w:pPr>
        <w:spacing w:after="0"/>
        <w:jc w:val="both"/>
      </w:pPr>
      <w:r>
        <w:rPr>
          <w:color w:val="000000"/>
          <w:sz w:val="28"/>
        </w:rPr>
        <w:t xml:space="preserve">      10) </w:t>
      </w:r>
      <w:proofErr w:type="gramStart"/>
      <w:r>
        <w:rPr>
          <w:color w:val="000000"/>
          <w:sz w:val="28"/>
        </w:rPr>
        <w:t>жасыл</w:t>
      </w:r>
      <w:proofErr w:type="gramEnd"/>
      <w:r>
        <w:rPr>
          <w:color w:val="000000"/>
          <w:sz w:val="28"/>
        </w:rPr>
        <w:t xml:space="preserve"> екпелерді күтіп-ұстау және қорғау-жасыл екпелерді, көгалдандырылған аумақтар мен жасыл </w:t>
      </w:r>
      <w:r>
        <w:rPr>
          <w:color w:val="000000"/>
          <w:sz w:val="28"/>
        </w:rPr>
        <w:t>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rsidR="00A605D5" w:rsidRDefault="00A17F4A">
      <w:pPr>
        <w:spacing w:after="0"/>
        <w:jc w:val="both"/>
      </w:pPr>
      <w:r>
        <w:rPr>
          <w:color w:val="000000"/>
          <w:sz w:val="28"/>
        </w:rPr>
        <w:t xml:space="preserve">      11) </w:t>
      </w:r>
      <w:proofErr w:type="gramStart"/>
      <w:r>
        <w:rPr>
          <w:color w:val="000000"/>
          <w:sz w:val="28"/>
        </w:rPr>
        <w:t>жасыл</w:t>
      </w:r>
      <w:proofErr w:type="gramEnd"/>
      <w:r>
        <w:rPr>
          <w:color w:val="000000"/>
          <w:sz w:val="28"/>
        </w:rPr>
        <w:t xml:space="preserve"> екпелерді сақтау – абаттандыру және құрылыс жұ</w:t>
      </w:r>
      <w:r>
        <w:rPr>
          <w:color w:val="000000"/>
          <w:sz w:val="28"/>
        </w:rPr>
        <w:t>мыстарының нүктесіне түсетін, аса құнды екпелердің тұқымдарын сақтауға бағытталған іс-шаралар кешені;</w:t>
      </w:r>
    </w:p>
    <w:p w:rsidR="00A605D5" w:rsidRDefault="00A17F4A">
      <w:pPr>
        <w:spacing w:after="0"/>
        <w:jc w:val="both"/>
      </w:pPr>
      <w:r>
        <w:rPr>
          <w:color w:val="000000"/>
          <w:sz w:val="28"/>
        </w:rPr>
        <w:t xml:space="preserve">      12) </w:t>
      </w:r>
      <w:proofErr w:type="gramStart"/>
      <w:r>
        <w:rPr>
          <w:color w:val="000000"/>
          <w:sz w:val="28"/>
        </w:rPr>
        <w:t>жасыл</w:t>
      </w:r>
      <w:proofErr w:type="gramEnd"/>
      <w:r>
        <w:rPr>
          <w:color w:val="000000"/>
          <w:sz w:val="28"/>
        </w:rPr>
        <w:t xml:space="preserve"> екпелерді орман-патологиялық зерттеу – зиянкестердің (жәндіктердің) болуын арнайы зерттеу, ауру белгілері мен ошақтарының болуын, діңдерде</w:t>
      </w:r>
      <w:r>
        <w:rPr>
          <w:color w:val="000000"/>
          <w:sz w:val="28"/>
        </w:rPr>
        <w:t>,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p w:rsidR="00A605D5" w:rsidRDefault="00A17F4A">
      <w:pPr>
        <w:spacing w:after="0"/>
        <w:jc w:val="both"/>
      </w:pPr>
      <w:r>
        <w:rPr>
          <w:color w:val="000000"/>
          <w:sz w:val="28"/>
        </w:rPr>
        <w:t xml:space="preserve">      13) </w:t>
      </w:r>
      <w:proofErr w:type="gramStart"/>
      <w:r>
        <w:rPr>
          <w:color w:val="000000"/>
          <w:sz w:val="28"/>
        </w:rPr>
        <w:t>жасыл</w:t>
      </w:r>
      <w:proofErr w:type="gramEnd"/>
      <w:r>
        <w:rPr>
          <w:color w:val="000000"/>
          <w:sz w:val="28"/>
        </w:rPr>
        <w:t xml:space="preserve"> екпелерді түгендеу (тал басын қай</w:t>
      </w:r>
      <w:r>
        <w:rPr>
          <w:color w:val="000000"/>
          <w:sz w:val="28"/>
        </w:rPr>
        <w:t>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p w:rsidR="00A605D5" w:rsidRDefault="00A17F4A">
      <w:pPr>
        <w:spacing w:after="0"/>
        <w:jc w:val="both"/>
      </w:pPr>
      <w:r>
        <w:rPr>
          <w:color w:val="000000"/>
          <w:sz w:val="28"/>
        </w:rPr>
        <w:t xml:space="preserve">      14) </w:t>
      </w:r>
      <w:proofErr w:type="gramStart"/>
      <w:r>
        <w:rPr>
          <w:color w:val="000000"/>
          <w:sz w:val="28"/>
        </w:rPr>
        <w:t>жасыл</w:t>
      </w:r>
      <w:proofErr w:type="gramEnd"/>
      <w:r>
        <w:rPr>
          <w:color w:val="000000"/>
          <w:sz w:val="28"/>
        </w:rPr>
        <w:t xml:space="preserve"> екпелер тізілімі</w:t>
      </w:r>
      <w:r>
        <w:rPr>
          <w:color w:val="000000"/>
          <w:sz w:val="28"/>
        </w:rPr>
        <w:t xml:space="preserve"> – жасыл екпелердің типтері, түрлік құрамы, алаңының көлемі, жай-күйі және орналасуы туралы деректер жиынтығы;</w:t>
      </w:r>
    </w:p>
    <w:p w:rsidR="00A605D5" w:rsidRDefault="00A17F4A">
      <w:pPr>
        <w:spacing w:after="0"/>
        <w:jc w:val="both"/>
      </w:pPr>
      <w:r>
        <w:rPr>
          <w:color w:val="000000"/>
          <w:sz w:val="28"/>
        </w:rPr>
        <w:t xml:space="preserve">      15) </w:t>
      </w:r>
      <w:proofErr w:type="gramStart"/>
      <w:r>
        <w:rPr>
          <w:color w:val="000000"/>
          <w:sz w:val="28"/>
        </w:rPr>
        <w:t>жеке</w:t>
      </w:r>
      <w:proofErr w:type="gramEnd"/>
      <w:r>
        <w:rPr>
          <w:color w:val="000000"/>
          <w:sz w:val="28"/>
        </w:rPr>
        <w:t xml:space="preserve"> тұрғын үй – үй маңындағы учаскеде орналасқан және шаруашылық және басқа да құрылыстармен және жасыл екпелермен бірге азаматтың мен</w:t>
      </w:r>
      <w:r>
        <w:rPr>
          <w:color w:val="000000"/>
          <w:sz w:val="28"/>
        </w:rPr>
        <w:t>шігіндегі, жеке (отбасында) тұруға арналған үй;</w:t>
      </w:r>
    </w:p>
    <w:p w:rsidR="00A605D5" w:rsidRDefault="00A17F4A">
      <w:pPr>
        <w:spacing w:after="0"/>
        <w:jc w:val="both"/>
      </w:pPr>
      <w:r>
        <w:rPr>
          <w:color w:val="000000"/>
          <w:sz w:val="28"/>
        </w:rPr>
        <w:t xml:space="preserve">      16) </w:t>
      </w:r>
      <w:proofErr w:type="gramStart"/>
      <w:r>
        <w:rPr>
          <w:color w:val="000000"/>
          <w:sz w:val="28"/>
        </w:rPr>
        <w:t>заңсыз</w:t>
      </w:r>
      <w:proofErr w:type="gramEnd"/>
      <w:r>
        <w:rPr>
          <w:color w:val="000000"/>
          <w:sz w:val="28"/>
        </w:rPr>
        <w:t xml:space="preserve"> кесу – уәкілетті органның рұқсатынсыз жүзеге асырылатын ағаштарды кесу;</w:t>
      </w:r>
    </w:p>
    <w:p w:rsidR="00A605D5" w:rsidRDefault="00A17F4A">
      <w:pPr>
        <w:spacing w:after="0"/>
        <w:jc w:val="both"/>
      </w:pPr>
      <w:r>
        <w:rPr>
          <w:color w:val="000000"/>
          <w:sz w:val="28"/>
        </w:rPr>
        <w:t xml:space="preserve">      17) </w:t>
      </w:r>
      <w:proofErr w:type="gramStart"/>
      <w:r>
        <w:rPr>
          <w:color w:val="000000"/>
          <w:sz w:val="28"/>
        </w:rPr>
        <w:t>көгалдандырылған</w:t>
      </w:r>
      <w:proofErr w:type="gramEnd"/>
      <w:r>
        <w:rPr>
          <w:color w:val="000000"/>
          <w:sz w:val="28"/>
        </w:rPr>
        <w:t xml:space="preserve"> аумақтар – шығу тегі табиғи өсімдіктер орналасқан, жасанды жолмен жасалған бау-саябақ </w:t>
      </w:r>
      <w:r>
        <w:rPr>
          <w:color w:val="000000"/>
          <w:sz w:val="28"/>
        </w:rPr>
        <w:t>кешендері мен объектілері, бульварлар, скверлер, көгалдар, гүлзарлар орналасқан жер учаскесі;</w:t>
      </w:r>
    </w:p>
    <w:p w:rsidR="00A605D5" w:rsidRDefault="00A17F4A">
      <w:pPr>
        <w:spacing w:after="0"/>
        <w:jc w:val="both"/>
      </w:pPr>
      <w:r>
        <w:rPr>
          <w:color w:val="000000"/>
          <w:sz w:val="28"/>
        </w:rPr>
        <w:t xml:space="preserve">      18) </w:t>
      </w:r>
      <w:proofErr w:type="gramStart"/>
      <w:r>
        <w:rPr>
          <w:color w:val="000000"/>
          <w:sz w:val="28"/>
        </w:rPr>
        <w:t>көгалдандыру</w:t>
      </w:r>
      <w:proofErr w:type="gramEnd"/>
      <w:r>
        <w:rPr>
          <w:color w:val="000000"/>
          <w:sz w:val="28"/>
        </w:rPr>
        <w:t xml:space="preserve"> жөніндегі ұйым – шарт негізінде елді мекен аумағындағы жасыл еспелер мен жалпыға ортақ пайдаланылатын көгалдандырылған </w:t>
      </w:r>
      <w:r>
        <w:rPr>
          <w:color w:val="000000"/>
          <w:sz w:val="28"/>
        </w:rPr>
        <w:lastRenderedPageBreak/>
        <w:t>аумақтарды көгалданд</w:t>
      </w:r>
      <w:r>
        <w:rPr>
          <w:color w:val="000000"/>
          <w:sz w:val="28"/>
        </w:rPr>
        <w:t>ыру, күтіп-ұстау, күту жөніндегі қызметті жүзеге асыратын жеке немесе заңды тұлға;</w:t>
      </w:r>
    </w:p>
    <w:p w:rsidR="00A605D5" w:rsidRDefault="00A17F4A">
      <w:pPr>
        <w:spacing w:after="0"/>
        <w:jc w:val="both"/>
      </w:pPr>
      <w:r>
        <w:rPr>
          <w:color w:val="000000"/>
          <w:sz w:val="28"/>
        </w:rPr>
        <w:t xml:space="preserve">      19) </w:t>
      </w:r>
      <w:proofErr w:type="gramStart"/>
      <w:r>
        <w:rPr>
          <w:color w:val="000000"/>
          <w:sz w:val="28"/>
        </w:rPr>
        <w:t>көгал</w:t>
      </w:r>
      <w:proofErr w:type="gramEnd"/>
      <w:r>
        <w:rPr>
          <w:color w:val="000000"/>
          <w:sz w:val="28"/>
        </w:rPr>
        <w:t xml:space="preserve">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w:t>
      </w:r>
      <w:r>
        <w:rPr>
          <w:color w:val="000000"/>
          <w:sz w:val="28"/>
        </w:rPr>
        <w:t>е) әшекейлі қоршаумен қоршалған абаттандыру элементі (жер учаскесі);</w:t>
      </w:r>
    </w:p>
    <w:p w:rsidR="00A605D5" w:rsidRDefault="00A17F4A">
      <w:pPr>
        <w:spacing w:after="0"/>
        <w:jc w:val="both"/>
      </w:pPr>
      <w:r>
        <w:rPr>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w:t>
      </w:r>
      <w:r>
        <w:rPr>
          <w:color w:val="000000"/>
          <w:sz w:val="28"/>
        </w:rPr>
        <w:t>қимылдар);</w:t>
      </w:r>
    </w:p>
    <w:p w:rsidR="00A605D5" w:rsidRDefault="00A17F4A">
      <w:pPr>
        <w:spacing w:after="0"/>
        <w:jc w:val="both"/>
      </w:pPr>
      <w:r>
        <w:rPr>
          <w:color w:val="000000"/>
          <w:sz w:val="28"/>
        </w:rPr>
        <w:t xml:space="preserve">      21) </w:t>
      </w:r>
      <w:proofErr w:type="gramStart"/>
      <w:r>
        <w:rPr>
          <w:color w:val="000000"/>
          <w:sz w:val="28"/>
        </w:rPr>
        <w:t>мәжбүрлі</w:t>
      </w:r>
      <w:proofErr w:type="gramEnd"/>
      <w:r>
        <w:rPr>
          <w:color w:val="000000"/>
          <w:sz w:val="28"/>
        </w:rPr>
        <w:t xml:space="preserve"> түрде кесу – авариялық және төтенше жағдайларды жою кезінде уәкілетті органның келісімінсіз ағаштарды кесу;</w:t>
      </w:r>
    </w:p>
    <w:p w:rsidR="00A605D5" w:rsidRDefault="00A17F4A">
      <w:pPr>
        <w:spacing w:after="0"/>
        <w:jc w:val="both"/>
      </w:pPr>
      <w:r>
        <w:rPr>
          <w:color w:val="000000"/>
          <w:sz w:val="28"/>
        </w:rPr>
        <w:t xml:space="preserve">      22) </w:t>
      </w:r>
      <w:proofErr w:type="gramStart"/>
      <w:r>
        <w:rPr>
          <w:color w:val="000000"/>
          <w:sz w:val="28"/>
        </w:rPr>
        <w:t>өтемдік</w:t>
      </w:r>
      <w:proofErr w:type="gramEnd"/>
      <w:r>
        <w:rPr>
          <w:color w:val="000000"/>
          <w:sz w:val="28"/>
        </w:rPr>
        <w:t xml:space="preserve"> отырғызу жоспары – отырғызудың сандық бөлігін, тұқымдық құрамын, көлемін, күнтізбелік мерзімін, сонд</w:t>
      </w:r>
      <w:r>
        <w:rPr>
          <w:color w:val="000000"/>
          <w:sz w:val="28"/>
        </w:rPr>
        <w:t>ай-ақ жоспарлы негізге орайластырылған отырғызуды орналастырудың графикалық схемасын қамтитын кесуге ұшыраған ағаштарды отырғызу жоспары;</w:t>
      </w:r>
    </w:p>
    <w:p w:rsidR="00A605D5" w:rsidRDefault="00A17F4A">
      <w:pPr>
        <w:spacing w:after="0"/>
        <w:jc w:val="both"/>
      </w:pPr>
      <w:r>
        <w:rPr>
          <w:color w:val="000000"/>
          <w:sz w:val="28"/>
        </w:rPr>
        <w:t xml:space="preserve">      23) </w:t>
      </w:r>
      <w:proofErr w:type="gramStart"/>
      <w:r>
        <w:rPr>
          <w:color w:val="000000"/>
          <w:sz w:val="28"/>
        </w:rPr>
        <w:t>өтемдік</w:t>
      </w:r>
      <w:proofErr w:type="gramEnd"/>
      <w:r>
        <w:rPr>
          <w:color w:val="000000"/>
          <w:sz w:val="28"/>
        </w:rPr>
        <w:t xml:space="preserve"> отырғызу – уәкілетті орган дендрологиялық жоспарға сәйкес айқындаған арнайы учаскелерде кесілген аға</w:t>
      </w:r>
      <w:r>
        <w:rPr>
          <w:color w:val="000000"/>
          <w:sz w:val="28"/>
        </w:rPr>
        <w:t>штардың орнына отырғызу;</w:t>
      </w:r>
    </w:p>
    <w:p w:rsidR="00A605D5" w:rsidRDefault="00A17F4A">
      <w:pPr>
        <w:spacing w:after="0"/>
        <w:jc w:val="both"/>
      </w:pPr>
      <w:r>
        <w:rPr>
          <w:color w:val="000000"/>
          <w:sz w:val="28"/>
        </w:rPr>
        <w:t xml:space="preserve">      24) </w:t>
      </w:r>
      <w:proofErr w:type="gramStart"/>
      <w:r>
        <w:rPr>
          <w:color w:val="000000"/>
          <w:sz w:val="28"/>
        </w:rPr>
        <w:t>өтпе</w:t>
      </w:r>
      <w:proofErr w:type="gramEnd"/>
      <w:r>
        <w:rPr>
          <w:color w:val="000000"/>
          <w:sz w:val="28"/>
        </w:rPr>
        <w:t xml:space="preserve">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rsidR="00A605D5" w:rsidRDefault="00A17F4A">
      <w:pPr>
        <w:spacing w:after="0"/>
        <w:jc w:val="both"/>
      </w:pPr>
      <w:r>
        <w:rPr>
          <w:color w:val="000000"/>
          <w:sz w:val="28"/>
        </w:rPr>
        <w:t xml:space="preserve">      25) </w:t>
      </w:r>
      <w:proofErr w:type="gramStart"/>
      <w:r>
        <w:rPr>
          <w:color w:val="000000"/>
          <w:sz w:val="28"/>
        </w:rPr>
        <w:t>санитариялық</w:t>
      </w:r>
      <w:proofErr w:type="gramEnd"/>
      <w:r>
        <w:rPr>
          <w:color w:val="000000"/>
          <w:sz w:val="28"/>
        </w:rPr>
        <w:t xml:space="preserve">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p w:rsidR="00A605D5" w:rsidRDefault="00A17F4A">
      <w:pPr>
        <w:spacing w:after="0"/>
        <w:jc w:val="both"/>
      </w:pPr>
      <w:r>
        <w:rPr>
          <w:color w:val="000000"/>
          <w:sz w:val="28"/>
        </w:rPr>
        <w:t xml:space="preserve">      26) </w:t>
      </w:r>
      <w:proofErr w:type="gramStart"/>
      <w:r>
        <w:rPr>
          <w:color w:val="000000"/>
          <w:sz w:val="28"/>
        </w:rPr>
        <w:t>сан</w:t>
      </w:r>
      <w:r>
        <w:rPr>
          <w:color w:val="000000"/>
          <w:sz w:val="28"/>
        </w:rPr>
        <w:t>итариялық</w:t>
      </w:r>
      <w:proofErr w:type="gramEnd"/>
      <w:r>
        <w:rPr>
          <w:color w:val="000000"/>
          <w:sz w:val="28"/>
        </w:rPr>
        <w:t xml:space="preserve">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p w:rsidR="00A605D5" w:rsidRDefault="00A17F4A">
      <w:pPr>
        <w:spacing w:after="0"/>
        <w:jc w:val="both"/>
      </w:pPr>
      <w:r>
        <w:rPr>
          <w:color w:val="000000"/>
          <w:sz w:val="28"/>
        </w:rPr>
        <w:t xml:space="preserve">      27) </w:t>
      </w:r>
      <w:proofErr w:type="gramStart"/>
      <w:r>
        <w:rPr>
          <w:color w:val="000000"/>
          <w:sz w:val="28"/>
        </w:rPr>
        <w:t>тротуар</w:t>
      </w:r>
      <w:proofErr w:type="gramEnd"/>
      <w:r>
        <w:rPr>
          <w:color w:val="000000"/>
          <w:sz w:val="28"/>
        </w:rPr>
        <w:t xml:space="preserve"> – жаяу жүргіншілердің жүруіне арналға</w:t>
      </w:r>
      <w:r>
        <w:rPr>
          <w:color w:val="000000"/>
          <w:sz w:val="28"/>
        </w:rPr>
        <w:t>н, жолдың жүру бөлігімен шектесетін немесе одан көгалмен немесе арық жүйесімен бөлінген жолдың элементі;</w:t>
      </w:r>
    </w:p>
    <w:p w:rsidR="00A605D5" w:rsidRDefault="00A17F4A">
      <w:pPr>
        <w:spacing w:after="0"/>
        <w:jc w:val="both"/>
      </w:pPr>
      <w:r>
        <w:rPr>
          <w:color w:val="000000"/>
          <w:sz w:val="28"/>
        </w:rPr>
        <w:t xml:space="preserve">      28) </w:t>
      </w:r>
      <w:proofErr w:type="gramStart"/>
      <w:r>
        <w:rPr>
          <w:color w:val="000000"/>
          <w:sz w:val="28"/>
        </w:rPr>
        <w:t>уәкілетті</w:t>
      </w:r>
      <w:proofErr w:type="gramEnd"/>
      <w:r>
        <w:rPr>
          <w:color w:val="000000"/>
          <w:sz w:val="28"/>
        </w:rPr>
        <w:t xml:space="preserve"> орган – жасыл екпелерді күтіп ұстау және қорғау мәселелерін реттеу саласындағы функцияларды жүзеге асыратын Абай облысы қалалық нем</w:t>
      </w:r>
      <w:r>
        <w:rPr>
          <w:color w:val="000000"/>
          <w:sz w:val="28"/>
        </w:rPr>
        <w:t>есе аудандық әкімдігінің құрылымдық бөлімшесі;</w:t>
      </w:r>
    </w:p>
    <w:p w:rsidR="00A605D5" w:rsidRDefault="00A17F4A">
      <w:pPr>
        <w:spacing w:after="0"/>
        <w:jc w:val="both"/>
      </w:pPr>
      <w:r>
        <w:rPr>
          <w:color w:val="000000"/>
          <w:sz w:val="28"/>
        </w:rPr>
        <w:t xml:space="preserve">      29) </w:t>
      </w:r>
      <w:proofErr w:type="gramStart"/>
      <w:r>
        <w:rPr>
          <w:color w:val="000000"/>
          <w:sz w:val="28"/>
        </w:rPr>
        <w:t>ұшарбасты</w:t>
      </w:r>
      <w:proofErr w:type="gramEnd"/>
      <w:r>
        <w:rPr>
          <w:color w:val="000000"/>
          <w:sz w:val="28"/>
        </w:rPr>
        <w:t xml:space="preserve">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w:t>
      </w:r>
      <w:r>
        <w:rPr>
          <w:color w:val="000000"/>
          <w:sz w:val="28"/>
        </w:rPr>
        <w:t>рды, бұталарды және жолдағы екпелерді кесу;</w:t>
      </w:r>
    </w:p>
    <w:p w:rsidR="00A605D5" w:rsidRDefault="00A17F4A">
      <w:pPr>
        <w:spacing w:after="0"/>
        <w:jc w:val="both"/>
      </w:pPr>
      <w:r>
        <w:rPr>
          <w:color w:val="000000"/>
          <w:sz w:val="28"/>
        </w:rPr>
        <w:lastRenderedPageBreak/>
        <w:t xml:space="preserve">      30) </w:t>
      </w:r>
      <w:proofErr w:type="gramStart"/>
      <w:r>
        <w:rPr>
          <w:color w:val="000000"/>
          <w:sz w:val="28"/>
        </w:rPr>
        <w:t>шағын</w:t>
      </w:r>
      <w:proofErr w:type="gramEnd"/>
      <w:r>
        <w:rPr>
          <w:color w:val="000000"/>
          <w:sz w:val="28"/>
        </w:rPr>
        <w:t xml:space="preserve">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w:t>
      </w:r>
      <w:r>
        <w:rPr>
          <w:color w:val="000000"/>
          <w:sz w:val="28"/>
        </w:rPr>
        <w:t>және ересектердің демалысына арналған жабдықтар мен конструкциялар);</w:t>
      </w:r>
    </w:p>
    <w:p w:rsidR="00A605D5" w:rsidRDefault="00A17F4A">
      <w:pPr>
        <w:spacing w:after="0"/>
        <w:jc w:val="both"/>
      </w:pPr>
      <w:r>
        <w:rPr>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w:t>
      </w:r>
      <w:r>
        <w:rPr>
          <w:color w:val="000000"/>
          <w:sz w:val="28"/>
        </w:rPr>
        <w:t>, жалға алуындағы басқа объектілер шекараларына тікелей (периметрі бойынша 5 метр шекарадағы) жанасып жатқан аумақ.</w:t>
      </w:r>
    </w:p>
    <w:p w:rsidR="00A605D5" w:rsidRDefault="00A17F4A">
      <w:pPr>
        <w:spacing w:after="0"/>
      </w:pPr>
      <w:bookmarkStart w:id="8" w:name="z13"/>
      <w:r>
        <w:rPr>
          <w:b/>
          <w:color w:val="000000"/>
        </w:rPr>
        <w:t xml:space="preserve"> 2-тарау. Елді мекендердің жасыл екпелерін жасау, күтіп-баптау және қорғаудың тәртібі</w:t>
      </w:r>
    </w:p>
    <w:p w:rsidR="00A605D5" w:rsidRDefault="00A17F4A">
      <w:pPr>
        <w:spacing w:after="0"/>
        <w:jc w:val="both"/>
      </w:pPr>
      <w:bookmarkStart w:id="9" w:name="z14"/>
      <w:bookmarkEnd w:id="8"/>
      <w:r>
        <w:rPr>
          <w:color w:val="000000"/>
          <w:sz w:val="28"/>
        </w:rPr>
        <w:t>      4. Барлық санаттар мен түрлердегі көгалдандырылғ</w:t>
      </w:r>
      <w:r>
        <w:rPr>
          <w:color w:val="000000"/>
          <w:sz w:val="28"/>
        </w:rPr>
        <w:t>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w:t>
      </w:r>
      <w:r>
        <w:rPr>
          <w:color w:val="000000"/>
          <w:sz w:val="28"/>
        </w:rPr>
        <w:t>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p w:rsidR="00A605D5" w:rsidRDefault="00A17F4A">
      <w:pPr>
        <w:spacing w:after="0"/>
        <w:jc w:val="both"/>
      </w:pPr>
      <w:bookmarkStart w:id="10" w:name="z15"/>
      <w:bookmarkEnd w:id="9"/>
      <w:r>
        <w:rPr>
          <w:color w:val="000000"/>
          <w:sz w:val="28"/>
        </w:rPr>
        <w:t>      5. Жасыл екпелерді жасауды қалалық немесе аудандық әкімдіктер ғылыми ұйымдардың ұсыным</w:t>
      </w:r>
      <w:r>
        <w:rPr>
          <w:color w:val="000000"/>
          <w:sz w:val="28"/>
        </w:rPr>
        <w:t>дары негізінде жүзеге асырады.</w:t>
      </w:r>
    </w:p>
    <w:bookmarkEnd w:id="10"/>
    <w:p w:rsidR="00A605D5" w:rsidRDefault="00A17F4A">
      <w:pPr>
        <w:spacing w:after="0"/>
        <w:jc w:val="both"/>
      </w:pPr>
      <w:r>
        <w:rPr>
          <w:color w:val="000000"/>
          <w:sz w:val="28"/>
        </w:rPr>
        <w:t>      Жеке және заңды тұлғалар жергілікті атқарушы органдар айқындайтын учаскелерде өз қаражаты есебінен жасыл екпелер жасауға құқылы</w:t>
      </w:r>
    </w:p>
    <w:p w:rsidR="00A605D5" w:rsidRDefault="00A17F4A">
      <w:pPr>
        <w:spacing w:after="0"/>
        <w:jc w:val="both"/>
      </w:pPr>
      <w:bookmarkStart w:id="11" w:name="z16"/>
      <w:r>
        <w:rPr>
          <w:color w:val="000000"/>
          <w:sz w:val="28"/>
        </w:rPr>
        <w:t xml:space="preserve">      6. Жергілікті атқарушы органдардың жасыл екпелер алып жатқан аумақтарда, оның ішінде </w:t>
      </w:r>
      <w:r>
        <w:rPr>
          <w:color w:val="000000"/>
          <w:sz w:val="28"/>
        </w:rPr>
        <w:t>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w:t>
      </w:r>
      <w:r>
        <w:rPr>
          <w:color w:val="000000"/>
          <w:sz w:val="28"/>
        </w:rPr>
        <w:t>дауларды міндетті түрде өткізу арқылы жүзеге асырылады.</w:t>
      </w:r>
    </w:p>
    <w:p w:rsidR="00A605D5" w:rsidRDefault="00A17F4A">
      <w:pPr>
        <w:spacing w:after="0"/>
        <w:jc w:val="both"/>
      </w:pPr>
      <w:bookmarkStart w:id="12" w:name="z17"/>
      <w:bookmarkEnd w:id="11"/>
      <w:r>
        <w:rPr>
          <w:color w:val="000000"/>
          <w:sz w:val="28"/>
        </w:rPr>
        <w:t>      7. Елді мекендердің жасыл қорын дамытудың негізгі мақсаттары, функциялары:</w:t>
      </w:r>
    </w:p>
    <w:bookmarkEnd w:id="12"/>
    <w:p w:rsidR="00A605D5" w:rsidRDefault="00A17F4A">
      <w:pPr>
        <w:spacing w:after="0"/>
        <w:jc w:val="both"/>
      </w:pPr>
      <w:r>
        <w:rPr>
          <w:color w:val="000000"/>
          <w:sz w:val="28"/>
        </w:rPr>
        <w:t xml:space="preserve">      - </w:t>
      </w:r>
      <w:proofErr w:type="gramStart"/>
      <w:r>
        <w:rPr>
          <w:color w:val="000000"/>
          <w:sz w:val="28"/>
        </w:rPr>
        <w:t>экологиялық</w:t>
      </w:r>
      <w:proofErr w:type="gramEnd"/>
      <w:r>
        <w:rPr>
          <w:color w:val="000000"/>
          <w:sz w:val="28"/>
        </w:rPr>
        <w:t xml:space="preserve"> теңгерімді сақтау;</w:t>
      </w:r>
    </w:p>
    <w:p w:rsidR="00A605D5" w:rsidRDefault="00A17F4A">
      <w:pPr>
        <w:spacing w:after="0"/>
        <w:jc w:val="both"/>
      </w:pPr>
      <w:r>
        <w:rPr>
          <w:color w:val="000000"/>
          <w:sz w:val="28"/>
        </w:rPr>
        <w:t xml:space="preserve">      - </w:t>
      </w:r>
      <w:proofErr w:type="gramStart"/>
      <w:r>
        <w:rPr>
          <w:color w:val="000000"/>
          <w:sz w:val="28"/>
        </w:rPr>
        <w:t>оңтайлы</w:t>
      </w:r>
      <w:proofErr w:type="gramEnd"/>
      <w:r>
        <w:rPr>
          <w:color w:val="000000"/>
          <w:sz w:val="28"/>
        </w:rPr>
        <w:t xml:space="preserve"> температуралық режимді сақтау, оның ішінде жазғы кезеңде;</w:t>
      </w:r>
    </w:p>
    <w:p w:rsidR="00A605D5" w:rsidRDefault="00A17F4A">
      <w:pPr>
        <w:spacing w:after="0"/>
        <w:jc w:val="both"/>
      </w:pPr>
      <w:r>
        <w:rPr>
          <w:color w:val="000000"/>
          <w:sz w:val="28"/>
        </w:rPr>
        <w:t xml:space="preserve">      </w:t>
      </w:r>
      <w:r>
        <w:rPr>
          <w:color w:val="000000"/>
          <w:sz w:val="28"/>
        </w:rPr>
        <w:t xml:space="preserve">- </w:t>
      </w:r>
      <w:proofErr w:type="gramStart"/>
      <w:r>
        <w:rPr>
          <w:color w:val="000000"/>
          <w:sz w:val="28"/>
        </w:rPr>
        <w:t>ауа</w:t>
      </w:r>
      <w:proofErr w:type="gramEnd"/>
      <w:r>
        <w:rPr>
          <w:color w:val="000000"/>
          <w:sz w:val="28"/>
        </w:rPr>
        <w:t xml:space="preserve"> ылғалдылығын сақтау;</w:t>
      </w:r>
    </w:p>
    <w:p w:rsidR="00A605D5" w:rsidRDefault="00A17F4A">
      <w:pPr>
        <w:spacing w:after="0"/>
        <w:jc w:val="both"/>
      </w:pPr>
      <w:r>
        <w:rPr>
          <w:color w:val="000000"/>
          <w:sz w:val="28"/>
        </w:rPr>
        <w:t xml:space="preserve">      - </w:t>
      </w:r>
      <w:proofErr w:type="gramStart"/>
      <w:r>
        <w:rPr>
          <w:color w:val="000000"/>
          <w:sz w:val="28"/>
        </w:rPr>
        <w:t>ластанған</w:t>
      </w:r>
      <w:proofErr w:type="gramEnd"/>
      <w:r>
        <w:rPr>
          <w:color w:val="000000"/>
          <w:sz w:val="28"/>
        </w:rPr>
        <w:t xml:space="preserve"> ауаның адсорбциясы (пайдаланылған газдар, кәріз, өрттер, жинақталған коммуналдық қалдықтардың иісі және ауаны ластаудың басқа көздері);</w:t>
      </w:r>
    </w:p>
    <w:p w:rsidR="00A605D5" w:rsidRDefault="00A17F4A">
      <w:pPr>
        <w:spacing w:after="0"/>
        <w:jc w:val="both"/>
      </w:pPr>
      <w:r>
        <w:rPr>
          <w:color w:val="000000"/>
          <w:sz w:val="28"/>
        </w:rPr>
        <w:t xml:space="preserve">      - </w:t>
      </w:r>
      <w:proofErr w:type="gramStart"/>
      <w:r>
        <w:rPr>
          <w:color w:val="000000"/>
          <w:sz w:val="28"/>
        </w:rPr>
        <w:t>белгілі</w:t>
      </w:r>
      <w:proofErr w:type="gramEnd"/>
      <w:r>
        <w:rPr>
          <w:color w:val="000000"/>
          <w:sz w:val="28"/>
        </w:rPr>
        <w:t xml:space="preserve"> бір аумақта ластануды және басқа да теріс әсер ету нысандар</w:t>
      </w:r>
      <w:r>
        <w:rPr>
          <w:color w:val="000000"/>
          <w:sz w:val="28"/>
        </w:rPr>
        <w:t>ын сіңіру, тазарту, өзгедей жою;</w:t>
      </w:r>
    </w:p>
    <w:p w:rsidR="00A605D5" w:rsidRDefault="00A17F4A">
      <w:pPr>
        <w:spacing w:after="0"/>
        <w:jc w:val="both"/>
      </w:pPr>
      <w:r>
        <w:rPr>
          <w:color w:val="000000"/>
          <w:sz w:val="28"/>
        </w:rPr>
        <w:lastRenderedPageBreak/>
        <w:t xml:space="preserve">      - </w:t>
      </w:r>
      <w:proofErr w:type="gramStart"/>
      <w:r>
        <w:rPr>
          <w:color w:val="000000"/>
          <w:sz w:val="28"/>
        </w:rPr>
        <w:t>сәндік-эстетикалық</w:t>
      </w:r>
      <w:proofErr w:type="gramEnd"/>
      <w:r>
        <w:rPr>
          <w:color w:val="000000"/>
          <w:sz w:val="28"/>
        </w:rPr>
        <w:t>, қолайлы өмір сүру ортасын қалыптастыру болып табылады.</w:t>
      </w:r>
    </w:p>
    <w:p w:rsidR="00A605D5" w:rsidRDefault="00A17F4A">
      <w:pPr>
        <w:spacing w:after="0"/>
        <w:jc w:val="both"/>
      </w:pPr>
      <w:bookmarkStart w:id="13" w:name="z18"/>
      <w:r>
        <w:rPr>
          <w:color w:val="000000"/>
          <w:sz w:val="28"/>
        </w:rPr>
        <w:t>      8. Жасыл желектерді қорғау жөніндегі шараларды осы Қағидалардың талаптарына сәйкес жергілікті атқарушы органдар, жер учаскелерінің мен</w:t>
      </w:r>
      <w:r>
        <w:rPr>
          <w:color w:val="000000"/>
          <w:sz w:val="28"/>
        </w:rPr>
        <w:t>шік иелері жүзеге асырады</w:t>
      </w:r>
    </w:p>
    <w:p w:rsidR="00A605D5" w:rsidRDefault="00A17F4A">
      <w:pPr>
        <w:spacing w:after="0"/>
        <w:jc w:val="both"/>
      </w:pPr>
      <w:bookmarkStart w:id="14" w:name="z19"/>
      <w:bookmarkEnd w:id="13"/>
      <w:r>
        <w:rPr>
          <w:color w:val="000000"/>
          <w:sz w:val="28"/>
        </w:rPr>
        <w:t>      9. Тиісті әкімшілік-аумақтық бірліктің көгалдандырылған аумақтарын дамыту дендрологиялық жоспарға сәйкес жүргізіледі.</w:t>
      </w:r>
    </w:p>
    <w:p w:rsidR="00A605D5" w:rsidRDefault="00A17F4A">
      <w:pPr>
        <w:spacing w:after="0"/>
        <w:jc w:val="both"/>
      </w:pPr>
      <w:bookmarkStart w:id="15" w:name="z20"/>
      <w:bookmarkEnd w:id="14"/>
      <w:r>
        <w:rPr>
          <w:color w:val="000000"/>
          <w:sz w:val="28"/>
        </w:rPr>
        <w:t>      10. Көгалдандыру объектілері экологиялық заңнаманы сақтай отырып, елді мекеннің бас жоспарына сәйкес</w:t>
      </w:r>
      <w:r>
        <w:rPr>
          <w:color w:val="000000"/>
          <w:sz w:val="28"/>
        </w:rPr>
        <w:t xml:space="preserve"> жалпыға ортақ пайдаланылатын жерлерде құрылады.</w:t>
      </w:r>
    </w:p>
    <w:p w:rsidR="00A605D5" w:rsidRDefault="00A17F4A">
      <w:pPr>
        <w:spacing w:after="0"/>
        <w:jc w:val="both"/>
      </w:pPr>
      <w:bookmarkStart w:id="16" w:name="z21"/>
      <w:bookmarkEnd w:id="15"/>
      <w:r>
        <w:rPr>
          <w:color w:val="000000"/>
          <w:sz w:val="28"/>
        </w:rPr>
        <w:t>      11.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w:t>
      </w:r>
      <w:r>
        <w:rPr>
          <w:color w:val="000000"/>
          <w:sz w:val="28"/>
        </w:rPr>
        <w:t>ық мақсаттағы ғимараттар мен құрылыстарды орналастыруға (салуға) және жұмыс істеп тұрғандарын кеңейтуге жол берілмейді.</w:t>
      </w:r>
    </w:p>
    <w:p w:rsidR="00A605D5" w:rsidRDefault="00A17F4A">
      <w:pPr>
        <w:spacing w:after="0"/>
        <w:jc w:val="both"/>
      </w:pPr>
      <w:bookmarkStart w:id="17" w:name="z22"/>
      <w:bookmarkEnd w:id="16"/>
      <w:r>
        <w:rPr>
          <w:color w:val="000000"/>
          <w:sz w:val="28"/>
        </w:rPr>
        <w:t xml:space="preserve">      12. Объектілерді жобалау және салу кезінде құрылыс-монтаждау жұмыстары болжанатын учаскенің аумағында бар жасыл екпелерді барынша </w:t>
      </w:r>
      <w:r>
        <w:rPr>
          <w:color w:val="000000"/>
          <w:sz w:val="28"/>
        </w:rPr>
        <w:t>сақтай отырып, объектіні салуға берілген жер учаскесін көгалдандыруды көздеу қажет.</w:t>
      </w:r>
    </w:p>
    <w:p w:rsidR="00A605D5" w:rsidRDefault="00A17F4A">
      <w:pPr>
        <w:spacing w:after="0"/>
      </w:pPr>
      <w:bookmarkStart w:id="18" w:name="z23"/>
      <w:bookmarkEnd w:id="17"/>
      <w:r>
        <w:rPr>
          <w:b/>
          <w:color w:val="000000"/>
        </w:rPr>
        <w:t xml:space="preserve"> 3-тарау. Жасыл желектерді есепке алуды жүргізу тәртібі</w:t>
      </w:r>
    </w:p>
    <w:p w:rsidR="00A605D5" w:rsidRDefault="00A17F4A">
      <w:pPr>
        <w:spacing w:after="0"/>
        <w:jc w:val="both"/>
      </w:pPr>
      <w:bookmarkStart w:id="19" w:name="z24"/>
      <w:bookmarkEnd w:id="18"/>
      <w:r>
        <w:rPr>
          <w:color w:val="000000"/>
          <w:sz w:val="28"/>
        </w:rPr>
        <w:t>      13. Жасыл екпелердің барлық түрлері:</w:t>
      </w:r>
    </w:p>
    <w:bookmarkEnd w:id="19"/>
    <w:p w:rsidR="00A605D5" w:rsidRDefault="00A17F4A">
      <w:pPr>
        <w:spacing w:after="0"/>
        <w:jc w:val="both"/>
      </w:pPr>
      <w:r>
        <w:rPr>
          <w:color w:val="000000"/>
          <w:sz w:val="28"/>
        </w:rPr>
        <w:t xml:space="preserve">      - </w:t>
      </w:r>
      <w:proofErr w:type="gramStart"/>
      <w:r>
        <w:rPr>
          <w:color w:val="000000"/>
          <w:sz w:val="28"/>
        </w:rPr>
        <w:t>есепке</w:t>
      </w:r>
      <w:proofErr w:type="gramEnd"/>
      <w:r>
        <w:rPr>
          <w:color w:val="000000"/>
          <w:sz w:val="28"/>
        </w:rPr>
        <w:t xml:space="preserve"> алу объектісінің шекарасында орналасқан жасыл екпелерді тү</w:t>
      </w:r>
      <w:r>
        <w:rPr>
          <w:color w:val="000000"/>
          <w:sz w:val="28"/>
        </w:rPr>
        <w:t>гендеу және орман-патологиялық зерттеу;</w:t>
      </w:r>
    </w:p>
    <w:p w:rsidR="00A605D5" w:rsidRDefault="00A17F4A">
      <w:pPr>
        <w:spacing w:after="0"/>
        <w:jc w:val="both"/>
      </w:pPr>
      <w:r>
        <w:rPr>
          <w:color w:val="000000"/>
          <w:sz w:val="28"/>
        </w:rPr>
        <w:t xml:space="preserve">       - </w:t>
      </w:r>
      <w:proofErr w:type="gramStart"/>
      <w:r>
        <w:rPr>
          <w:color w:val="000000"/>
          <w:sz w:val="28"/>
        </w:rPr>
        <w:t>осы</w:t>
      </w:r>
      <w:proofErr w:type="gramEnd"/>
      <w:r>
        <w:rPr>
          <w:color w:val="000000"/>
          <w:sz w:val="28"/>
        </w:rPr>
        <w:t xml:space="preserve"> Қағидаларға 4-қосымшаға сәйкес нысан бойынша жасыл екпелердің жерсіну актісін толтыру;</w:t>
      </w:r>
    </w:p>
    <w:p w:rsidR="00A605D5" w:rsidRDefault="00A17F4A">
      <w:pPr>
        <w:spacing w:after="0"/>
        <w:jc w:val="both"/>
      </w:pPr>
      <w:r>
        <w:rPr>
          <w:color w:val="000000"/>
          <w:sz w:val="28"/>
        </w:rPr>
        <w:t xml:space="preserve">      - </w:t>
      </w:r>
      <w:proofErr w:type="gramStart"/>
      <w:r>
        <w:rPr>
          <w:color w:val="000000"/>
          <w:sz w:val="28"/>
        </w:rPr>
        <w:t>жасыл</w:t>
      </w:r>
      <w:proofErr w:type="gramEnd"/>
      <w:r>
        <w:rPr>
          <w:color w:val="000000"/>
          <w:sz w:val="28"/>
        </w:rPr>
        <w:t xml:space="preserve"> еспелер тізілімін жүргізу;</w:t>
      </w:r>
    </w:p>
    <w:p w:rsidR="00A605D5" w:rsidRDefault="00A17F4A">
      <w:pPr>
        <w:spacing w:after="0"/>
        <w:jc w:val="both"/>
      </w:pPr>
      <w:r>
        <w:rPr>
          <w:color w:val="000000"/>
          <w:sz w:val="28"/>
        </w:rPr>
        <w:t xml:space="preserve">      - </w:t>
      </w:r>
      <w:proofErr w:type="gramStart"/>
      <w:r>
        <w:rPr>
          <w:color w:val="000000"/>
          <w:sz w:val="28"/>
        </w:rPr>
        <w:t>дендрологиялық</w:t>
      </w:r>
      <w:proofErr w:type="gramEnd"/>
      <w:r>
        <w:rPr>
          <w:color w:val="000000"/>
          <w:sz w:val="28"/>
        </w:rPr>
        <w:t xml:space="preserve"> жоспарды әзірлеу арқылы есепке алынады.</w:t>
      </w:r>
    </w:p>
    <w:p w:rsidR="00A605D5" w:rsidRDefault="00A17F4A">
      <w:pPr>
        <w:spacing w:after="0"/>
        <w:jc w:val="both"/>
      </w:pPr>
      <w:bookmarkStart w:id="20" w:name="z25"/>
      <w:r>
        <w:rPr>
          <w:color w:val="000000"/>
          <w:sz w:val="28"/>
        </w:rPr>
        <w:t xml:space="preserve">      14. </w:t>
      </w:r>
      <w:r>
        <w:rPr>
          <w:color w:val="000000"/>
          <w:sz w:val="28"/>
        </w:rPr>
        <w:t>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ҚР қолданыстағы заңнамасында тыйым салынбаған басқа да қаржыландыру көздер</w:t>
      </w:r>
      <w:r>
        <w:rPr>
          <w:color w:val="000000"/>
          <w:sz w:val="28"/>
        </w:rPr>
        <w:t>і есебінен жүргізілуі мүмкін.</w:t>
      </w:r>
    </w:p>
    <w:p w:rsidR="00A605D5" w:rsidRDefault="00A17F4A">
      <w:pPr>
        <w:spacing w:after="0"/>
        <w:jc w:val="both"/>
      </w:pPr>
      <w:bookmarkStart w:id="21" w:name="z26"/>
      <w:bookmarkEnd w:id="20"/>
      <w:r>
        <w:rPr>
          <w:color w:val="000000"/>
          <w:sz w:val="28"/>
        </w:rPr>
        <w:t xml:space="preserve">      15.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w:t>
      </w:r>
      <w:r>
        <w:rPr>
          <w:color w:val="000000"/>
          <w:sz w:val="28"/>
        </w:rPr>
        <w:t>жібереді.</w:t>
      </w:r>
    </w:p>
    <w:p w:rsidR="00A605D5" w:rsidRDefault="00A17F4A">
      <w:pPr>
        <w:spacing w:after="0"/>
        <w:jc w:val="both"/>
      </w:pPr>
      <w:bookmarkStart w:id="22" w:name="z27"/>
      <w:bookmarkEnd w:id="21"/>
      <w:r>
        <w:rPr>
          <w:color w:val="000000"/>
          <w:sz w:val="28"/>
        </w:rPr>
        <w:t>      16.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w:t>
      </w:r>
      <w:r>
        <w:rPr>
          <w:color w:val="000000"/>
          <w:sz w:val="28"/>
        </w:rPr>
        <w:t>лады.</w:t>
      </w:r>
    </w:p>
    <w:p w:rsidR="00A605D5" w:rsidRDefault="00A17F4A">
      <w:pPr>
        <w:spacing w:after="0"/>
        <w:jc w:val="both"/>
      </w:pPr>
      <w:bookmarkStart w:id="23" w:name="z28"/>
      <w:bookmarkEnd w:id="22"/>
      <w:r>
        <w:rPr>
          <w:color w:val="000000"/>
          <w:sz w:val="28"/>
        </w:rPr>
        <w:lastRenderedPageBreak/>
        <w:t xml:space="preserve">       17. Есепке алынған жасыл екпелер осы Қағидаларға 1-қосымшаға сәйкес нысан бойынша жасыл екпелер тізіліміне енгізіледі.</w:t>
      </w:r>
    </w:p>
    <w:p w:rsidR="00A605D5" w:rsidRDefault="00A17F4A">
      <w:pPr>
        <w:spacing w:after="0"/>
        <w:jc w:val="both"/>
      </w:pPr>
      <w:bookmarkStart w:id="24" w:name="z29"/>
      <w:bookmarkEnd w:id="23"/>
      <w:r>
        <w:rPr>
          <w:color w:val="000000"/>
          <w:sz w:val="28"/>
        </w:rPr>
        <w:t>      18. Жасыл екпелердің тізілімі мен есебін уәкілетті орган қағаз және электрондық жеткізгіштерде жүргізеді.</w:t>
      </w:r>
    </w:p>
    <w:p w:rsidR="00A605D5" w:rsidRDefault="00A17F4A">
      <w:pPr>
        <w:spacing w:after="0"/>
        <w:jc w:val="both"/>
      </w:pPr>
      <w:bookmarkStart w:id="25" w:name="z30"/>
      <w:bookmarkEnd w:id="24"/>
      <w:r>
        <w:rPr>
          <w:color w:val="000000"/>
          <w:sz w:val="28"/>
        </w:rPr>
        <w:t>      19. Жа</w:t>
      </w:r>
      <w:r>
        <w:rPr>
          <w:color w:val="000000"/>
          <w:sz w:val="28"/>
        </w:rPr>
        <w:t>сыл екпелерді есепке алуды жүргізу мыналарды қамтиды:</w:t>
      </w:r>
    </w:p>
    <w:bookmarkEnd w:id="25"/>
    <w:p w:rsidR="00A605D5" w:rsidRDefault="00A17F4A">
      <w:pPr>
        <w:spacing w:after="0"/>
        <w:jc w:val="both"/>
      </w:pPr>
      <w:r>
        <w:rPr>
          <w:color w:val="000000"/>
          <w:sz w:val="28"/>
        </w:rPr>
        <w:t xml:space="preserve">      1) </w:t>
      </w:r>
      <w:proofErr w:type="gramStart"/>
      <w:r>
        <w:rPr>
          <w:color w:val="000000"/>
          <w:sz w:val="28"/>
        </w:rPr>
        <w:t>жасыл</w:t>
      </w:r>
      <w:proofErr w:type="gramEnd"/>
      <w:r>
        <w:rPr>
          <w:color w:val="000000"/>
          <w:sz w:val="28"/>
        </w:rPr>
        <w:t xml:space="preserve"> екпелердің саны, түрлік құрамы және жай-күйі туралы дұрыс деректерді есепке алу және алу;</w:t>
      </w:r>
    </w:p>
    <w:p w:rsidR="00A605D5" w:rsidRDefault="00A17F4A">
      <w:pPr>
        <w:spacing w:after="0"/>
        <w:jc w:val="both"/>
      </w:pPr>
      <w:r>
        <w:rPr>
          <w:color w:val="000000"/>
          <w:sz w:val="28"/>
        </w:rPr>
        <w:t xml:space="preserve">      2) </w:t>
      </w:r>
      <w:proofErr w:type="gramStart"/>
      <w:r>
        <w:rPr>
          <w:color w:val="000000"/>
          <w:sz w:val="28"/>
        </w:rPr>
        <w:t>елді</w:t>
      </w:r>
      <w:proofErr w:type="gramEnd"/>
      <w:r>
        <w:rPr>
          <w:color w:val="000000"/>
          <w:sz w:val="28"/>
        </w:rPr>
        <w:t xml:space="preserve"> мекеннің жасыл екпелерді қорғау, сақтау және көгалдандырылған аумақтарды дамыту сал</w:t>
      </w:r>
      <w:r>
        <w:rPr>
          <w:color w:val="000000"/>
          <w:sz w:val="28"/>
        </w:rPr>
        <w:t>асындағы саясатының негізгі бағыттарын айқындау;</w:t>
      </w:r>
    </w:p>
    <w:p w:rsidR="00A605D5" w:rsidRDefault="00A17F4A">
      <w:pPr>
        <w:spacing w:after="0"/>
        <w:jc w:val="both"/>
      </w:pPr>
      <w:r>
        <w:rPr>
          <w:color w:val="000000"/>
          <w:sz w:val="28"/>
        </w:rPr>
        <w:t xml:space="preserve">      3) </w:t>
      </w:r>
      <w:proofErr w:type="gramStart"/>
      <w:r>
        <w:rPr>
          <w:color w:val="000000"/>
          <w:sz w:val="28"/>
        </w:rPr>
        <w:t>халықты</w:t>
      </w:r>
      <w:proofErr w:type="gramEnd"/>
      <w:r>
        <w:rPr>
          <w:color w:val="000000"/>
          <w:sz w:val="28"/>
        </w:rPr>
        <w:t xml:space="preserve"> және мүдделі тұлғаларды елді мекендегі жасыл екпелердің саны, жай-күйі және қоршаған орта туралы дұрыс ақпаратпен қамтамасыз ету;</w:t>
      </w:r>
    </w:p>
    <w:p w:rsidR="00A605D5" w:rsidRDefault="00A17F4A">
      <w:pPr>
        <w:spacing w:after="0"/>
        <w:jc w:val="both"/>
      </w:pPr>
      <w:r>
        <w:rPr>
          <w:color w:val="000000"/>
          <w:sz w:val="28"/>
        </w:rPr>
        <w:t xml:space="preserve">      4) </w:t>
      </w:r>
      <w:proofErr w:type="gramStart"/>
      <w:r>
        <w:rPr>
          <w:color w:val="000000"/>
          <w:sz w:val="28"/>
        </w:rPr>
        <w:t>елді</w:t>
      </w:r>
      <w:proofErr w:type="gramEnd"/>
      <w:r>
        <w:rPr>
          <w:color w:val="000000"/>
          <w:sz w:val="28"/>
        </w:rPr>
        <w:t xml:space="preserve"> мекен аумағындағы жасыл екпелердің жағдайын </w:t>
      </w:r>
      <w:r>
        <w:rPr>
          <w:color w:val="000000"/>
          <w:sz w:val="28"/>
        </w:rPr>
        <w:t>талдау;</w:t>
      </w:r>
    </w:p>
    <w:p w:rsidR="00A605D5" w:rsidRDefault="00A17F4A">
      <w:pPr>
        <w:spacing w:after="0"/>
        <w:jc w:val="both"/>
      </w:pPr>
      <w:r>
        <w:rPr>
          <w:color w:val="000000"/>
          <w:sz w:val="28"/>
        </w:rPr>
        <w:t xml:space="preserve">      5) </w:t>
      </w:r>
      <w:proofErr w:type="gramStart"/>
      <w:r>
        <w:rPr>
          <w:color w:val="000000"/>
          <w:sz w:val="28"/>
        </w:rPr>
        <w:t>жалпыға</w:t>
      </w:r>
      <w:proofErr w:type="gramEnd"/>
      <w:r>
        <w:rPr>
          <w:color w:val="000000"/>
          <w:sz w:val="28"/>
        </w:rPr>
        <w:t xml:space="preserve">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p w:rsidR="00A605D5" w:rsidRDefault="00A17F4A">
      <w:pPr>
        <w:spacing w:after="0"/>
        <w:jc w:val="both"/>
      </w:pPr>
      <w:r>
        <w:rPr>
          <w:color w:val="000000"/>
          <w:sz w:val="28"/>
        </w:rPr>
        <w:t xml:space="preserve">      6) </w:t>
      </w:r>
      <w:proofErr w:type="gramStart"/>
      <w:r>
        <w:rPr>
          <w:color w:val="000000"/>
          <w:sz w:val="28"/>
        </w:rPr>
        <w:t>көгалдандырылған</w:t>
      </w:r>
      <w:proofErr w:type="gramEnd"/>
      <w:r>
        <w:rPr>
          <w:color w:val="000000"/>
          <w:sz w:val="28"/>
        </w:rPr>
        <w:t xml:space="preserve"> а</w:t>
      </w:r>
      <w:r>
        <w:rPr>
          <w:color w:val="000000"/>
          <w:sz w:val="28"/>
        </w:rPr>
        <w:t>умақтарды күтіп-ұстау, күрделі жөндеу және оларды қайта жаңарту жөніндегі жұмыстарды регламенттеу;</w:t>
      </w:r>
    </w:p>
    <w:p w:rsidR="00A605D5" w:rsidRDefault="00A17F4A">
      <w:pPr>
        <w:spacing w:after="0"/>
        <w:jc w:val="both"/>
      </w:pPr>
      <w:r>
        <w:rPr>
          <w:color w:val="000000"/>
          <w:sz w:val="28"/>
        </w:rPr>
        <w:t xml:space="preserve">      7) </w:t>
      </w:r>
      <w:proofErr w:type="gramStart"/>
      <w:r>
        <w:rPr>
          <w:color w:val="000000"/>
          <w:sz w:val="28"/>
        </w:rPr>
        <w:t>көгалдандырылған</w:t>
      </w:r>
      <w:proofErr w:type="gramEnd"/>
      <w:r>
        <w:rPr>
          <w:color w:val="000000"/>
          <w:sz w:val="28"/>
        </w:rPr>
        <w:t xml:space="preserve"> аумақтардың меншік иелерін айқындау және олардың сақталуы мен жай-күйіне жауапты заңды және жеке тұлғаларды белгілеу;</w:t>
      </w:r>
    </w:p>
    <w:p w:rsidR="00A605D5" w:rsidRDefault="00A17F4A">
      <w:pPr>
        <w:spacing w:after="0"/>
        <w:jc w:val="both"/>
      </w:pPr>
      <w:r>
        <w:rPr>
          <w:color w:val="000000"/>
          <w:sz w:val="28"/>
        </w:rPr>
        <w:t xml:space="preserve">      8) </w:t>
      </w:r>
      <w:proofErr w:type="gramStart"/>
      <w:r>
        <w:rPr>
          <w:color w:val="000000"/>
          <w:sz w:val="28"/>
        </w:rPr>
        <w:t>қала</w:t>
      </w:r>
      <w:r>
        <w:rPr>
          <w:color w:val="000000"/>
          <w:sz w:val="28"/>
        </w:rPr>
        <w:t>ның</w:t>
      </w:r>
      <w:proofErr w:type="gramEnd"/>
      <w:r>
        <w:rPr>
          <w:color w:val="000000"/>
          <w:sz w:val="28"/>
        </w:rPr>
        <w:t xml:space="preserve"> көгалдандырылған аумақтарын ұтымды пайдалануды ұйымдастыру;</w:t>
      </w:r>
    </w:p>
    <w:p w:rsidR="00A605D5" w:rsidRDefault="00A17F4A">
      <w:pPr>
        <w:spacing w:after="0"/>
        <w:jc w:val="both"/>
      </w:pPr>
      <w:r>
        <w:rPr>
          <w:color w:val="000000"/>
          <w:sz w:val="28"/>
        </w:rPr>
        <w:t xml:space="preserve">      9) </w:t>
      </w:r>
      <w:proofErr w:type="gramStart"/>
      <w:r>
        <w:rPr>
          <w:color w:val="000000"/>
          <w:sz w:val="28"/>
        </w:rPr>
        <w:t>көгалдандыру</w:t>
      </w:r>
      <w:proofErr w:type="gramEnd"/>
      <w:r>
        <w:rPr>
          <w:color w:val="000000"/>
          <w:sz w:val="28"/>
        </w:rPr>
        <w:t xml:space="preserve"> жобаларын, күтім жасау жөніндегі іс-шаралар жоспарларын жасыл екпелерді күтіп-ұстау, күтіп-баптау және пайдалану жөніндегі ұсынымдар әзірлеу.</w:t>
      </w:r>
    </w:p>
    <w:p w:rsidR="00A605D5" w:rsidRDefault="00A17F4A">
      <w:pPr>
        <w:spacing w:after="0"/>
        <w:jc w:val="both"/>
      </w:pPr>
      <w:bookmarkStart w:id="26" w:name="z31"/>
      <w:r>
        <w:rPr>
          <w:color w:val="000000"/>
          <w:sz w:val="28"/>
        </w:rPr>
        <w:t>      20. Дендрологиялық жос</w:t>
      </w:r>
      <w:r>
        <w:rPr>
          <w:color w:val="000000"/>
          <w:sz w:val="28"/>
        </w:rPr>
        <w:t>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p w:rsidR="00A605D5" w:rsidRDefault="00A17F4A">
      <w:pPr>
        <w:spacing w:after="0"/>
        <w:jc w:val="both"/>
      </w:pPr>
      <w:bookmarkStart w:id="27" w:name="z32"/>
      <w:bookmarkEnd w:id="26"/>
      <w:r>
        <w:rPr>
          <w:color w:val="000000"/>
          <w:sz w:val="28"/>
        </w:rPr>
        <w:t>      21. Дендрологиялық жоспар екі бөліктен тұрады.</w:t>
      </w:r>
    </w:p>
    <w:bookmarkEnd w:id="27"/>
    <w:p w:rsidR="00A605D5" w:rsidRDefault="00A17F4A">
      <w:pPr>
        <w:spacing w:after="0"/>
        <w:jc w:val="both"/>
      </w:pPr>
      <w:r>
        <w:rPr>
          <w:color w:val="000000"/>
          <w:sz w:val="28"/>
        </w:rPr>
        <w:t>      Бірінші бө</w:t>
      </w:r>
      <w:r>
        <w:rPr>
          <w:color w:val="000000"/>
          <w:sz w:val="28"/>
        </w:rPr>
        <w:t>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w:t>
      </w:r>
      <w:r>
        <w:rPr>
          <w:color w:val="000000"/>
          <w:sz w:val="28"/>
        </w:rPr>
        <w:t>ға ортақ пайдаланылатын орындарды ескере отырып, көгалдардың, алаңдардың, жолдардың, су айдындарының ашық учаскелері көрсетіледі.</w:t>
      </w:r>
    </w:p>
    <w:p w:rsidR="00A605D5" w:rsidRDefault="00A17F4A">
      <w:pPr>
        <w:spacing w:after="0"/>
        <w:jc w:val="both"/>
      </w:pPr>
      <w:r>
        <w:rPr>
          <w:color w:val="000000"/>
          <w:sz w:val="28"/>
        </w:rPr>
        <w:lastRenderedPageBreak/>
        <w:t>      Екінші бөлім – сипаттама, онда көгалдандырылған объектінің сәйкестендіру сипаттамалары, дендрологиялық жоспардың сәйкест</w:t>
      </w:r>
      <w:r>
        <w:rPr>
          <w:color w:val="000000"/>
          <w:sz w:val="28"/>
        </w:rPr>
        <w:t>ендіру сипаттамалары, өсіп тұрған жасыл екпелердің сандық және түрлік құрамы көрсетіледі, мынадай:</w:t>
      </w:r>
    </w:p>
    <w:p w:rsidR="00A605D5" w:rsidRDefault="00A17F4A">
      <w:pPr>
        <w:spacing w:after="0"/>
        <w:jc w:val="both"/>
      </w:pPr>
      <w:r>
        <w:rPr>
          <w:color w:val="000000"/>
          <w:sz w:val="28"/>
        </w:rPr>
        <w:t xml:space="preserve">      - </w:t>
      </w:r>
      <w:proofErr w:type="gramStart"/>
      <w:r>
        <w:rPr>
          <w:color w:val="000000"/>
          <w:sz w:val="28"/>
        </w:rPr>
        <w:t>кесу</w:t>
      </w:r>
      <w:proofErr w:type="gramEnd"/>
      <w:r>
        <w:rPr>
          <w:color w:val="000000"/>
          <w:sz w:val="28"/>
        </w:rPr>
        <w:t xml:space="preserve"> үшін (ауру, кепкен);</w:t>
      </w:r>
    </w:p>
    <w:p w:rsidR="00A605D5" w:rsidRDefault="00A17F4A">
      <w:pPr>
        <w:spacing w:after="0"/>
        <w:jc w:val="both"/>
      </w:pPr>
      <w:r>
        <w:rPr>
          <w:color w:val="000000"/>
          <w:sz w:val="28"/>
        </w:rPr>
        <w:t xml:space="preserve">      - </w:t>
      </w:r>
      <w:proofErr w:type="gramStart"/>
      <w:r>
        <w:rPr>
          <w:color w:val="000000"/>
          <w:sz w:val="28"/>
        </w:rPr>
        <w:t>қайта</w:t>
      </w:r>
      <w:proofErr w:type="gramEnd"/>
      <w:r>
        <w:rPr>
          <w:color w:val="000000"/>
          <w:sz w:val="28"/>
        </w:rPr>
        <w:t xml:space="preserve"> отырғызуға арналған;</w:t>
      </w:r>
    </w:p>
    <w:p w:rsidR="00A605D5" w:rsidRDefault="00A17F4A">
      <w:pPr>
        <w:spacing w:after="0"/>
        <w:jc w:val="both"/>
      </w:pPr>
      <w:r>
        <w:rPr>
          <w:color w:val="000000"/>
          <w:sz w:val="28"/>
        </w:rPr>
        <w:t xml:space="preserve">      - </w:t>
      </w:r>
      <w:proofErr w:type="gramStart"/>
      <w:r>
        <w:rPr>
          <w:color w:val="000000"/>
          <w:sz w:val="28"/>
        </w:rPr>
        <w:t>өңделмеген</w:t>
      </w:r>
      <w:proofErr w:type="gramEnd"/>
      <w:r>
        <w:rPr>
          <w:color w:val="000000"/>
          <w:sz w:val="28"/>
        </w:rPr>
        <w:t xml:space="preserve"> деген белгілерді көрсете отырып, жасыл екпелер өсетін жергілікті жерд</w:t>
      </w:r>
      <w:r>
        <w:rPr>
          <w:color w:val="000000"/>
          <w:sz w:val="28"/>
        </w:rPr>
        <w:t>ің бедері, топырақтың құрамы сипатталады.</w:t>
      </w:r>
    </w:p>
    <w:p w:rsidR="00A605D5" w:rsidRDefault="00A17F4A">
      <w:pPr>
        <w:spacing w:after="0"/>
        <w:jc w:val="both"/>
      </w:pPr>
      <w:bookmarkStart w:id="28" w:name="z33"/>
      <w:r>
        <w:rPr>
          <w:color w:val="000000"/>
          <w:sz w:val="28"/>
        </w:rPr>
        <w:t>      22. Дендрологиялық жоспардың ауқымы 1:10000.</w:t>
      </w:r>
    </w:p>
    <w:p w:rsidR="00A605D5" w:rsidRDefault="00A17F4A">
      <w:pPr>
        <w:spacing w:after="0"/>
        <w:jc w:val="both"/>
      </w:pPr>
      <w:bookmarkStart w:id="29" w:name="z34"/>
      <w:bookmarkEnd w:id="28"/>
      <w:r>
        <w:rPr>
          <w:color w:val="000000"/>
          <w:sz w:val="28"/>
        </w:rPr>
        <w:t>      23.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p w:rsidR="00A605D5" w:rsidRDefault="00A17F4A">
      <w:pPr>
        <w:spacing w:after="0"/>
        <w:jc w:val="both"/>
      </w:pPr>
      <w:bookmarkStart w:id="30" w:name="z35"/>
      <w:bookmarkEnd w:id="29"/>
      <w:r>
        <w:rPr>
          <w:color w:val="000000"/>
          <w:sz w:val="28"/>
        </w:rPr>
        <w:t>   </w:t>
      </w:r>
      <w:r>
        <w:rPr>
          <w:color w:val="000000"/>
          <w:sz w:val="28"/>
        </w:rPr>
        <w:t>   24. Дендрологиялық жоспар бес жылда бір рет жасалады және оны кейін уәкілетті орган түзетеді.</w:t>
      </w:r>
    </w:p>
    <w:p w:rsidR="00A605D5" w:rsidRDefault="00A17F4A">
      <w:pPr>
        <w:spacing w:after="0"/>
        <w:jc w:val="both"/>
      </w:pPr>
      <w:bookmarkStart w:id="31" w:name="z36"/>
      <w:bookmarkEnd w:id="30"/>
      <w:r>
        <w:rPr>
          <w:color w:val="000000"/>
          <w:sz w:val="28"/>
        </w:rPr>
        <w:t xml:space="preserve">      25. Бес жыл өткен соң климаттық ерекшеліктерге, елді мекеннің немесе оның бөлігінің жоспарлау құрылымы мен сәулеттік бейнесінің қалыптасуына байланысты </w:t>
      </w:r>
      <w:r>
        <w:rPr>
          <w:color w:val="000000"/>
          <w:sz w:val="28"/>
        </w:rPr>
        <w:t>жаңа дендрологиялық жоспар жасалады және бекітіледі.</w:t>
      </w:r>
    </w:p>
    <w:p w:rsidR="00A605D5" w:rsidRDefault="00A17F4A">
      <w:pPr>
        <w:spacing w:after="0"/>
        <w:jc w:val="both"/>
      </w:pPr>
      <w:bookmarkStart w:id="32" w:name="z37"/>
      <w:bookmarkEnd w:id="31"/>
      <w:r>
        <w:rPr>
          <w:color w:val="000000"/>
          <w:sz w:val="28"/>
        </w:rPr>
        <w:t>      26. Шағын қалаларда (халық саны 50 мың тұрғынға дейін) өзгерістер болмаған кезде қолданыстағы дендрологиялық жоспарды қайта бекітуге жол беріледі.</w:t>
      </w:r>
    </w:p>
    <w:p w:rsidR="00A605D5" w:rsidRDefault="00A17F4A">
      <w:pPr>
        <w:spacing w:after="0"/>
      </w:pPr>
      <w:bookmarkStart w:id="33" w:name="z38"/>
      <w:bookmarkEnd w:id="32"/>
      <w:r>
        <w:rPr>
          <w:b/>
          <w:color w:val="000000"/>
        </w:rPr>
        <w:t xml:space="preserve"> 4-тарау. Жасыл екпелерді күтіп-ұстау және қорғау </w:t>
      </w:r>
      <w:r>
        <w:rPr>
          <w:b/>
          <w:color w:val="000000"/>
        </w:rPr>
        <w:t>жөніндегі шаралар</w:t>
      </w:r>
    </w:p>
    <w:p w:rsidR="00A605D5" w:rsidRDefault="00A17F4A">
      <w:pPr>
        <w:spacing w:after="0"/>
        <w:jc w:val="both"/>
      </w:pPr>
      <w:bookmarkStart w:id="34" w:name="z39"/>
      <w:bookmarkEnd w:id="33"/>
      <w:r>
        <w:rPr>
          <w:color w:val="000000"/>
          <w:sz w:val="28"/>
        </w:rPr>
        <w:t>      27. Жасыл кеңістікті күтіп-ұстау мыналарды қамтиды:</w:t>
      </w:r>
    </w:p>
    <w:bookmarkEnd w:id="34"/>
    <w:p w:rsidR="00A605D5" w:rsidRDefault="00A17F4A">
      <w:pPr>
        <w:spacing w:after="0"/>
        <w:jc w:val="both"/>
      </w:pPr>
      <w:r>
        <w:rPr>
          <w:color w:val="000000"/>
          <w:sz w:val="28"/>
        </w:rPr>
        <w:t xml:space="preserve">      1) </w:t>
      </w:r>
      <w:proofErr w:type="gramStart"/>
      <w:r>
        <w:rPr>
          <w:color w:val="000000"/>
          <w:sz w:val="28"/>
        </w:rPr>
        <w:t>отырғызу</w:t>
      </w:r>
      <w:proofErr w:type="gramEnd"/>
      <w:r>
        <w:rPr>
          <w:color w:val="000000"/>
          <w:sz w:val="28"/>
        </w:rPr>
        <w:t xml:space="preserve"> шұңқырлары мен траншеялардағы топырақты жерді ауыстыру, жасыл екпелерді отырғызу және оларды күтіп-баптау;</w:t>
      </w:r>
    </w:p>
    <w:p w:rsidR="00A605D5" w:rsidRDefault="00A17F4A">
      <w:pPr>
        <w:spacing w:after="0"/>
        <w:jc w:val="both"/>
      </w:pPr>
      <w:r>
        <w:rPr>
          <w:color w:val="000000"/>
          <w:sz w:val="28"/>
        </w:rPr>
        <w:t xml:space="preserve">      2) </w:t>
      </w:r>
      <w:proofErr w:type="gramStart"/>
      <w:r>
        <w:rPr>
          <w:color w:val="000000"/>
          <w:sz w:val="28"/>
        </w:rPr>
        <w:t>ағаштардың</w:t>
      </w:r>
      <w:proofErr w:type="gramEnd"/>
      <w:r>
        <w:rPr>
          <w:color w:val="000000"/>
          <w:sz w:val="28"/>
        </w:rPr>
        <w:t xml:space="preserve"> діңгек қуысын орнатумен қыртыстарды</w:t>
      </w:r>
      <w:r>
        <w:rPr>
          <w:color w:val="000000"/>
          <w:sz w:val="28"/>
        </w:rPr>
        <w:t xml:space="preserve"> қопсыту, ағаштарды әктеу, жасыл қоршамды қию, ағаштардың діңін көтеру, ағаш өскіндерін жою;</w:t>
      </w:r>
    </w:p>
    <w:p w:rsidR="00A605D5" w:rsidRDefault="00A17F4A">
      <w:pPr>
        <w:spacing w:after="0"/>
        <w:jc w:val="both"/>
      </w:pPr>
      <w:r>
        <w:rPr>
          <w:color w:val="000000"/>
          <w:sz w:val="28"/>
        </w:rPr>
        <w:t xml:space="preserve">      3) </w:t>
      </w:r>
      <w:proofErr w:type="gramStart"/>
      <w:r>
        <w:rPr>
          <w:color w:val="000000"/>
          <w:sz w:val="28"/>
        </w:rPr>
        <w:t>гүлзарлар</w:t>
      </w:r>
      <w:proofErr w:type="gramEnd"/>
      <w:r>
        <w:rPr>
          <w:color w:val="000000"/>
          <w:sz w:val="28"/>
        </w:rPr>
        <w:t>, көгалдарды орналастыру, арамшөптерді отау, шөптерді шабу, қысқы кезеңде раушан гүлдерін жауып ұстау;</w:t>
      </w:r>
    </w:p>
    <w:p w:rsidR="00A605D5" w:rsidRDefault="00A17F4A">
      <w:pPr>
        <w:spacing w:after="0"/>
        <w:jc w:val="both"/>
      </w:pPr>
      <w:r>
        <w:rPr>
          <w:color w:val="000000"/>
          <w:sz w:val="28"/>
        </w:rPr>
        <w:t xml:space="preserve">      4) </w:t>
      </w:r>
      <w:proofErr w:type="gramStart"/>
      <w:r>
        <w:rPr>
          <w:color w:val="000000"/>
          <w:sz w:val="28"/>
        </w:rPr>
        <w:t>жасыл</w:t>
      </w:r>
      <w:proofErr w:type="gramEnd"/>
      <w:r>
        <w:rPr>
          <w:color w:val="000000"/>
          <w:sz w:val="28"/>
        </w:rPr>
        <w:t xml:space="preserve"> екпелерді суару бүкіл вегет</w:t>
      </w:r>
      <w:r>
        <w:rPr>
          <w:color w:val="000000"/>
          <w:sz w:val="28"/>
        </w:rPr>
        <w:t>ациялық кезеңде, жылдың ыстық және құрғақ уақытында суару үлкен жиілікпен жүзеге асырылады;</w:t>
      </w:r>
    </w:p>
    <w:p w:rsidR="00A605D5" w:rsidRDefault="00A17F4A">
      <w:pPr>
        <w:spacing w:after="0"/>
        <w:jc w:val="both"/>
      </w:pPr>
      <w:r>
        <w:rPr>
          <w:color w:val="000000"/>
          <w:sz w:val="28"/>
        </w:rPr>
        <w:t xml:space="preserve">      5) </w:t>
      </w:r>
      <w:proofErr w:type="gramStart"/>
      <w:r>
        <w:rPr>
          <w:color w:val="000000"/>
          <w:sz w:val="28"/>
        </w:rPr>
        <w:t>ұшарбасты</w:t>
      </w:r>
      <w:proofErr w:type="gramEnd"/>
      <w:r>
        <w:rPr>
          <w:color w:val="000000"/>
          <w:sz w:val="28"/>
        </w:rPr>
        <w:t xml:space="preserve"> қалыптастыру;</w:t>
      </w:r>
    </w:p>
    <w:p w:rsidR="00A605D5" w:rsidRDefault="00A17F4A">
      <w:pPr>
        <w:spacing w:after="0"/>
        <w:jc w:val="both"/>
      </w:pPr>
      <w:r>
        <w:rPr>
          <w:color w:val="000000"/>
          <w:sz w:val="28"/>
        </w:rPr>
        <w:t xml:space="preserve">      6) </w:t>
      </w:r>
      <w:proofErr w:type="gramStart"/>
      <w:r>
        <w:rPr>
          <w:color w:val="000000"/>
          <w:sz w:val="28"/>
        </w:rPr>
        <w:t>қаңқалы</w:t>
      </w:r>
      <w:proofErr w:type="gramEnd"/>
      <w:r>
        <w:rPr>
          <w:color w:val="000000"/>
          <w:sz w:val="28"/>
        </w:rPr>
        <w:t xml:space="preserve"> және жартылай қаңқалы бөліктерін сақтай отырып, ағаш-бұта өсімдіктерінің биологиялық ерекшеліктерін негізге ала от</w:t>
      </w:r>
      <w:r>
        <w:rPr>
          <w:color w:val="000000"/>
          <w:sz w:val="28"/>
        </w:rPr>
        <w:t>ырып жүргізілетін жасарту;</w:t>
      </w:r>
    </w:p>
    <w:p w:rsidR="00A605D5" w:rsidRDefault="00A17F4A">
      <w:pPr>
        <w:spacing w:after="0"/>
        <w:jc w:val="both"/>
      </w:pPr>
      <w:r>
        <w:rPr>
          <w:color w:val="000000"/>
          <w:sz w:val="28"/>
        </w:rPr>
        <w:t xml:space="preserve">      7) </w:t>
      </w:r>
      <w:proofErr w:type="gramStart"/>
      <w:r>
        <w:rPr>
          <w:color w:val="000000"/>
          <w:sz w:val="28"/>
        </w:rPr>
        <w:t>тыңайтқыш</w:t>
      </w:r>
      <w:proofErr w:type="gramEnd"/>
      <w:r>
        <w:rPr>
          <w:color w:val="000000"/>
          <w:sz w:val="28"/>
        </w:rPr>
        <w:t xml:space="preserve"> енгізу;</w:t>
      </w:r>
    </w:p>
    <w:p w:rsidR="00A605D5" w:rsidRDefault="00A17F4A">
      <w:pPr>
        <w:spacing w:after="0"/>
        <w:jc w:val="both"/>
      </w:pPr>
      <w:r>
        <w:rPr>
          <w:color w:val="000000"/>
          <w:sz w:val="28"/>
        </w:rPr>
        <w:t xml:space="preserve">      8) </w:t>
      </w:r>
      <w:proofErr w:type="gramStart"/>
      <w:r>
        <w:rPr>
          <w:color w:val="000000"/>
          <w:sz w:val="28"/>
        </w:rPr>
        <w:t>жасыл</w:t>
      </w:r>
      <w:proofErr w:type="gramEnd"/>
      <w:r>
        <w:rPr>
          <w:color w:val="000000"/>
          <w:sz w:val="28"/>
        </w:rPr>
        <w:t xml:space="preserve"> екпелерді ң зиянкестерімен және ауруларымен күрес;</w:t>
      </w:r>
    </w:p>
    <w:p w:rsidR="00A605D5" w:rsidRDefault="00A17F4A">
      <w:pPr>
        <w:spacing w:after="0"/>
        <w:jc w:val="both"/>
      </w:pPr>
      <w:r>
        <w:rPr>
          <w:color w:val="000000"/>
          <w:sz w:val="28"/>
        </w:rPr>
        <w:t xml:space="preserve">      9) </w:t>
      </w:r>
      <w:proofErr w:type="gramStart"/>
      <w:r>
        <w:rPr>
          <w:color w:val="000000"/>
          <w:sz w:val="28"/>
        </w:rPr>
        <w:t>авариялық</w:t>
      </w:r>
      <w:proofErr w:type="gramEnd"/>
      <w:r>
        <w:rPr>
          <w:color w:val="000000"/>
          <w:sz w:val="28"/>
        </w:rPr>
        <w:t>, қураған ағаштар мен бұталарды санитариялық кесу, түбірлерді жұлу;</w:t>
      </w:r>
    </w:p>
    <w:p w:rsidR="00A605D5" w:rsidRDefault="00A17F4A">
      <w:pPr>
        <w:spacing w:after="0"/>
        <w:jc w:val="both"/>
      </w:pPr>
      <w:r>
        <w:rPr>
          <w:color w:val="000000"/>
          <w:sz w:val="28"/>
        </w:rPr>
        <w:t xml:space="preserve">      10) </w:t>
      </w:r>
      <w:proofErr w:type="gramStart"/>
      <w:r>
        <w:rPr>
          <w:color w:val="000000"/>
          <w:sz w:val="28"/>
        </w:rPr>
        <w:t>жасыл</w:t>
      </w:r>
      <w:proofErr w:type="gramEnd"/>
      <w:r>
        <w:rPr>
          <w:color w:val="000000"/>
          <w:sz w:val="28"/>
        </w:rPr>
        <w:t xml:space="preserve"> екпелердің жай-күйіне мониторинг ұ</w:t>
      </w:r>
      <w:r>
        <w:rPr>
          <w:color w:val="000000"/>
          <w:sz w:val="28"/>
        </w:rPr>
        <w:t>йымдастыру;</w:t>
      </w:r>
    </w:p>
    <w:p w:rsidR="00A605D5" w:rsidRDefault="00A17F4A">
      <w:pPr>
        <w:spacing w:after="0"/>
        <w:jc w:val="both"/>
      </w:pPr>
      <w:r>
        <w:rPr>
          <w:color w:val="000000"/>
          <w:sz w:val="28"/>
        </w:rPr>
        <w:lastRenderedPageBreak/>
        <w:t xml:space="preserve">      11) </w:t>
      </w:r>
      <w:proofErr w:type="gramStart"/>
      <w:r>
        <w:rPr>
          <w:color w:val="000000"/>
          <w:sz w:val="28"/>
        </w:rPr>
        <w:t>ағаштың</w:t>
      </w:r>
      <w:proofErr w:type="gramEnd"/>
      <w:r>
        <w:rPr>
          <w:color w:val="000000"/>
          <w:sz w:val="28"/>
        </w:rPr>
        <w:t xml:space="preserve"> қуысын тазалау және пломбалау, ағаштың кесілген жерлерін майлы баяумен өңдеу.</w:t>
      </w:r>
    </w:p>
    <w:p w:rsidR="00A605D5" w:rsidRDefault="00A17F4A">
      <w:pPr>
        <w:spacing w:after="0"/>
        <w:jc w:val="both"/>
      </w:pPr>
      <w:bookmarkStart w:id="35" w:name="z40"/>
      <w:r>
        <w:rPr>
          <w:color w:val="000000"/>
          <w:sz w:val="28"/>
        </w:rPr>
        <w:t>      28. Жасыл екпелерді күтіп-ұстауды және қорғау жүзеге асырады:</w:t>
      </w:r>
    </w:p>
    <w:bookmarkEnd w:id="35"/>
    <w:p w:rsidR="00A605D5" w:rsidRDefault="00A17F4A">
      <w:pPr>
        <w:spacing w:after="0"/>
        <w:jc w:val="both"/>
      </w:pPr>
      <w:r>
        <w:rPr>
          <w:color w:val="000000"/>
          <w:sz w:val="28"/>
        </w:rPr>
        <w:t xml:space="preserve">      1) </w:t>
      </w:r>
      <w:proofErr w:type="gramStart"/>
      <w:r>
        <w:rPr>
          <w:color w:val="000000"/>
          <w:sz w:val="28"/>
        </w:rPr>
        <w:t>жалпыға</w:t>
      </w:r>
      <w:proofErr w:type="gramEnd"/>
      <w:r>
        <w:rPr>
          <w:color w:val="000000"/>
          <w:sz w:val="28"/>
        </w:rPr>
        <w:t xml:space="preserve"> ортақ пайдаланылатын жерлерде – уәкілетті орган жүзеге асырады;</w:t>
      </w:r>
    </w:p>
    <w:p w:rsidR="00A605D5" w:rsidRDefault="00A17F4A">
      <w:pPr>
        <w:spacing w:after="0"/>
        <w:jc w:val="both"/>
      </w:pPr>
      <w:r>
        <w:rPr>
          <w:color w:val="000000"/>
          <w:sz w:val="28"/>
        </w:rPr>
        <w:t xml:space="preserve">      2) </w:t>
      </w:r>
      <w:proofErr w:type="gramStart"/>
      <w:r>
        <w:rPr>
          <w:color w:val="000000"/>
          <w:sz w:val="28"/>
        </w:rPr>
        <w:t>саябақтар</w:t>
      </w:r>
      <w:proofErr w:type="gramEnd"/>
      <w:r>
        <w:rPr>
          <w:color w:val="000000"/>
          <w:sz w:val="28"/>
        </w:rPr>
        <w:t xml:space="preserve"> мен скверлерде меншік иелеріне немесе меншік иесі уәкілеттік берген адамға жүктеледі;</w:t>
      </w:r>
    </w:p>
    <w:p w:rsidR="00A605D5" w:rsidRDefault="00A17F4A">
      <w:pPr>
        <w:spacing w:after="0"/>
        <w:jc w:val="both"/>
      </w:pPr>
      <w:r>
        <w:rPr>
          <w:color w:val="000000"/>
          <w:sz w:val="28"/>
        </w:rPr>
        <w:t xml:space="preserve">      3) </w:t>
      </w:r>
      <w:proofErr w:type="gramStart"/>
      <w:r>
        <w:rPr>
          <w:color w:val="000000"/>
          <w:sz w:val="28"/>
        </w:rPr>
        <w:t>өнеркәсіптік</w:t>
      </w:r>
      <w:proofErr w:type="gramEnd"/>
      <w:r>
        <w:rPr>
          <w:color w:val="000000"/>
          <w:sz w:val="28"/>
        </w:rPr>
        <w:t xml:space="preserve"> кәсіпорындардың аумағында және басқа да меншік объектілерінде, сондай-ақ бөлінген және бекітілген аумақта және – осы объектілерд</w:t>
      </w:r>
      <w:r>
        <w:rPr>
          <w:color w:val="000000"/>
          <w:sz w:val="28"/>
        </w:rPr>
        <w:t>ің меншік иелеріне немесе пайдаланушыларына жүктеледі;</w:t>
      </w:r>
    </w:p>
    <w:p w:rsidR="00A605D5" w:rsidRDefault="00A17F4A">
      <w:pPr>
        <w:spacing w:after="0"/>
        <w:jc w:val="both"/>
      </w:pPr>
      <w:r>
        <w:rPr>
          <w:color w:val="000000"/>
          <w:sz w:val="28"/>
        </w:rPr>
        <w:t>      4) құрылыс-монтаждау жұмыстарына бөлінген аумақтарда – тапсырыс берушіге жүктеледі.</w:t>
      </w:r>
    </w:p>
    <w:p w:rsidR="00A605D5" w:rsidRDefault="00A17F4A">
      <w:pPr>
        <w:spacing w:after="0"/>
        <w:jc w:val="both"/>
      </w:pPr>
      <w:bookmarkStart w:id="36" w:name="z41"/>
      <w:r>
        <w:rPr>
          <w:color w:val="000000"/>
          <w:sz w:val="28"/>
        </w:rPr>
        <w:t>      29. Ағаштарды жасарту және тығыз өсетін ағаштарды сирету жөніндегі іс-шаралар вегетация басталғанға дейін</w:t>
      </w:r>
      <w:r>
        <w:rPr>
          <w:color w:val="000000"/>
          <w:sz w:val="28"/>
        </w:rPr>
        <w:t xml:space="preserve"> немесе күздің соңында жүргізіледі.</w:t>
      </w:r>
    </w:p>
    <w:p w:rsidR="00A605D5" w:rsidRDefault="00A17F4A">
      <w:pPr>
        <w:spacing w:after="0"/>
        <w:jc w:val="both"/>
      </w:pPr>
      <w:bookmarkStart w:id="37" w:name="z42"/>
      <w:bookmarkEnd w:id="36"/>
      <w:r>
        <w:rPr>
          <w:color w:val="000000"/>
          <w:sz w:val="28"/>
        </w:rPr>
        <w:t>      30.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w:t>
      </w:r>
      <w:r>
        <w:rPr>
          <w:color w:val="000000"/>
          <w:sz w:val="28"/>
        </w:rPr>
        <w:t>сатында оларды күз басталғаннан бастап ерте көктемге дейінгі кезеңде қайта отырғызылады.</w:t>
      </w:r>
    </w:p>
    <w:p w:rsidR="00A605D5" w:rsidRDefault="00A17F4A">
      <w:pPr>
        <w:spacing w:after="0"/>
        <w:jc w:val="both"/>
      </w:pPr>
      <w:bookmarkStart w:id="38" w:name="z43"/>
      <w:bookmarkEnd w:id="37"/>
      <w:r>
        <w:rPr>
          <w:color w:val="000000"/>
          <w:sz w:val="28"/>
        </w:rPr>
        <w:t>      31. Жұмыстарды жүргізу кезінде құрылыс ұйымдары құрылыс салуға немесе құрылыс жұмыстарын жүргізуге бөлінген жер учаскесінде орналасқан жасыл екпелерді ң сақталуы</w:t>
      </w:r>
      <w:r>
        <w:rPr>
          <w:color w:val="000000"/>
          <w:sz w:val="28"/>
        </w:rPr>
        <w:t>н қамтамасыз ететін мынадай іс-шараларды орындайды:</w:t>
      </w:r>
    </w:p>
    <w:bookmarkEnd w:id="38"/>
    <w:p w:rsidR="00A605D5" w:rsidRDefault="00A17F4A">
      <w:pPr>
        <w:spacing w:after="0"/>
        <w:jc w:val="both"/>
      </w:pPr>
      <w:r>
        <w:rPr>
          <w:color w:val="000000"/>
          <w:sz w:val="28"/>
        </w:rPr>
        <w:t xml:space="preserve">      1) </w:t>
      </w:r>
      <w:proofErr w:type="gramStart"/>
      <w:r>
        <w:rPr>
          <w:color w:val="000000"/>
          <w:sz w:val="28"/>
        </w:rPr>
        <w:t>құрылыс</w:t>
      </w:r>
      <w:proofErr w:type="gramEnd"/>
      <w:r>
        <w:rPr>
          <w:color w:val="000000"/>
          <w:sz w:val="28"/>
        </w:rPr>
        <w:t xml:space="preserve">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w:t>
      </w:r>
      <w:r>
        <w:rPr>
          <w:color w:val="000000"/>
          <w:sz w:val="28"/>
        </w:rPr>
        <w:t>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p w:rsidR="00A605D5" w:rsidRDefault="00A17F4A">
      <w:pPr>
        <w:spacing w:after="0"/>
        <w:jc w:val="both"/>
      </w:pPr>
      <w:r>
        <w:rPr>
          <w:color w:val="000000"/>
          <w:sz w:val="28"/>
        </w:rPr>
        <w:t xml:space="preserve">      2) </w:t>
      </w:r>
      <w:proofErr w:type="gramStart"/>
      <w:r>
        <w:rPr>
          <w:color w:val="000000"/>
          <w:sz w:val="28"/>
        </w:rPr>
        <w:t>сақталатын</w:t>
      </w:r>
      <w:proofErr w:type="gramEnd"/>
      <w:r>
        <w:rPr>
          <w:color w:val="000000"/>
          <w:sz w:val="28"/>
        </w:rPr>
        <w:t xml:space="preserve"> ағаштарды қ</w:t>
      </w:r>
      <w:r>
        <w:rPr>
          <w:color w:val="000000"/>
          <w:sz w:val="28"/>
        </w:rPr>
        <w:t>оршауларды, шырақтарды және өзге де заттарды бекіту үшін бағаналар ретінде пайдалануға және зақым келтіруге жол берілмейді;</w:t>
      </w:r>
    </w:p>
    <w:p w:rsidR="00A605D5" w:rsidRDefault="00A17F4A">
      <w:pPr>
        <w:spacing w:after="0"/>
        <w:jc w:val="both"/>
      </w:pPr>
      <w:r>
        <w:rPr>
          <w:color w:val="000000"/>
          <w:sz w:val="28"/>
        </w:rPr>
        <w:t xml:space="preserve">      3) </w:t>
      </w:r>
      <w:proofErr w:type="gramStart"/>
      <w:r>
        <w:rPr>
          <w:color w:val="000000"/>
          <w:sz w:val="28"/>
        </w:rPr>
        <w:t>ағаштардың</w:t>
      </w:r>
      <w:proofErr w:type="gramEnd"/>
      <w:r>
        <w:rPr>
          <w:color w:val="000000"/>
          <w:sz w:val="28"/>
        </w:rPr>
        <w:t xml:space="preserve"> тамырларын жалаңаштауға және дің маңындағы шеңберлерді топырақпен, құрылыс материалдарымен және қоқыспен көмуге </w:t>
      </w:r>
      <w:r>
        <w:rPr>
          <w:color w:val="000000"/>
          <w:sz w:val="28"/>
        </w:rPr>
        <w:t>жол берілмейді;</w:t>
      </w:r>
    </w:p>
    <w:p w:rsidR="00A605D5" w:rsidRDefault="00A17F4A">
      <w:pPr>
        <w:spacing w:after="0"/>
        <w:jc w:val="both"/>
      </w:pPr>
      <w:r>
        <w:rPr>
          <w:color w:val="000000"/>
          <w:sz w:val="28"/>
        </w:rPr>
        <w:t xml:space="preserve">      4) </w:t>
      </w:r>
      <w:proofErr w:type="gramStart"/>
      <w:r>
        <w:rPr>
          <w:color w:val="000000"/>
          <w:sz w:val="28"/>
        </w:rPr>
        <w:t>жасыл</w:t>
      </w:r>
      <w:proofErr w:type="gramEnd"/>
      <w:r>
        <w:rPr>
          <w:color w:val="000000"/>
          <w:sz w:val="28"/>
        </w:rPr>
        <w:t xml:space="preserve">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w:t>
      </w:r>
      <w:r>
        <w:rPr>
          <w:color w:val="000000"/>
          <w:sz w:val="28"/>
        </w:rPr>
        <w:lastRenderedPageBreak/>
        <w:t>жалаңаштау мүмкін болмаған жа</w:t>
      </w:r>
      <w:r>
        <w:rPr>
          <w:color w:val="000000"/>
          <w:sz w:val="28"/>
        </w:rPr>
        <w:t>ғдайда, жобалар мен сметаларда ағаштардың қалыпты өсу жағдайларын сақтау үшін тиісті құрылғылар қарастырылған;</w:t>
      </w:r>
    </w:p>
    <w:p w:rsidR="00A605D5" w:rsidRDefault="00A17F4A">
      <w:pPr>
        <w:spacing w:after="0"/>
        <w:jc w:val="both"/>
      </w:pPr>
      <w:r>
        <w:rPr>
          <w:color w:val="000000"/>
          <w:sz w:val="28"/>
        </w:rPr>
        <w:t xml:space="preserve">      5) </w:t>
      </w:r>
      <w:proofErr w:type="gramStart"/>
      <w:r>
        <w:rPr>
          <w:color w:val="000000"/>
          <w:sz w:val="28"/>
        </w:rPr>
        <w:t>машиналардың</w:t>
      </w:r>
      <w:proofErr w:type="gramEnd"/>
      <w:r>
        <w:rPr>
          <w:color w:val="000000"/>
          <w:sz w:val="28"/>
        </w:rPr>
        <w:t xml:space="preserve"> көгалдарда тұруына, құрылыс материалдарын жинап қоюға, жанар-жағармай материалдарын, лас қалдықтарды төгуге жол берілмейді;</w:t>
      </w:r>
    </w:p>
    <w:p w:rsidR="00A605D5" w:rsidRDefault="00A17F4A">
      <w:pPr>
        <w:spacing w:after="0"/>
        <w:jc w:val="both"/>
      </w:pPr>
      <w:r>
        <w:rPr>
          <w:color w:val="000000"/>
          <w:sz w:val="28"/>
        </w:rPr>
        <w:t xml:space="preserve">      6) </w:t>
      </w:r>
      <w:proofErr w:type="gramStart"/>
      <w:r>
        <w:rPr>
          <w:color w:val="000000"/>
          <w:sz w:val="28"/>
        </w:rPr>
        <w:t>кірмежолдар</w:t>
      </w:r>
      <w:proofErr w:type="gramEnd"/>
      <w:r>
        <w:rPr>
          <w:color w:val="000000"/>
          <w:sz w:val="28"/>
        </w:rPr>
        <w:t xml:space="preserve"> мен көтергіш крандарды орнатуға арналған орындар жасыл еспелерден тыс орналастырылады және ағаштардың орнатылған қоршауларын бұзбайды;</w:t>
      </w:r>
    </w:p>
    <w:p w:rsidR="00A605D5" w:rsidRDefault="00A17F4A">
      <w:pPr>
        <w:spacing w:after="0"/>
        <w:jc w:val="both"/>
      </w:pPr>
      <w:r>
        <w:rPr>
          <w:color w:val="000000"/>
          <w:sz w:val="28"/>
        </w:rPr>
        <w:t xml:space="preserve">      7) </w:t>
      </w:r>
      <w:proofErr w:type="gramStart"/>
      <w:r>
        <w:rPr>
          <w:color w:val="000000"/>
          <w:sz w:val="28"/>
        </w:rPr>
        <w:t>ағаштар</w:t>
      </w:r>
      <w:proofErr w:type="gramEnd"/>
      <w:r>
        <w:rPr>
          <w:color w:val="000000"/>
          <w:sz w:val="28"/>
        </w:rPr>
        <w:t xml:space="preserve"> мен бұталардың тамыр жүйесі аймағында қазу жұмыстарын тамыр жүйесіне зақым </w:t>
      </w:r>
      <w:r>
        <w:rPr>
          <w:color w:val="000000"/>
          <w:sz w:val="28"/>
        </w:rPr>
        <w:t>келтірмей, негізгі қаңқа тамырлары орналасқаннан төмен жүргізеді;</w:t>
      </w:r>
    </w:p>
    <w:p w:rsidR="00A605D5" w:rsidRDefault="00A17F4A">
      <w:pPr>
        <w:spacing w:after="0"/>
        <w:jc w:val="both"/>
      </w:pPr>
      <w:r>
        <w:rPr>
          <w:color w:val="000000"/>
          <w:sz w:val="28"/>
        </w:rPr>
        <w:t xml:space="preserve">      8) </w:t>
      </w:r>
      <w:proofErr w:type="gramStart"/>
      <w:r>
        <w:rPr>
          <w:color w:val="000000"/>
          <w:sz w:val="28"/>
        </w:rPr>
        <w:t>жаңа</w:t>
      </w:r>
      <w:proofErr w:type="gramEnd"/>
      <w:r>
        <w:rPr>
          <w:color w:val="000000"/>
          <w:sz w:val="28"/>
        </w:rPr>
        <w:t xml:space="preserve">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w:t>
      </w:r>
      <w:r>
        <w:rPr>
          <w:color w:val="000000"/>
          <w:sz w:val="28"/>
        </w:rPr>
        <w:t>лдандыру кезінде пайдаланылады және (немесе) көгалдандыру жөніндегі ұйымға беріледі.</w:t>
      </w:r>
    </w:p>
    <w:p w:rsidR="00A605D5" w:rsidRDefault="00A17F4A">
      <w:pPr>
        <w:spacing w:after="0"/>
        <w:jc w:val="both"/>
      </w:pPr>
      <w:bookmarkStart w:id="39" w:name="z44"/>
      <w:r>
        <w:rPr>
          <w:color w:val="000000"/>
          <w:sz w:val="28"/>
        </w:rPr>
        <w:t>      32. Тротуарлар мен өтпе жолдарды асфальттау, төсеу, тақталармен жабу жұмыстарын жүргізу кезінде ағаштың айналасында кемінде диаметрі 1</w:t>
      </w:r>
      <w:proofErr w:type="gramStart"/>
      <w:r>
        <w:rPr>
          <w:color w:val="000000"/>
          <w:sz w:val="28"/>
        </w:rPr>
        <w:t>,2</w:t>
      </w:r>
      <w:proofErr w:type="gramEnd"/>
      <w:r>
        <w:rPr>
          <w:color w:val="000000"/>
          <w:sz w:val="28"/>
        </w:rPr>
        <w:t xml:space="preserve"> метр жақын аралық шеңбер қал</w:t>
      </w:r>
      <w:r>
        <w:rPr>
          <w:color w:val="000000"/>
          <w:sz w:val="28"/>
        </w:rPr>
        <w:t>дырылады.</w:t>
      </w:r>
    </w:p>
    <w:p w:rsidR="00A605D5" w:rsidRDefault="00A17F4A">
      <w:pPr>
        <w:spacing w:after="0"/>
      </w:pPr>
      <w:bookmarkStart w:id="40" w:name="z45"/>
      <w:bookmarkEnd w:id="39"/>
      <w:r>
        <w:rPr>
          <w:b/>
          <w:color w:val="000000"/>
        </w:rPr>
        <w:t xml:space="preserve"> 5-тарау. Уәкілетті органның елді мекеннің аумақтарын көгалдандыру жөніндегі жұмыс жоспары</w:t>
      </w:r>
    </w:p>
    <w:p w:rsidR="00A605D5" w:rsidRDefault="00A17F4A">
      <w:pPr>
        <w:spacing w:after="0"/>
        <w:jc w:val="both"/>
      </w:pPr>
      <w:bookmarkStart w:id="41" w:name="z46"/>
      <w:bookmarkEnd w:id="40"/>
      <w:r>
        <w:rPr>
          <w:color w:val="000000"/>
          <w:sz w:val="28"/>
        </w:rPr>
        <w:t xml:space="preserve">       33. Жалпыға ортақ пайдаланылатын аумақтарда көгалдандыру, жасыл екпелерді отырғызу бюджеттің түрлі деңгейлері қаражаты есебінен, сондай-ақ </w:t>
      </w:r>
    </w:p>
    <w:bookmarkEnd w:id="41"/>
    <w:p w:rsidR="00A605D5" w:rsidRDefault="00A17F4A">
      <w:pPr>
        <w:spacing w:after="0"/>
        <w:jc w:val="both"/>
      </w:pPr>
      <w:r>
        <w:rPr>
          <w:color w:val="000000"/>
          <w:sz w:val="28"/>
        </w:rPr>
        <w:t>      Қа</w:t>
      </w:r>
      <w:r>
        <w:rPr>
          <w:color w:val="000000"/>
          <w:sz w:val="28"/>
        </w:rPr>
        <w:t>зақстан Республикасының қолданыстағы заңнамасымен тыйым салынбаған өзге де қаржыландыру көздері есебінен жүргізілуі мүмкін.</w:t>
      </w:r>
    </w:p>
    <w:p w:rsidR="00A605D5" w:rsidRDefault="00A17F4A">
      <w:pPr>
        <w:spacing w:after="0"/>
        <w:jc w:val="both"/>
      </w:pPr>
      <w:bookmarkStart w:id="42" w:name="z47"/>
      <w:r>
        <w:rPr>
          <w:color w:val="000000"/>
          <w:sz w:val="28"/>
        </w:rPr>
        <w:t>      34. Жалпыға ортақ пайдаланылатын аумақтарда көгалдандыру жұмыстарын жүргізу үшін уәкілетті орган мынадай жұмыстардың бір түрін</w:t>
      </w:r>
      <w:r>
        <w:rPr>
          <w:color w:val="000000"/>
          <w:sz w:val="28"/>
        </w:rPr>
        <w:t>е және/немесе бір мезгілде түрлеріне ақау актісін дайындайды:</w:t>
      </w:r>
    </w:p>
    <w:bookmarkEnd w:id="42"/>
    <w:p w:rsidR="00A605D5" w:rsidRDefault="00A17F4A">
      <w:pPr>
        <w:spacing w:after="0"/>
        <w:jc w:val="both"/>
      </w:pPr>
      <w:r>
        <w:rPr>
          <w:color w:val="000000"/>
          <w:sz w:val="28"/>
        </w:rPr>
        <w:t xml:space="preserve">      1) </w:t>
      </w:r>
      <w:proofErr w:type="gramStart"/>
      <w:r>
        <w:rPr>
          <w:color w:val="000000"/>
          <w:sz w:val="28"/>
        </w:rPr>
        <w:t>жасыл</w:t>
      </w:r>
      <w:proofErr w:type="gramEnd"/>
      <w:r>
        <w:rPr>
          <w:color w:val="000000"/>
          <w:sz w:val="28"/>
        </w:rPr>
        <w:t xml:space="preserve">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w:t>
      </w:r>
      <w:r>
        <w:rPr>
          <w:color w:val="000000"/>
          <w:sz w:val="28"/>
        </w:rPr>
        <w:t>көлемді айқындау;</w:t>
      </w:r>
    </w:p>
    <w:p w:rsidR="00A605D5" w:rsidRDefault="00A17F4A">
      <w:pPr>
        <w:spacing w:after="0"/>
        <w:jc w:val="both"/>
      </w:pPr>
      <w:r>
        <w:rPr>
          <w:color w:val="000000"/>
          <w:sz w:val="28"/>
        </w:rPr>
        <w:t xml:space="preserve">      2) </w:t>
      </w:r>
      <w:proofErr w:type="gramStart"/>
      <w:r>
        <w:rPr>
          <w:color w:val="000000"/>
          <w:sz w:val="28"/>
        </w:rPr>
        <w:t>нақты</w:t>
      </w:r>
      <w:proofErr w:type="gramEnd"/>
      <w:r>
        <w:rPr>
          <w:color w:val="000000"/>
          <w:sz w:val="28"/>
        </w:rPr>
        <w:t xml:space="preserve"> учаскеде жоспарланған жаңа жасыл екпелердің көлемін анықтау (жасыл екпенің түрі мен атауы, отырғызу мерзімі);</w:t>
      </w:r>
    </w:p>
    <w:p w:rsidR="00A605D5" w:rsidRDefault="00A17F4A">
      <w:pPr>
        <w:spacing w:after="0"/>
        <w:jc w:val="both"/>
      </w:pPr>
      <w:r>
        <w:rPr>
          <w:color w:val="000000"/>
          <w:sz w:val="28"/>
        </w:rPr>
        <w:t xml:space="preserve">      3) </w:t>
      </w:r>
      <w:proofErr w:type="gramStart"/>
      <w:r>
        <w:rPr>
          <w:color w:val="000000"/>
          <w:sz w:val="28"/>
        </w:rPr>
        <w:t>түрі</w:t>
      </w:r>
      <w:proofErr w:type="gramEnd"/>
      <w:r>
        <w:rPr>
          <w:color w:val="000000"/>
          <w:sz w:val="28"/>
        </w:rPr>
        <w:t xml:space="preserve"> мен сипаттамаларын, отырғызу мерзімдерін айқындай отырып, өтемдік жасыл екпелер орналасатын учаскен</w:t>
      </w:r>
      <w:r>
        <w:rPr>
          <w:color w:val="000000"/>
          <w:sz w:val="28"/>
        </w:rPr>
        <w:t>ің жоспарын айқындау;</w:t>
      </w:r>
    </w:p>
    <w:p w:rsidR="00A605D5" w:rsidRDefault="00A17F4A">
      <w:pPr>
        <w:spacing w:after="0"/>
        <w:jc w:val="both"/>
      </w:pPr>
      <w:r>
        <w:rPr>
          <w:color w:val="000000"/>
          <w:sz w:val="28"/>
        </w:rPr>
        <w:t xml:space="preserve">      4) </w:t>
      </w:r>
      <w:proofErr w:type="gramStart"/>
      <w:r>
        <w:rPr>
          <w:color w:val="000000"/>
          <w:sz w:val="28"/>
        </w:rPr>
        <w:t>ағаштың</w:t>
      </w:r>
      <w:proofErr w:type="gramEnd"/>
      <w:r>
        <w:rPr>
          <w:color w:val="000000"/>
          <w:sz w:val="28"/>
        </w:rPr>
        <w:t xml:space="preserve"> орналасқан жерін, көлемін (санын) көрсете отырып, түбірлерін қопарып қазып алу көлемін айқындау.</w:t>
      </w:r>
    </w:p>
    <w:p w:rsidR="00A605D5" w:rsidRDefault="00A17F4A">
      <w:pPr>
        <w:spacing w:after="0"/>
        <w:jc w:val="both"/>
      </w:pPr>
      <w:bookmarkStart w:id="43" w:name="z48"/>
      <w:r>
        <w:rPr>
          <w:color w:val="000000"/>
          <w:sz w:val="28"/>
        </w:rPr>
        <w:t xml:space="preserve">      35. Уәкілетті орган жасыл екпелерді сатып алуға, оларды тасымалдауға, тыңайтуға, суаруға, топырақты тасымалдауға, </w:t>
      </w:r>
      <w:r>
        <w:rPr>
          <w:color w:val="000000"/>
          <w:sz w:val="28"/>
        </w:rPr>
        <w:t xml:space="preserve">механикаландыруға және жұмыс </w:t>
      </w:r>
      <w:r>
        <w:rPr>
          <w:color w:val="000000"/>
          <w:sz w:val="28"/>
        </w:rPr>
        <w:lastRenderedPageBreak/>
        <w:t>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w:t>
      </w:r>
      <w:r>
        <w:rPr>
          <w:color w:val="000000"/>
          <w:sz w:val="28"/>
        </w:rPr>
        <w:t>алькуляциясын жасайды.</w:t>
      </w:r>
    </w:p>
    <w:p w:rsidR="00A605D5" w:rsidRDefault="00A17F4A">
      <w:pPr>
        <w:spacing w:after="0"/>
        <w:jc w:val="both"/>
      </w:pPr>
      <w:bookmarkStart w:id="44" w:name="z49"/>
      <w:bookmarkEnd w:id="43"/>
      <w:r>
        <w:rPr>
          <w:color w:val="000000"/>
          <w:sz w:val="28"/>
        </w:rPr>
        <w:t xml:space="preserve">      </w:t>
      </w:r>
      <w:proofErr w:type="gramStart"/>
      <w:r>
        <w:rPr>
          <w:color w:val="000000"/>
          <w:sz w:val="28"/>
        </w:rPr>
        <w:t>36.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w:t>
      </w:r>
      <w:r>
        <w:rPr>
          <w:color w:val="000000"/>
          <w:sz w:val="28"/>
        </w:rPr>
        <w:t>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w:t>
      </w:r>
      <w:r>
        <w:rPr>
          <w:color w:val="000000"/>
          <w:sz w:val="28"/>
        </w:rPr>
        <w:t>е ұялы байланыс арқылы хабарланады.</w:t>
      </w:r>
      <w:proofErr w:type="gramEnd"/>
    </w:p>
    <w:p w:rsidR="00A605D5" w:rsidRDefault="00A17F4A">
      <w:pPr>
        <w:spacing w:after="0"/>
      </w:pPr>
      <w:bookmarkStart w:id="45" w:name="z50"/>
      <w:bookmarkEnd w:id="44"/>
      <w:r>
        <w:rPr>
          <w:b/>
          <w:color w:val="000000"/>
        </w:rPr>
        <w:t xml:space="preserve"> 6-тарау. Ағаштарды кесу тәртібі</w:t>
      </w:r>
    </w:p>
    <w:p w:rsidR="00A605D5" w:rsidRDefault="00A17F4A">
      <w:pPr>
        <w:spacing w:after="0"/>
        <w:jc w:val="both"/>
      </w:pPr>
      <w:bookmarkStart w:id="46" w:name="z51"/>
      <w:bookmarkEnd w:id="45"/>
      <w:r>
        <w:rPr>
          <w:color w:val="000000"/>
          <w:sz w:val="28"/>
        </w:rPr>
        <w:t>      37.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w:t>
      </w:r>
      <w:r>
        <w:rPr>
          <w:color w:val="000000"/>
          <w:sz w:val="28"/>
        </w:rPr>
        <w:t>ттарын қоса алғанда, басқа да құрылыстар үшін қатер төндіретін болса, ағаштарды кесу Рұқсаттар туралы заңға сәйкес уәкілетті органның рұқсаты бойынша жүргізіледі.</w:t>
      </w:r>
    </w:p>
    <w:p w:rsidR="00A605D5" w:rsidRDefault="00A17F4A">
      <w:pPr>
        <w:spacing w:after="0"/>
        <w:jc w:val="both"/>
      </w:pPr>
      <w:bookmarkStart w:id="47" w:name="z52"/>
      <w:bookmarkEnd w:id="46"/>
      <w:r>
        <w:rPr>
          <w:color w:val="000000"/>
          <w:sz w:val="28"/>
        </w:rPr>
        <w:t>      38. Ағаштарды кесу:</w:t>
      </w:r>
    </w:p>
    <w:bookmarkEnd w:id="47"/>
    <w:p w:rsidR="00A605D5" w:rsidRDefault="00A17F4A">
      <w:pPr>
        <w:spacing w:after="0"/>
        <w:jc w:val="both"/>
      </w:pPr>
      <w:r>
        <w:rPr>
          <w:color w:val="000000"/>
          <w:sz w:val="28"/>
        </w:rPr>
        <w:t xml:space="preserve">      1) </w:t>
      </w:r>
      <w:proofErr w:type="gramStart"/>
      <w:r>
        <w:rPr>
          <w:color w:val="000000"/>
          <w:sz w:val="28"/>
        </w:rPr>
        <w:t>бекітілген</w:t>
      </w:r>
      <w:proofErr w:type="gramEnd"/>
      <w:r>
        <w:rPr>
          <w:color w:val="000000"/>
          <w:sz w:val="28"/>
        </w:rPr>
        <w:t xml:space="preserve"> және келісілген қала құрылысы құжаттамасында кө</w:t>
      </w:r>
      <w:r>
        <w:rPr>
          <w:color w:val="000000"/>
          <w:sz w:val="28"/>
        </w:rPr>
        <w:t>зделген құрылыс қызметін, құрылыс-монтаждау жұмыстарын жүзеге асыру үшін жағдайлар жасалуын қамтамасыз ету;</w:t>
      </w:r>
    </w:p>
    <w:p w:rsidR="00A605D5" w:rsidRDefault="00A17F4A">
      <w:pPr>
        <w:spacing w:after="0"/>
        <w:jc w:val="both"/>
      </w:pPr>
      <w:r>
        <w:rPr>
          <w:color w:val="000000"/>
          <w:sz w:val="28"/>
        </w:rPr>
        <w:t xml:space="preserve">      2) </w:t>
      </w:r>
      <w:proofErr w:type="gramStart"/>
      <w:r>
        <w:rPr>
          <w:color w:val="000000"/>
          <w:sz w:val="28"/>
        </w:rPr>
        <w:t>инженерлік</w:t>
      </w:r>
      <w:proofErr w:type="gramEnd"/>
      <w:r>
        <w:rPr>
          <w:color w:val="000000"/>
          <w:sz w:val="28"/>
        </w:rPr>
        <w:t xml:space="preserve"> абаттандыру объектілеріне қызмет көрсету, инженерлік желілерді реконструкциялау және салу, жерасты және жерүсті коммуникациялары</w:t>
      </w:r>
      <w:r>
        <w:rPr>
          <w:color w:val="000000"/>
          <w:sz w:val="28"/>
        </w:rPr>
        <w:t>;</w:t>
      </w:r>
    </w:p>
    <w:p w:rsidR="00A605D5" w:rsidRDefault="00A17F4A">
      <w:pPr>
        <w:spacing w:after="0"/>
        <w:jc w:val="both"/>
      </w:pPr>
      <w:r>
        <w:rPr>
          <w:color w:val="000000"/>
          <w:sz w:val="28"/>
        </w:rPr>
        <w:t xml:space="preserve">      3) </w:t>
      </w:r>
      <w:proofErr w:type="gramStart"/>
      <w:r>
        <w:rPr>
          <w:color w:val="000000"/>
          <w:sz w:val="28"/>
        </w:rPr>
        <w:t>авариялық</w:t>
      </w:r>
      <w:proofErr w:type="gramEnd"/>
      <w:r>
        <w:rPr>
          <w:color w:val="000000"/>
          <w:sz w:val="28"/>
        </w:rPr>
        <w:t xml:space="preserve"> және төтенше жағдайларды жою, оның ішінде инженерлік абаттандыру объектілерінде жою;</w:t>
      </w:r>
    </w:p>
    <w:p w:rsidR="00A605D5" w:rsidRDefault="00A17F4A">
      <w:pPr>
        <w:spacing w:after="0"/>
        <w:jc w:val="both"/>
      </w:pPr>
      <w:r>
        <w:rPr>
          <w:color w:val="000000"/>
          <w:sz w:val="28"/>
        </w:rPr>
        <w:t xml:space="preserve">      4) </w:t>
      </w:r>
      <w:proofErr w:type="gramStart"/>
      <w:r>
        <w:rPr>
          <w:color w:val="000000"/>
          <w:sz w:val="28"/>
        </w:rPr>
        <w:t>бұрыннан</w:t>
      </w:r>
      <w:proofErr w:type="gramEnd"/>
      <w:r>
        <w:rPr>
          <w:color w:val="000000"/>
          <w:sz w:val="28"/>
        </w:rPr>
        <w:t xml:space="preserve"> бар объектілердің аумағын абаттандыру және эстетикалық түрге келтіру, жасыл екпелердің сапалық және түрлік құрамын жақсарту қажеттіл</w:t>
      </w:r>
      <w:r>
        <w:rPr>
          <w:color w:val="000000"/>
          <w:sz w:val="28"/>
        </w:rPr>
        <w:t>ігі;</w:t>
      </w:r>
    </w:p>
    <w:p w:rsidR="00A605D5" w:rsidRDefault="00A17F4A">
      <w:pPr>
        <w:spacing w:after="0"/>
        <w:jc w:val="both"/>
      </w:pPr>
      <w:r>
        <w:rPr>
          <w:color w:val="000000"/>
          <w:sz w:val="28"/>
        </w:rPr>
        <w:t xml:space="preserve">      5) </w:t>
      </w:r>
      <w:proofErr w:type="gramStart"/>
      <w:r>
        <w:rPr>
          <w:color w:val="000000"/>
          <w:sz w:val="28"/>
        </w:rPr>
        <w:t>адамдардың</w:t>
      </w:r>
      <w:proofErr w:type="gramEnd"/>
      <w:r>
        <w:rPr>
          <w:color w:val="000000"/>
          <w:sz w:val="28"/>
        </w:rPr>
        <w:t xml:space="preserve">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p w:rsidR="00A605D5" w:rsidRDefault="00A17F4A">
      <w:pPr>
        <w:spacing w:after="0"/>
        <w:jc w:val="both"/>
      </w:pPr>
      <w:r>
        <w:rPr>
          <w:color w:val="000000"/>
          <w:sz w:val="28"/>
        </w:rPr>
        <w:t xml:space="preserve">      6) </w:t>
      </w:r>
      <w:proofErr w:type="gramStart"/>
      <w:r>
        <w:rPr>
          <w:color w:val="000000"/>
          <w:sz w:val="28"/>
        </w:rPr>
        <w:t>ағаштар</w:t>
      </w:r>
      <w:proofErr w:type="gramEnd"/>
      <w:r>
        <w:rPr>
          <w:color w:val="000000"/>
          <w:sz w:val="28"/>
        </w:rPr>
        <w:t xml:space="preserve"> мен бұталар жалпыға ортақ пайдаланылаты</w:t>
      </w:r>
      <w:r>
        <w:rPr>
          <w:color w:val="000000"/>
          <w:sz w:val="28"/>
        </w:rPr>
        <w:t>н жерлерде өсіп тұрған жағдайларда жүзеге асырылады.</w:t>
      </w:r>
    </w:p>
    <w:p w:rsidR="00A605D5" w:rsidRDefault="00A17F4A">
      <w:pPr>
        <w:spacing w:after="0"/>
        <w:jc w:val="both"/>
      </w:pPr>
      <w:bookmarkStart w:id="48" w:name="z53"/>
      <w:r>
        <w:rPr>
          <w:color w:val="000000"/>
          <w:sz w:val="28"/>
        </w:rPr>
        <w:t>      39.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48"/>
    <w:p w:rsidR="00A605D5" w:rsidRDefault="00A17F4A">
      <w:pPr>
        <w:spacing w:after="0"/>
        <w:jc w:val="both"/>
      </w:pPr>
      <w:r>
        <w:rPr>
          <w:color w:val="000000"/>
          <w:sz w:val="28"/>
        </w:rPr>
        <w:t xml:space="preserve">       Уәкілетті орган "өсімдіктер мен жануарлардың си</w:t>
      </w:r>
      <w:r>
        <w:rPr>
          <w:color w:val="000000"/>
          <w:sz w:val="28"/>
        </w:rPr>
        <w:t xml:space="preserve">рек кездесетін және құрып кету қаупі төнген түрлерінің тізбесін бекіту туралы" Қазақстан Республикасы </w:t>
      </w:r>
      <w:r>
        <w:rPr>
          <w:color w:val="000000"/>
          <w:sz w:val="28"/>
        </w:rPr>
        <w:lastRenderedPageBreak/>
        <w:t>Үкіметінің 2006 жылғы 31 қазандағы № 1034 қаулысымен (бұдан әрі – Тізбе) бекітілген өсімдіктер мен жануарлардың сирек кездесетін және құрып кету қаупі төн</w:t>
      </w:r>
      <w:r>
        <w:rPr>
          <w:color w:val="000000"/>
          <w:sz w:val="28"/>
        </w:rPr>
        <w:t>ген түрлерінің тізбесіне енгізілген жасыл желектерді кесуге рұқсат бермейді.</w:t>
      </w:r>
    </w:p>
    <w:p w:rsidR="00A605D5" w:rsidRDefault="00A17F4A">
      <w:pPr>
        <w:spacing w:after="0"/>
        <w:jc w:val="both"/>
      </w:pPr>
      <w:bookmarkStart w:id="49" w:name="z54"/>
      <w:r>
        <w:rPr>
          <w:color w:val="000000"/>
          <w:sz w:val="28"/>
        </w:rPr>
        <w:t>      40.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w:t>
      </w:r>
      <w:r>
        <w:rPr>
          <w:color w:val="000000"/>
          <w:sz w:val="28"/>
        </w:rPr>
        <w:t>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p w:rsidR="00A605D5" w:rsidRDefault="00A17F4A">
      <w:pPr>
        <w:spacing w:after="0"/>
        <w:jc w:val="both"/>
      </w:pPr>
      <w:bookmarkStart w:id="50" w:name="z55"/>
      <w:bookmarkEnd w:id="49"/>
      <w:r>
        <w:rPr>
          <w:color w:val="000000"/>
          <w:sz w:val="28"/>
        </w:rPr>
        <w:t xml:space="preserve">      41. Авариялық және төтенше жағдайларды </w:t>
      </w:r>
      <w:r>
        <w:rPr>
          <w:color w:val="000000"/>
          <w:sz w:val="28"/>
        </w:rPr>
        <w:t>жою кезінде, оның ішінде инженерлік абаттандыру объектілерінде уәкілетті органның келісімінсіз ағаштарды мәжбүрлі түрде кесу мынадай:</w:t>
      </w:r>
    </w:p>
    <w:bookmarkEnd w:id="50"/>
    <w:p w:rsidR="00A605D5" w:rsidRDefault="00A17F4A">
      <w:pPr>
        <w:spacing w:after="0"/>
        <w:jc w:val="both"/>
      </w:pPr>
      <w:r>
        <w:rPr>
          <w:color w:val="000000"/>
          <w:sz w:val="28"/>
        </w:rPr>
        <w:t xml:space="preserve">      - </w:t>
      </w:r>
      <w:proofErr w:type="gramStart"/>
      <w:r>
        <w:rPr>
          <w:color w:val="000000"/>
          <w:sz w:val="28"/>
        </w:rPr>
        <w:t>ағаштардың</w:t>
      </w:r>
      <w:proofErr w:type="gramEnd"/>
      <w:r>
        <w:rPr>
          <w:color w:val="000000"/>
          <w:sz w:val="28"/>
        </w:rPr>
        <w:t>, сондай-ақ олардың бұтақтарының құлауы адамдардың өмірі мен денсаулығына, ғимараттар мен құрылыстардың,</w:t>
      </w:r>
      <w:r>
        <w:rPr>
          <w:color w:val="000000"/>
          <w:sz w:val="28"/>
        </w:rPr>
        <w:t xml:space="preserve"> коммуникациялардың және желілердің бүлінуіне қауіп төндірген;</w:t>
      </w:r>
    </w:p>
    <w:p w:rsidR="00A605D5" w:rsidRDefault="00A17F4A">
      <w:pPr>
        <w:spacing w:after="0"/>
        <w:jc w:val="both"/>
      </w:pPr>
      <w:r>
        <w:rPr>
          <w:color w:val="000000"/>
          <w:sz w:val="28"/>
        </w:rPr>
        <w:t xml:space="preserve">      - </w:t>
      </w:r>
      <w:proofErr w:type="gramStart"/>
      <w:r>
        <w:rPr>
          <w:color w:val="000000"/>
          <w:sz w:val="28"/>
        </w:rPr>
        <w:t>жол</w:t>
      </w:r>
      <w:proofErr w:type="gramEnd"/>
      <w:r>
        <w:rPr>
          <w:color w:val="000000"/>
          <w:sz w:val="28"/>
        </w:rPr>
        <w:t xml:space="preserve">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p w:rsidR="00A605D5" w:rsidRDefault="00A17F4A">
      <w:pPr>
        <w:spacing w:after="0"/>
        <w:jc w:val="both"/>
      </w:pPr>
      <w:bookmarkStart w:id="51" w:name="z56"/>
      <w:r>
        <w:rPr>
          <w:color w:val="000000"/>
          <w:sz w:val="28"/>
        </w:rPr>
        <w:t xml:space="preserve">      42. </w:t>
      </w:r>
      <w:r>
        <w:rPr>
          <w:color w:val="000000"/>
          <w:sz w:val="28"/>
        </w:rPr>
        <w:t>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p w:rsidR="00A605D5" w:rsidRDefault="00A17F4A">
      <w:pPr>
        <w:spacing w:after="0"/>
        <w:jc w:val="both"/>
      </w:pPr>
      <w:bookmarkStart w:id="52" w:name="z57"/>
      <w:bookmarkEnd w:id="51"/>
      <w:r>
        <w:rPr>
          <w:color w:val="000000"/>
          <w:sz w:val="28"/>
        </w:rPr>
        <w:t>      43. Жалпыға ортақ пайдаланылатын жерлерде ағаштарды сани</w:t>
      </w:r>
      <w:r>
        <w:rPr>
          <w:color w:val="000000"/>
          <w:sz w:val="28"/>
        </w:rPr>
        <w:t>тариялық кесуді уәкілетті органмен жазбаша келісім бойынша осы жер учаскесіне қызмет көрсететін көгалдандыру жөніндегі ұйымдар жүргізеді.</w:t>
      </w:r>
    </w:p>
    <w:p w:rsidR="00A605D5" w:rsidRDefault="00A17F4A">
      <w:pPr>
        <w:spacing w:after="0"/>
        <w:jc w:val="both"/>
      </w:pPr>
      <w:bookmarkStart w:id="53" w:name="z58"/>
      <w:bookmarkEnd w:id="52"/>
      <w:r>
        <w:rPr>
          <w:color w:val="000000"/>
          <w:sz w:val="28"/>
        </w:rPr>
        <w:t xml:space="preserve">       44. Ағаштарды кесу Рұқсат беру туралы заңға сәйкес уәкілетті органның рұқсаты бойынша, Жасыл еспелер тізіліміне</w:t>
      </w:r>
      <w:r>
        <w:rPr>
          <w:color w:val="000000"/>
          <w:sz w:val="28"/>
        </w:rPr>
        <w:t xml:space="preserve">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2-қосымшаға сәйкес нысан бойынша жасыл екпелерді зерттеп-қарау актісін толтыруы арқыл</w:t>
      </w:r>
      <w:r>
        <w:rPr>
          <w:color w:val="000000"/>
          <w:sz w:val="28"/>
        </w:rPr>
        <w:t>ы жүзеге асырылады.</w:t>
      </w:r>
    </w:p>
    <w:p w:rsidR="00A605D5" w:rsidRDefault="00A17F4A">
      <w:pPr>
        <w:spacing w:after="0"/>
        <w:jc w:val="both"/>
      </w:pPr>
      <w:bookmarkStart w:id="54" w:name="z59"/>
      <w:bookmarkEnd w:id="53"/>
      <w:r>
        <w:rPr>
          <w:color w:val="000000"/>
          <w:sz w:val="28"/>
        </w:rPr>
        <w:t xml:space="preserve">       45. Жеке және заңды тұлғалар ағаштарды кесуге рұқсат алған кезде осы Қағидаларға 3-қосымшаға сәйкес нысан бойынша кесілген ағаштардың орнына өтемдік отырғызу туралы кепілдік хат береді.</w:t>
      </w:r>
    </w:p>
    <w:p w:rsidR="00A605D5" w:rsidRDefault="00A17F4A">
      <w:pPr>
        <w:spacing w:after="0"/>
        <w:jc w:val="both"/>
      </w:pPr>
      <w:bookmarkStart w:id="55" w:name="z60"/>
      <w:bookmarkEnd w:id="54"/>
      <w:r>
        <w:rPr>
          <w:color w:val="000000"/>
          <w:sz w:val="28"/>
        </w:rPr>
        <w:t>      46. Кесілген жасыл еспелер мен кесілг</w:t>
      </w:r>
      <w:r>
        <w:rPr>
          <w:color w:val="000000"/>
          <w:sz w:val="28"/>
        </w:rPr>
        <w:t>ен қалдықтарды (үгінділер, бұтақтар, жапырақтар, қабықтар) жұмыс жүргізілетін жерде жинауға және сақтауға жол берілмейді.</w:t>
      </w:r>
    </w:p>
    <w:p w:rsidR="00A605D5" w:rsidRDefault="00A17F4A">
      <w:pPr>
        <w:spacing w:after="0"/>
      </w:pPr>
      <w:bookmarkStart w:id="56" w:name="z61"/>
      <w:bookmarkEnd w:id="55"/>
      <w:r>
        <w:rPr>
          <w:b/>
          <w:color w:val="000000"/>
        </w:rPr>
        <w:t xml:space="preserve"> 7-тарау. Ағаштарды отырғызу, қайта отырғызу және өтемдік отырғызу</w:t>
      </w:r>
    </w:p>
    <w:p w:rsidR="00A605D5" w:rsidRDefault="00A17F4A">
      <w:pPr>
        <w:spacing w:after="0"/>
        <w:jc w:val="both"/>
      </w:pPr>
      <w:bookmarkStart w:id="57" w:name="z62"/>
      <w:bookmarkEnd w:id="56"/>
      <w:r>
        <w:rPr>
          <w:color w:val="000000"/>
          <w:sz w:val="28"/>
        </w:rPr>
        <w:lastRenderedPageBreak/>
        <w:t>      47. Жасыл екпелерді жойылған (кесілген) учаскеде не дендролог</w:t>
      </w:r>
      <w:r>
        <w:rPr>
          <w:color w:val="000000"/>
          <w:sz w:val="28"/>
        </w:rPr>
        <w:t>иялық жоспарда (көгалдандыру жоспарында) айқындалған учаскелерде отырғызу өтемдік отырғызулар болып табылады.</w:t>
      </w:r>
    </w:p>
    <w:bookmarkEnd w:id="57"/>
    <w:p w:rsidR="00A605D5" w:rsidRDefault="00A17F4A">
      <w:pPr>
        <w:spacing w:after="0"/>
        <w:jc w:val="both"/>
      </w:pPr>
      <w:r>
        <w:rPr>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w:t>
      </w:r>
      <w:r>
        <w:rPr>
          <w:color w:val="000000"/>
          <w:sz w:val="28"/>
        </w:rPr>
        <w:t>ан жеке және (немесе) заңды тұлғалардың қаражаты есебінен жүргізіледі.</w:t>
      </w:r>
    </w:p>
    <w:p w:rsidR="00A605D5" w:rsidRDefault="00A17F4A">
      <w:pPr>
        <w:spacing w:after="0"/>
        <w:jc w:val="both"/>
      </w:pPr>
      <w:bookmarkStart w:id="58" w:name="z63"/>
      <w:r>
        <w:rPr>
          <w:color w:val="000000"/>
          <w:sz w:val="28"/>
        </w:rPr>
        <w:t>      48.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58"/>
    <w:p w:rsidR="00A605D5" w:rsidRDefault="00A17F4A">
      <w:pPr>
        <w:spacing w:after="0"/>
        <w:jc w:val="both"/>
      </w:pPr>
      <w:r>
        <w:rPr>
          <w:color w:val="000000"/>
          <w:sz w:val="28"/>
        </w:rPr>
        <w:t xml:space="preserve">      - </w:t>
      </w:r>
      <w:proofErr w:type="gramStart"/>
      <w:r>
        <w:rPr>
          <w:color w:val="000000"/>
          <w:sz w:val="28"/>
        </w:rPr>
        <w:t>ағаштар</w:t>
      </w:r>
      <w:proofErr w:type="gramEnd"/>
      <w:r>
        <w:rPr>
          <w:color w:val="000000"/>
          <w:sz w:val="28"/>
        </w:rPr>
        <w:t xml:space="preserve"> мен бұталарға: қылқан жапырақты тұқымдастарға – үш жыл бойы, жапырақты тұқымдастарға – екі жыл бойы;</w:t>
      </w:r>
    </w:p>
    <w:p w:rsidR="00A605D5" w:rsidRDefault="00A17F4A">
      <w:pPr>
        <w:spacing w:after="0"/>
        <w:jc w:val="both"/>
      </w:pPr>
      <w:r>
        <w:rPr>
          <w:color w:val="000000"/>
          <w:sz w:val="28"/>
        </w:rPr>
        <w:t xml:space="preserve">      - </w:t>
      </w:r>
      <w:proofErr w:type="gramStart"/>
      <w:r>
        <w:rPr>
          <w:color w:val="000000"/>
          <w:sz w:val="28"/>
        </w:rPr>
        <w:t>шөптесін</w:t>
      </w:r>
      <w:proofErr w:type="gramEnd"/>
      <w:r>
        <w:rPr>
          <w:color w:val="000000"/>
          <w:sz w:val="28"/>
        </w:rPr>
        <w:t xml:space="preserve"> өсімдіктерге – бір жылдың вегетациялық маусымы ішінде күтім жасауды қамтамасыз етеді.</w:t>
      </w:r>
    </w:p>
    <w:p w:rsidR="00A605D5" w:rsidRDefault="00A17F4A">
      <w:pPr>
        <w:spacing w:after="0"/>
        <w:jc w:val="both"/>
      </w:pPr>
      <w:bookmarkStart w:id="59" w:name="z64"/>
      <w:r>
        <w:rPr>
          <w:color w:val="000000"/>
          <w:sz w:val="28"/>
        </w:rPr>
        <w:t xml:space="preserve">       49. Өтемдік отырғызу осы Қағ</w:t>
      </w:r>
      <w:r>
        <w:rPr>
          <w:color w:val="000000"/>
          <w:sz w:val="28"/>
        </w:rPr>
        <w:t>идалардың 48-тармағында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p w:rsidR="00A605D5" w:rsidRDefault="00A17F4A">
      <w:pPr>
        <w:spacing w:after="0"/>
        <w:jc w:val="both"/>
      </w:pPr>
      <w:bookmarkStart w:id="60" w:name="z65"/>
      <w:bookmarkEnd w:id="59"/>
      <w:r>
        <w:rPr>
          <w:color w:val="000000"/>
          <w:sz w:val="28"/>
        </w:rPr>
        <w:t>      50. Жеке және заңды тұлғалар өз қаражатына жасыл</w:t>
      </w:r>
      <w:r>
        <w:rPr>
          <w:color w:val="000000"/>
          <w:sz w:val="28"/>
        </w:rPr>
        <w:t xml:space="preserve">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p w:rsidR="00A605D5" w:rsidRDefault="00A17F4A">
      <w:pPr>
        <w:spacing w:after="0"/>
        <w:jc w:val="both"/>
      </w:pPr>
      <w:bookmarkStart w:id="61" w:name="z66"/>
      <w:bookmarkEnd w:id="60"/>
      <w:r>
        <w:rPr>
          <w:color w:val="000000"/>
          <w:sz w:val="28"/>
        </w:rPr>
        <w:t>      51. Жасыл екпелерді түгендеу және орман-п</w:t>
      </w:r>
      <w:r>
        <w:rPr>
          <w:color w:val="000000"/>
          <w:sz w:val="28"/>
        </w:rPr>
        <w:t>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p w:rsidR="00A605D5" w:rsidRDefault="00A17F4A">
      <w:pPr>
        <w:spacing w:after="0"/>
        <w:jc w:val="both"/>
      </w:pPr>
      <w:bookmarkStart w:id="62" w:name="z67"/>
      <w:bookmarkEnd w:id="61"/>
      <w:r>
        <w:rPr>
          <w:color w:val="000000"/>
          <w:sz w:val="28"/>
        </w:rPr>
        <w:t>      52. Жеке және заңды тұлғалар ағаштарды қайта отырғызған кезде өтемдік отырғызу жүргізіл</w:t>
      </w:r>
      <w:r>
        <w:rPr>
          <w:color w:val="000000"/>
          <w:sz w:val="28"/>
        </w:rPr>
        <w:t>мейді.</w:t>
      </w:r>
    </w:p>
    <w:p w:rsidR="00A605D5" w:rsidRDefault="00A17F4A">
      <w:pPr>
        <w:spacing w:after="0"/>
        <w:jc w:val="both"/>
      </w:pPr>
      <w:bookmarkStart w:id="63" w:name="z68"/>
      <w:bookmarkEnd w:id="62"/>
      <w:r>
        <w:rPr>
          <w:color w:val="000000"/>
          <w:sz w:val="28"/>
        </w:rPr>
        <w:t xml:space="preserve">       53. Егер қайта отырғызу ағаштардың салып қалуына әкеп соққан жағдайда, осы Қағидалардың 59-тармағының талаптарына сәйкес өтемақының он еселенген мөлшері белгіленеді.</w:t>
      </w:r>
    </w:p>
    <w:p w:rsidR="00A605D5" w:rsidRDefault="00A17F4A">
      <w:pPr>
        <w:spacing w:after="0"/>
        <w:jc w:val="both"/>
      </w:pPr>
      <w:bookmarkStart w:id="64" w:name="z69"/>
      <w:bookmarkEnd w:id="63"/>
      <w:r>
        <w:rPr>
          <w:color w:val="000000"/>
          <w:sz w:val="28"/>
        </w:rPr>
        <w:t xml:space="preserve">      54. Ағаштарды қалпына келтіру қала мен елді мекеннің өтемдік отырғызу </w:t>
      </w:r>
      <w:r>
        <w:rPr>
          <w:color w:val="000000"/>
          <w:sz w:val="28"/>
        </w:rPr>
        <w:t>жоспарына сәйкес, қажет болған жағдайда топырақты құнарлы топыраққа ауыстыра отырып, арнайы учаскелерде жүргізіледі.</w:t>
      </w:r>
    </w:p>
    <w:p w:rsidR="00A605D5" w:rsidRDefault="00A17F4A">
      <w:pPr>
        <w:spacing w:after="0"/>
        <w:jc w:val="both"/>
      </w:pPr>
      <w:bookmarkStart w:id="65" w:name="z70"/>
      <w:bookmarkEnd w:id="64"/>
      <w:r>
        <w:rPr>
          <w:color w:val="000000"/>
          <w:sz w:val="28"/>
        </w:rPr>
        <w:t xml:space="preserve">      55. Ағаштарды кесуге рұқсат алған кезде қалпына келтірілетін ағаштарды олардың мүддесі үшін кесу жүргізілген азаматтардың және заңды </w:t>
      </w:r>
      <w:r>
        <w:rPr>
          <w:color w:val="000000"/>
          <w:sz w:val="28"/>
        </w:rPr>
        <w:t>тұлғалардың қаражаты есебінен он есе мөлшерде өтемдік отырғызу жүргізіледі.</w:t>
      </w:r>
    </w:p>
    <w:p w:rsidR="00A605D5" w:rsidRDefault="00A17F4A">
      <w:pPr>
        <w:spacing w:after="0"/>
        <w:jc w:val="both"/>
      </w:pPr>
      <w:bookmarkStart w:id="66" w:name="z71"/>
      <w:bookmarkEnd w:id="65"/>
      <w:r>
        <w:rPr>
          <w:color w:val="000000"/>
          <w:sz w:val="28"/>
        </w:rPr>
        <w:lastRenderedPageBreak/>
        <w:t>      56.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w:t>
      </w:r>
      <w:r>
        <w:rPr>
          <w:color w:val="000000"/>
          <w:sz w:val="28"/>
        </w:rPr>
        <w:t>дыру жөніндегі ұйымдар жүргізеді.</w:t>
      </w:r>
    </w:p>
    <w:bookmarkEnd w:id="66"/>
    <w:p w:rsidR="00A605D5" w:rsidRDefault="00A17F4A">
      <w:pPr>
        <w:spacing w:after="0"/>
        <w:jc w:val="both"/>
      </w:pPr>
      <w:r>
        <w:rPr>
          <w:color w:val="000000"/>
          <w:sz w:val="28"/>
        </w:rPr>
        <w:t>      Өтемдік отырғызу кезінде бір жылдық көшеттерді пайдалануға жол берілмейді.</w:t>
      </w:r>
    </w:p>
    <w:p w:rsidR="00A605D5" w:rsidRDefault="00A17F4A">
      <w:pPr>
        <w:spacing w:after="0"/>
        <w:jc w:val="both"/>
      </w:pPr>
      <w:bookmarkStart w:id="67" w:name="z72"/>
      <w:r>
        <w:rPr>
          <w:color w:val="000000"/>
          <w:sz w:val="28"/>
        </w:rPr>
        <w:t>      57. Өтемдік отырғызулар мынадай мөлшерлерде:</w:t>
      </w:r>
    </w:p>
    <w:bookmarkEnd w:id="67"/>
    <w:p w:rsidR="00A605D5" w:rsidRDefault="00A17F4A">
      <w:pPr>
        <w:spacing w:after="0"/>
        <w:jc w:val="both"/>
      </w:pPr>
      <w:r>
        <w:rPr>
          <w:color w:val="000000"/>
          <w:sz w:val="28"/>
        </w:rPr>
        <w:t xml:space="preserve">       1) "Рұқсаттар және хабарламалар туралы" Қазақстан Республикасының Заңына сәйкес қал</w:t>
      </w:r>
      <w:r>
        <w:rPr>
          <w:color w:val="000000"/>
          <w:sz w:val="28"/>
        </w:rPr>
        <w:t>алық немесе аудандық әкімдіктердің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p w:rsidR="00A605D5" w:rsidRDefault="00A17F4A">
      <w:pPr>
        <w:spacing w:after="0"/>
        <w:jc w:val="both"/>
      </w:pPr>
      <w:r>
        <w:rPr>
          <w:color w:val="000000"/>
          <w:sz w:val="28"/>
        </w:rPr>
        <w:t>   </w:t>
      </w:r>
      <w:r>
        <w:rPr>
          <w:color w:val="000000"/>
          <w:sz w:val="28"/>
        </w:rPr>
        <w:t xml:space="preserve">   2) </w:t>
      </w:r>
      <w:proofErr w:type="gramStart"/>
      <w:r>
        <w:rPr>
          <w:color w:val="000000"/>
          <w:sz w:val="28"/>
        </w:rPr>
        <w:t>жасыл</w:t>
      </w:r>
      <w:proofErr w:type="gramEnd"/>
      <w:r>
        <w:rPr>
          <w:color w:val="000000"/>
          <w:sz w:val="28"/>
        </w:rPr>
        <w:t xml:space="preserve"> екпелер заңсыз жойылған (кесілген) кезде не олардың құрып кетуіне алып келген бүлінуі кезінде – елу еселенген мөлшерде жүзеге асырылады.</w:t>
      </w:r>
    </w:p>
    <w:p w:rsidR="00A605D5" w:rsidRDefault="00A17F4A">
      <w:pPr>
        <w:spacing w:after="0"/>
        <w:jc w:val="both"/>
      </w:pPr>
      <w:bookmarkStart w:id="68" w:name="z73"/>
      <w:r>
        <w:rPr>
          <w:color w:val="000000"/>
          <w:sz w:val="28"/>
        </w:rPr>
        <w:t>      58. Сирек кездесетін және жойылып кету қаупі төнген өсімдік түрлерінің Тізбесіне енгізілген жасыл екп</w:t>
      </w:r>
      <w:r>
        <w:rPr>
          <w:color w:val="000000"/>
          <w:sz w:val="28"/>
        </w:rPr>
        <w:t>елер заңсыз жойылған (кесілген) не олардың құрып кетуіне алып келген бүлінген жағдайда – бір жүз еселенген мөлшерде жүзеге асырылады.</w:t>
      </w:r>
    </w:p>
    <w:p w:rsidR="00A605D5" w:rsidRDefault="00A17F4A">
      <w:pPr>
        <w:spacing w:after="0"/>
        <w:jc w:val="both"/>
      </w:pPr>
      <w:bookmarkStart w:id="69" w:name="z74"/>
      <w:bookmarkEnd w:id="68"/>
      <w:r>
        <w:rPr>
          <w:color w:val="000000"/>
          <w:sz w:val="28"/>
        </w:rPr>
        <w:t xml:space="preserve">       59. "Орман заңнамасын бұзумен келтірілген зиян мөлшерін есептеу үшін базалық мөлшерлемелерді бекіту туралы" Қазақст</w:t>
      </w:r>
      <w:r>
        <w:rPr>
          <w:color w:val="000000"/>
          <w:sz w:val="28"/>
        </w:rPr>
        <w:t>ан Республикасы Үкіметінің 2007 жылғы 31 мамырдағы № 441 қаулысымен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w:t>
      </w:r>
      <w:r>
        <w:rPr>
          <w:color w:val="000000"/>
          <w:sz w:val="28"/>
        </w:rPr>
        <w:t>рға қойылатын талаптарды уәкілетті орган есептейді.</w:t>
      </w:r>
    </w:p>
    <w:p w:rsidR="00A605D5" w:rsidRDefault="00A17F4A">
      <w:pPr>
        <w:spacing w:after="0"/>
        <w:jc w:val="both"/>
      </w:pPr>
      <w:bookmarkStart w:id="70" w:name="z75"/>
      <w:bookmarkEnd w:id="69"/>
      <w:r>
        <w:rPr>
          <w:color w:val="000000"/>
          <w:sz w:val="28"/>
        </w:rPr>
        <w:t>      60. Ағаштарды өтемдік отырғызу кесегімен биіктігі кемінде 2</w:t>
      </w:r>
      <w:proofErr w:type="gramStart"/>
      <w:r>
        <w:rPr>
          <w:color w:val="000000"/>
          <w:sz w:val="28"/>
        </w:rPr>
        <w:t>,5</w:t>
      </w:r>
      <w:proofErr w:type="gramEnd"/>
      <w:r>
        <w:rPr>
          <w:color w:val="000000"/>
          <w:sz w:val="28"/>
        </w:rPr>
        <w:t xml:space="preserve"> метр жапырақты ағаш көшеттерін немесе кесегімен биіктігі кемінде 2 метр қылқан жапырақты ағаш көшеттерін отырғызу арқылы жүргізіледі.</w:t>
      </w:r>
    </w:p>
    <w:bookmarkEnd w:id="70"/>
    <w:p w:rsidR="00A605D5" w:rsidRDefault="00A17F4A">
      <w:pPr>
        <w:spacing w:after="0"/>
        <w:jc w:val="both"/>
      </w:pPr>
      <w:r>
        <w:rPr>
          <w:color w:val="000000"/>
          <w:sz w:val="28"/>
        </w:rPr>
        <w:t>  </w:t>
      </w:r>
      <w:r>
        <w:rPr>
          <w:color w:val="000000"/>
          <w:sz w:val="28"/>
        </w:rPr>
        <w:t>    Көшеттердің жоғарғы тамыр жүйесінен діңінің диаметрі 3 сантиметрден кем емес болуы, дің бөлігінің 1</w:t>
      </w:r>
      <w:proofErr w:type="gramStart"/>
      <w:r>
        <w:rPr>
          <w:color w:val="000000"/>
          <w:sz w:val="28"/>
        </w:rPr>
        <w:t>,3</w:t>
      </w:r>
      <w:proofErr w:type="gramEnd"/>
      <w:r>
        <w:rPr>
          <w:color w:val="000000"/>
          <w:sz w:val="28"/>
        </w:rPr>
        <w:t xml:space="preserve"> метр жоғары болуы қажет.</w:t>
      </w:r>
    </w:p>
    <w:p w:rsidR="00A605D5" w:rsidRDefault="00A17F4A">
      <w:pPr>
        <w:spacing w:after="0"/>
        <w:jc w:val="both"/>
      </w:pPr>
      <w:bookmarkStart w:id="71" w:name="z76"/>
      <w:r>
        <w:rPr>
          <w:color w:val="000000"/>
          <w:sz w:val="28"/>
        </w:rPr>
        <w:t>      61. Ағаштарды кесу кезінде өтемдік отырғызу уәкілетті органның рұқсаты бойынша және (немесе) ағаштарды заңсыз кесу, жою</w:t>
      </w:r>
      <w:r>
        <w:rPr>
          <w:color w:val="000000"/>
          <w:sz w:val="28"/>
        </w:rPr>
        <w:t xml:space="preserve"> немесе бүлдіру кезінде кесу, ағаштарды жою немесе бүлдіру орнынан 1 километр радиуста аумақта жүргізіледі.</w:t>
      </w:r>
    </w:p>
    <w:bookmarkEnd w:id="71"/>
    <w:p w:rsidR="00A605D5" w:rsidRDefault="00A17F4A">
      <w:pPr>
        <w:spacing w:after="0"/>
        <w:jc w:val="both"/>
      </w:pPr>
      <w:r>
        <w:rPr>
          <w:color w:val="000000"/>
          <w:sz w:val="28"/>
        </w:rPr>
        <w:t xml:space="preserve">      Өтемдік отырғызу үшін кесу орнынан </w:t>
      </w:r>
      <w:proofErr w:type="gramStart"/>
      <w:r>
        <w:rPr>
          <w:color w:val="000000"/>
          <w:sz w:val="28"/>
        </w:rPr>
        <w:t>1</w:t>
      </w:r>
      <w:proofErr w:type="gramEnd"/>
      <w:r>
        <w:rPr>
          <w:color w:val="000000"/>
          <w:sz w:val="28"/>
        </w:rPr>
        <w:t xml:space="preserve"> километр радиуста бос орын болмаған кезде өтемдік отырғызу аумағын уәкілетті орган жазбаша түрде көрсетед</w:t>
      </w:r>
      <w:r>
        <w:rPr>
          <w:color w:val="000000"/>
          <w:sz w:val="28"/>
        </w:rPr>
        <w:t>і.</w:t>
      </w:r>
    </w:p>
    <w:p w:rsidR="00A605D5" w:rsidRDefault="00A17F4A">
      <w:pPr>
        <w:spacing w:after="0"/>
        <w:jc w:val="both"/>
      </w:pPr>
      <w:bookmarkStart w:id="72" w:name="z77"/>
      <w:r>
        <w:rPr>
          <w:color w:val="000000"/>
          <w:sz w:val="28"/>
        </w:rPr>
        <w:lastRenderedPageBreak/>
        <w:t>      62.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p w:rsidR="00A605D5" w:rsidRDefault="00A17F4A">
      <w:pPr>
        <w:spacing w:after="0"/>
        <w:jc w:val="both"/>
      </w:pPr>
      <w:bookmarkStart w:id="73" w:name="z78"/>
      <w:bookmarkEnd w:id="72"/>
      <w:r>
        <w:rPr>
          <w:color w:val="000000"/>
          <w:sz w:val="28"/>
        </w:rPr>
        <w:t>      63. Өтемдік ағаш отырғызу дендрологиялық жоспарға сәйкес жүзеге асырыла</w:t>
      </w:r>
      <w:r>
        <w:rPr>
          <w:color w:val="000000"/>
          <w:sz w:val="28"/>
        </w:rPr>
        <w:t>ды.</w:t>
      </w:r>
    </w:p>
    <w:p w:rsidR="00A605D5" w:rsidRDefault="00A17F4A">
      <w:pPr>
        <w:spacing w:after="0"/>
        <w:jc w:val="both"/>
      </w:pPr>
      <w:bookmarkStart w:id="74" w:name="z79"/>
      <w:bookmarkEnd w:id="73"/>
      <w:r>
        <w:rPr>
          <w:color w:val="000000"/>
          <w:sz w:val="28"/>
        </w:rPr>
        <w:t>      64.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w:t>
      </w:r>
      <w:r>
        <w:rPr>
          <w:color w:val="000000"/>
          <w:sz w:val="28"/>
        </w:rPr>
        <w:t>мдік қалпына келтіруді жүргізеді.</w:t>
      </w:r>
    </w:p>
    <w:p w:rsidR="00A605D5" w:rsidRDefault="00A17F4A">
      <w:pPr>
        <w:spacing w:after="0"/>
        <w:jc w:val="both"/>
      </w:pPr>
      <w:bookmarkStart w:id="75" w:name="z80"/>
      <w:bookmarkEnd w:id="74"/>
      <w:r>
        <w:rPr>
          <w:color w:val="000000"/>
          <w:sz w:val="28"/>
        </w:rPr>
        <w:t>      65.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p w:rsidR="00A605D5" w:rsidRDefault="00A17F4A">
      <w:pPr>
        <w:spacing w:after="0"/>
        <w:jc w:val="both"/>
      </w:pPr>
      <w:bookmarkStart w:id="76" w:name="z81"/>
      <w:bookmarkEnd w:id="75"/>
      <w:r>
        <w:rPr>
          <w:color w:val="000000"/>
          <w:sz w:val="28"/>
        </w:rPr>
        <w:t xml:space="preserve">       66. Кепілдік хатқа сәйкес жеке және заңды тұлғалар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w:t>
      </w:r>
      <w:r>
        <w:rPr>
          <w:color w:val="000000"/>
          <w:sz w:val="28"/>
        </w:rPr>
        <w:t xml:space="preserve"> іс-шараларды жүргізеді.</w:t>
      </w:r>
    </w:p>
    <w:p w:rsidR="00A605D5" w:rsidRDefault="00A17F4A">
      <w:pPr>
        <w:spacing w:after="0"/>
        <w:jc w:val="both"/>
      </w:pPr>
      <w:bookmarkStart w:id="77" w:name="z82"/>
      <w:bookmarkEnd w:id="76"/>
      <w:r>
        <w:rPr>
          <w:color w:val="000000"/>
          <w:sz w:val="28"/>
        </w:rPr>
        <w:t xml:space="preserve">       67. Өтемдік отырғызуды жүзеге асырған жеке және заңды тұлғалар уәкілетті органмен бірлесіп, осы Қағидаларға 4-қосымшаға сәйкес нысан бойынша жасыл екпелердің жерсіну актісін жасайды және одан әрі күтіп-ұстау үшін тиісті әкім</w:t>
      </w:r>
      <w:r>
        <w:rPr>
          <w:color w:val="000000"/>
          <w:sz w:val="28"/>
        </w:rPr>
        <w:t>шілік-аумақтық бірлікті қалалық немесе аудандық әкімдіктің теңгеріміне береді.</w:t>
      </w:r>
    </w:p>
    <w:p w:rsidR="00A605D5" w:rsidRDefault="00A17F4A">
      <w:pPr>
        <w:spacing w:after="0"/>
        <w:jc w:val="both"/>
      </w:pPr>
      <w:bookmarkStart w:id="78" w:name="z83"/>
      <w:bookmarkEnd w:id="77"/>
      <w:r>
        <w:rPr>
          <w:color w:val="000000"/>
          <w:sz w:val="28"/>
        </w:rPr>
        <w:t>      68. Уәкілетті орган өскен ағаштарды Жасыл екпелер тізіліміне енгізеді.</w:t>
      </w:r>
    </w:p>
    <w:p w:rsidR="00A605D5" w:rsidRDefault="00A17F4A">
      <w:pPr>
        <w:spacing w:after="0"/>
        <w:jc w:val="both"/>
      </w:pPr>
      <w:bookmarkStart w:id="79" w:name="z84"/>
      <w:bookmarkEnd w:id="78"/>
      <w:r>
        <w:rPr>
          <w:color w:val="000000"/>
          <w:sz w:val="28"/>
        </w:rPr>
        <w:t>      69. Отырғызылған көшеттер өтемдік отырғызу кезінде жойылған жағдайда, олардың мүддесі үшін кес</w:t>
      </w:r>
      <w:r>
        <w:rPr>
          <w:color w:val="000000"/>
          <w:sz w:val="28"/>
        </w:rPr>
        <w:t>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tbl>
      <w:tblPr>
        <w:tblW w:w="0" w:type="auto"/>
        <w:tblCellSpacing w:w="0" w:type="auto"/>
        <w:tblLook w:val="04A0" w:firstRow="1" w:lastRow="0" w:firstColumn="1" w:lastColumn="0" w:noHBand="0" w:noVBand="1"/>
      </w:tblPr>
      <w:tblGrid>
        <w:gridCol w:w="5972"/>
        <w:gridCol w:w="3805"/>
      </w:tblGrid>
      <w:tr w:rsidR="00A605D5">
        <w:trPr>
          <w:trHeight w:val="30"/>
          <w:tblCellSpacing w:w="0" w:type="auto"/>
        </w:trPr>
        <w:tc>
          <w:tcPr>
            <w:tcW w:w="7780" w:type="dxa"/>
            <w:tcMar>
              <w:top w:w="15" w:type="dxa"/>
              <w:left w:w="15" w:type="dxa"/>
              <w:bottom w:w="15" w:type="dxa"/>
              <w:right w:w="15" w:type="dxa"/>
            </w:tcMar>
            <w:vAlign w:val="center"/>
          </w:tcPr>
          <w:bookmarkEnd w:id="79"/>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Абай облысының жа</w:t>
            </w:r>
            <w:r>
              <w:rPr>
                <w:color w:val="000000"/>
                <w:sz w:val="20"/>
              </w:rPr>
              <w:t>сыл</w:t>
            </w:r>
            <w:r>
              <w:br/>
            </w:r>
            <w:r>
              <w:rPr>
                <w:color w:val="000000"/>
                <w:sz w:val="20"/>
              </w:rPr>
              <w:t>екпелерін жасау, күтіп-баптау</w:t>
            </w:r>
            <w:r>
              <w:br/>
            </w:r>
            <w:r>
              <w:rPr>
                <w:color w:val="000000"/>
                <w:sz w:val="20"/>
              </w:rPr>
              <w:t>және қорғаудың қағидаларына</w:t>
            </w:r>
            <w:r>
              <w:br/>
            </w:r>
            <w:r>
              <w:rPr>
                <w:color w:val="000000"/>
                <w:sz w:val="20"/>
              </w:rPr>
              <w:t>1-қосымша</w:t>
            </w:r>
            <w:r>
              <w:br/>
            </w:r>
            <w:r>
              <w:rPr>
                <w:color w:val="000000"/>
                <w:sz w:val="20"/>
              </w:rPr>
              <w:t xml:space="preserve">Нысан </w:t>
            </w:r>
          </w:p>
        </w:tc>
      </w:tr>
    </w:tbl>
    <w:p w:rsidR="00A605D5" w:rsidRDefault="00A17F4A">
      <w:pPr>
        <w:spacing w:after="0"/>
      </w:pPr>
      <w:r>
        <w:rPr>
          <w:b/>
          <w:color w:val="000000"/>
        </w:rPr>
        <w:t xml:space="preserve"> ____ </w:t>
      </w:r>
      <w:proofErr w:type="gramStart"/>
      <w:r>
        <w:rPr>
          <w:b/>
          <w:color w:val="000000"/>
        </w:rPr>
        <w:t>жылғы</w:t>
      </w:r>
      <w:proofErr w:type="gramEnd"/>
      <w:r>
        <w:rPr>
          <w:b/>
          <w:color w:val="000000"/>
        </w:rPr>
        <w:t xml:space="preserve"> 1 қаңтардағы Жасыл екпелер тізілімі</w:t>
      </w:r>
    </w:p>
    <w:p w:rsidR="00A605D5" w:rsidRDefault="00A17F4A">
      <w:pPr>
        <w:spacing w:after="0"/>
        <w:jc w:val="both"/>
      </w:pPr>
      <w:r>
        <w:rPr>
          <w:color w:val="000000"/>
          <w:sz w:val="28"/>
        </w:rPr>
        <w:t xml:space="preserve">       Жасыл екпелер объектілерінің (учаскелерінің) алаңын жердің санатына, өсімдіктің типтеріне, функционалдық мақсатына қарай </w:t>
      </w:r>
      <w:r>
        <w:rPr>
          <w:color w:val="000000"/>
          <w:sz w:val="28"/>
        </w:rPr>
        <w:t xml:space="preserve">бөлу </w:t>
      </w:r>
    </w:p>
    <w:p w:rsidR="00A605D5" w:rsidRDefault="00A17F4A">
      <w:pPr>
        <w:spacing w:after="0"/>
        <w:jc w:val="both"/>
      </w:pPr>
      <w:r>
        <w:rPr>
          <w:color w:val="000000"/>
          <w:sz w:val="28"/>
        </w:rPr>
        <w:t xml:space="preserve">       Қала/елді мекен </w:t>
      </w:r>
    </w:p>
    <w:p w:rsidR="00A605D5" w:rsidRDefault="00A17F4A">
      <w:pPr>
        <w:spacing w:after="0"/>
        <w:jc w:val="both"/>
      </w:pPr>
      <w:r>
        <w:rPr>
          <w:color w:val="000000"/>
          <w:sz w:val="28"/>
        </w:rPr>
        <w:t xml:space="preserve">       Әкімшілік аудан: (код</w:t>
      </w:r>
      <w:proofErr w:type="gramStart"/>
      <w:r>
        <w:rPr>
          <w:color w:val="000000"/>
          <w:sz w:val="28"/>
        </w:rPr>
        <w:t>)_</w:t>
      </w:r>
      <w:proofErr w:type="gramEnd"/>
      <w:r>
        <w:rPr>
          <w:color w:val="000000"/>
          <w:sz w:val="28"/>
        </w:rPr>
        <w:t xml:space="preserve">____________________ </w:t>
      </w:r>
    </w:p>
    <w:p w:rsidR="00A605D5" w:rsidRDefault="00A17F4A">
      <w:pPr>
        <w:spacing w:after="0"/>
        <w:jc w:val="both"/>
      </w:pPr>
      <w:r>
        <w:rPr>
          <w:color w:val="000000"/>
          <w:sz w:val="28"/>
        </w:rPr>
        <w:t xml:space="preserve">       Жауапты иесі</w:t>
      </w:r>
      <w:proofErr w:type="gramStart"/>
      <w:r>
        <w:rPr>
          <w:color w:val="000000"/>
          <w:sz w:val="28"/>
        </w:rPr>
        <w:t>:_</w:t>
      </w:r>
      <w:proofErr w:type="gramEnd"/>
      <w:r>
        <w:rPr>
          <w:color w:val="000000"/>
          <w:sz w:val="28"/>
        </w:rPr>
        <w:t xml:space="preserve">___________________________ </w:t>
      </w:r>
    </w:p>
    <w:p w:rsidR="00A605D5" w:rsidRDefault="00A17F4A">
      <w:pPr>
        <w:spacing w:after="0"/>
      </w:pPr>
      <w:r>
        <w:rPr>
          <w:b/>
          <w:color w:val="000000"/>
        </w:rPr>
        <w:lastRenderedPageBreak/>
        <w:t xml:space="preserve"> Жасыл екпелер тізілімі </w:t>
      </w:r>
    </w:p>
    <w:p w:rsidR="00A605D5" w:rsidRDefault="00A17F4A">
      <w:pPr>
        <w:spacing w:after="0"/>
        <w:jc w:val="both"/>
      </w:pPr>
      <w:r>
        <w:rPr>
          <w:color w:val="000000"/>
          <w:sz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212"/>
        <w:gridCol w:w="734"/>
        <w:gridCol w:w="946"/>
        <w:gridCol w:w="946"/>
        <w:gridCol w:w="947"/>
        <w:gridCol w:w="947"/>
        <w:gridCol w:w="80"/>
      </w:tblGrid>
      <w:tr w:rsidR="00A605D5">
        <w:trPr>
          <w:gridAfter w:val="1"/>
          <w:wAfter w:w="80" w:type="dxa"/>
          <w:trHeight w:val="30"/>
          <w:tblCellSpacing w:w="0" w:type="auto"/>
        </w:trPr>
        <w:tc>
          <w:tcPr>
            <w:tcW w:w="2838"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proofErr w:type="gramStart"/>
            <w:r w:rsidRPr="00A17F4A">
              <w:rPr>
                <w:color w:val="000000"/>
                <w:sz w:val="20"/>
                <w:lang w:val="ru-RU"/>
              </w:rPr>
              <w:t>р</w:t>
            </w:r>
            <w:proofErr w:type="gramEnd"/>
            <w:r w:rsidRPr="00A17F4A">
              <w:rPr>
                <w:color w:val="000000"/>
                <w:sz w:val="20"/>
                <w:lang w:val="ru-RU"/>
              </w:rPr>
              <w:t>/с № түгендеу / жасыл екпе паспортының №</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r w:rsidRPr="00A17F4A">
              <w:rPr>
                <w:color w:val="000000"/>
                <w:sz w:val="20"/>
                <w:lang w:val="ru-RU"/>
              </w:rPr>
              <w:t>Жердің функционалдық мақсаты (екпелер санаты)</w:t>
            </w:r>
          </w:p>
        </w:tc>
        <w:tc>
          <w:tcPr>
            <w:tcW w:w="757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Ағаш өсімдігі</w:t>
            </w:r>
          </w:p>
        </w:tc>
      </w:tr>
      <w:tr w:rsidR="00A605D5">
        <w:trPr>
          <w:gridAfter w:val="1"/>
          <w:wAfter w:w="80" w:type="dxa"/>
          <w:trHeight w:val="30"/>
          <w:tblCellSpacing w:w="0" w:type="auto"/>
        </w:trPr>
        <w:tc>
          <w:tcPr>
            <w:tcW w:w="2838" w:type="dxa"/>
            <w:gridSpan w:val="3"/>
            <w:vMerge/>
            <w:tcBorders>
              <w:top w:val="nil"/>
              <w:left w:val="single" w:sz="5" w:space="0" w:color="CFCFCF"/>
              <w:bottom w:val="single" w:sz="5" w:space="0" w:color="CFCFCF"/>
              <w:right w:val="single" w:sz="5" w:space="0" w:color="CFCFCF"/>
            </w:tcBorders>
          </w:tcPr>
          <w:p w:rsidR="00A605D5" w:rsidRDefault="00A605D5"/>
        </w:tc>
        <w:tc>
          <w:tcPr>
            <w:tcW w:w="1892" w:type="dxa"/>
            <w:gridSpan w:val="2"/>
            <w:vMerge/>
            <w:tcBorders>
              <w:top w:val="nil"/>
              <w:left w:val="single" w:sz="5" w:space="0" w:color="CFCFCF"/>
              <w:bottom w:val="single" w:sz="5" w:space="0" w:color="CFCFCF"/>
              <w:right w:val="single" w:sz="5" w:space="0" w:color="CFCFCF"/>
            </w:tcBorders>
          </w:tcPr>
          <w:p w:rsidR="00A605D5" w:rsidRDefault="00A605D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Бірлі-жарым ағаштар, дана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Топтар, куртиналар, дана</w:t>
            </w:r>
          </w:p>
        </w:tc>
        <w:tc>
          <w:tcPr>
            <w:tcW w:w="378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Тоғайлар, алқаптар, дана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Жол бойындағы екпелер, дана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Жиыны, дана</w:t>
            </w:r>
          </w:p>
        </w:tc>
      </w:tr>
      <w:tr w:rsidR="00A605D5">
        <w:trPr>
          <w:gridAfter w:val="1"/>
          <w:wAfter w:w="80" w:type="dxa"/>
          <w:trHeight w:val="30"/>
          <w:tblCellSpacing w:w="0" w:type="auto"/>
        </w:trPr>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378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gridAfter w:val="1"/>
          <w:wAfter w:w="80" w:type="dxa"/>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gridAfter w:val="1"/>
          <w:wAfter w:w="80" w:type="dxa"/>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Бұталы өсімдіктері</w:t>
            </w:r>
          </w:p>
        </w:tc>
      </w:tr>
      <w:tr w:rsidR="00A605D5">
        <w:trPr>
          <w:gridAfter w:val="1"/>
          <w:wAfter w:w="80" w:type="dxa"/>
          <w:trHeight w:val="30"/>
          <w:tblCellSpacing w:w="0" w:type="auto"/>
        </w:trPr>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Бірлі-жарым, дана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r w:rsidRPr="00A17F4A">
              <w:rPr>
                <w:color w:val="000000"/>
                <w:sz w:val="20"/>
                <w:lang w:val="ru-RU"/>
              </w:rPr>
              <w:t>Жасыл қоршам қума метр (қ.м.)</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Қатарлап отырғызу, дана</w:t>
            </w: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 xml:space="preserve">Топтық </w:t>
            </w:r>
            <w:r>
              <w:rPr>
                <w:color w:val="000000"/>
                <w:sz w:val="20"/>
              </w:rPr>
              <w:t>отырғызу, дана</w:t>
            </w:r>
          </w:p>
        </w:tc>
        <w:tc>
          <w:tcPr>
            <w:tcW w:w="37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Барлығы, қ.м. / дана</w:t>
            </w:r>
          </w:p>
        </w:tc>
      </w:tr>
      <w:tr w:rsidR="00A605D5">
        <w:trPr>
          <w:gridAfter w:val="1"/>
          <w:wAfter w:w="80" w:type="dxa"/>
          <w:trHeight w:val="30"/>
          <w:tblCellSpacing w:w="0" w:type="auto"/>
        </w:trPr>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8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37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gridAfter w:val="1"/>
          <w:wAfter w:w="80" w:type="dxa"/>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Ашық кеңістіктер</w:t>
            </w:r>
          </w:p>
        </w:tc>
      </w:tr>
      <w:tr w:rsidR="00A605D5">
        <w:trPr>
          <w:gridAfter w:val="1"/>
          <w:wAfter w:w="80" w:type="dxa"/>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ГҮЛЗАРЛАР</w:t>
            </w:r>
          </w:p>
        </w:tc>
      </w:tr>
      <w:tr w:rsidR="00A605D5">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Жазғы, м²</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Көпжылды, м²</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Контейнерлік, дана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Вазон, м²</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Альпинарий, рокарий, м²</w:t>
            </w:r>
          </w:p>
        </w:tc>
        <w:tc>
          <w:tcPr>
            <w:tcW w:w="28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Жиыны, м²/дана</w:t>
            </w:r>
          </w:p>
        </w:tc>
      </w:tr>
      <w:tr w:rsidR="00A605D5">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28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gridAfter w:val="1"/>
          <w:wAfter w:w="80" w:type="dxa"/>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КӨГАЛДАР</w:t>
            </w:r>
          </w:p>
        </w:tc>
      </w:tr>
      <w:tr w:rsidR="00A605D5">
        <w:trPr>
          <w:gridAfter w:val="1"/>
          <w:wAfter w:w="80"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Партерлік, метр²</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Кәдімгі, м²</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Жер қыртысының жамылғысы, м²</w:t>
            </w:r>
          </w:p>
        </w:tc>
        <w:tc>
          <w:tcPr>
            <w:tcW w:w="47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Жиыны,</w:t>
            </w:r>
            <w:r>
              <w:rPr>
                <w:color w:val="000000"/>
                <w:sz w:val="20"/>
              </w:rPr>
              <w:t xml:space="preserve"> м²/дана</w:t>
            </w:r>
          </w:p>
        </w:tc>
      </w:tr>
      <w:tr w:rsidR="00A605D5">
        <w:trPr>
          <w:gridAfter w:val="1"/>
          <w:wAfter w:w="80" w:type="dxa"/>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47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605D5" w:rsidRDefault="00A17F4A">
            <w:pPr>
              <w:spacing w:after="0"/>
              <w:jc w:val="center"/>
            </w:pPr>
            <w:r>
              <w:rPr>
                <w:color w:val="000000"/>
                <w:sz w:val="20"/>
              </w:rPr>
              <w:t>Абай облысының жасыл</w:t>
            </w:r>
            <w:r>
              <w:br/>
            </w:r>
            <w:r>
              <w:rPr>
                <w:color w:val="000000"/>
                <w:sz w:val="20"/>
              </w:rPr>
              <w:t>екпелерін жасау, күтіп-баптау</w:t>
            </w:r>
            <w:r>
              <w:br/>
            </w:r>
            <w:r>
              <w:rPr>
                <w:color w:val="000000"/>
                <w:sz w:val="20"/>
              </w:rPr>
              <w:t>және қорғаудың қағидаларына</w:t>
            </w:r>
            <w:r>
              <w:br/>
            </w:r>
            <w:r>
              <w:rPr>
                <w:color w:val="000000"/>
                <w:sz w:val="20"/>
              </w:rPr>
              <w:t>2-қосымша</w:t>
            </w:r>
            <w:r>
              <w:br/>
            </w:r>
            <w:r>
              <w:rPr>
                <w:color w:val="000000"/>
                <w:sz w:val="20"/>
              </w:rPr>
              <w:t xml:space="preserve">Нысан </w:t>
            </w:r>
          </w:p>
        </w:tc>
      </w:tr>
    </w:tbl>
    <w:p w:rsidR="00A605D5" w:rsidRDefault="00A17F4A">
      <w:pPr>
        <w:spacing w:after="0"/>
      </w:pPr>
      <w:r>
        <w:rPr>
          <w:b/>
          <w:color w:val="000000"/>
        </w:rPr>
        <w:t xml:space="preserve"> Жасыл екпелерді зерттеп-қарау актісі</w:t>
      </w:r>
    </w:p>
    <w:p w:rsidR="00A605D5" w:rsidRDefault="00A17F4A">
      <w:pPr>
        <w:spacing w:after="0"/>
        <w:jc w:val="both"/>
      </w:pPr>
      <w:r>
        <w:rPr>
          <w:color w:val="000000"/>
          <w:sz w:val="28"/>
        </w:rPr>
        <w:t>      20__ж.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A605D5">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р/с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Жасыл екпелердің табиғи құрамы</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Сақталады</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Кесуге рұқсат</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Рұқсатсыз</w:t>
            </w:r>
            <w:r>
              <w:rPr>
                <w:color w:val="000000"/>
                <w:sz w:val="20"/>
              </w:rPr>
              <w:t xml:space="preserve"> кесу</w:t>
            </w:r>
          </w:p>
        </w:tc>
      </w:tr>
      <w:tr w:rsidR="00A605D5">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A605D5" w:rsidRDefault="00A605D5"/>
        </w:tc>
        <w:tc>
          <w:tcPr>
            <w:tcW w:w="1118" w:type="dxa"/>
            <w:vMerge/>
            <w:tcBorders>
              <w:top w:val="nil"/>
              <w:left w:val="single" w:sz="5" w:space="0" w:color="CFCFCF"/>
              <w:bottom w:val="single" w:sz="5" w:space="0" w:color="CFCFCF"/>
              <w:right w:val="single" w:sz="5" w:space="0" w:color="CFCFCF"/>
            </w:tcBorders>
          </w:tcPr>
          <w:p w:rsidR="00A605D5" w:rsidRDefault="00A605D5"/>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дана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жасы, жыл</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дің диамет- рі, см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дана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жасы, жыл</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дің диаметрі, см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дана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жасы, жыл</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дің диаметрі, см</w:t>
            </w:r>
          </w:p>
        </w:tc>
      </w:tr>
      <w:tr w:rsidR="00A605D5">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11</w:t>
            </w:r>
          </w:p>
        </w:tc>
      </w:tr>
      <w:tr w:rsidR="00A605D5">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Барлығы: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Қорытынды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bl>
    <w:p w:rsidR="00A605D5" w:rsidRDefault="00A17F4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A605D5">
        <w:trPr>
          <w:trHeight w:val="30"/>
          <w:tblCellSpacing w:w="0" w:type="auto"/>
        </w:trPr>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Қайта отырғызу, тамырын қопарып қазу (жасарту)</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Санитарлық кесу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Сапалық (нақты жай-күйі)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Залалды өтеу мөлшері, бірлік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Залалды өтеу мөлшері бойынша залалдың сомасы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Өтемдік қалпына келтіру, дана</w:t>
            </w:r>
          </w:p>
        </w:tc>
      </w:tr>
      <w:tr w:rsidR="00A605D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жасы, жыл</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дің диаметрі, см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жасы, жыл</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дің диаметрі, см</w:t>
            </w:r>
          </w:p>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АЕК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теңге</w:t>
            </w:r>
          </w:p>
        </w:tc>
        <w:tc>
          <w:tcPr>
            <w:tcW w:w="1230" w:type="dxa"/>
            <w:vMerge/>
            <w:tcBorders>
              <w:top w:val="nil"/>
              <w:left w:val="single" w:sz="5" w:space="0" w:color="CFCFCF"/>
              <w:bottom w:val="single" w:sz="5" w:space="0" w:color="CFCFCF"/>
              <w:right w:val="single" w:sz="5" w:space="0" w:color="CFCFCF"/>
            </w:tcBorders>
          </w:tcPr>
          <w:p w:rsidR="00A605D5" w:rsidRDefault="00A605D5"/>
        </w:tc>
      </w:tr>
      <w:tr w:rsidR="00A605D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bl>
    <w:p w:rsidR="00A605D5" w:rsidRDefault="00A17F4A">
      <w:pPr>
        <w:spacing w:after="0"/>
        <w:jc w:val="both"/>
      </w:pPr>
      <w:r>
        <w:rPr>
          <w:color w:val="000000"/>
          <w:sz w:val="28"/>
        </w:rPr>
        <w:t xml:space="preserve">       Осы акт___________ данада жасалды. </w:t>
      </w:r>
    </w:p>
    <w:p w:rsidR="00A605D5" w:rsidRDefault="00A17F4A">
      <w:pPr>
        <w:spacing w:after="0"/>
        <w:jc w:val="both"/>
      </w:pPr>
      <w:r>
        <w:rPr>
          <w:color w:val="000000"/>
          <w:sz w:val="28"/>
        </w:rPr>
        <w:t xml:space="preserve"> </w:t>
      </w:r>
      <w:r>
        <w:rPr>
          <w:color w:val="000000"/>
          <w:sz w:val="28"/>
        </w:rPr>
        <w:t xml:space="preserve">      Ескертпе: Зерттеп-қарау актісі жасыл екпелерді кесуге немесе қайта отырғызуға құқық беретін құжат болып табылмайды. </w:t>
      </w:r>
    </w:p>
    <w:p w:rsidR="00A605D5" w:rsidRDefault="00A17F4A">
      <w:pPr>
        <w:spacing w:after="0"/>
        <w:jc w:val="both"/>
      </w:pPr>
      <w:r>
        <w:rPr>
          <w:color w:val="000000"/>
          <w:sz w:val="28"/>
        </w:rPr>
        <w:t>      Жеке немесе заңды тұлғаның өкілі</w:t>
      </w:r>
    </w:p>
    <w:p w:rsidR="00A605D5" w:rsidRDefault="00A17F4A">
      <w:pPr>
        <w:spacing w:after="0"/>
        <w:jc w:val="both"/>
      </w:pPr>
      <w:r>
        <w:rPr>
          <w:color w:val="000000"/>
          <w:sz w:val="28"/>
        </w:rPr>
        <w:t>      ________________________________</w:t>
      </w:r>
    </w:p>
    <w:p w:rsidR="00A605D5" w:rsidRDefault="00A17F4A">
      <w:pPr>
        <w:spacing w:after="0"/>
        <w:jc w:val="both"/>
      </w:pPr>
      <w:r>
        <w:rPr>
          <w:color w:val="000000"/>
          <w:sz w:val="28"/>
        </w:rPr>
        <w:t xml:space="preserve">       (Т.А.Ә., қолы) (</w:t>
      </w:r>
      <w:proofErr w:type="gramStart"/>
      <w:r>
        <w:rPr>
          <w:color w:val="000000"/>
          <w:sz w:val="28"/>
        </w:rPr>
        <w:t>мөрі</w:t>
      </w:r>
      <w:proofErr w:type="gramEnd"/>
      <w:r>
        <w:rPr>
          <w:color w:val="000000"/>
          <w:sz w:val="28"/>
        </w:rPr>
        <w:t xml:space="preserve"> бар болса) </w:t>
      </w:r>
    </w:p>
    <w:p w:rsidR="00A605D5" w:rsidRDefault="00A17F4A">
      <w:pPr>
        <w:spacing w:after="0"/>
        <w:jc w:val="both"/>
      </w:pPr>
      <w:r>
        <w:rPr>
          <w:color w:val="000000"/>
          <w:sz w:val="28"/>
        </w:rPr>
        <w:t>      Уәкілетті</w:t>
      </w:r>
      <w:r>
        <w:rPr>
          <w:color w:val="000000"/>
          <w:sz w:val="28"/>
        </w:rPr>
        <w:t xml:space="preserve"> органның лауазымды адамы</w:t>
      </w:r>
    </w:p>
    <w:p w:rsidR="00A605D5" w:rsidRDefault="00A17F4A">
      <w:pPr>
        <w:spacing w:after="0"/>
        <w:jc w:val="both"/>
      </w:pPr>
      <w:r>
        <w:rPr>
          <w:color w:val="000000"/>
          <w:sz w:val="28"/>
        </w:rPr>
        <w:t>      ______________________________</w:t>
      </w:r>
    </w:p>
    <w:p w:rsidR="00A605D5" w:rsidRDefault="00A17F4A">
      <w:pPr>
        <w:spacing w:after="0"/>
        <w:jc w:val="both"/>
      </w:pPr>
      <w:r>
        <w:rPr>
          <w:color w:val="000000"/>
          <w:sz w:val="28"/>
        </w:rPr>
        <w:t>      (Т.А.Ә., қолы) (</w:t>
      </w:r>
      <w:proofErr w:type="gramStart"/>
      <w:r>
        <w:rPr>
          <w:color w:val="000000"/>
          <w:sz w:val="28"/>
        </w:rPr>
        <w:t>мөрі</w:t>
      </w:r>
      <w:proofErr w:type="gramEnd"/>
      <w:r>
        <w:rPr>
          <w:color w:val="000000"/>
          <w:sz w:val="28"/>
        </w:rPr>
        <w:t xml:space="preserve"> бар болса)</w:t>
      </w:r>
    </w:p>
    <w:tbl>
      <w:tblPr>
        <w:tblW w:w="0" w:type="auto"/>
        <w:tblCellSpacing w:w="0" w:type="auto"/>
        <w:tblLook w:val="04A0" w:firstRow="1" w:lastRow="0" w:firstColumn="1" w:lastColumn="0" w:noHBand="0" w:noVBand="1"/>
      </w:tblPr>
      <w:tblGrid>
        <w:gridCol w:w="5664"/>
        <w:gridCol w:w="4113"/>
      </w:tblGrid>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Абай облысының жасыл</w:t>
            </w:r>
            <w:r>
              <w:br/>
            </w:r>
            <w:r>
              <w:rPr>
                <w:color w:val="000000"/>
                <w:sz w:val="20"/>
              </w:rPr>
              <w:t>екпелерін жасау, күтіп-баптау</w:t>
            </w:r>
            <w:r>
              <w:br/>
            </w:r>
            <w:r>
              <w:rPr>
                <w:color w:val="000000"/>
                <w:sz w:val="20"/>
              </w:rPr>
              <w:t>және қорғаудың қағидаларына</w:t>
            </w:r>
            <w:r>
              <w:br/>
            </w:r>
            <w:r>
              <w:rPr>
                <w:color w:val="000000"/>
                <w:sz w:val="20"/>
              </w:rPr>
              <w:t>3-қосымша</w:t>
            </w:r>
            <w:r>
              <w:br/>
            </w:r>
            <w:r>
              <w:rPr>
                <w:color w:val="000000"/>
                <w:sz w:val="20"/>
              </w:rPr>
              <w:t xml:space="preserve">Нысан </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Жергілікті атқарушы органның</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 xml:space="preserve">(ауданның, облыстық </w:t>
            </w:r>
            <w:r>
              <w:rPr>
                <w:color w:val="000000"/>
                <w:sz w:val="20"/>
              </w:rPr>
              <w:t>маңызы</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бар қаланың) басшысы</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____________________________</w:t>
            </w:r>
          </w:p>
        </w:tc>
      </w:tr>
      <w:tr w:rsidR="00A605D5" w:rsidRPr="00A17F4A">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Pr="00A17F4A" w:rsidRDefault="00A17F4A">
            <w:pPr>
              <w:spacing w:after="0"/>
              <w:jc w:val="center"/>
              <w:rPr>
                <w:lang w:val="ru-RU"/>
              </w:rPr>
            </w:pPr>
            <w:r w:rsidRPr="00A17F4A">
              <w:rPr>
                <w:color w:val="000000"/>
                <w:sz w:val="20"/>
                <w:lang w:val="ru-RU"/>
              </w:rPr>
              <w:t>(</w:t>
            </w:r>
            <w:proofErr w:type="gramStart"/>
            <w:r w:rsidRPr="00A17F4A">
              <w:rPr>
                <w:color w:val="000000"/>
                <w:sz w:val="20"/>
                <w:lang w:val="ru-RU"/>
              </w:rPr>
              <w:t>тегі</w:t>
            </w:r>
            <w:proofErr w:type="gramEnd"/>
            <w:r w:rsidRPr="00A17F4A">
              <w:rPr>
                <w:color w:val="000000"/>
                <w:sz w:val="20"/>
                <w:lang w:val="ru-RU"/>
              </w:rPr>
              <w:t>, аты, ол бар болған жағдайда</w:t>
            </w:r>
          </w:p>
        </w:tc>
      </w:tr>
      <w:tr w:rsidR="00A605D5">
        <w:trPr>
          <w:trHeight w:val="30"/>
          <w:tblCellSpacing w:w="0" w:type="auto"/>
        </w:trPr>
        <w:tc>
          <w:tcPr>
            <w:tcW w:w="7780" w:type="dxa"/>
            <w:tcMar>
              <w:top w:w="15" w:type="dxa"/>
              <w:left w:w="15" w:type="dxa"/>
              <w:bottom w:w="15" w:type="dxa"/>
              <w:right w:w="15" w:type="dxa"/>
            </w:tcMar>
            <w:vAlign w:val="center"/>
          </w:tcPr>
          <w:p w:rsidR="00A605D5" w:rsidRPr="00A17F4A" w:rsidRDefault="00A17F4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әкесінің аты, мемлекеттік</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органның атауы)</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____________________________</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(жеке тұлғаның тегі, аты, ол бар</w:t>
            </w:r>
          </w:p>
        </w:tc>
      </w:tr>
      <w:tr w:rsidR="00A605D5" w:rsidRPr="00A17F4A">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605D5" w:rsidRPr="00A17F4A" w:rsidRDefault="00A17F4A">
            <w:pPr>
              <w:spacing w:after="0"/>
              <w:jc w:val="center"/>
              <w:rPr>
                <w:lang w:val="ru-RU"/>
              </w:rPr>
            </w:pPr>
            <w:proofErr w:type="gramStart"/>
            <w:r w:rsidRPr="00A17F4A">
              <w:rPr>
                <w:color w:val="000000"/>
                <w:sz w:val="20"/>
                <w:lang w:val="ru-RU"/>
              </w:rPr>
              <w:t>болған</w:t>
            </w:r>
            <w:proofErr w:type="gramEnd"/>
            <w:r w:rsidRPr="00A17F4A">
              <w:rPr>
                <w:color w:val="000000"/>
                <w:sz w:val="20"/>
                <w:lang w:val="ru-RU"/>
              </w:rPr>
              <w:t xml:space="preserve"> жағдайда әкесінің аты не</w:t>
            </w:r>
          </w:p>
        </w:tc>
      </w:tr>
      <w:tr w:rsidR="00A605D5">
        <w:trPr>
          <w:trHeight w:val="30"/>
          <w:tblCellSpacing w:w="0" w:type="auto"/>
        </w:trPr>
        <w:tc>
          <w:tcPr>
            <w:tcW w:w="7780" w:type="dxa"/>
            <w:tcMar>
              <w:top w:w="15" w:type="dxa"/>
              <w:left w:w="15" w:type="dxa"/>
              <w:bottom w:w="15" w:type="dxa"/>
              <w:right w:w="15" w:type="dxa"/>
            </w:tcMar>
            <w:vAlign w:val="center"/>
          </w:tcPr>
          <w:p w:rsidR="00A605D5" w:rsidRPr="00A17F4A" w:rsidRDefault="00A17F4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көрсетілетін қызметті алушы заңды</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тұлға ұйымының атауы) және (немесе)</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сенімхат бойынша)</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____________________________</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(ЖСН/БСН)</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мекенжайы</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____________________________</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(заңды мекенжайы немесе</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тұрғылықты жері)</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байланыстар</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____________________________</w:t>
            </w:r>
          </w:p>
        </w:tc>
      </w:tr>
      <w:tr w:rsidR="00A605D5">
        <w:trPr>
          <w:trHeight w:val="30"/>
          <w:tblCellSpacing w:w="0" w:type="auto"/>
        </w:trPr>
        <w:tc>
          <w:tcPr>
            <w:tcW w:w="7780" w:type="dxa"/>
            <w:tcMar>
              <w:top w:w="15" w:type="dxa"/>
              <w:left w:w="15" w:type="dxa"/>
              <w:bottom w:w="15" w:type="dxa"/>
              <w:right w:w="15" w:type="dxa"/>
            </w:tcMar>
            <w:vAlign w:val="center"/>
          </w:tcPr>
          <w:p w:rsidR="00A605D5" w:rsidRDefault="00A17F4A">
            <w:pPr>
              <w:spacing w:after="0"/>
              <w:jc w:val="center"/>
            </w:pPr>
            <w:r>
              <w:rPr>
                <w:color w:val="000000"/>
                <w:sz w:val="20"/>
              </w:rPr>
              <w:t> </w:t>
            </w:r>
          </w:p>
        </w:tc>
        <w:tc>
          <w:tcPr>
            <w:tcW w:w="4600" w:type="dxa"/>
            <w:tcMar>
              <w:top w:w="15" w:type="dxa"/>
              <w:left w:w="15" w:type="dxa"/>
              <w:bottom w:w="15" w:type="dxa"/>
              <w:right w:w="15" w:type="dxa"/>
            </w:tcMar>
            <w:vAlign w:val="center"/>
          </w:tcPr>
          <w:p w:rsidR="00A605D5" w:rsidRDefault="00A17F4A">
            <w:pPr>
              <w:spacing w:after="0"/>
              <w:jc w:val="center"/>
            </w:pPr>
            <w:r>
              <w:rPr>
                <w:color w:val="000000"/>
                <w:sz w:val="20"/>
              </w:rPr>
              <w:t>(электрондық мекенжайы,телефон)</w:t>
            </w:r>
          </w:p>
        </w:tc>
      </w:tr>
    </w:tbl>
    <w:p w:rsidR="00A605D5" w:rsidRDefault="00A17F4A">
      <w:pPr>
        <w:spacing w:after="0"/>
      </w:pPr>
      <w:r>
        <w:rPr>
          <w:b/>
          <w:color w:val="000000"/>
        </w:rPr>
        <w:t xml:space="preserve"> Кепілдік хат</w:t>
      </w:r>
    </w:p>
    <w:p w:rsidR="00A605D5" w:rsidRDefault="00A17F4A">
      <w:pPr>
        <w:spacing w:after="0"/>
        <w:jc w:val="both"/>
      </w:pPr>
      <w:r>
        <w:rPr>
          <w:color w:val="000000"/>
          <w:sz w:val="28"/>
        </w:rPr>
        <w:t>      _______________________________________________________________</w:t>
      </w:r>
    </w:p>
    <w:p w:rsidR="00A605D5" w:rsidRPr="00A17F4A" w:rsidRDefault="00A17F4A">
      <w:pPr>
        <w:spacing w:after="0"/>
        <w:jc w:val="both"/>
        <w:rPr>
          <w:lang w:val="ru-RU"/>
        </w:rPr>
      </w:pPr>
      <w:r>
        <w:rPr>
          <w:color w:val="000000"/>
          <w:sz w:val="28"/>
        </w:rPr>
        <w:t>     </w:t>
      </w:r>
      <w:r w:rsidRPr="00A17F4A">
        <w:rPr>
          <w:color w:val="000000"/>
          <w:sz w:val="28"/>
          <w:lang w:val="ru-RU"/>
        </w:rPr>
        <w:t xml:space="preserve"> (</w:t>
      </w:r>
      <w:proofErr w:type="gramStart"/>
      <w:r w:rsidRPr="00A17F4A">
        <w:rPr>
          <w:color w:val="000000"/>
          <w:sz w:val="28"/>
          <w:lang w:val="ru-RU"/>
        </w:rPr>
        <w:t>жеке</w:t>
      </w:r>
      <w:proofErr w:type="gramEnd"/>
      <w:r w:rsidRPr="00A17F4A">
        <w:rPr>
          <w:color w:val="000000"/>
          <w:sz w:val="28"/>
          <w:lang w:val="ru-RU"/>
        </w:rPr>
        <w:t xml:space="preserve"> немесе заңды тұлғаның атауы)</w:t>
      </w:r>
    </w:p>
    <w:p w:rsidR="00A605D5" w:rsidRPr="00A17F4A" w:rsidRDefault="00A17F4A">
      <w:pPr>
        <w:spacing w:after="0"/>
        <w:jc w:val="both"/>
        <w:rPr>
          <w:lang w:val="ru-RU"/>
        </w:rPr>
      </w:pPr>
      <w:r>
        <w:rPr>
          <w:color w:val="000000"/>
          <w:sz w:val="28"/>
        </w:rPr>
        <w:t>     </w:t>
      </w:r>
      <w:r w:rsidRPr="00A17F4A">
        <w:rPr>
          <w:color w:val="000000"/>
          <w:sz w:val="28"/>
          <w:lang w:val="ru-RU"/>
        </w:rPr>
        <w:t xml:space="preserve"> Ағаштарды кесуге рұқсат алған сәттен бастап алты ай ішінде </w:t>
      </w:r>
      <w:r w:rsidRPr="00A17F4A">
        <w:rPr>
          <w:color w:val="000000"/>
          <w:sz w:val="28"/>
          <w:lang w:val="ru-RU"/>
        </w:rPr>
        <w:t>____________ дана көлемінде өтемдік ағаш отырғызуды жүргізуге кепілдік береді, ________________ тұқымдылар, ағаштардың орнына ________________ дана, _______________________________________________ үшін кесілетін тұқымдар ___________________________________</w:t>
      </w:r>
      <w:r w:rsidRPr="00A17F4A">
        <w:rPr>
          <w:color w:val="000000"/>
          <w:sz w:val="28"/>
          <w:lang w:val="ru-RU"/>
        </w:rPr>
        <w:t>_______________ мекенжайы бойынша: (себебі көрсетіледі)</w:t>
      </w:r>
    </w:p>
    <w:p w:rsidR="00A605D5" w:rsidRPr="00A17F4A" w:rsidRDefault="00A17F4A">
      <w:pPr>
        <w:spacing w:after="0"/>
        <w:jc w:val="both"/>
        <w:rPr>
          <w:lang w:val="ru-RU"/>
        </w:rPr>
      </w:pPr>
      <w:r w:rsidRPr="00A17F4A">
        <w:rPr>
          <w:color w:val="000000"/>
          <w:sz w:val="28"/>
          <w:lang w:val="ru-RU"/>
        </w:rPr>
        <w:t xml:space="preserve"> </w:t>
      </w:r>
      <w:r>
        <w:rPr>
          <w:color w:val="000000"/>
          <w:sz w:val="28"/>
        </w:rPr>
        <w:t>     </w:t>
      </w:r>
      <w:r w:rsidRPr="00A17F4A">
        <w:rPr>
          <w:color w:val="000000"/>
          <w:sz w:val="28"/>
          <w:lang w:val="ru-RU"/>
        </w:rPr>
        <w:t xml:space="preserve"> ____________________________________________________________________ 20___ жылғы "____" _______________ жасыл екпелерді зерттеп-қарау актісіне сәйкес. </w:t>
      </w:r>
    </w:p>
    <w:p w:rsidR="00A605D5" w:rsidRPr="00A17F4A" w:rsidRDefault="00A17F4A">
      <w:pPr>
        <w:spacing w:after="0"/>
        <w:jc w:val="both"/>
        <w:rPr>
          <w:lang w:val="ru-RU"/>
        </w:rPr>
      </w:pPr>
      <w:r w:rsidRPr="00A17F4A">
        <w:rPr>
          <w:color w:val="000000"/>
          <w:sz w:val="28"/>
          <w:lang w:val="ru-RU"/>
        </w:rPr>
        <w:t xml:space="preserve"> </w:t>
      </w:r>
      <w:r>
        <w:rPr>
          <w:color w:val="000000"/>
          <w:sz w:val="28"/>
        </w:rPr>
        <w:t>     </w:t>
      </w:r>
      <w:r w:rsidRPr="00A17F4A">
        <w:rPr>
          <w:color w:val="000000"/>
          <w:sz w:val="28"/>
          <w:lang w:val="ru-RU"/>
        </w:rPr>
        <w:t xml:space="preserve"> Отырғызылған көшеттер жойылған жағ</w:t>
      </w:r>
      <w:r w:rsidRPr="00A17F4A">
        <w:rPr>
          <w:color w:val="000000"/>
          <w:sz w:val="28"/>
          <w:lang w:val="ru-RU"/>
        </w:rPr>
        <w:t xml:space="preserve">дайда, қайта отырғызуға кепілдік береді. </w:t>
      </w:r>
    </w:p>
    <w:p w:rsidR="00A605D5" w:rsidRPr="00A17F4A" w:rsidRDefault="00A17F4A">
      <w:pPr>
        <w:spacing w:after="0"/>
        <w:jc w:val="both"/>
        <w:rPr>
          <w:lang w:val="ru-RU"/>
        </w:rPr>
      </w:pPr>
      <w:r w:rsidRPr="00A17F4A">
        <w:rPr>
          <w:color w:val="000000"/>
          <w:sz w:val="28"/>
          <w:lang w:val="ru-RU"/>
        </w:rPr>
        <w:t xml:space="preserve"> </w:t>
      </w:r>
      <w:r>
        <w:rPr>
          <w:color w:val="000000"/>
          <w:sz w:val="28"/>
        </w:rPr>
        <w:t>     </w:t>
      </w:r>
      <w:r w:rsidRPr="00A17F4A">
        <w:rPr>
          <w:color w:val="000000"/>
          <w:sz w:val="28"/>
          <w:lang w:val="ru-RU"/>
        </w:rPr>
        <w:t xml:space="preserve">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 іс-шарал</w:t>
      </w:r>
      <w:r w:rsidRPr="00A17F4A">
        <w:rPr>
          <w:color w:val="000000"/>
          <w:sz w:val="28"/>
          <w:lang w:val="ru-RU"/>
        </w:rPr>
        <w:t xml:space="preserve">арды жүргізуге және үш жыл өткеннен кейін оларды ағаштардың жерсіну актісі негізінде жергілікті атқарушы органның теңгеріміне беруге кепілдік береді </w:t>
      </w:r>
    </w:p>
    <w:p w:rsidR="00A605D5" w:rsidRPr="00A17F4A" w:rsidRDefault="00A17F4A">
      <w:pPr>
        <w:spacing w:after="0"/>
        <w:jc w:val="both"/>
        <w:rPr>
          <w:lang w:val="ru-RU"/>
        </w:rPr>
      </w:pPr>
      <w:r>
        <w:rPr>
          <w:color w:val="000000"/>
          <w:sz w:val="28"/>
        </w:rPr>
        <w:t>     </w:t>
      </w:r>
      <w:r w:rsidRPr="00A17F4A">
        <w:rPr>
          <w:color w:val="000000"/>
          <w:sz w:val="28"/>
          <w:lang w:val="ru-RU"/>
        </w:rPr>
        <w:t xml:space="preserve"> _______________________________________________________________</w:t>
      </w:r>
    </w:p>
    <w:p w:rsidR="00A605D5" w:rsidRPr="00A17F4A" w:rsidRDefault="00A17F4A">
      <w:pPr>
        <w:spacing w:after="0"/>
        <w:jc w:val="both"/>
        <w:rPr>
          <w:lang w:val="ru-RU"/>
        </w:rPr>
      </w:pPr>
      <w:r>
        <w:rPr>
          <w:color w:val="000000"/>
          <w:sz w:val="28"/>
        </w:rPr>
        <w:t>     </w:t>
      </w:r>
      <w:r w:rsidRPr="00A17F4A">
        <w:rPr>
          <w:color w:val="000000"/>
          <w:sz w:val="28"/>
          <w:lang w:val="ru-RU"/>
        </w:rPr>
        <w:t xml:space="preserve"> (</w:t>
      </w:r>
      <w:proofErr w:type="gramStart"/>
      <w:r w:rsidRPr="00A17F4A">
        <w:rPr>
          <w:color w:val="000000"/>
          <w:sz w:val="28"/>
          <w:lang w:val="ru-RU"/>
        </w:rPr>
        <w:t>жеке</w:t>
      </w:r>
      <w:proofErr w:type="gramEnd"/>
      <w:r w:rsidRPr="00A17F4A">
        <w:rPr>
          <w:color w:val="000000"/>
          <w:sz w:val="28"/>
          <w:lang w:val="ru-RU"/>
        </w:rPr>
        <w:t xml:space="preserve"> немесе заңды тұлғаның ат</w:t>
      </w:r>
      <w:r w:rsidRPr="00A17F4A">
        <w:rPr>
          <w:color w:val="000000"/>
          <w:sz w:val="28"/>
          <w:lang w:val="ru-RU"/>
        </w:rPr>
        <w:t>ауы)</w:t>
      </w:r>
    </w:p>
    <w:p w:rsidR="00A605D5" w:rsidRPr="00A17F4A" w:rsidRDefault="00A17F4A">
      <w:pPr>
        <w:spacing w:after="0"/>
        <w:jc w:val="both"/>
        <w:rPr>
          <w:lang w:val="ru-RU"/>
        </w:rPr>
      </w:pPr>
      <w:r w:rsidRPr="00A17F4A">
        <w:rPr>
          <w:color w:val="000000"/>
          <w:sz w:val="28"/>
          <w:lang w:val="ru-RU"/>
        </w:rPr>
        <w:t xml:space="preserve"> </w:t>
      </w:r>
      <w:r>
        <w:rPr>
          <w:color w:val="000000"/>
          <w:sz w:val="28"/>
        </w:rPr>
        <w:t>     </w:t>
      </w:r>
      <w:r w:rsidRPr="00A17F4A">
        <w:rPr>
          <w:color w:val="000000"/>
          <w:sz w:val="28"/>
          <w:lang w:val="ru-RU"/>
        </w:rPr>
        <w:t xml:space="preserve"> Жасыл екпелерді күтіп-ұстау және қорғау қағидаларын бұзғаны үшін "Әкімшілік құқық бұзушылық туралы" Қазақстан Республикасының Кодексінің 381-1 және 386 бабына сәйкес жауапкершілікке тартылатыны хабарланды. </w:t>
      </w:r>
    </w:p>
    <w:p w:rsidR="00A605D5" w:rsidRPr="00A17F4A" w:rsidRDefault="00A17F4A">
      <w:pPr>
        <w:spacing w:after="0"/>
        <w:jc w:val="both"/>
        <w:rPr>
          <w:lang w:val="ru-RU"/>
        </w:rPr>
      </w:pPr>
      <w:r>
        <w:rPr>
          <w:color w:val="000000"/>
          <w:sz w:val="28"/>
        </w:rPr>
        <w:t>     </w:t>
      </w:r>
      <w:r w:rsidRPr="00A17F4A">
        <w:rPr>
          <w:color w:val="000000"/>
          <w:sz w:val="28"/>
          <w:lang w:val="ru-RU"/>
        </w:rPr>
        <w:t xml:space="preserve"> Күні: 20__ж. "___" ____________</w:t>
      </w:r>
    </w:p>
    <w:p w:rsidR="00A605D5" w:rsidRPr="00A17F4A" w:rsidRDefault="00A17F4A">
      <w:pPr>
        <w:spacing w:after="0"/>
        <w:jc w:val="both"/>
        <w:rPr>
          <w:lang w:val="ru-RU"/>
        </w:rPr>
      </w:pPr>
      <w:r>
        <w:rPr>
          <w:color w:val="000000"/>
          <w:sz w:val="28"/>
        </w:rPr>
        <w:t>     </w:t>
      </w:r>
      <w:r w:rsidRPr="00A17F4A">
        <w:rPr>
          <w:color w:val="000000"/>
          <w:sz w:val="28"/>
          <w:lang w:val="ru-RU"/>
        </w:rPr>
        <w:t xml:space="preserve"> ______________________________________</w:t>
      </w:r>
    </w:p>
    <w:p w:rsidR="00A605D5" w:rsidRPr="00A17F4A" w:rsidRDefault="00A17F4A">
      <w:pPr>
        <w:spacing w:after="0"/>
        <w:jc w:val="both"/>
        <w:rPr>
          <w:lang w:val="ru-RU"/>
        </w:rPr>
      </w:pPr>
      <w:r>
        <w:rPr>
          <w:color w:val="000000"/>
          <w:sz w:val="28"/>
        </w:rPr>
        <w:lastRenderedPageBreak/>
        <w:t>     </w:t>
      </w:r>
      <w:r w:rsidRPr="00A17F4A">
        <w:rPr>
          <w:color w:val="000000"/>
          <w:sz w:val="28"/>
          <w:lang w:val="ru-RU"/>
        </w:rPr>
        <w:t xml:space="preserve"> Басшының Т.А.Ә. және қолы (мөрі бар болса)</w:t>
      </w:r>
    </w:p>
    <w:tbl>
      <w:tblPr>
        <w:tblW w:w="0" w:type="auto"/>
        <w:tblCellSpacing w:w="0" w:type="auto"/>
        <w:tblLook w:val="04A0" w:firstRow="1" w:lastRow="0" w:firstColumn="1" w:lastColumn="0" w:noHBand="0" w:noVBand="1"/>
      </w:tblPr>
      <w:tblGrid>
        <w:gridCol w:w="5972"/>
        <w:gridCol w:w="3805"/>
      </w:tblGrid>
      <w:tr w:rsidR="00A605D5" w:rsidRPr="00A17F4A">
        <w:trPr>
          <w:trHeight w:val="30"/>
          <w:tblCellSpacing w:w="0" w:type="auto"/>
        </w:trPr>
        <w:tc>
          <w:tcPr>
            <w:tcW w:w="7780" w:type="dxa"/>
            <w:tcMar>
              <w:top w:w="15" w:type="dxa"/>
              <w:left w:w="15" w:type="dxa"/>
              <w:bottom w:w="15" w:type="dxa"/>
              <w:right w:w="15" w:type="dxa"/>
            </w:tcMar>
            <w:vAlign w:val="center"/>
          </w:tcPr>
          <w:p w:rsidR="00A605D5" w:rsidRPr="00A17F4A" w:rsidRDefault="00A17F4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605D5" w:rsidRPr="00A17F4A" w:rsidRDefault="00A17F4A">
            <w:pPr>
              <w:spacing w:after="0"/>
              <w:jc w:val="center"/>
              <w:rPr>
                <w:lang w:val="ru-RU"/>
              </w:rPr>
            </w:pPr>
            <w:r w:rsidRPr="00A17F4A">
              <w:rPr>
                <w:color w:val="000000"/>
                <w:sz w:val="20"/>
                <w:lang w:val="ru-RU"/>
              </w:rPr>
              <w:t>Абай облысының жасыл</w:t>
            </w:r>
            <w:r w:rsidRPr="00A17F4A">
              <w:rPr>
                <w:lang w:val="ru-RU"/>
              </w:rPr>
              <w:br/>
            </w:r>
            <w:r w:rsidRPr="00A17F4A">
              <w:rPr>
                <w:color w:val="000000"/>
                <w:sz w:val="20"/>
                <w:lang w:val="ru-RU"/>
              </w:rPr>
              <w:t>екпелерін жасау, күтіп-баптау</w:t>
            </w:r>
            <w:r w:rsidRPr="00A17F4A">
              <w:rPr>
                <w:lang w:val="ru-RU"/>
              </w:rPr>
              <w:br/>
            </w:r>
            <w:r w:rsidRPr="00A17F4A">
              <w:rPr>
                <w:color w:val="000000"/>
                <w:sz w:val="20"/>
                <w:lang w:val="ru-RU"/>
              </w:rPr>
              <w:t>және қорғаудың қағидаларына</w:t>
            </w:r>
            <w:r w:rsidRPr="00A17F4A">
              <w:rPr>
                <w:lang w:val="ru-RU"/>
              </w:rPr>
              <w:br/>
            </w:r>
            <w:r w:rsidRPr="00A17F4A">
              <w:rPr>
                <w:color w:val="000000"/>
                <w:sz w:val="20"/>
                <w:lang w:val="ru-RU"/>
              </w:rPr>
              <w:t>4-қосымша</w:t>
            </w:r>
            <w:r w:rsidRPr="00A17F4A">
              <w:rPr>
                <w:lang w:val="ru-RU"/>
              </w:rPr>
              <w:br/>
            </w:r>
            <w:r w:rsidRPr="00A17F4A">
              <w:rPr>
                <w:color w:val="000000"/>
                <w:sz w:val="20"/>
                <w:lang w:val="ru-RU"/>
              </w:rPr>
              <w:t>Нысан</w:t>
            </w:r>
          </w:p>
        </w:tc>
      </w:tr>
    </w:tbl>
    <w:p w:rsidR="00A605D5" w:rsidRPr="00A17F4A" w:rsidRDefault="00A17F4A">
      <w:pPr>
        <w:spacing w:after="0"/>
        <w:rPr>
          <w:lang w:val="ru-RU"/>
        </w:rPr>
      </w:pPr>
      <w:r w:rsidRPr="00A17F4A">
        <w:rPr>
          <w:b/>
          <w:color w:val="000000"/>
          <w:lang w:val="ru-RU"/>
        </w:rPr>
        <w:t xml:space="preserve"> Жасыл екпелердің жерсіну актісі</w:t>
      </w:r>
    </w:p>
    <w:p w:rsidR="00A605D5" w:rsidRPr="00A17F4A" w:rsidRDefault="00A17F4A">
      <w:pPr>
        <w:spacing w:after="0"/>
        <w:jc w:val="both"/>
        <w:rPr>
          <w:lang w:val="ru-RU"/>
        </w:rPr>
      </w:pPr>
      <w:r w:rsidRPr="00A17F4A">
        <w:rPr>
          <w:color w:val="000000"/>
          <w:sz w:val="28"/>
          <w:lang w:val="ru-RU"/>
        </w:rPr>
        <w:t xml:space="preserve"> </w:t>
      </w:r>
      <w:r>
        <w:rPr>
          <w:color w:val="000000"/>
          <w:sz w:val="28"/>
        </w:rPr>
        <w:t>     </w:t>
      </w:r>
      <w:r w:rsidRPr="00A17F4A">
        <w:rPr>
          <w:color w:val="000000"/>
          <w:sz w:val="28"/>
          <w:lang w:val="ru-RU"/>
        </w:rPr>
        <w:t xml:space="preserve"> 20___ ж. "___" _________ </w:t>
      </w:r>
    </w:p>
    <w:p w:rsidR="00A605D5" w:rsidRDefault="00A17F4A">
      <w:pPr>
        <w:spacing w:after="0"/>
        <w:jc w:val="both"/>
      </w:pPr>
      <w:r>
        <w:rPr>
          <w:color w:val="000000"/>
          <w:sz w:val="28"/>
        </w:rPr>
        <w:t>     </w:t>
      </w:r>
      <w:r w:rsidRPr="00A17F4A">
        <w:rPr>
          <w:color w:val="000000"/>
          <w:sz w:val="28"/>
          <w:lang w:val="ru-RU"/>
        </w:rPr>
        <w:t xml:space="preserve"> </w:t>
      </w:r>
      <w:r>
        <w:rPr>
          <w:color w:val="000000"/>
          <w:sz w:val="28"/>
        </w:rPr>
        <w:t>Жасыл екпелердің отырғызған мекенжайы: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A605D5">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Заңды және жеке тұлға-лардың атауы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Рұқсат-тың немесе келісу-дің нөмірі мен күні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r w:rsidRPr="00A17F4A">
              <w:rPr>
                <w:color w:val="000000"/>
                <w:sz w:val="20"/>
                <w:lang w:val="ru-RU"/>
              </w:rPr>
              <w:t>Кесілген ағаштар-дың саны, дана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r w:rsidRPr="00A17F4A">
              <w:rPr>
                <w:color w:val="000000"/>
                <w:sz w:val="20"/>
                <w:lang w:val="ru-RU"/>
              </w:rPr>
              <w:t>Қайта отырғы-зылған ағаштар-д</w:t>
            </w:r>
            <w:r w:rsidRPr="00A17F4A">
              <w:rPr>
                <w:color w:val="000000"/>
                <w:sz w:val="20"/>
                <w:lang w:val="ru-RU"/>
              </w:rPr>
              <w:t>ың саны, дана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r w:rsidRPr="00A17F4A">
              <w:rPr>
                <w:color w:val="000000"/>
                <w:sz w:val="20"/>
                <w:lang w:val="ru-RU"/>
              </w:rPr>
              <w:t>Өтемдік немесе бастама-шылық отырғызу, дана тұқымы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Жағдайы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Pr="00A17F4A" w:rsidRDefault="00A17F4A">
            <w:pPr>
              <w:spacing w:after="20"/>
              <w:ind w:left="20"/>
              <w:jc w:val="both"/>
              <w:rPr>
                <w:lang w:val="ru-RU"/>
              </w:rPr>
            </w:pPr>
            <w:r w:rsidRPr="00A17F4A">
              <w:rPr>
                <w:color w:val="000000"/>
                <w:sz w:val="20"/>
                <w:lang w:val="ru-RU"/>
              </w:rPr>
              <w:t>Қалпына келтіруге арналған көшеттер саны, дана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Ескертпе</w:t>
            </w:r>
          </w:p>
        </w:tc>
      </w:tr>
      <w:tr w:rsidR="00A605D5">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Тамыр алды,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Тамыр алмады, дана</w:t>
            </w:r>
          </w:p>
        </w:tc>
        <w:tc>
          <w:tcPr>
            <w:tcW w:w="1230" w:type="dxa"/>
            <w:vMerge/>
            <w:tcBorders>
              <w:top w:val="nil"/>
              <w:left w:val="single" w:sz="5" w:space="0" w:color="CFCFCF"/>
              <w:bottom w:val="single" w:sz="5" w:space="0" w:color="CFCFCF"/>
              <w:right w:val="single" w:sz="5" w:space="0" w:color="CFCFCF"/>
            </w:tcBorders>
          </w:tcPr>
          <w:p w:rsidR="00A605D5" w:rsidRDefault="00A605D5"/>
        </w:tc>
        <w:tc>
          <w:tcPr>
            <w:tcW w:w="1230" w:type="dxa"/>
            <w:vMerge/>
            <w:tcBorders>
              <w:top w:val="nil"/>
              <w:left w:val="single" w:sz="5" w:space="0" w:color="CFCFCF"/>
              <w:bottom w:val="single" w:sz="5" w:space="0" w:color="CFCFCF"/>
              <w:right w:val="single" w:sz="5" w:space="0" w:color="CFCFCF"/>
            </w:tcBorders>
          </w:tcPr>
          <w:p w:rsidR="00A605D5" w:rsidRDefault="00A605D5"/>
        </w:tc>
      </w:tr>
      <w:tr w:rsidR="00A605D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0"/>
              <w:jc w:val="both"/>
            </w:pPr>
            <w:r>
              <w:rPr>
                <w:b/>
                <w:color w:val="000000"/>
              </w:rPr>
              <w:t xml:space="preserve"> 10</w:t>
            </w:r>
          </w:p>
        </w:tc>
      </w:tr>
      <w:tr w:rsidR="00A605D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r w:rsidR="00A605D5">
        <w:trPr>
          <w:trHeight w:val="30"/>
          <w:tblCellSpacing w:w="0" w:type="auto"/>
        </w:trPr>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17F4A">
            <w:pPr>
              <w:spacing w:after="20"/>
              <w:ind w:left="20"/>
              <w:jc w:val="both"/>
            </w:pPr>
            <w:r>
              <w:rPr>
                <w:color w:val="000000"/>
                <w:sz w:val="20"/>
              </w:rPr>
              <w:t>Қорытынды: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5D5" w:rsidRDefault="00A605D5">
            <w:pPr>
              <w:spacing w:after="20"/>
              <w:ind w:left="20"/>
              <w:jc w:val="both"/>
            </w:pPr>
          </w:p>
          <w:p w:rsidR="00A605D5" w:rsidRDefault="00A605D5">
            <w:pPr>
              <w:spacing w:after="20"/>
              <w:ind w:left="20"/>
              <w:jc w:val="both"/>
            </w:pPr>
          </w:p>
        </w:tc>
      </w:tr>
    </w:tbl>
    <w:p w:rsidR="00A605D5" w:rsidRDefault="00A17F4A">
      <w:pPr>
        <w:spacing w:after="0"/>
        <w:jc w:val="both"/>
      </w:pPr>
      <w:r>
        <w:rPr>
          <w:color w:val="000000"/>
          <w:sz w:val="28"/>
        </w:rPr>
        <w:t>      Жеке немесе заңды тұлғаның өкілі</w:t>
      </w:r>
    </w:p>
    <w:p w:rsidR="00A605D5" w:rsidRDefault="00A17F4A">
      <w:pPr>
        <w:spacing w:after="0"/>
        <w:jc w:val="both"/>
      </w:pPr>
      <w:r>
        <w:rPr>
          <w:color w:val="000000"/>
          <w:sz w:val="28"/>
        </w:rPr>
        <w:t>      ________________________</w:t>
      </w:r>
    </w:p>
    <w:p w:rsidR="00A605D5" w:rsidRDefault="00A17F4A">
      <w:pPr>
        <w:spacing w:after="0"/>
        <w:jc w:val="both"/>
      </w:pPr>
      <w:r>
        <w:rPr>
          <w:color w:val="000000"/>
          <w:sz w:val="28"/>
        </w:rPr>
        <w:t>      (Т.А.Ә., қолы) (</w:t>
      </w:r>
      <w:proofErr w:type="gramStart"/>
      <w:r>
        <w:rPr>
          <w:color w:val="000000"/>
          <w:sz w:val="28"/>
        </w:rPr>
        <w:t>мөрі</w:t>
      </w:r>
      <w:proofErr w:type="gramEnd"/>
      <w:r>
        <w:rPr>
          <w:color w:val="000000"/>
          <w:sz w:val="28"/>
        </w:rPr>
        <w:t xml:space="preserve"> бар болса)</w:t>
      </w:r>
    </w:p>
    <w:p w:rsidR="00A605D5" w:rsidRDefault="00A17F4A">
      <w:pPr>
        <w:spacing w:after="0"/>
        <w:jc w:val="both"/>
      </w:pPr>
      <w:r>
        <w:rPr>
          <w:color w:val="000000"/>
          <w:sz w:val="28"/>
        </w:rPr>
        <w:t>      Уәкілетті органның лауазымды адамы</w:t>
      </w:r>
    </w:p>
    <w:p w:rsidR="00A605D5" w:rsidRDefault="00A17F4A">
      <w:pPr>
        <w:spacing w:after="0"/>
        <w:jc w:val="both"/>
      </w:pPr>
      <w:r>
        <w:rPr>
          <w:color w:val="000000"/>
          <w:sz w:val="28"/>
        </w:rPr>
        <w:t>      _____________________</w:t>
      </w:r>
    </w:p>
    <w:p w:rsidR="00A605D5" w:rsidRDefault="00A17F4A">
      <w:pPr>
        <w:spacing w:after="0"/>
        <w:jc w:val="both"/>
      </w:pPr>
      <w:r>
        <w:rPr>
          <w:color w:val="000000"/>
          <w:sz w:val="28"/>
        </w:rPr>
        <w:t>      (Т.А.Ә., қолы) (</w:t>
      </w:r>
      <w:proofErr w:type="gramStart"/>
      <w:r>
        <w:rPr>
          <w:color w:val="000000"/>
          <w:sz w:val="28"/>
        </w:rPr>
        <w:t>мөрі</w:t>
      </w:r>
      <w:proofErr w:type="gramEnd"/>
      <w:r>
        <w:rPr>
          <w:color w:val="000000"/>
          <w:sz w:val="28"/>
        </w:rPr>
        <w:t xml:space="preserve"> бар болса)</w:t>
      </w:r>
    </w:p>
    <w:p w:rsidR="00A605D5" w:rsidRDefault="00A17F4A">
      <w:pPr>
        <w:spacing w:after="0"/>
      </w:pPr>
      <w:r>
        <w:br/>
      </w:r>
      <w:r>
        <w:br/>
      </w:r>
    </w:p>
    <w:p w:rsidR="00A605D5" w:rsidRDefault="00A17F4A">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A605D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605D5"/>
    <w:rsid w:val="00A17F4A"/>
    <w:rsid w:val="00A6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AF36-9567-408B-957B-20FDB3ED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5842</Words>
  <Characters>33303</Characters>
  <Application>Microsoft Office Word</Application>
  <DocSecurity>0</DocSecurity>
  <Lines>277</Lines>
  <Paragraphs>78</Paragraphs>
  <ScaleCrop>false</ScaleCrop>
  <Company>SPecialiST RePack</Company>
  <LinksUpToDate>false</LinksUpToDate>
  <CharactersWithSpaces>39067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Гульсара Ескендирова</cp:lastModifiedBy>
  <cp:revision>2</cp:revision>
  <dcterms:created xsi:type="dcterms:W3CDTF">2023-12-12T10:48:00Z</dcterms:created>
  <dcterms:modified xsi:type="dcterms:W3CDTF">2023-12-12T10:56:00Z</dcterms:modified>
</cp:coreProperties>
</file>