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5536" w14:textId="1995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15 июня 2018 года № 239 "Об утверждении Единых правил по рациональному и комплексному использованию недр"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7 сентября 2023 года № 331. Зарегистрирован в Министерстве юстиции Республики Казахстан 8 сентября 2023 года № 33398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июня 2018 года №239 "Об утверждении Единых правил по рациональному и комплексному использованию недр" (зарегистрирован в Реестре государственной регистрации нормативных правовых актов за № 17131)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184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рациональному и комплексному использованию недр,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бурении поисковых, разведочных и оценочных скважин в обязательном порядке производится отбор керна в целевых горизонтах согласно проектному документу. Необходимость отбора керна в оценочных скважинах в рамках мероприятий по доизучению (доразведке на этапе добычи) и в эксплуатационных скважинах определяется недропользователем и устаналивается в проектном документе.";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Оценочные работы проводятся на участке (участках) недр в пределах предполагаемых контуров обнаруженной залежи (совокупности залежей), определенных в проекте разведочных работ.";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По результатам выполненных геологоразведочных работ в период разведки составляется отчет по подсчету запасов и проводится государственная экспертиза недр.";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В проекте разведочных работ обосновываются: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объемы и значимость имеющихся исторических данных, степень изученности участка недр для проведения разведочных работ;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задачи разведочных работ;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проектируемые объемы и методика полевых геолого-геофизических исследований, количество и местоположение проектных скважин, их проектные глубины и последовательность бурения при планировании таких работ;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интервалы отбора керна и шлама, лабораторные исследования (стандартный и специальный анализы керна) при планировании таких работ;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испытания нефтегазоносных горизонтов в процессе бурения и опробования в колонне;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комплекс геофизических исследований скважин в открытом стволе и колонне, комплекс гидродинамических исследований скважин, отбор и лабораторные исследования глубинных и поверхностных проб флюидов;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мероприятия по охране недр и окружающей среды при проведении разведочных работ;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объемы и сроки выполнения разведочных работ;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инвестиции и ожидаемая эффективность геолого-разведочных разведочных работ;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прогнозируемый дебит нефти и газа по каждой проектной скважине при опробовании;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размер суммы обеспечения исполнения недропользователем обязательств по ликвидации последствий недропользования;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обоснование объемов планируемых работ с указанием участков разведки.";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Мониторинг исполнения проектных решений проекта разведочных работ включает в себя сопровождение работы недропользователя по проектному документу с представлением ежегодного отчета по авторскому надзору в уполномоченный орган в области углеводородов.";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Проект пробной эксплуатации разрабатывается на основе отчета по оперативному подсчету запасов углеводородов.";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Проект пробной эксплуатации должен содержать описание видов, методов, способов и технологий пробной эксплуатации, а также предполагаемые объемы добычи углеводородов в течение пробной эксплуатации. В проекте пробной эксплуатации должны также приводиться: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цели, задачи и сроки пробной эксплуатации;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виды, объемы и сроки рекомендуемого комплекса геолого-геофизических и гидродинамических исследований скважин, лабораторного изучения керна и пластовых флюидов, отбор керна, глубинных, поверхностных проб нефти, газа и воды;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программа режимных исследований с целью установления технологически обоснованных условий работы скважин: по нефтяным скважинам при забойных давлениях выше и ниже давления насыщения, а по газоконденсатным скважинам - при забойных давлениях выше и ниже давления начала конденсации; по газовому фактору и конденсатно-газового фактору, обводненности и другим параметрам, а также для оценки допустимых депрессии без разрушения скелета породы;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и номера ранее пробуренных поисковых и оценочных скважин и количество и номера скважин, которые будут принимать участие в пробной эксплуатации;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и местоположение проектных опережающих добывающих и нагнетательных, а также проектных оценочных скважин, расстояние между ними, интервалы отбора керна и их лабораторные исследования;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предполагаемые объемы добычи углеводородов, объемы закачки рабочего агента; способы эксплуатации скважин, устьевое и внутрискважинное оборудования;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требования и рекомендации к системе сбора и промысловой подготовки продукции скважин, утилизации и (или) переработке сырого газа, к определению коэффициента приемистости нагнетательных скважин;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газовых и газоконденсатных залежей, технико-экономические показатели и критерии оценки эффективности рекомендуемого варианта разработки на период добычи;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мероприятия по доразведке залежи (совокупности залежей) углеводородов;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расчет суммы обеспечения по исполнению обязательств недропользователя по ликвидации последствий разведки.";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Ежегодный авторский надзор за реализацией проектных решений при пробной эксплуатации ведет привлекаемая проектная организация, составившая проект пробной эксплуатации.";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"81. Ввод месторождений углеводородов в разработку допускается если: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проведены разведочные работы;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построены статические геологические модели залежей углеводородного сырья для месторождений с извлекаемыми запасами до 3 миллионов тонн нефти и 3 миллиардов кубических метров сырого газа;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истечении 5 лет реализации утвержденного в установленном порядке базового проектного документа на разработку, построены статические геологические модели залежей и цифровые геолого-гидродинамические модели залежей углеводородного сырья для месторождений более 3 миллионов тонн нефти или 3 миллиардов кубических метров сырого газа; 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проведена пробная эксплуатация (при необходимости);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составлен отчет по подсчету запасов углеводородов и получено положительное заключение государственной экспертизы недр;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определены пространственные границы участка добычи;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 проект разработки месторождения углеводородов и получены положительные заключения, предусмотренные Кодексом и иными законами Республики Казахстан экспертиз;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выполнено обустройство месторождения;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решены все вопросы сероочистки или экологически безопасного использования газов, содержащих сероводород и сероорганику, а также определение целесообразности и направления использования этана, пропан-бутана, двуокиси углерода, гелия и других компонентов газа в случае их промышленного содержания к началу ввода в разработку месторождений;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обоснована целесообразность ввода газоконденсатного месторождения в промышленную разработку без поддержания пластового давления;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утверждена программа развития переработки сырого газа для месторождений углеводородов;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утверждены и получены положительные заключения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 экспертиз технического проектного документа.";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После разбуривания месторождения в рамках проекта разработки, дополнений и/или изменений к нему или существенном изменении представления о геологическом строении и/или геологических запасов, на основании полученных новых данных выполняется пересчет запасов и составляется новый проектный документ или дополнение к проекту разработки.";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"105. По данным специальных режимных исследований скважин, проведенных в период пробной эксплуатации залежей, должна быть определена степень (зависимость) уменьшения коэффициента продуктивности по нефти и по конденсату от снижения забойных давлений ниже давления насыщения и давления начала конденсации соответственно. Степень (зависимость) уменьшения коэффициента продуктивности по нефти и по конденсату от снижения забойных давлений ниже давления насыщения и давления начала конденсации соответственно может быть определена по данным специальных режимных исследований скважин, проведенных в период испытания поисковых и оценочных скважин.";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"107. В проекте разработки месторождения углеводородов обосновываются: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эксплуатационных объектов;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способы и режимы эксплуатации скважин;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размещения и плотности сетки скважин;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виды воздействия на пласт;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забойные давления добывающих и нагнетательных скважин;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выбор агента для закачки в пласт;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необходимость переработки (утилизаций) сырого газа на нефтяных месторождениях и переработка пластового газа до товарной кондиции на газовых/газоконденсатных;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соотношение действующих добывающих и нагнетательных скважин по каждому эксплуатационному объекту;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коэффициент компенсации по залежам;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отношение пластового и забойного давления к давлению насыщения или давлению конденсации;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отношение пластового давления к забойному давлению;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максимально допустимая величина газового фактора по скважинам;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объемы добычи углеводородов;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объемы обратной закачки рабочего агента для повышения пластового давления;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показатели ввода эксплуатационных скважин.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проекта разработки месторождения и изменений и/или дополнений к нему или анализа разработки необходимо обосновать диапазоны или предельно допустимые значения показателей, указанных в подпунктах 10) - 15) настоящего пункта.";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"113. Не допускается необоснованный проектным документом выпуск газа из газовой шапки и разгазирование нефти в пластовых условиях, приводящие к снижению коэффициента извлечения основной продукции (жидких углеводородов).";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"126. В проектном документе по разработке нефтяных и нефтегазовых месторождений (залежей) должно приводиться обоснование забойного давления относительно давления насыщения нефти газом на основе данных специальных режимных исследований скважин. В противном случае, эксплуатация скважин с забойным давлением ниже давления насыщения не допускается.";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"266. Фонтанный способ, при котором подъем продукции скважин с забоя на поверхность земли осуществляется за счет пластовой энергии, используется в начальный период разработки нефтяной залежи. Не запрещается эксплуатация скважин фонтанным способом на более поздних стадиях разработки.";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"269. В зависимости от характеристики природно-климатических условий добычи, сложившейся в организации системы эксплуатации и ремонта оборудования для извлечения жидкости на поверхность применяется специальное насосное оборудование.";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"317. При капитальном ремонте скважин выполняются: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ремонтно-изоляционные работы;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переход на другие горизонты или приобщение пластов;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перевод скважин из категории в категорию по назначению;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устранение аварий, допущенных в процессе эксплуатации скважин или их ремонта (извлечение насосно-компрессорных труб, установок электроцентробежных насосов, установок штанговых глубинных насосов, очистка ствола скважин и другие);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ремонт скважин, оборудованных пакерами-отсекателями, оборудованием для совместно-раздельной эксплуатации двух пластов, зарезка второго ствола скважин;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ремонт нагнетательных скважин: выравнивание профиля приемистости, ликвидация ухода нагнетаемой воды в другие пласты, восстановление целостности и герметичности обсадной колонны и другие;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дополнительная перфорация и торпедирование;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консервация, расконсервация, или ликвидация скважин.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Гидроразрыв пластовых залежей с маломощной покрышкой допускается, если научно доказанный анализ, проведенный специализированной организацией, исключает риск разгерметизации продуктивных залежей.";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"329. Исследования по контролю за разработкой эксплуатационных объектов выполняются силами недропользователей или по их заказу специализированными организациями, имеющими соответствующую лицензию на данный вид деятельности, согласно требованиям базовых проектных документов и настоящих Правил.";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"412. В случае отсутствия возможностей для утилизации продукта не допускается освоение и исследование разведочных и эксплуатационных скважин без нейтрализации или сжигания газа.";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"461-1. В период опытно-промышленной добычи и добычи урана недропользователями обеспечивается выполнение следующих периодичных стационарных наблюдений за закислением и отработкой эксплуатационного блока, месторождения: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подземных вод: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наблюдательные (скважины для контроля процесса, скважины для контроля смежных горизонтов, скважины для контроля горизонтального растекания) один раз в квартал;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геофизические исследования: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технологических скважинах (откачные и закачные) не менее 30 % от общего количества 1 раз в год, наблюдательных скважинах (для контроля процесса, для контроля смежных горизонтов, для контроля горизонтального растекания) подземного выщелачивания один раз в год.".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разработки и добычи нефти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0" w:id="9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1" w:id="9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2" w:id="9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3" w:id="9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экологии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4" w:id="9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