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997a" w14:textId="8e99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28 января 2015 года № 18-02/45 "Об утверждении Правил перевода из категории земель лесного фонда в земли других категорий для целей, не связанных с ведением лесного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12 января 2024 года № 5. Зарегистрирован в Министерстве юстиции Республики Казахстан 15 января 2024 года № 33908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января 2015 года № 18-02/45 "Об утверждении Правил перевода из категории земель лесного фонда в земли других категорий для целей, не связанных с ведением лесного хозяйства" (зарегистрирован в Реестре государственной регистрации нормативных правовых актов за № 10481)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из категории земель лесного фонда в земли других категорий для целей, не связанных с ведением лесного хозяйства,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строительством автомобильных и железных дорог международного и республиканского значения, линий электропередачи, линий связи и магистральных трубопроводов, при отсутствии альтернативных вариантов возможного их размещения;";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следующего содержания: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обустройством объектов Государственной границы Республики Казахстан и объектов для нужд обороны.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земель лесного фонда в случаях, предусмотренных подпунктами 3) и 4) настоящего пункта, лица, в чью пользу переводится участок, осуществляют компенсационную посадку лесных культур в двухкратном размере от площади переводимого участка и уход за лесными культурами в течение первых трех лет после их посадки на земельных участках, предоставленных соответствующими местными исполнительными органами в порядке компенсации государственному лесовладельцу для перевода в состав государственного лесного фонда.";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18)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проект договора с государственным лесовладельцем на компенсационную посадку лесных культур в двухкратном размере от площади переводимого участка и уход за лесными культурами в течение первых трех лет после их посадки при переводе на недропользование, строительстве автомобильных и железных дорог международного и республиканского значения, линий электропередачи, линий связи и магистральных трубопроводов.";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