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6dd9" w14:textId="ba16d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Қостанай облысы Әулиекөл ауданы мәслихатының 2024 жылғы 29 ақпандағы № 155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экология, геология және табиғи ресурстар министрінің 2023 жылғы 18 мамырдағы № 154-ө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органдардың әдістемелік ұсынымдарын бекіту туралы коммуналдық қалдықтарды басқару жөніндегі бағдарламаны әзірлеу жөніндегі атқарушы органдарға" (нормативтік құқықтық актілерді мемлекеттік тіркеу тізілімінде № 24382 болып тіркелген),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 бойынша қалдықтарды басқару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3"/>
    <w:p>
      <w:pPr>
        <w:spacing w:after="0"/>
        <w:ind w:left="0"/>
        <w:jc w:val="left"/>
      </w:pPr>
      <w:r>
        <w:rPr>
          <w:rFonts w:ascii="Times New Roman"/>
          <w:b/>
          <w:i w:val="false"/>
          <w:color w:val="000000"/>
        </w:rPr>
        <w:t xml:space="preserve"> ҚОСТАНАЙ ОБЛЫСЫ ӘУЛИЕКӨЛ АУДАНЫНЫҢ КОММУНАЛДЫҚ ҚАЛДЫҚТАРДЫ БАСҚАРУДЫҢ БАҒДАРЛАМАСЫ</w:t>
      </w:r>
    </w:p>
    <w:bookmarkEnd w:id="3"/>
    <w:bookmarkStart w:name="z14" w:id="4"/>
    <w:p>
      <w:pPr>
        <w:spacing w:after="0"/>
        <w:ind w:left="0"/>
        <w:jc w:val="left"/>
      </w:pPr>
      <w:r>
        <w:rPr>
          <w:rFonts w:ascii="Times New Roman"/>
          <w:b/>
          <w:i w:val="false"/>
          <w:color w:val="000000"/>
        </w:rPr>
        <w:t xml:space="preserve"> МАЗМҰНЫ</w:t>
      </w:r>
    </w:p>
    <w:bookmarkEnd w:id="4"/>
    <w:bookmarkStart w:name="z15" w:id="5"/>
    <w:p>
      <w:pPr>
        <w:spacing w:after="0"/>
        <w:ind w:left="0"/>
        <w:jc w:val="both"/>
      </w:pPr>
      <w:r>
        <w:rPr>
          <w:rFonts w:ascii="Times New Roman"/>
          <w:b w:val="false"/>
          <w:i w:val="false"/>
          <w:color w:val="000000"/>
          <w:sz w:val="28"/>
        </w:rPr>
        <w:t>
      ҚЫСҚАРТУЛАР ТІЗІМІ ------------------------------------------------------------------------------------------------------ 3</w:t>
      </w:r>
    </w:p>
    <w:bookmarkEnd w:id="5"/>
    <w:bookmarkStart w:name="z16" w:id="6"/>
    <w:p>
      <w:pPr>
        <w:spacing w:after="0"/>
        <w:ind w:left="0"/>
        <w:jc w:val="both"/>
      </w:pPr>
      <w:r>
        <w:rPr>
          <w:rFonts w:ascii="Times New Roman"/>
          <w:b w:val="false"/>
          <w:i w:val="false"/>
          <w:color w:val="000000"/>
          <w:sz w:val="28"/>
        </w:rPr>
        <w:t>
      БАҒДАРЛАМА ПАСПОРТЫ ------------------------------------------------------------------------------------------------ 4</w:t>
      </w:r>
    </w:p>
    <w:bookmarkEnd w:id="6"/>
    <w:bookmarkStart w:name="z17" w:id="7"/>
    <w:p>
      <w:pPr>
        <w:spacing w:after="0"/>
        <w:ind w:left="0"/>
        <w:jc w:val="both"/>
      </w:pPr>
      <w:r>
        <w:rPr>
          <w:rFonts w:ascii="Times New Roman"/>
          <w:b w:val="false"/>
          <w:i w:val="false"/>
          <w:color w:val="000000"/>
          <w:sz w:val="28"/>
        </w:rPr>
        <w:t>
      Кіріспе ---------------------------------------------------------------------------------------------------------------------------- 6</w:t>
      </w:r>
    </w:p>
    <w:bookmarkEnd w:id="7"/>
    <w:bookmarkStart w:name="z18" w:id="8"/>
    <w:p>
      <w:pPr>
        <w:spacing w:after="0"/>
        <w:ind w:left="0"/>
        <w:jc w:val="both"/>
      </w:pPr>
      <w:r>
        <w:rPr>
          <w:rFonts w:ascii="Times New Roman"/>
          <w:b w:val="false"/>
          <w:i w:val="false"/>
          <w:color w:val="000000"/>
          <w:sz w:val="28"/>
        </w:rPr>
        <w:t>
      1. КӘСІПОРЫН ТУРАЛЫ ЖАЛПЫ МӘЛІМЕТТЕР ------------------------------------------------------------------- 7</w:t>
      </w:r>
    </w:p>
    <w:bookmarkEnd w:id="8"/>
    <w:bookmarkStart w:name="z19" w:id="9"/>
    <w:p>
      <w:pPr>
        <w:spacing w:after="0"/>
        <w:ind w:left="0"/>
        <w:jc w:val="both"/>
      </w:pPr>
      <w:r>
        <w:rPr>
          <w:rFonts w:ascii="Times New Roman"/>
          <w:b w:val="false"/>
          <w:i w:val="false"/>
          <w:color w:val="000000"/>
          <w:sz w:val="28"/>
        </w:rPr>
        <w:t>
      1.1. АЙМАҚ ТУРАЛЫ ЖАЛПЫ МӘЛІМЕТТЕР ------------------------------------------------------------------------ 7</w:t>
      </w:r>
    </w:p>
    <w:bookmarkEnd w:id="9"/>
    <w:bookmarkStart w:name="z20" w:id="10"/>
    <w:p>
      <w:pPr>
        <w:spacing w:after="0"/>
        <w:ind w:left="0"/>
        <w:jc w:val="both"/>
      </w:pPr>
      <w:r>
        <w:rPr>
          <w:rFonts w:ascii="Times New Roman"/>
          <w:b w:val="false"/>
          <w:i w:val="false"/>
          <w:color w:val="000000"/>
          <w:sz w:val="28"/>
        </w:rPr>
        <w:t>
      1.1.1. Әкімшілік-аумақтық бөлініс ------------------------------------------------------------------------------------------ 8</w:t>
      </w:r>
    </w:p>
    <w:bookmarkEnd w:id="10"/>
    <w:bookmarkStart w:name="z21" w:id="11"/>
    <w:p>
      <w:pPr>
        <w:spacing w:after="0"/>
        <w:ind w:left="0"/>
        <w:jc w:val="both"/>
      </w:pPr>
      <w:r>
        <w:rPr>
          <w:rFonts w:ascii="Times New Roman"/>
          <w:b w:val="false"/>
          <w:i w:val="false"/>
          <w:color w:val="000000"/>
          <w:sz w:val="28"/>
        </w:rPr>
        <w:t>
      1.2. Қолданыстағы ұлттық стратегиялық құжаттарға, аумақты дамыту жоспарларына енгізілген коммуналдық қалдықтарды басқару жөніндегі іс-шаралар. ------------------------------------------------------------------- 9</w:t>
      </w:r>
    </w:p>
    <w:bookmarkEnd w:id="11"/>
    <w:bookmarkStart w:name="z22" w:id="12"/>
    <w:p>
      <w:pPr>
        <w:spacing w:after="0"/>
        <w:ind w:left="0"/>
        <w:jc w:val="both"/>
      </w:pPr>
      <w:r>
        <w:rPr>
          <w:rFonts w:ascii="Times New Roman"/>
          <w:b w:val="false"/>
          <w:i w:val="false"/>
          <w:color w:val="000000"/>
          <w:sz w:val="28"/>
        </w:rPr>
        <w:t>
      2. КОММУНАЛДЫҚ ҚАЛДЫҚТАРДЫ БАСҚАРУДЫҢ АҒЫМДАҒЫ ЖАҒДАЙЫН ТАЛДАУ ----------------------------------------------------------------------------------------------------------------------------------------------------------- 10</w:t>
      </w:r>
    </w:p>
    <w:bookmarkEnd w:id="12"/>
    <w:bookmarkStart w:name="z23" w:id="13"/>
    <w:p>
      <w:pPr>
        <w:spacing w:after="0"/>
        <w:ind w:left="0"/>
        <w:jc w:val="both"/>
      </w:pPr>
      <w:r>
        <w:rPr>
          <w:rFonts w:ascii="Times New Roman"/>
          <w:b w:val="false"/>
          <w:i w:val="false"/>
          <w:color w:val="000000"/>
          <w:sz w:val="28"/>
        </w:rPr>
        <w:t>
      2.1. Өңірдегі коммуналдық қалдықтарды басқарудың ағымдағы жай күйін бағалау ---------------------------------------------------------------------------------------------------------------------------------------------------------------------------- 10</w:t>
      </w:r>
    </w:p>
    <w:bookmarkEnd w:id="13"/>
    <w:bookmarkStart w:name="z24" w:id="14"/>
    <w:p>
      <w:pPr>
        <w:spacing w:after="0"/>
        <w:ind w:left="0"/>
        <w:jc w:val="both"/>
      </w:pPr>
      <w:r>
        <w:rPr>
          <w:rFonts w:ascii="Times New Roman"/>
          <w:b w:val="false"/>
          <w:i w:val="false"/>
          <w:color w:val="000000"/>
          <w:sz w:val="28"/>
        </w:rPr>
        <w:t>
      2.2. Қалдықтарды басқару саласындағы инфрақұрылымның жай күйі бойынша жалпы мәліметтер ------------------------------------------------------------------------------------------------------------------------------------------------------- 11</w:t>
      </w:r>
    </w:p>
    <w:bookmarkEnd w:id="14"/>
    <w:bookmarkStart w:name="z25" w:id="15"/>
    <w:p>
      <w:pPr>
        <w:spacing w:after="0"/>
        <w:ind w:left="0"/>
        <w:jc w:val="both"/>
      </w:pPr>
      <w:r>
        <w:rPr>
          <w:rFonts w:ascii="Times New Roman"/>
          <w:b w:val="false"/>
          <w:i w:val="false"/>
          <w:color w:val="000000"/>
          <w:sz w:val="28"/>
        </w:rPr>
        <w:t>
      2.3. Жинақтау және бөлек жинау, әкетумен қамту --------------------------------------------------------------------- 11</w:t>
      </w:r>
    </w:p>
    <w:bookmarkEnd w:id="15"/>
    <w:bookmarkStart w:name="z26" w:id="16"/>
    <w:p>
      <w:pPr>
        <w:spacing w:after="0"/>
        <w:ind w:left="0"/>
        <w:jc w:val="both"/>
      </w:pPr>
      <w:r>
        <w:rPr>
          <w:rFonts w:ascii="Times New Roman"/>
          <w:b w:val="false"/>
          <w:i w:val="false"/>
          <w:color w:val="000000"/>
          <w:sz w:val="28"/>
        </w:rPr>
        <w:t>
      2.4. Тасымалдау ---------------------------------------------------------------------------------------------------------------- 12</w:t>
      </w:r>
    </w:p>
    <w:bookmarkEnd w:id="16"/>
    <w:bookmarkStart w:name="z27" w:id="17"/>
    <w:p>
      <w:pPr>
        <w:spacing w:after="0"/>
        <w:ind w:left="0"/>
        <w:jc w:val="both"/>
      </w:pPr>
      <w:r>
        <w:rPr>
          <w:rFonts w:ascii="Times New Roman"/>
          <w:b w:val="false"/>
          <w:i w:val="false"/>
          <w:color w:val="000000"/>
          <w:sz w:val="28"/>
        </w:rPr>
        <w:t>
      2.5. Сұрыптау және қайта өңдеу ------------------------------------------------------------------------------------------- 12</w:t>
      </w:r>
    </w:p>
    <w:bookmarkEnd w:id="17"/>
    <w:bookmarkStart w:name="z28" w:id="18"/>
    <w:p>
      <w:pPr>
        <w:spacing w:after="0"/>
        <w:ind w:left="0"/>
        <w:jc w:val="both"/>
      </w:pPr>
      <w:r>
        <w:rPr>
          <w:rFonts w:ascii="Times New Roman"/>
          <w:b w:val="false"/>
          <w:i w:val="false"/>
          <w:color w:val="000000"/>
          <w:sz w:val="28"/>
        </w:rPr>
        <w:t>
      2.6. Жерлеу --------------------------------------------------------------------------------------------------------------------- 13</w:t>
      </w:r>
    </w:p>
    <w:bookmarkEnd w:id="18"/>
    <w:bookmarkStart w:name="z29" w:id="19"/>
    <w:p>
      <w:pPr>
        <w:spacing w:after="0"/>
        <w:ind w:left="0"/>
        <w:jc w:val="both"/>
      </w:pPr>
      <w:r>
        <w:rPr>
          <w:rFonts w:ascii="Times New Roman"/>
          <w:b w:val="false"/>
          <w:i w:val="false"/>
          <w:color w:val="000000"/>
          <w:sz w:val="28"/>
        </w:rPr>
        <w:t>
      2.7. Қалдықтарды орналастыру объектісінің сипаттамасы ----------------------------------------------------------- 13</w:t>
      </w:r>
    </w:p>
    <w:bookmarkEnd w:id="19"/>
    <w:bookmarkStart w:name="z30" w:id="20"/>
    <w:p>
      <w:pPr>
        <w:spacing w:after="0"/>
        <w:ind w:left="0"/>
        <w:jc w:val="both"/>
      </w:pPr>
      <w:r>
        <w:rPr>
          <w:rFonts w:ascii="Times New Roman"/>
          <w:b w:val="false"/>
          <w:i w:val="false"/>
          <w:color w:val="000000"/>
          <w:sz w:val="28"/>
        </w:rPr>
        <w:t>
      2.8. Тарату қоры --------------------------------------------------------------------------------------------------------------- 18</w:t>
      </w:r>
    </w:p>
    <w:bookmarkEnd w:id="20"/>
    <w:bookmarkStart w:name="z31" w:id="21"/>
    <w:p>
      <w:pPr>
        <w:spacing w:after="0"/>
        <w:ind w:left="0"/>
        <w:jc w:val="both"/>
      </w:pPr>
      <w:r>
        <w:rPr>
          <w:rFonts w:ascii="Times New Roman"/>
          <w:b w:val="false"/>
          <w:i w:val="false"/>
          <w:color w:val="000000"/>
          <w:sz w:val="28"/>
        </w:rPr>
        <w:t>
      2.9. Қалдықтармен ағымдағы жағдайдың сандық және сапалық көрсеткіштері -------------------------------- 18</w:t>
      </w:r>
    </w:p>
    <w:bookmarkEnd w:id="21"/>
    <w:bookmarkStart w:name="z32" w:id="22"/>
    <w:p>
      <w:pPr>
        <w:spacing w:after="0"/>
        <w:ind w:left="0"/>
        <w:jc w:val="both"/>
      </w:pPr>
      <w:r>
        <w:rPr>
          <w:rFonts w:ascii="Times New Roman"/>
          <w:b w:val="false"/>
          <w:i w:val="false"/>
          <w:color w:val="000000"/>
          <w:sz w:val="28"/>
        </w:rPr>
        <w:t>
      2.10. КОММУНАЛДЫҚ БІЛІМ БЕРУ ЖӘНЕ ЖИНАҚТАУ НОРМАЛАРЫ ------------------------------------ 20</w:t>
      </w:r>
    </w:p>
    <w:bookmarkEnd w:id="22"/>
    <w:bookmarkStart w:name="z33" w:id="23"/>
    <w:p>
      <w:pPr>
        <w:spacing w:after="0"/>
        <w:ind w:left="0"/>
        <w:jc w:val="both"/>
      </w:pPr>
      <w:r>
        <w:rPr>
          <w:rFonts w:ascii="Times New Roman"/>
          <w:b w:val="false"/>
          <w:i w:val="false"/>
          <w:color w:val="000000"/>
          <w:sz w:val="28"/>
        </w:rPr>
        <w:t>
      ҚАЛДЫҚТАР МЕН ТАРИФТЕР ------------------------------------------------------------------------------------------ 20</w:t>
      </w:r>
    </w:p>
    <w:bookmarkEnd w:id="23"/>
    <w:bookmarkStart w:name="z34" w:id="24"/>
    <w:p>
      <w:pPr>
        <w:spacing w:after="0"/>
        <w:ind w:left="0"/>
        <w:jc w:val="both"/>
      </w:pPr>
      <w:r>
        <w:rPr>
          <w:rFonts w:ascii="Times New Roman"/>
          <w:b w:val="false"/>
          <w:i w:val="false"/>
          <w:color w:val="000000"/>
          <w:sz w:val="28"/>
        </w:rPr>
        <w:t>
      2.11. Коммуналдық қалдықтарды басқару бойынша ағымдағы жағдайды талдау бойынша қорытындылар ----------------------------------------------------------------------------------------------------------------------------------------------- 23</w:t>
      </w:r>
    </w:p>
    <w:bookmarkEnd w:id="24"/>
    <w:bookmarkStart w:name="z35" w:id="25"/>
    <w:p>
      <w:pPr>
        <w:spacing w:after="0"/>
        <w:ind w:left="0"/>
        <w:jc w:val="both"/>
      </w:pPr>
      <w:r>
        <w:rPr>
          <w:rFonts w:ascii="Times New Roman"/>
          <w:b w:val="false"/>
          <w:i w:val="false"/>
          <w:color w:val="000000"/>
          <w:sz w:val="28"/>
        </w:rPr>
        <w:t>
      3. МАҚСАТТАР, МІНДЕТТЕР ЖӘНЕ НЫСАНАЛЫ КӨРСЕТКІШТЕР ----------------------------------------- 23</w:t>
      </w:r>
    </w:p>
    <w:bookmarkEnd w:id="25"/>
    <w:bookmarkStart w:name="z36" w:id="26"/>
    <w:p>
      <w:pPr>
        <w:spacing w:after="0"/>
        <w:ind w:left="0"/>
        <w:jc w:val="both"/>
      </w:pPr>
      <w:r>
        <w:rPr>
          <w:rFonts w:ascii="Times New Roman"/>
          <w:b w:val="false"/>
          <w:i w:val="false"/>
          <w:color w:val="000000"/>
          <w:sz w:val="28"/>
        </w:rPr>
        <w:t>
      3.3. Бағдарламаның нысаналы көрсеткіштері. -------------------------------------------------------------------------- 25</w:t>
      </w:r>
    </w:p>
    <w:bookmarkEnd w:id="26"/>
    <w:bookmarkStart w:name="z37" w:id="27"/>
    <w:p>
      <w:pPr>
        <w:spacing w:after="0"/>
        <w:ind w:left="0"/>
        <w:jc w:val="both"/>
      </w:pPr>
      <w:r>
        <w:rPr>
          <w:rFonts w:ascii="Times New Roman"/>
          <w:b w:val="false"/>
          <w:i w:val="false"/>
          <w:color w:val="000000"/>
          <w:sz w:val="28"/>
        </w:rPr>
        <w:t>
      4. БАҒДАРЛАМАНЫ ІСКЕ АСЫРУДЫҢ НЕГІЗГІ БАҒЫТТАРЫ, ҚОЙЫЛҒАН МАҚСАТТАРҒА ҚОЛ ЖЕТКІЗУ ЖОЛДАРЫ ЖӘНЕ ТИІСТІ ШАРАЛАР --------------------------------------------------------------------------- 26</w:t>
      </w:r>
    </w:p>
    <w:bookmarkEnd w:id="27"/>
    <w:bookmarkStart w:name="z38" w:id="28"/>
    <w:p>
      <w:pPr>
        <w:spacing w:after="0"/>
        <w:ind w:left="0"/>
        <w:jc w:val="both"/>
      </w:pPr>
      <w:r>
        <w:rPr>
          <w:rFonts w:ascii="Times New Roman"/>
          <w:b w:val="false"/>
          <w:i w:val="false"/>
          <w:color w:val="000000"/>
          <w:sz w:val="28"/>
        </w:rPr>
        <w:t>
      Аудан халқын қалдықтарды жинау және әкету жөніндегі қызметтермен толық қамтуды қамтамасыз ету үшін коммуналдық қалдықтарды жинау және тасымалдау жүйесін одан әрі дамыту жөніндегі шаралар; -------- 26</w:t>
      </w:r>
    </w:p>
    <w:bookmarkEnd w:id="28"/>
    <w:bookmarkStart w:name="z39" w:id="29"/>
    <w:p>
      <w:pPr>
        <w:spacing w:after="0"/>
        <w:ind w:left="0"/>
        <w:jc w:val="both"/>
      </w:pPr>
      <w:r>
        <w:rPr>
          <w:rFonts w:ascii="Times New Roman"/>
          <w:b w:val="false"/>
          <w:i w:val="false"/>
          <w:color w:val="000000"/>
          <w:sz w:val="28"/>
        </w:rPr>
        <w:t>
      5. ҚАЖЕТТІ РЕСУРСТАР -------------------------------------------------------------------------------------------------- 34</w:t>
      </w:r>
    </w:p>
    <w:bookmarkEnd w:id="29"/>
    <w:bookmarkStart w:name="z40" w:id="30"/>
    <w:p>
      <w:pPr>
        <w:spacing w:after="0"/>
        <w:ind w:left="0"/>
        <w:jc w:val="both"/>
      </w:pPr>
      <w:r>
        <w:rPr>
          <w:rFonts w:ascii="Times New Roman"/>
          <w:b w:val="false"/>
          <w:i w:val="false"/>
          <w:color w:val="000000"/>
          <w:sz w:val="28"/>
        </w:rPr>
        <w:t>
      6. КӘСІПОРЫНДА ҚАЛДЫҚТАРДЫ БАСҚАРУ БАҒДАРЛАМАСЫН ІСКЕ АСЫРУ ЖӨНІНДЕГІ ІС ШАРАЛАР ЖОСПАРЫ - ----------------------------------------------------------------------------------------------------------- 34</w:t>
      </w:r>
    </w:p>
    <w:bookmarkEnd w:id="30"/>
    <w:bookmarkStart w:name="z41" w:id="31"/>
    <w:p>
      <w:pPr>
        <w:spacing w:after="0"/>
        <w:ind w:left="0"/>
        <w:jc w:val="both"/>
      </w:pPr>
      <w:r>
        <w:rPr>
          <w:rFonts w:ascii="Times New Roman"/>
          <w:b w:val="false"/>
          <w:i w:val="false"/>
          <w:color w:val="000000"/>
          <w:sz w:val="28"/>
        </w:rPr>
        <w:t>
      1 қосымша ---------------------------------------------------------------------------------------------------------------------- 35</w:t>
      </w:r>
    </w:p>
    <w:bookmarkEnd w:id="31"/>
    <w:bookmarkStart w:name="z42" w:id="32"/>
    <w:p>
      <w:pPr>
        <w:spacing w:after="0"/>
        <w:ind w:left="0"/>
        <w:jc w:val="both"/>
      </w:pPr>
      <w:r>
        <w:rPr>
          <w:rFonts w:ascii="Times New Roman"/>
          <w:b w:val="false"/>
          <w:i w:val="false"/>
          <w:color w:val="000000"/>
          <w:sz w:val="28"/>
        </w:rPr>
        <w:t>
      2 қосымша ---------------------------------------------------------------------------------------------------------------------- 40</w:t>
      </w:r>
    </w:p>
    <w:bookmarkEnd w:id="32"/>
    <w:bookmarkStart w:name="z43" w:id="33"/>
    <w:p>
      <w:pPr>
        <w:spacing w:after="0"/>
        <w:ind w:left="0"/>
        <w:jc w:val="left"/>
      </w:pPr>
      <w:r>
        <w:rPr>
          <w:rFonts w:ascii="Times New Roman"/>
          <w:b/>
          <w:i w:val="false"/>
          <w:color w:val="000000"/>
        </w:rPr>
        <w:t xml:space="preserve"> ҚЫСҚАРТУЛАР ТІЗІМІ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ЖТИ ЖХО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 мен инвестициялық жобалардың халықаралық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ЖТИ ЖХО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 мен инвестициялық жобалардың халықаралық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"Международный центр зеленых технологий и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ЖК АЖБ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жолаушылар көлігі және автомобиль жолдары бөлімі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жабдықтарының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КҚББ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ҚСБҚ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ТРТПРБ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табиғатты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r>
    </w:tbl>
    <w:bookmarkStart w:name="z44" w:id="34"/>
    <w:p>
      <w:pPr>
        <w:spacing w:after="0"/>
        <w:ind w:left="0"/>
        <w:jc w:val="left"/>
      </w:pPr>
      <w:r>
        <w:rPr>
          <w:rFonts w:ascii="Times New Roman"/>
          <w:b/>
          <w:i w:val="false"/>
          <w:color w:val="000000"/>
        </w:rPr>
        <w:t xml:space="preserve"> БАҒДАРЛАМАЛЫҚ ТӨЛ ҚҰЖАТ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ауданының тұрғын үй-коммуналдық шаруашылық, жолаушылар көлігі және автомобиль жолдары бөлімі" ММ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 2 қантар 2021 жыл № 400-VI ЗРК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әкімдігінің тұрғын үй-коммуналдық шаруашылық,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 ПРОИЗВОДСТВО" мүгедектер ұйымы" қоғамдық бірлестігі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заңнамасының талаптарына сәйкес коммуналдық қалдықтарды басқару жүйесін жетілдіру және халыққа көрсетілетін қалдықтарды жинау және шығару қызметтерінің сапасын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 Коллекция жүйесін одан әрі дамыту және үшін коммуналдық қалдықтарды тасымалдау қала халқын толық қамтуды қамтамасыз ету қалдықтарды жинау және шығару қызметтері;</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Бөлек жинау жүйесін жетілдіру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Қайта өңдеу және кәдеге жарату жүйесін дамыту коммуналдық қалдықтар, соның ішінде ерекше (азық-түлік, құрылыс және ірі өлшемді қалдықтар, электронды және электрлік қалдықтар жабдықтар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 жерлеуді қамтамасыз ету коммуналдық қалдықтар;</w:t>
            </w:r>
          </w:p>
          <w:p>
            <w:pPr>
              <w:spacing w:after="20"/>
              <w:ind w:left="20"/>
              <w:jc w:val="both"/>
            </w:pPr>
            <w:r>
              <w:rPr>
                <w:rFonts w:ascii="Times New Roman"/>
                <w:b w:val="false"/>
                <w:i w:val="false"/>
                <w:color w:val="000000"/>
                <w:sz w:val="20"/>
              </w:rPr>
              <w:t>
5) халықтың хабардарлығын арттыру коммуналдық қызметтерді өңдеу мәселелері ысырап ету және барлығының өзара әрекетін күшейту мүдделі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 көрсетілетін қызметтердің сапасын арттыру коммуналдық қалдықтарды басқару саласы;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бөлек жинау және сұрыптау көлемін ұлғайту және коммуналдық қалдықтарды кәдеге жарату;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теріс әсер барынша азайтылады қоршаған ортаға коммуналдық қалдықтар;</w:t>
            </w:r>
          </w:p>
          <w:p>
            <w:pPr>
              <w:spacing w:after="20"/>
              <w:ind w:left="20"/>
              <w:jc w:val="both"/>
            </w:pPr>
            <w:r>
              <w:rPr>
                <w:rFonts w:ascii="Times New Roman"/>
                <w:b w:val="false"/>
                <w:i w:val="false"/>
                <w:color w:val="000000"/>
                <w:sz w:val="20"/>
              </w:rPr>
              <w:t>
• нысаналы индикаторларды жақсарту коммуналдық қалдықтарды басқару саласында.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коммуналдық қалдықтармен жұмыс істеу саласындағы іс-шараларды қаржыландыру үшін жергілікті атқарушы органдарға берілетін бюджет қаражатының көлеміне байланысты айқындалады.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жүзеге асырушылар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жинаумен, әкетумен, кәдеге жаратумен және көмумен айналысатын субъектілер; мемлекеттік органдар; әлеуметтік нысандар; заңды тұлға; жеке кәсіпкерлер; ҮЕҰ; халық және басқа да мүдделі тараптар.</w:t>
            </w:r>
          </w:p>
        </w:tc>
      </w:tr>
    </w:tbl>
    <w:bookmarkStart w:name="z52" w:id="37"/>
    <w:p>
      <w:pPr>
        <w:spacing w:after="0"/>
        <w:ind w:left="0"/>
        <w:jc w:val="left"/>
      </w:pPr>
      <w:r>
        <w:rPr>
          <w:rFonts w:ascii="Times New Roman"/>
          <w:b/>
          <w:i w:val="false"/>
          <w:color w:val="000000"/>
        </w:rPr>
        <w:t xml:space="preserve"> КІРІСПЕ</w:t>
      </w:r>
    </w:p>
    <w:bookmarkEnd w:id="37"/>
    <w:bookmarkStart w:name="z53" w:id="38"/>
    <w:p>
      <w:pPr>
        <w:spacing w:after="0"/>
        <w:ind w:left="0"/>
        <w:jc w:val="both"/>
      </w:pPr>
      <w:r>
        <w:rPr>
          <w:rFonts w:ascii="Times New Roman"/>
          <w:b w:val="false"/>
          <w:i w:val="false"/>
          <w:color w:val="000000"/>
          <w:sz w:val="28"/>
        </w:rPr>
        <w:t>
      Коммуналдық қалдықтарды басқару бағдарламасы коммуналдық қалдықтармен жұмыс істеудегі ағымдағы жағдайды талдауды және коммуналдық қалдықтарды басқару жүйесін жетілдіру бойынша мақсатты көрсеткіштерге қол жеткізуге бағытталған шаралар кешенін қамтитын стратегиялық құжат болып табылады.</w:t>
      </w:r>
    </w:p>
    <w:bookmarkEnd w:id="38"/>
    <w:bookmarkStart w:name="z54" w:id="39"/>
    <w:p>
      <w:pPr>
        <w:spacing w:after="0"/>
        <w:ind w:left="0"/>
        <w:jc w:val="both"/>
      </w:pPr>
      <w:r>
        <w:rPr>
          <w:rFonts w:ascii="Times New Roman"/>
          <w:b w:val="false"/>
          <w:i w:val="false"/>
          <w:color w:val="000000"/>
          <w:sz w:val="28"/>
        </w:rPr>
        <w:t xml:space="preserve">
      Қазақстан Республикасының Экологиялық кодексінің (бұдан әрі – ҚР ЭК) </w:t>
      </w:r>
      <w:r>
        <w:rPr>
          <w:rFonts w:ascii="Times New Roman"/>
          <w:b w:val="false"/>
          <w:i w:val="false"/>
          <w:color w:val="000000"/>
          <w:sz w:val="28"/>
        </w:rPr>
        <w:t>365-бабы</w:t>
      </w:r>
      <w:r>
        <w:rPr>
          <w:rFonts w:ascii="Times New Roman"/>
          <w:b w:val="false"/>
          <w:i w:val="false"/>
          <w:color w:val="000000"/>
          <w:sz w:val="28"/>
        </w:rPr>
        <w:t>на сәйкес аудандардың, аудандық және облыстық маңызы бар қалалардың, республикалық маңызы бар қалалардың жергілікті атқарушы органдары (бұдан әрі – ЖАО) коммуналдық қалдықтарды басқаруды дамытуды ұйымдастырады. Бағдарлама (бұдан әрі – Бағдарлама). Бағдарламаны жергілікті өкілді органдар бекітеді.</w:t>
      </w:r>
    </w:p>
    <w:bookmarkEnd w:id="39"/>
    <w:bookmarkStart w:name="z55" w:id="40"/>
    <w:p>
      <w:pPr>
        <w:spacing w:after="0"/>
        <w:ind w:left="0"/>
        <w:jc w:val="both"/>
      </w:pPr>
      <w:r>
        <w:rPr>
          <w:rFonts w:ascii="Times New Roman"/>
          <w:b w:val="false"/>
          <w:i w:val="false"/>
          <w:color w:val="000000"/>
          <w:sz w:val="28"/>
        </w:rPr>
        <w:t>
      Осы Бағдарламаны әзірлеу барысында ағымдағы талдау Әулиекөл аймағындағы тұрмыстық қалдықтармен жұмыс істеу жағдайы анықталды коммуналдық шаруашылықты басқару секторының проблемалары мен даму перспективалары қалдықтарды және жүйені жетілдіру бойынша кешенді шараларды ұсынды талаптарға сәйкес коммуналдық қалдықтарды басқару Қазақстан Республикасының табиғатты қорғау заңнамасы.</w:t>
      </w:r>
    </w:p>
    <w:bookmarkEnd w:id="40"/>
    <w:bookmarkStart w:name="z56" w:id="41"/>
    <w:p>
      <w:pPr>
        <w:spacing w:after="0"/>
        <w:ind w:left="0"/>
        <w:jc w:val="both"/>
      </w:pPr>
      <w:r>
        <w:rPr>
          <w:rFonts w:ascii="Times New Roman"/>
          <w:b w:val="false"/>
          <w:i w:val="false"/>
          <w:color w:val="000000"/>
          <w:sz w:val="28"/>
        </w:rPr>
        <w:t>
      Бағдарламаны іске асыру коммуналдық қалдықтарды басқару саласында көрсетілетін қызметтердің сапасын арттыруға, коммуналдық қалдықтарды жинау, сұрыптау және қайта өңдеу көлемін арттыруға, коммуналдық қалдықтардың қоршаған ортаға теріс әсерін барынша азайтуға, сондай-ақ коммуналдық қалдықтарды басқару саласындағы нысаналы индикаторларды жақсартуға мүмкіндік береді. коммуналдық қалдықтарды басқару саласы.</w:t>
      </w:r>
    </w:p>
    <w:bookmarkEnd w:id="41"/>
    <w:bookmarkStart w:name="z57" w:id="42"/>
    <w:p>
      <w:pPr>
        <w:spacing w:after="0"/>
        <w:ind w:left="0"/>
        <w:jc w:val="left"/>
      </w:pPr>
      <w:r>
        <w:rPr>
          <w:rFonts w:ascii="Times New Roman"/>
          <w:b/>
          <w:i w:val="false"/>
          <w:color w:val="000000"/>
        </w:rPr>
        <w:t xml:space="preserve"> МЕКЕМЕ ТУРАЛЫ МӘЛЕМЕТ</w:t>
      </w:r>
    </w:p>
    <w:bookmarkEnd w:id="42"/>
    <w:bookmarkStart w:name="z58" w:id="43"/>
    <w:p>
      <w:pPr>
        <w:spacing w:after="0"/>
        <w:ind w:left="0"/>
        <w:jc w:val="both"/>
      </w:pPr>
      <w:r>
        <w:rPr>
          <w:rFonts w:ascii="Times New Roman"/>
          <w:b w:val="false"/>
          <w:i w:val="false"/>
          <w:color w:val="000000"/>
          <w:sz w:val="28"/>
        </w:rPr>
        <w:t>
      Тапсырыс беруші: "Әулиекөл ауданы әкімдігінің тұрғын үй-коммуналдық шаруашылық, жолаушылар көлігі және автомобиль жолдары бөлімі" мемлекеттік мекемесі.</w:t>
      </w:r>
    </w:p>
    <w:bookmarkEnd w:id="43"/>
    <w:bookmarkStart w:name="z59" w:id="44"/>
    <w:p>
      <w:pPr>
        <w:spacing w:after="0"/>
        <w:ind w:left="0"/>
        <w:jc w:val="both"/>
      </w:pPr>
      <w:r>
        <w:rPr>
          <w:rFonts w:ascii="Times New Roman"/>
          <w:b w:val="false"/>
          <w:i w:val="false"/>
          <w:color w:val="000000"/>
          <w:sz w:val="28"/>
        </w:rPr>
        <w:t>
      БСН 050140001159 заңды мекенжайы: Қостанай облысы, Әулиекөл ауданы, Әулиекөл ауылы, Байтұрсынов көшесі, 49., тел.: 8 71453-22434</w:t>
      </w:r>
    </w:p>
    <w:bookmarkEnd w:id="44"/>
    <w:bookmarkStart w:name="z60" w:id="45"/>
    <w:p>
      <w:pPr>
        <w:spacing w:after="0"/>
        <w:ind w:left="0"/>
        <w:jc w:val="both"/>
      </w:pPr>
      <w:r>
        <w:rPr>
          <w:rFonts w:ascii="Times New Roman"/>
          <w:b w:val="false"/>
          <w:i w:val="false"/>
          <w:color w:val="000000"/>
          <w:sz w:val="28"/>
        </w:rPr>
        <w:t>
      Негізгі қызмет түрі: тұрғын үй-коммуналдық шаруашылықты басқару</w:t>
      </w:r>
    </w:p>
    <w:bookmarkEnd w:id="45"/>
    <w:bookmarkStart w:name="z61" w:id="46"/>
    <w:p>
      <w:pPr>
        <w:spacing w:after="0"/>
        <w:ind w:left="0"/>
        <w:jc w:val="both"/>
      </w:pPr>
      <w:r>
        <w:rPr>
          <w:rFonts w:ascii="Times New Roman"/>
          <w:b w:val="false"/>
          <w:i w:val="false"/>
          <w:color w:val="000000"/>
          <w:sz w:val="28"/>
        </w:rPr>
        <w:t>
      Меншік нысаны: мемлекеттік.</w:t>
      </w:r>
    </w:p>
    <w:bookmarkEnd w:id="46"/>
    <w:bookmarkStart w:name="z62" w:id="47"/>
    <w:p>
      <w:pPr>
        <w:spacing w:after="0"/>
        <w:ind w:left="0"/>
        <w:jc w:val="left"/>
      </w:pPr>
      <w:r>
        <w:rPr>
          <w:rFonts w:ascii="Times New Roman"/>
          <w:b/>
          <w:i w:val="false"/>
          <w:color w:val="000000"/>
        </w:rPr>
        <w:t xml:space="preserve"> КОММУНАЛДЫҚ ҚАЛДЫҚТАРДЫ БАСҚАРУ ЖАҒДАЙЫН ТАЛДАУ</w:t>
      </w:r>
    </w:p>
    <w:bookmarkEnd w:id="47"/>
    <w:bookmarkStart w:name="z63" w:id="48"/>
    <w:p>
      <w:pPr>
        <w:spacing w:after="0"/>
        <w:ind w:left="0"/>
        <w:jc w:val="left"/>
      </w:pPr>
      <w:r>
        <w:rPr>
          <w:rFonts w:ascii="Times New Roman"/>
          <w:b/>
          <w:i w:val="false"/>
          <w:color w:val="000000"/>
        </w:rPr>
        <w:t xml:space="preserve"> 1.1. Нысан орналасқан аумақтың сипаттамасы</w:t>
      </w:r>
    </w:p>
    <w:bookmarkEnd w:id="48"/>
    <w:bookmarkStart w:name="z64" w:id="49"/>
    <w:p>
      <w:pPr>
        <w:spacing w:after="0"/>
        <w:ind w:left="0"/>
        <w:jc w:val="both"/>
      </w:pPr>
      <w:r>
        <w:rPr>
          <w:rFonts w:ascii="Times New Roman"/>
          <w:b w:val="false"/>
          <w:i w:val="false"/>
          <w:color w:val="000000"/>
          <w:sz w:val="28"/>
        </w:rPr>
        <w:t>
      Әулиекөл ауданы — Қостанай облысындағы аудан. Әкімшілік орталығы – Әулиекөл ауылы. Әулиекөл ауданы Қостанай облысының орталық бөлігінде орналасқан. Солтүстігінде Қостанаймен, солтүстік-шығысында Алтынсаринмен, шығысында Қарасумен, оңтүстігінде Наурызыммен, батысында Қамысты, Бейімбет Майлин аудандарымен шектеседі. Облыстың солтүстіктен оңтүстікке қарай ұзындығы 112 км, батыстан шығысқа қарай 130 км.</w:t>
      </w:r>
    </w:p>
    <w:bookmarkEnd w:id="49"/>
    <w:bookmarkStart w:name="z65" w:id="50"/>
    <w:p>
      <w:pPr>
        <w:spacing w:after="0"/>
        <w:ind w:left="0"/>
        <w:jc w:val="left"/>
      </w:pPr>
      <w:r>
        <w:rPr>
          <w:rFonts w:ascii="Times New Roman"/>
          <w:b/>
          <w:i w:val="false"/>
          <w:color w:val="000000"/>
        </w:rPr>
        <w:t xml:space="preserve"> 1.1.1. Әкімшілік-аумақтық бөлініс</w:t>
      </w:r>
    </w:p>
    <w:bookmarkEnd w:id="50"/>
    <w:bookmarkStart w:name="z66" w:id="51"/>
    <w:p>
      <w:pPr>
        <w:spacing w:after="0"/>
        <w:ind w:left="0"/>
        <w:jc w:val="both"/>
      </w:pPr>
      <w:r>
        <w:rPr>
          <w:rFonts w:ascii="Times New Roman"/>
          <w:b w:val="false"/>
          <w:i w:val="false"/>
          <w:color w:val="000000"/>
          <w:sz w:val="28"/>
        </w:rPr>
        <w:t>
      Әулиекөл ауданы 13 ауылдық округтен тұрады, оның құрамына 33 ауыл кіреді: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ауылы, Лесной ауылы, ОзҰрное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ауылы, Ұшқарасу ауылы, Қоскөл ауылы, Қосагал ауылы, Қ. Тұрғымбаев атындағы ауыл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Казанбасы ауылы, Бағаналы ауылы, Қарақалпақ ауылы, Дангербай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 кенті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Кушмурун кенті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 ауылы, Жалтыркөл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ауылы, Калинин ауылы, Лаврентьев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ауылы, Соснов ауылы, Аққұдық ауылы, Кұрғуус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Юльев ауылы, Федосеев ауылы, Шили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Тимофеевка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ауылы, Харьков ауылы, Дузбай ауылы</w:t>
            </w:r>
          </w:p>
        </w:tc>
      </w:tr>
    </w:tbl>
    <w:bookmarkStart w:name="z67" w:id="52"/>
    <w:p>
      <w:pPr>
        <w:spacing w:after="0"/>
        <w:ind w:left="0"/>
        <w:jc w:val="both"/>
      </w:pPr>
      <w:r>
        <w:rPr>
          <w:rFonts w:ascii="Times New Roman"/>
          <w:b w:val="false"/>
          <w:i w:val="false"/>
          <w:color w:val="000000"/>
          <w:sz w:val="28"/>
        </w:rPr>
        <w:t>
      Әулиекөл ауданындағы халық саны 35427 адамды құрайды, соңғы 2 жылда халық санының жылдық өсімі шамамен 2-2,5% құрайды.</w:t>
      </w:r>
    </w:p>
    <w:bookmarkEnd w:id="52"/>
    <w:bookmarkStart w:name="z68" w:id="53"/>
    <w:p>
      <w:pPr>
        <w:spacing w:after="0"/>
        <w:ind w:left="0"/>
        <w:jc w:val="both"/>
      </w:pPr>
      <w:r>
        <w:rPr>
          <w:rFonts w:ascii="Times New Roman"/>
          <w:b w:val="false"/>
          <w:i w:val="false"/>
          <w:color w:val="000000"/>
          <w:sz w:val="28"/>
        </w:rPr>
        <w:t>
      Сурет 1. Ауданның орналасуының ситуациялық схемасы</w:t>
      </w:r>
    </w:p>
    <w:bookmarkEnd w:id="53"/>
    <w:bookmarkStart w:name="z6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5"/>
    <w:p>
      <w:pPr>
        <w:spacing w:after="0"/>
        <w:ind w:left="0"/>
        <w:jc w:val="left"/>
      </w:pPr>
      <w:r>
        <w:rPr>
          <w:rFonts w:ascii="Times New Roman"/>
          <w:b/>
          <w:i w:val="false"/>
          <w:color w:val="000000"/>
        </w:rPr>
        <w:t xml:space="preserve"> 1.2. Қолданыстағы ұлттық стратегиялық құжаттарға, аумақты дамыту жоспарларына енгізілген коммуналдық қалдықтарды басқару жөніндегі іс-шаралар.</w:t>
      </w:r>
    </w:p>
    <w:bookmarkEnd w:id="55"/>
    <w:bookmarkStart w:name="z71" w:id="56"/>
    <w:p>
      <w:pPr>
        <w:spacing w:after="0"/>
        <w:ind w:left="0"/>
        <w:jc w:val="both"/>
      </w:pPr>
      <w:r>
        <w:rPr>
          <w:rFonts w:ascii="Times New Roman"/>
          <w:b w:val="false"/>
          <w:i w:val="false"/>
          <w:color w:val="000000"/>
          <w:sz w:val="28"/>
        </w:rPr>
        <w:t>
      Қалдықтарды басқару саласындағы ҚР саясаты ҚР-ның "жасыл" экономикаға көшуі жөніндегі тұжырымдамамен (2013) және "Жасыл Қазақстан" ұлттық жобасымен (2021) айқындалады.</w:t>
      </w:r>
    </w:p>
    <w:bookmarkEnd w:id="56"/>
    <w:bookmarkStart w:name="z72" w:id="57"/>
    <w:p>
      <w:pPr>
        <w:spacing w:after="0"/>
        <w:ind w:left="0"/>
        <w:jc w:val="both"/>
      </w:pPr>
      <w:r>
        <w:rPr>
          <w:rFonts w:ascii="Times New Roman"/>
          <w:b w:val="false"/>
          <w:i w:val="false"/>
          <w:color w:val="000000"/>
          <w:sz w:val="28"/>
        </w:rPr>
        <w:t>
      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w:t>
      </w:r>
    </w:p>
    <w:bookmarkEnd w:id="57"/>
    <w:bookmarkStart w:name="z73" w:id="58"/>
    <w:p>
      <w:pPr>
        <w:spacing w:after="0"/>
        <w:ind w:left="0"/>
        <w:jc w:val="both"/>
      </w:pPr>
      <w:r>
        <w:rPr>
          <w:rFonts w:ascii="Times New Roman"/>
          <w:b w:val="false"/>
          <w:i w:val="false"/>
          <w:color w:val="000000"/>
          <w:sz w:val="28"/>
        </w:rPr>
        <w:t>
      Кесте 1. ҚР-ның "жасыл" экономикаға және "Жасыл Қазақстан" ұлттық жобасына көшуі жөніндегі Тұжырымдаманың мақсаттары мен нысаналы көрсеткіштері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қатты тұрмыстық қалдықтарды шығарумен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санитарлық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9"/>
          <w:p>
            <w:pPr>
              <w:spacing w:after="20"/>
              <w:ind w:left="20"/>
              <w:jc w:val="both"/>
            </w:pPr>
            <w:r>
              <w:rPr>
                <w:rFonts w:ascii="Times New Roman"/>
                <w:b w:val="false"/>
                <w:i w:val="false"/>
                <w:color w:val="000000"/>
                <w:sz w:val="20"/>
              </w:rPr>
              <w:t>
Елді мекендерді қалдықтарды жинау және шығару жөніндегі қызметтермен қамту:</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 астаналар, республикалық, облыстық және аудандық маңызы бар қалалар (88)</w:t>
            </w:r>
          </w:p>
          <w:p>
            <w:pPr>
              <w:spacing w:after="20"/>
              <w:ind w:left="20"/>
              <w:jc w:val="both"/>
            </w:pPr>
            <w:r>
              <w:rPr>
                <w:rFonts w:ascii="Times New Roman"/>
                <w:b w:val="false"/>
                <w:i w:val="false"/>
                <w:color w:val="000000"/>
                <w:sz w:val="20"/>
              </w:rPr>
              <w:t>
</w:t>
            </w:r>
            <w:r>
              <w:rPr>
                <w:rFonts w:ascii="Times New Roman"/>
                <w:b w:val="false"/>
                <w:i w:val="false"/>
                <w:color w:val="000000"/>
                <w:sz w:val="20"/>
              </w:rPr>
              <w:t>- кенттер (241)</w:t>
            </w:r>
          </w:p>
          <w:p>
            <w:pPr>
              <w:spacing w:after="20"/>
              <w:ind w:left="20"/>
              <w:jc w:val="both"/>
            </w:pPr>
            <w:r>
              <w:rPr>
                <w:rFonts w:ascii="Times New Roman"/>
                <w:b w:val="false"/>
                <w:i w:val="false"/>
                <w:color w:val="000000"/>
                <w:sz w:val="20"/>
              </w:rPr>
              <w:t>
</w:t>
            </w:r>
            <w:r>
              <w:rPr>
                <w:rFonts w:ascii="Times New Roman"/>
                <w:b w:val="false"/>
                <w:i w:val="false"/>
                <w:color w:val="000000"/>
                <w:sz w:val="20"/>
              </w:rPr>
              <w:t>- ауылдар, шаруалар және өзге де қоныстар (2253)</w:t>
            </w:r>
          </w:p>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40,0</w:t>
            </w:r>
          </w:p>
          <w:bookmarkEnd w:id="60"/>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50,0</w:t>
            </w:r>
          </w:p>
          <w:bookmarkEnd w:id="61"/>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60,0</w:t>
            </w:r>
          </w:p>
          <w:bookmarkEnd w:id="62"/>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70,0</w:t>
            </w:r>
          </w:p>
          <w:bookmarkEnd w:id="63"/>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80,0</w:t>
            </w:r>
          </w:p>
          <w:bookmarkEnd w:id="64"/>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Қалдықтардың фракциялары мен қауіпті түрлері бойынша бөлек жинау бойынша инфрақұрылым құру:</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бөлек жинауға арналған контейнерлерді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қауіпті компоненттерді бөлек жинауға арналған контейнерлерді орнату</w:t>
            </w:r>
          </w:p>
          <w:p>
            <w:pPr>
              <w:spacing w:after="20"/>
              <w:ind w:left="20"/>
              <w:jc w:val="both"/>
            </w:pPr>
            <w:r>
              <w:rPr>
                <w:rFonts w:ascii="Times New Roman"/>
                <w:b w:val="false"/>
                <w:i w:val="false"/>
                <w:color w:val="000000"/>
                <w:sz w:val="20"/>
              </w:rPr>
              <w:t>
- қайталама шикізатты қабылдау пункттерін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6"/>
          <w:p>
            <w:pPr>
              <w:spacing w:after="20"/>
              <w:ind w:left="20"/>
              <w:jc w:val="both"/>
            </w:pPr>
            <w:r>
              <w:rPr>
                <w:rFonts w:ascii="Times New Roman"/>
                <w:b w:val="false"/>
                <w:i w:val="false"/>
                <w:color w:val="000000"/>
                <w:sz w:val="20"/>
              </w:rPr>
              <w:t>
21,0</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38,0</w:t>
            </w:r>
          </w:p>
          <w:p>
            <w:pPr>
              <w:spacing w:after="20"/>
              <w:ind w:left="20"/>
              <w:jc w:val="both"/>
            </w:pP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
100,0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7"/>
          <w:p>
            <w:pPr>
              <w:spacing w:after="20"/>
              <w:ind w:left="20"/>
              <w:jc w:val="both"/>
            </w:pPr>
            <w:r>
              <w:rPr>
                <w:rFonts w:ascii="Times New Roman"/>
                <w:b w:val="false"/>
                <w:i w:val="false"/>
                <w:color w:val="000000"/>
                <w:sz w:val="20"/>
              </w:rPr>
              <w:t>
24,0</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40,0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27,0</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42,0</w:t>
            </w:r>
          </w:p>
          <w:p>
            <w:pPr>
              <w:spacing w:after="20"/>
              <w:ind w:left="20"/>
              <w:jc w:val="both"/>
            </w:pPr>
            <w:r>
              <w:rPr>
                <w:rFonts w:ascii="Times New Roman"/>
                <w:b w:val="false"/>
                <w:i w:val="false"/>
                <w:color w:val="000000"/>
                <w:sz w:val="20"/>
              </w:rPr>
              <w:t>
</w:t>
            </w:r>
            <w:r>
              <w:rPr>
                <w:rFonts w:ascii="Times New Roman"/>
                <w:b w:val="false"/>
                <w:i w:val="false"/>
                <w:color w:val="000000"/>
                <w:sz w:val="20"/>
              </w:rPr>
              <w:t>5,0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9"/>
          <w:p>
            <w:pPr>
              <w:spacing w:after="20"/>
              <w:ind w:left="20"/>
              <w:jc w:val="both"/>
            </w:pPr>
            <w:r>
              <w:rPr>
                <w:rFonts w:ascii="Times New Roman"/>
                <w:b w:val="false"/>
                <w:i w:val="false"/>
                <w:color w:val="000000"/>
                <w:sz w:val="20"/>
              </w:rPr>
              <w:t>
30,0</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44,0</w:t>
            </w:r>
          </w:p>
          <w:p>
            <w:pPr>
              <w:spacing w:after="20"/>
              <w:ind w:left="20"/>
              <w:jc w:val="both"/>
            </w:pPr>
            <w:r>
              <w:rPr>
                <w:rFonts w:ascii="Times New Roman"/>
                <w:b w:val="false"/>
                <w:i w:val="false"/>
                <w:color w:val="000000"/>
                <w:sz w:val="20"/>
              </w:rPr>
              <w:t>
</w:t>
            </w:r>
            <w:r>
              <w:rPr>
                <w:rFonts w:ascii="Times New Roman"/>
                <w:b w:val="false"/>
                <w:i w:val="false"/>
                <w:color w:val="000000"/>
                <w:sz w:val="20"/>
              </w:rPr>
              <w:t>7,0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34,0</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46,0</w:t>
            </w:r>
          </w:p>
          <w:p>
            <w:pPr>
              <w:spacing w:after="20"/>
              <w:ind w:left="20"/>
              <w:jc w:val="both"/>
            </w:pPr>
            <w:r>
              <w:rPr>
                <w:rFonts w:ascii="Times New Roman"/>
                <w:b w:val="false"/>
                <w:i w:val="false"/>
                <w:color w:val="000000"/>
                <w:sz w:val="20"/>
              </w:rPr>
              <w:t>
</w:t>
            </w:r>
            <w:r>
              <w:rPr>
                <w:rFonts w:ascii="Times New Roman"/>
                <w:b w:val="false"/>
                <w:i w:val="false"/>
                <w:color w:val="000000"/>
                <w:sz w:val="20"/>
              </w:rPr>
              <w:t>10,0</w:t>
            </w:r>
          </w:p>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ТК</w:t>
            </w:r>
          </w:p>
        </w:tc>
      </w:tr>
    </w:tbl>
    <w:bookmarkStart w:name="z102" w:id="71"/>
    <w:p>
      <w:pPr>
        <w:spacing w:after="0"/>
        <w:ind w:left="0"/>
        <w:jc w:val="both"/>
      </w:pPr>
      <w:r>
        <w:rPr>
          <w:rFonts w:ascii="Times New Roman"/>
          <w:b w:val="false"/>
          <w:i w:val="false"/>
          <w:color w:val="000000"/>
          <w:sz w:val="28"/>
        </w:rPr>
        <w:t>
      "Жасыл Қазақстан" ұлттық жобасында бөлек алыммен қамту бойынша нысаналы көрсеткіште Әулиекөл ауданы жоқ. Бірақ ҚР басқа облыстарымен ұқсастығы бойынша аудан үшін осындай көрсеткіштерді белгілеу қалдықтарды басқару жүйесін дамыту үшін оң әсер етеді. Осы Бағдарламаның 5-бөлімінде Әулиекөл ауданы бойынша нысаналы көрсеткіштер ұсынылды.</w:t>
      </w:r>
    </w:p>
    <w:bookmarkEnd w:id="71"/>
    <w:bookmarkStart w:name="z103" w:id="72"/>
    <w:p>
      <w:pPr>
        <w:spacing w:after="0"/>
        <w:ind w:left="0"/>
        <w:jc w:val="left"/>
      </w:pPr>
      <w:r>
        <w:rPr>
          <w:rFonts w:ascii="Times New Roman"/>
          <w:b/>
          <w:i w:val="false"/>
          <w:color w:val="000000"/>
        </w:rPr>
        <w:t xml:space="preserve"> 2. КОММУНАЛДЫҚ ҚАЛДЫҚТАРДЫ БАСҚАРУДЫҢ АҒЫМДАҒЫ ЖАҒДАЙЫН ТАЛДАУ</w:t>
      </w:r>
    </w:p>
    <w:bookmarkEnd w:id="72"/>
    <w:bookmarkStart w:name="z104" w:id="73"/>
    <w:p>
      <w:pPr>
        <w:spacing w:after="0"/>
        <w:ind w:left="0"/>
        <w:jc w:val="left"/>
      </w:pPr>
      <w:r>
        <w:rPr>
          <w:rFonts w:ascii="Times New Roman"/>
          <w:b/>
          <w:i w:val="false"/>
          <w:color w:val="000000"/>
        </w:rPr>
        <w:t xml:space="preserve"> 2.1. Өңірдегі коммуналдық қалдықтарды басқарудың ағымдағы жай-күйін бағалау</w:t>
      </w:r>
    </w:p>
    <w:bookmarkEnd w:id="73"/>
    <w:bookmarkStart w:name="z105" w:id="74"/>
    <w:p>
      <w:pPr>
        <w:spacing w:after="0"/>
        <w:ind w:left="0"/>
        <w:jc w:val="both"/>
      </w:pPr>
      <w:r>
        <w:rPr>
          <w:rFonts w:ascii="Times New Roman"/>
          <w:b w:val="false"/>
          <w:i w:val="false"/>
          <w:color w:val="000000"/>
          <w:sz w:val="28"/>
        </w:rPr>
        <w:t>
      Бұл бөлімде объектіде пайда болатын және (немесе) үшінші тұлғалардан алынатын қалдықтардың барлық түрлерін, сондай-ақ жинақталған қалдықтар мен көмуге ұшыраған қалдықтарды сипаттай отырып, көлемі мен құрамы, түзілудің орташа жылдамдығы (т/жыл), жіктелуі, Жинақтау, жинау тәсілдері туралы мәліметтерді қоса отырып, қалдықтарды басқарудың ағымдағы жай-күйіне баға берілген, қалдықтарды тасымалдау, залалсыздандыру, қалпына келтіру және жою.</w:t>
      </w:r>
    </w:p>
    <w:bookmarkEnd w:id="74"/>
    <w:bookmarkStart w:name="z106" w:id="75"/>
    <w:p>
      <w:pPr>
        <w:spacing w:after="0"/>
        <w:ind w:left="0"/>
        <w:jc w:val="both"/>
      </w:pPr>
      <w:r>
        <w:rPr>
          <w:rFonts w:ascii="Times New Roman"/>
          <w:b w:val="false"/>
          <w:i w:val="false"/>
          <w:color w:val="000000"/>
          <w:sz w:val="28"/>
        </w:rPr>
        <w:t>
      Қалдықтарды басқару деп қалдықтар пайда болған сәттен бастап түпкілікті жойылғанға дейін оларға қатысты жүзеге асырылатын операциялар түсініледі.</w:t>
      </w:r>
    </w:p>
    <w:bookmarkEnd w:id="75"/>
    <w:bookmarkStart w:name="z107" w:id="76"/>
    <w:p>
      <w:pPr>
        <w:spacing w:after="0"/>
        <w:ind w:left="0"/>
        <w:jc w:val="both"/>
      </w:pPr>
      <w:r>
        <w:rPr>
          <w:rFonts w:ascii="Times New Roman"/>
          <w:b w:val="false"/>
          <w:i w:val="false"/>
          <w:color w:val="000000"/>
          <w:sz w:val="28"/>
        </w:rPr>
        <w:t>
      Қалдықтарды басқару операцияларына мыналар жатады:</w:t>
      </w:r>
    </w:p>
    <w:bookmarkEnd w:id="76"/>
    <w:bookmarkStart w:name="z108" w:id="77"/>
    <w:p>
      <w:pPr>
        <w:spacing w:after="0"/>
        <w:ind w:left="0"/>
        <w:jc w:val="both"/>
      </w:pPr>
      <w:r>
        <w:rPr>
          <w:rFonts w:ascii="Times New Roman"/>
          <w:b w:val="false"/>
          <w:i w:val="false"/>
          <w:color w:val="000000"/>
          <w:sz w:val="28"/>
        </w:rPr>
        <w:t>
      1) қалдықтар пайда болған жерде олардың жинақталуы;</w:t>
      </w:r>
    </w:p>
    <w:bookmarkEnd w:id="77"/>
    <w:bookmarkStart w:name="z109" w:id="78"/>
    <w:p>
      <w:pPr>
        <w:spacing w:after="0"/>
        <w:ind w:left="0"/>
        <w:jc w:val="both"/>
      </w:pPr>
      <w:r>
        <w:rPr>
          <w:rFonts w:ascii="Times New Roman"/>
          <w:b w:val="false"/>
          <w:i w:val="false"/>
          <w:color w:val="000000"/>
          <w:sz w:val="28"/>
        </w:rPr>
        <w:t>
      2) Қалдықтарды жинау;</w:t>
      </w:r>
    </w:p>
    <w:bookmarkEnd w:id="78"/>
    <w:bookmarkStart w:name="z110" w:id="79"/>
    <w:p>
      <w:pPr>
        <w:spacing w:after="0"/>
        <w:ind w:left="0"/>
        <w:jc w:val="both"/>
      </w:pPr>
      <w:r>
        <w:rPr>
          <w:rFonts w:ascii="Times New Roman"/>
          <w:b w:val="false"/>
          <w:i w:val="false"/>
          <w:color w:val="000000"/>
          <w:sz w:val="28"/>
        </w:rPr>
        <w:t>
      3) қалдықтарды тасымалдау;</w:t>
      </w:r>
    </w:p>
    <w:bookmarkEnd w:id="79"/>
    <w:bookmarkStart w:name="z111" w:id="80"/>
    <w:p>
      <w:pPr>
        <w:spacing w:after="0"/>
        <w:ind w:left="0"/>
        <w:jc w:val="both"/>
      </w:pPr>
      <w:r>
        <w:rPr>
          <w:rFonts w:ascii="Times New Roman"/>
          <w:b w:val="false"/>
          <w:i w:val="false"/>
          <w:color w:val="000000"/>
          <w:sz w:val="28"/>
        </w:rPr>
        <w:t>
      4) Қалдықтарды қалпына келтіру;</w:t>
      </w:r>
    </w:p>
    <w:bookmarkEnd w:id="80"/>
    <w:bookmarkStart w:name="z112" w:id="81"/>
    <w:p>
      <w:pPr>
        <w:spacing w:after="0"/>
        <w:ind w:left="0"/>
        <w:jc w:val="both"/>
      </w:pPr>
      <w:r>
        <w:rPr>
          <w:rFonts w:ascii="Times New Roman"/>
          <w:b w:val="false"/>
          <w:i w:val="false"/>
          <w:color w:val="000000"/>
          <w:sz w:val="28"/>
        </w:rPr>
        <w:t>
      5) қалдықтарды жою; осы тармақтың 1), 2), 4) және 5) тармақшаларында көзделген операцияларды жүзеге асыру процесінде орындалатын қосалқы операциялар;</w:t>
      </w:r>
    </w:p>
    <w:bookmarkEnd w:id="81"/>
    <w:bookmarkStart w:name="z113" w:id="82"/>
    <w:p>
      <w:pPr>
        <w:spacing w:after="0"/>
        <w:ind w:left="0"/>
        <w:jc w:val="both"/>
      </w:pPr>
      <w:r>
        <w:rPr>
          <w:rFonts w:ascii="Times New Roman"/>
          <w:b w:val="false"/>
          <w:i w:val="false"/>
          <w:color w:val="000000"/>
          <w:sz w:val="28"/>
        </w:rPr>
        <w:t>
      6) қалдықтарды жинау, тасымалдау, қалпына келтіру және (немесе) жою жөніндегі операцияларға байқаулар жүргізу;</w:t>
      </w:r>
    </w:p>
    <w:bookmarkEnd w:id="82"/>
    <w:bookmarkStart w:name="z114" w:id="83"/>
    <w:p>
      <w:pPr>
        <w:spacing w:after="0"/>
        <w:ind w:left="0"/>
        <w:jc w:val="both"/>
      </w:pPr>
      <w:r>
        <w:rPr>
          <w:rFonts w:ascii="Times New Roman"/>
          <w:b w:val="false"/>
          <w:i w:val="false"/>
          <w:color w:val="000000"/>
          <w:sz w:val="28"/>
        </w:rPr>
        <w:t>
      7) жойылған (жабық, пайдаланудан шығарылған) қалдықтарды жою объектілеріне қызмет көрсету жөніндегі қызмет.</w:t>
      </w:r>
    </w:p>
    <w:bookmarkEnd w:id="83"/>
    <w:bookmarkStart w:name="z115" w:id="84"/>
    <w:p>
      <w:pPr>
        <w:spacing w:after="0"/>
        <w:ind w:left="0"/>
        <w:jc w:val="both"/>
      </w:pPr>
      <w:r>
        <w:rPr>
          <w:rFonts w:ascii="Times New Roman"/>
          <w:b w:val="false"/>
          <w:i w:val="false"/>
          <w:color w:val="000000"/>
          <w:sz w:val="28"/>
        </w:rPr>
        <w:t>
      Үй шаруашылықтарын қоспағанда, қалдықтарды басқару жөніндегі операцияларды жүзеге асыратын адамдар тиісті қызметті жүзеге асыру кезінде қоршаған ортаны қорғау саласындағы уәкілетті орган бекіткен тізбеге енгізілген қалдықтарды басқару саласындағы ұлттық стандарттарды сақтауға міндетті. Осындай ұлттық стандарттарда көзделген талаптарды бұзу ҚР заңдарында белгіленген жауаптылыққа әкеп соғады.</w:t>
      </w:r>
    </w:p>
    <w:bookmarkEnd w:id="84"/>
    <w:bookmarkStart w:name="z116" w:id="85"/>
    <w:p>
      <w:pPr>
        <w:spacing w:after="0"/>
        <w:ind w:left="0"/>
        <w:jc w:val="both"/>
      </w:pPr>
      <w:r>
        <w:rPr>
          <w:rFonts w:ascii="Times New Roman"/>
          <w:b w:val="false"/>
          <w:i w:val="false"/>
          <w:color w:val="000000"/>
          <w:sz w:val="28"/>
        </w:rPr>
        <w:t>
      ҚР экология, геология және табиғи ресурстар министрлігінің (бұдан әрі - ҚР Эгипр) деректеріне сәйкес Қазақстанда жыл сайын 4,5-5 млн. қатты тұрмыстық қалдықтар (бұдан әрі – ҚТҚ) түзіледі. Ұлттық статистика бюросының деректері бойынша коммуналдық қалдықтарды жинау және шығару жыл сайын 3,5 - 4,0 млн. тоннаны құрайды.</w:t>
      </w:r>
    </w:p>
    <w:bookmarkEnd w:id="85"/>
    <w:bookmarkStart w:name="z117" w:id="86"/>
    <w:p>
      <w:pPr>
        <w:spacing w:after="0"/>
        <w:ind w:left="0"/>
        <w:jc w:val="both"/>
      </w:pPr>
      <w:r>
        <w:rPr>
          <w:rFonts w:ascii="Times New Roman"/>
          <w:b w:val="false"/>
          <w:i w:val="false"/>
          <w:color w:val="000000"/>
          <w:sz w:val="28"/>
        </w:rPr>
        <w:t xml:space="preserve">
      Ауданда жылына орта есеппен 6500 тонна коммуналдық қалдықтар түзіледі </w:t>
      </w:r>
      <w:r>
        <w:rPr>
          <w:rFonts w:ascii="Times New Roman"/>
          <w:b w:val="false"/>
          <w:i w:val="false"/>
          <w:color w:val="000000"/>
          <w:sz w:val="28"/>
        </w:rPr>
        <w:t>(№ 1 қосымша</w:t>
      </w:r>
      <w:r>
        <w:rPr>
          <w:rFonts w:ascii="Times New Roman"/>
          <w:b w:val="false"/>
          <w:i w:val="false"/>
          <w:color w:val="000000"/>
          <w:sz w:val="28"/>
        </w:rPr>
        <w:t>).</w:t>
      </w:r>
    </w:p>
    <w:bookmarkEnd w:id="86"/>
    <w:bookmarkStart w:name="z118" w:id="87"/>
    <w:p>
      <w:pPr>
        <w:spacing w:after="0"/>
        <w:ind w:left="0"/>
        <w:jc w:val="left"/>
      </w:pPr>
      <w:r>
        <w:rPr>
          <w:rFonts w:ascii="Times New Roman"/>
          <w:b/>
          <w:i w:val="false"/>
          <w:color w:val="000000"/>
        </w:rPr>
        <w:t xml:space="preserve"> 2.2. Қалдықтарды басқару саласындағы инфрақұрылымның жай-күйі бойынша жалпы мәліметтер</w:t>
      </w:r>
    </w:p>
    <w:bookmarkEnd w:id="87"/>
    <w:bookmarkStart w:name="z119" w:id="88"/>
    <w:p>
      <w:pPr>
        <w:spacing w:after="0"/>
        <w:ind w:left="0"/>
        <w:jc w:val="both"/>
      </w:pPr>
      <w:r>
        <w:rPr>
          <w:rFonts w:ascii="Times New Roman"/>
          <w:b w:val="false"/>
          <w:i w:val="false"/>
          <w:color w:val="000000"/>
          <w:sz w:val="28"/>
        </w:rPr>
        <w:t>
      Қалдықтармен жұмыс істеу проблемалары осы аумақ үшін қажетті инфрақұрылымның болмауына немесе жеткіліксіз дамуына байланысты шешілмеген болып табылады. Бағдарлама құрастыру пункттері мен тасымалдау жүйелерін қоса алғанда, инфрақұрылымды жаңғыртуға және салуға қаражат бөлуді көздейді. Әулиекөл ауданының облыс орталықтарынан қашықтығына байланысты ауданда қалдықтарды бөлек жинау және сұрыптау жүзеге асырылмайды.</w:t>
      </w:r>
    </w:p>
    <w:bookmarkEnd w:id="88"/>
    <w:bookmarkStart w:name="z120" w:id="89"/>
    <w:p>
      <w:pPr>
        <w:spacing w:after="0"/>
        <w:ind w:left="0"/>
        <w:jc w:val="left"/>
      </w:pPr>
      <w:r>
        <w:rPr>
          <w:rFonts w:ascii="Times New Roman"/>
          <w:b/>
          <w:i w:val="false"/>
          <w:color w:val="000000"/>
        </w:rPr>
        <w:t xml:space="preserve"> 2.3. Жинақтау және бөлек жинау, әкетумен қамту</w:t>
      </w:r>
    </w:p>
    <w:bookmarkEnd w:id="89"/>
    <w:bookmarkStart w:name="z121" w:id="90"/>
    <w:p>
      <w:pPr>
        <w:spacing w:after="0"/>
        <w:ind w:left="0"/>
        <w:jc w:val="both"/>
      </w:pPr>
      <w:r>
        <w:rPr>
          <w:rFonts w:ascii="Times New Roman"/>
          <w:b w:val="false"/>
          <w:i w:val="false"/>
          <w:color w:val="000000"/>
          <w:sz w:val="28"/>
        </w:rPr>
        <w:t>
      Әулиекөл ауданында коммуналдық қалдықтарды жинау және жинау екі жолмен жүзеге асырылады:</w:t>
      </w:r>
    </w:p>
    <w:bookmarkEnd w:id="90"/>
    <w:bookmarkStart w:name="z122" w:id="91"/>
    <w:p>
      <w:pPr>
        <w:spacing w:after="0"/>
        <w:ind w:left="0"/>
        <w:jc w:val="both"/>
      </w:pPr>
      <w:r>
        <w:rPr>
          <w:rFonts w:ascii="Times New Roman"/>
          <w:b w:val="false"/>
          <w:i w:val="false"/>
          <w:color w:val="000000"/>
          <w:sz w:val="28"/>
        </w:rPr>
        <w:t>
      - контейнерлерде</w:t>
      </w:r>
    </w:p>
    <w:bookmarkEnd w:id="91"/>
    <w:bookmarkStart w:name="z123" w:id="92"/>
    <w:p>
      <w:pPr>
        <w:spacing w:after="0"/>
        <w:ind w:left="0"/>
        <w:jc w:val="both"/>
      </w:pPr>
      <w:r>
        <w:rPr>
          <w:rFonts w:ascii="Times New Roman"/>
          <w:b w:val="false"/>
          <w:i w:val="false"/>
          <w:color w:val="000000"/>
          <w:sz w:val="28"/>
        </w:rPr>
        <w:t>
      - контейнерсіз (бестарсыз) әдіспен-аумақты айналып өту және белгіленген орындарда орналастырылатын пакеттерде/қаптарда қалдықтарды кесте бойынша жинау жолымен. Контейнерсіз шығару жеке секторда жүзеге асырылады ауданда қалдықтарды бөлек жинау енгізілмеген.</w:t>
      </w:r>
    </w:p>
    <w:bookmarkEnd w:id="92"/>
    <w:bookmarkStart w:name="z124" w:id="93"/>
    <w:p>
      <w:pPr>
        <w:spacing w:after="0"/>
        <w:ind w:left="0"/>
        <w:jc w:val="both"/>
      </w:pPr>
      <w:r>
        <w:rPr>
          <w:rFonts w:ascii="Times New Roman"/>
          <w:b w:val="false"/>
          <w:i w:val="false"/>
          <w:color w:val="000000"/>
          <w:sz w:val="28"/>
        </w:rPr>
        <w:t>
      Контейнерлік алаңдар (бұдан әрі КА) жөндеуді қажет етеді, өйткені қоршаулар, қатты жабын жоқ, контейнерлер ескірген, мыжылған және ауыстыруды қажет етеді.</w:t>
      </w:r>
    </w:p>
    <w:bookmarkEnd w:id="93"/>
    <w:bookmarkStart w:name="z125" w:id="94"/>
    <w:p>
      <w:pPr>
        <w:spacing w:after="0"/>
        <w:ind w:left="0"/>
        <w:jc w:val="both"/>
      </w:pPr>
      <w:r>
        <w:rPr>
          <w:rFonts w:ascii="Times New Roman"/>
          <w:b w:val="false"/>
          <w:i w:val="false"/>
          <w:color w:val="000000"/>
          <w:sz w:val="28"/>
        </w:rPr>
        <w:t>
      КА айналасында құрылыс қалдықтарын, ірі габаритті қалдықтарды (бұдан әрі – ІГҚ), электрондық және электр жабдығының қалдықтарын (бұдан әрі – ЭЖҚ) рұқсатсыз жинау байқалады.</w:t>
      </w:r>
    </w:p>
    <w:bookmarkEnd w:id="94"/>
    <w:bookmarkStart w:name="z126" w:id="95"/>
    <w:p>
      <w:pPr>
        <w:spacing w:after="0"/>
        <w:ind w:left="0"/>
        <w:jc w:val="both"/>
      </w:pPr>
      <w:r>
        <w:rPr>
          <w:rFonts w:ascii="Times New Roman"/>
          <w:b w:val="false"/>
          <w:i w:val="false"/>
          <w:color w:val="000000"/>
          <w:sz w:val="28"/>
        </w:rPr>
        <w:t>
      КА айналасындағы қалдықтарды рұқсатсыз жинау ауданның жалпы проблемасы болып табылады, ауданның сыртқы түрін едәуір нашарлатады және халықтың шағымдарының негізгі себебі болып табылады.</w:t>
      </w:r>
    </w:p>
    <w:bookmarkEnd w:id="95"/>
    <w:bookmarkStart w:name="z127" w:id="96"/>
    <w:p>
      <w:pPr>
        <w:spacing w:after="0"/>
        <w:ind w:left="0"/>
        <w:jc w:val="both"/>
      </w:pPr>
      <w:r>
        <w:rPr>
          <w:rFonts w:ascii="Times New Roman"/>
          <w:b w:val="false"/>
          <w:i w:val="false"/>
          <w:color w:val="000000"/>
          <w:sz w:val="28"/>
        </w:rPr>
        <w:t>
      Контейнерлік алаңдардан шығарылған барлық коммуналдық қалдықтар ҚТҚ полигонында сұрыптаусыз көміледі, бұл ҚР ЭК талаптарына сәйкес келмейді. Қатты тұрмыстық қалдықтарды қайта өңдеу және кәдеге жарату үлесін ұлғайту қажет.</w:t>
      </w:r>
    </w:p>
    <w:bookmarkEnd w:id="96"/>
    <w:bookmarkStart w:name="z128" w:id="97"/>
    <w:p>
      <w:pPr>
        <w:spacing w:after="0"/>
        <w:ind w:left="0"/>
        <w:jc w:val="left"/>
      </w:pPr>
      <w:r>
        <w:rPr>
          <w:rFonts w:ascii="Times New Roman"/>
          <w:b/>
          <w:i w:val="false"/>
          <w:color w:val="000000"/>
        </w:rPr>
        <w:t xml:space="preserve"> 2.4. Тасымалдау</w:t>
      </w:r>
    </w:p>
    <w:bookmarkEnd w:id="97"/>
    <w:bookmarkStart w:name="z129" w:id="98"/>
    <w:p>
      <w:pPr>
        <w:spacing w:after="0"/>
        <w:ind w:left="0"/>
        <w:jc w:val="both"/>
      </w:pPr>
      <w:r>
        <w:rPr>
          <w:rFonts w:ascii="Times New Roman"/>
          <w:b w:val="false"/>
          <w:i w:val="false"/>
          <w:color w:val="000000"/>
          <w:sz w:val="28"/>
        </w:rPr>
        <w:t xml:space="preserve">
      Кәсіпорындардың қалдықтары ҚТҚ полигондары бойынша қалдықтарды тапсыратын кәсіпорындардың өз автокөліктерімен жеткізіледі. Халықтың қалдықтары халықтың автокөлігімен тасымалданады, алайда көппәтерлі үйлердің қалдықтары аптасына 1 рет жалға алынған автокөлікпен ұйымдасқан түрде шығарылады. "Әулиекөл-сервис" ЖШС балансында 2013 жылы шығарылған Камаз 43253 автокөлігі бар, ол "Әулиекөл ауданы әкімдігінің қаржы бөлімі" ММ-не Камаз 43253 (қоқыс тасушы) түріндегі мемлекеттік мүлікті 21.04.2023 жылғы 2 жылға кейіннен сатып алу құқығынсыз сенімгерлік басқаруға беру туралы № 1038-ДУ шартының негізінде берілген. (Шарт қоса беріледі). Тиісінше, көптеген техникамен сапалы қызмет көрсетуге мүмкіндік жоқ. Бағдарламада қоқыс таситын көліктерді сатып алу қарастырылған. Қоқыс таситын көліктерді қажетті сатып алуды есептеу жөніндегі мәліметтер </w:t>
      </w:r>
      <w:r>
        <w:rPr>
          <w:rFonts w:ascii="Times New Roman"/>
          <w:b w:val="false"/>
          <w:i w:val="false"/>
          <w:color w:val="000000"/>
          <w:sz w:val="28"/>
        </w:rPr>
        <w:t>№ 1 қосымшада</w:t>
      </w:r>
      <w:r>
        <w:rPr>
          <w:rFonts w:ascii="Times New Roman"/>
          <w:b w:val="false"/>
          <w:i w:val="false"/>
          <w:color w:val="000000"/>
          <w:sz w:val="28"/>
        </w:rPr>
        <w:t xml:space="preserve"> қамтылады.</w:t>
      </w:r>
    </w:p>
    <w:bookmarkEnd w:id="98"/>
    <w:bookmarkStart w:name="z130" w:id="99"/>
    <w:p>
      <w:pPr>
        <w:spacing w:after="0"/>
        <w:ind w:left="0"/>
        <w:jc w:val="left"/>
      </w:pPr>
      <w:r>
        <w:rPr>
          <w:rFonts w:ascii="Times New Roman"/>
          <w:b/>
          <w:i w:val="false"/>
          <w:color w:val="000000"/>
        </w:rPr>
        <w:t xml:space="preserve"> 2.5. Сұрыптау және қайта өңдеу</w:t>
      </w:r>
    </w:p>
    <w:bookmarkEnd w:id="99"/>
    <w:bookmarkStart w:name="z131" w:id="100"/>
    <w:p>
      <w:pPr>
        <w:spacing w:after="0"/>
        <w:ind w:left="0"/>
        <w:jc w:val="both"/>
      </w:pPr>
      <w:r>
        <w:rPr>
          <w:rFonts w:ascii="Times New Roman"/>
          <w:b w:val="false"/>
          <w:i w:val="false"/>
          <w:color w:val="000000"/>
          <w:sz w:val="28"/>
        </w:rPr>
        <w:t>
      Әулиекөл ауданында сұрыпталған қалдықтардың саны туралы нақты деректер жоқ. Негізінен, тұрғындар картонды, қағазды және т.б. үй пештерінде жағу арқылы дербес сұрыптайды және кәдеге жаратады.</w:t>
      </w:r>
    </w:p>
    <w:bookmarkEnd w:id="100"/>
    <w:bookmarkStart w:name="z132" w:id="101"/>
    <w:p>
      <w:pPr>
        <w:spacing w:after="0"/>
        <w:ind w:left="0"/>
        <w:jc w:val="both"/>
      </w:pPr>
      <w:r>
        <w:rPr>
          <w:rFonts w:ascii="Times New Roman"/>
          <w:b w:val="false"/>
          <w:i w:val="false"/>
          <w:color w:val="000000"/>
          <w:sz w:val="28"/>
        </w:rPr>
        <w:t>
      Бөлек жиналған пластик, қағаз және картон ірі жинаушыларға немесе тікелей қайта өңдеушілерге тапсырылуы керек. Ауданның облыс орталығынан қашықтығына байланысты тұрғындарда мұндай мүмкіндік жоқ.</w:t>
      </w:r>
    </w:p>
    <w:bookmarkEnd w:id="101"/>
    <w:bookmarkStart w:name="z133" w:id="102"/>
    <w:p>
      <w:pPr>
        <w:spacing w:after="0"/>
        <w:ind w:left="0"/>
        <w:jc w:val="both"/>
      </w:pPr>
      <w:r>
        <w:rPr>
          <w:rFonts w:ascii="Times New Roman"/>
          <w:b w:val="false"/>
          <w:i w:val="false"/>
          <w:color w:val="000000"/>
          <w:sz w:val="28"/>
        </w:rPr>
        <w:t>
      Халықтан электрондық және электр жабдығының (бұдан әрі – ЭЭҰ) қалдықтары жиналмайды, ЭЭҰ заңды тұлғалардан жиналады және мамандандырылған кәсіпорындарға беріледі. ЭЕҰ бойынша компаниялар электрондық және электр жабдықтарын, шығын материалдары мен оларды одан әрі кәдеге жарату үшін жинақтауыштарды қайта өңдеумен айналысады. Сондай-ақ, жабдықтар мен компоненттерді қайта пайдалану мүмкіндігі қолданылады. Әдетте, қайталама шикізатты бөлек жинауды, сұрыптауды және қайта өңдеуді жүзеге асыратын компаниялар жиналған және қайта өңделген қалдықтар туралы есептілікті ұсынбайды, осыған байланысты қайта өңдеу бойынша қолда бар статистика қалдықтарды қайта өңдеу туралы нақты деректерді көрсетпеуі мүмкін. Қалдықтарды жинау және қайта өңдеу саласындағы, оның ішінде қалдықтарды жинау және қайта өңдеу жөніндегі шағын және орта бизнес өкілдерімен ақпараттық жұмыс жүргізу жолымен статистиканы жетілдіру қажет</w:t>
      </w:r>
    </w:p>
    <w:bookmarkEnd w:id="102"/>
    <w:bookmarkStart w:name="z134" w:id="103"/>
    <w:p>
      <w:pPr>
        <w:spacing w:after="0"/>
        <w:ind w:left="0"/>
        <w:jc w:val="both"/>
      </w:pPr>
      <w:r>
        <w:rPr>
          <w:rFonts w:ascii="Times New Roman"/>
          <w:b w:val="false"/>
          <w:i w:val="false"/>
          <w:color w:val="000000"/>
          <w:sz w:val="28"/>
        </w:rPr>
        <w:t>
      Әулиекөл ауданының аумағын дамытудың 2021-2025 жылдарға арналған бекітілген бағдарламасына сәйкес - 2025 жылға дейін қатты тұрмыстық қалдықтарды қайта өңдеу және кәдеге жарату үлесін ұлғайту жоспарлануда. Ол үшін қоқыс түрлеріне арналған контейнерлер мен бөлек контейнерлер орнатылады, кәсіпкерлерді тарту қалдықтарды қайта өңдеумен және қайталама пайдаланумен айналысады.</w:t>
      </w:r>
    </w:p>
    <w:bookmarkEnd w:id="103"/>
    <w:bookmarkStart w:name="z135" w:id="104"/>
    <w:p>
      <w:pPr>
        <w:spacing w:after="0"/>
        <w:ind w:left="0"/>
        <w:jc w:val="left"/>
      </w:pPr>
      <w:r>
        <w:rPr>
          <w:rFonts w:ascii="Times New Roman"/>
          <w:b/>
          <w:i w:val="false"/>
          <w:color w:val="000000"/>
        </w:rPr>
        <w:t xml:space="preserve"> 2.6. Жерлеу</w:t>
      </w:r>
    </w:p>
    <w:bookmarkEnd w:id="104"/>
    <w:bookmarkStart w:name="z136" w:id="105"/>
    <w:p>
      <w:pPr>
        <w:spacing w:after="0"/>
        <w:ind w:left="0"/>
        <w:jc w:val="both"/>
      </w:pPr>
      <w:r>
        <w:rPr>
          <w:rFonts w:ascii="Times New Roman"/>
          <w:b w:val="false"/>
          <w:i w:val="false"/>
          <w:color w:val="000000"/>
          <w:sz w:val="28"/>
        </w:rPr>
        <w:t>
      Әулиекөл ауданында коммуналдық қалдықтардың пайда болу көздері – жеке үй шаруашылықтары, кеңсе ғимараттары, коммерциялық кәсіпорындар, бизнес орталықтар, өнеркәсіптік кәсіпорындар мен қоғамдық ұйымдар, балабақшалар, мектептер, ауруханалар, ауыл шаруашылығы субъектілері, сауда мекемелері, базарлар мен базарлар және коммуналдық қалдықтардың пайда болуының басқа да орындары болып табылады. Пайда болған коммуналдық қалдықтардың 93% - дан астамы ҚТҚ полигондарында көміледі. Полигондарда көмілген қалдықтардың көлемі жыл сайын артып келеді. Әулиекөл ауданында 16 ҚТҚ полигоны бар, олардың тек 4-і ғана экологиялық және санитарлық талаптарға сәйкес келеді. "Әулиекөл Сервис" ЖШС ҚТҚ полигоны (№ 1, 2, 3 алаң) және "Залевкая" ЖК. Бұл полигондарда әзірленген НРО жобалары бар. 2017 – 2026 жылдар кезеңіне арналған ҚТҚ полигоны үшін қалдықтарды орналастыру нормативтерінің жобасына мемлекеттік экологиялық сараптаманың қорытындысы алынды. "Әулиекөл-сервис" ЖШС үшін 13.01.2017 ж. № KZ79VCY00087514 және "Залевская О.Л." ЖК үшін 2017-2026 жж кезеңіне арналған ҚТҚ полигоны үшін қалдықтарды орналастыру жобасына мемлекеттік экологиялық сараптаманың қорытындысы (3-қосымша).</w:t>
      </w:r>
    </w:p>
    <w:bookmarkEnd w:id="105"/>
    <w:bookmarkStart w:name="z137" w:id="106"/>
    <w:p>
      <w:pPr>
        <w:spacing w:after="0"/>
        <w:ind w:left="0"/>
        <w:jc w:val="left"/>
      </w:pPr>
      <w:r>
        <w:rPr>
          <w:rFonts w:ascii="Times New Roman"/>
          <w:b/>
          <w:i w:val="false"/>
          <w:color w:val="000000"/>
        </w:rPr>
        <w:t xml:space="preserve"> 2.7. Қалдықтарды орналастыру объектісінің сипаттамасы</w:t>
      </w:r>
    </w:p>
    <w:bookmarkEnd w:id="106"/>
    <w:bookmarkStart w:name="z138" w:id="107"/>
    <w:p>
      <w:pPr>
        <w:spacing w:after="0"/>
        <w:ind w:left="0"/>
        <w:jc w:val="both"/>
      </w:pPr>
      <w:r>
        <w:rPr>
          <w:rFonts w:ascii="Times New Roman"/>
          <w:b w:val="false"/>
          <w:i w:val="false"/>
          <w:color w:val="000000"/>
          <w:sz w:val="28"/>
        </w:rPr>
        <w:t>
      1.) Объектінің атауы: Әулиекөл кенті қатты тұрмыстық қалдықтар полигоны</w:t>
      </w:r>
    </w:p>
    <w:bookmarkEnd w:id="107"/>
    <w:bookmarkStart w:name="z139" w:id="108"/>
    <w:p>
      <w:pPr>
        <w:spacing w:after="0"/>
        <w:ind w:left="0"/>
        <w:jc w:val="both"/>
      </w:pPr>
      <w:r>
        <w:rPr>
          <w:rFonts w:ascii="Times New Roman"/>
          <w:b w:val="false"/>
          <w:i w:val="false"/>
          <w:color w:val="000000"/>
          <w:sz w:val="28"/>
        </w:rPr>
        <w:t>
      Мақсаты: қатты тұрмыстық қалдықтарды (ҚТҚ) қабылдау және кәдеге жарату.</w:t>
      </w:r>
    </w:p>
    <w:bookmarkEnd w:id="108"/>
    <w:bookmarkStart w:name="z140" w:id="109"/>
    <w:p>
      <w:pPr>
        <w:spacing w:after="0"/>
        <w:ind w:left="0"/>
        <w:jc w:val="both"/>
      </w:pPr>
      <w:r>
        <w:rPr>
          <w:rFonts w:ascii="Times New Roman"/>
          <w:b w:val="false"/>
          <w:i w:val="false"/>
          <w:color w:val="000000"/>
          <w:sz w:val="28"/>
        </w:rPr>
        <w:t>
      Орналасқан жері. Қолданыстағы қатты-тұрмыстық қалдықтар полигоны Қостанай облысы, Әулиекөл ауданы, Әулиекөл кенті, Мая көшесі, 48 үйде орналасқан.</w:t>
      </w:r>
    </w:p>
    <w:bookmarkEnd w:id="109"/>
    <w:bookmarkStart w:name="z141" w:id="110"/>
    <w:p>
      <w:pPr>
        <w:spacing w:after="0"/>
        <w:ind w:left="0"/>
        <w:jc w:val="both"/>
      </w:pPr>
      <w:r>
        <w:rPr>
          <w:rFonts w:ascii="Times New Roman"/>
          <w:b w:val="false"/>
          <w:i w:val="false"/>
          <w:color w:val="000000"/>
          <w:sz w:val="28"/>
        </w:rPr>
        <w:t>
      Кәсіпорынның балансында үш өндірістік алаң бар. Полигонның жалпы ауданы:</w:t>
      </w:r>
    </w:p>
    <w:bookmarkEnd w:id="110"/>
    <w:bookmarkStart w:name="z142" w:id="111"/>
    <w:p>
      <w:pPr>
        <w:spacing w:after="0"/>
        <w:ind w:left="0"/>
        <w:jc w:val="both"/>
      </w:pPr>
      <w:r>
        <w:rPr>
          <w:rFonts w:ascii="Times New Roman"/>
          <w:b w:val="false"/>
          <w:i w:val="false"/>
          <w:color w:val="000000"/>
          <w:sz w:val="28"/>
        </w:rPr>
        <w:t>
      20.01.2016 ж. 12-188-005-959 кадастрлық нөмірі бар уақытша өтеулі (ұзақ мерзімді, қысқа мерзімді) жер пайдалану (жалға алу) құқығына актіге сәйкес № 1 – 5,0 га алаң (алаңның 5%-хозяй шаруашылық-тұрмыстық аймақ алады) (3-қосымша). Полигонда Әулиекөл, Аманқарағай, Лесное, Озерное, Черниговка, Харьковка, Дузбай, Диевка және Москалевка ауылдарының тұрғындары мен кәсіпорындарынан қалдықтар қабылдануда.</w:t>
      </w:r>
    </w:p>
    <w:bookmarkEnd w:id="111"/>
    <w:bookmarkStart w:name="z143" w:id="112"/>
    <w:p>
      <w:pPr>
        <w:spacing w:after="0"/>
        <w:ind w:left="0"/>
        <w:jc w:val="both"/>
      </w:pPr>
      <w:r>
        <w:rPr>
          <w:rFonts w:ascii="Times New Roman"/>
          <w:b w:val="false"/>
          <w:i w:val="false"/>
          <w:color w:val="000000"/>
          <w:sz w:val="28"/>
        </w:rPr>
        <w:t>
      11.05.2016 ж. 12-188-022-127 кадастрлық нөмірі бар уақытша өтеулі (ұзақ мерзімді, қысқа мерзімді) жер пайдалану (жалға алу) құқығына арналған актіге сәйкес № 2 – 2,0 га алаң (3-қосымша). Полигонда Новонежинка, Калинин, Лаврентьевка ауылдарының тұрғындары мен кәсіпорындарынан қалдықтар қабылдануда.</w:t>
      </w:r>
    </w:p>
    <w:bookmarkEnd w:id="112"/>
    <w:bookmarkStart w:name="z144" w:id="113"/>
    <w:p>
      <w:pPr>
        <w:spacing w:after="0"/>
        <w:ind w:left="0"/>
        <w:jc w:val="both"/>
      </w:pPr>
      <w:r>
        <w:rPr>
          <w:rFonts w:ascii="Times New Roman"/>
          <w:b w:val="false"/>
          <w:i w:val="false"/>
          <w:color w:val="000000"/>
          <w:sz w:val="28"/>
        </w:rPr>
        <w:t>
      20.01.2016 ж. 12-188-019-1262 кадастрлық нөмірі бар уақытша өтеулі (ұзақ мерзімді, қысқа мерзімді) жер пайдалану (жалға алу) құқығына арналған актіге сәйкес № 3 – 1,0 га алаң (3-қосымша). Полигонда Октябрьское ауылының тұрғындары мен кәсіпорындарынан қалдықтар қабылданады.</w:t>
      </w:r>
    </w:p>
    <w:bookmarkEnd w:id="113"/>
    <w:bookmarkStart w:name="z145" w:id="114"/>
    <w:p>
      <w:pPr>
        <w:spacing w:after="0"/>
        <w:ind w:left="0"/>
        <w:jc w:val="both"/>
      </w:pPr>
      <w:r>
        <w:rPr>
          <w:rFonts w:ascii="Times New Roman"/>
          <w:b w:val="false"/>
          <w:i w:val="false"/>
          <w:color w:val="000000"/>
          <w:sz w:val="28"/>
        </w:rPr>
        <w:t>
      Ситуациялық карта - ҚТҚ полигондарының орналасуын көрсететін схема қоса беріледі.</w:t>
      </w:r>
    </w:p>
    <w:bookmarkEnd w:id="114"/>
    <w:bookmarkStart w:name="z146" w:id="115"/>
    <w:p>
      <w:pPr>
        <w:spacing w:after="0"/>
        <w:ind w:left="0"/>
        <w:jc w:val="both"/>
      </w:pPr>
      <w:r>
        <w:rPr>
          <w:rFonts w:ascii="Times New Roman"/>
          <w:b w:val="false"/>
          <w:i w:val="false"/>
          <w:color w:val="000000"/>
          <w:sz w:val="28"/>
        </w:rPr>
        <w:t>
      Сурет 1.1. Ситуациялық карта - "Әулиекөл-сервис" ЖШС полигонының орналасу сызбасы</w:t>
      </w:r>
    </w:p>
    <w:bookmarkEnd w:id="115"/>
    <w:bookmarkStart w:name="z147"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17"/>
    <w:p>
      <w:pPr>
        <w:spacing w:after="0"/>
        <w:ind w:left="0"/>
        <w:jc w:val="both"/>
      </w:pPr>
      <w:r>
        <w:rPr>
          <w:rFonts w:ascii="Times New Roman"/>
          <w:b w:val="false"/>
          <w:i w:val="false"/>
          <w:color w:val="000000"/>
          <w:sz w:val="28"/>
        </w:rPr>
        <w:t>
      Ең жақын аймақ көздерден қашықтықта орналасқан:</w:t>
      </w:r>
    </w:p>
    <w:bookmarkEnd w:id="117"/>
    <w:bookmarkStart w:name="z149" w:id="118"/>
    <w:p>
      <w:pPr>
        <w:spacing w:after="0"/>
        <w:ind w:left="0"/>
        <w:jc w:val="both"/>
      </w:pPr>
      <w:r>
        <w:rPr>
          <w:rFonts w:ascii="Times New Roman"/>
          <w:b w:val="false"/>
          <w:i w:val="false"/>
          <w:color w:val="000000"/>
          <w:sz w:val="28"/>
        </w:rPr>
        <w:t>
      N 1 учаске – солтүстік-шығыс бағытта 2455 м</w:t>
      </w:r>
    </w:p>
    <w:bookmarkEnd w:id="118"/>
    <w:bookmarkStart w:name="z150" w:id="119"/>
    <w:p>
      <w:pPr>
        <w:spacing w:after="0"/>
        <w:ind w:left="0"/>
        <w:jc w:val="both"/>
      </w:pPr>
      <w:r>
        <w:rPr>
          <w:rFonts w:ascii="Times New Roman"/>
          <w:b w:val="false"/>
          <w:i w:val="false"/>
          <w:color w:val="000000"/>
          <w:sz w:val="28"/>
        </w:rPr>
        <w:t>
      N 2 учаске – оңтүстік-батыс бағытта 1060 м</w:t>
      </w:r>
    </w:p>
    <w:bookmarkEnd w:id="119"/>
    <w:bookmarkStart w:name="z151" w:id="120"/>
    <w:p>
      <w:pPr>
        <w:spacing w:after="0"/>
        <w:ind w:left="0"/>
        <w:jc w:val="both"/>
      </w:pPr>
      <w:r>
        <w:rPr>
          <w:rFonts w:ascii="Times New Roman"/>
          <w:b w:val="false"/>
          <w:i w:val="false"/>
          <w:color w:val="000000"/>
          <w:sz w:val="28"/>
        </w:rPr>
        <w:t>
      N 3 учаске – батыс бағытта 1195 м</w:t>
      </w:r>
    </w:p>
    <w:bookmarkEnd w:id="120"/>
    <w:bookmarkStart w:name="z152" w:id="121"/>
    <w:p>
      <w:pPr>
        <w:spacing w:after="0"/>
        <w:ind w:left="0"/>
        <w:jc w:val="both"/>
      </w:pPr>
      <w:r>
        <w:rPr>
          <w:rFonts w:ascii="Times New Roman"/>
          <w:b w:val="false"/>
          <w:i w:val="false"/>
          <w:color w:val="000000"/>
          <w:sz w:val="28"/>
        </w:rPr>
        <w:t>
      Пайдалануға берілген жылы:</w:t>
      </w:r>
    </w:p>
    <w:bookmarkEnd w:id="121"/>
    <w:bookmarkStart w:name="z153" w:id="122"/>
    <w:p>
      <w:pPr>
        <w:spacing w:after="0"/>
        <w:ind w:left="0"/>
        <w:jc w:val="both"/>
      </w:pPr>
      <w:r>
        <w:rPr>
          <w:rFonts w:ascii="Times New Roman"/>
          <w:b w:val="false"/>
          <w:i w:val="false"/>
          <w:color w:val="000000"/>
          <w:sz w:val="28"/>
        </w:rPr>
        <w:t>
      № 1 учаске – 1997 ж</w:t>
      </w:r>
    </w:p>
    <w:bookmarkEnd w:id="122"/>
    <w:bookmarkStart w:name="z154" w:id="123"/>
    <w:p>
      <w:pPr>
        <w:spacing w:after="0"/>
        <w:ind w:left="0"/>
        <w:jc w:val="both"/>
      </w:pPr>
      <w:r>
        <w:rPr>
          <w:rFonts w:ascii="Times New Roman"/>
          <w:b w:val="false"/>
          <w:i w:val="false"/>
          <w:color w:val="000000"/>
          <w:sz w:val="28"/>
        </w:rPr>
        <w:t>
      № 2 учаске – 2007 ж</w:t>
      </w:r>
    </w:p>
    <w:bookmarkEnd w:id="123"/>
    <w:bookmarkStart w:name="z155" w:id="124"/>
    <w:p>
      <w:pPr>
        <w:spacing w:after="0"/>
        <w:ind w:left="0"/>
        <w:jc w:val="both"/>
      </w:pPr>
      <w:r>
        <w:rPr>
          <w:rFonts w:ascii="Times New Roman"/>
          <w:b w:val="false"/>
          <w:i w:val="false"/>
          <w:color w:val="000000"/>
          <w:sz w:val="28"/>
        </w:rPr>
        <w:t>
      № 3 учаске – 2007 ж</w:t>
      </w:r>
    </w:p>
    <w:bookmarkEnd w:id="124"/>
    <w:bookmarkStart w:name="z156" w:id="125"/>
    <w:p>
      <w:pPr>
        <w:spacing w:after="0"/>
        <w:ind w:left="0"/>
        <w:jc w:val="both"/>
      </w:pPr>
      <w:r>
        <w:rPr>
          <w:rFonts w:ascii="Times New Roman"/>
          <w:b w:val="false"/>
          <w:i w:val="false"/>
          <w:color w:val="000000"/>
          <w:sz w:val="28"/>
        </w:rPr>
        <w:t>
      Сыйымдылығы:</w:t>
      </w:r>
    </w:p>
    <w:bookmarkEnd w:id="125"/>
    <w:bookmarkStart w:name="z157" w:id="126"/>
    <w:p>
      <w:pPr>
        <w:spacing w:after="0"/>
        <w:ind w:left="0"/>
        <w:jc w:val="both"/>
      </w:pPr>
      <w:r>
        <w:rPr>
          <w:rFonts w:ascii="Times New Roman"/>
          <w:b w:val="false"/>
          <w:i w:val="false"/>
          <w:color w:val="000000"/>
          <w:sz w:val="28"/>
        </w:rPr>
        <w:t>
      № 1 учаске – 1 217 964,53 м3/243 592,905 тонна Келетін қалдықтардың жылдық көлемі 6318,025 тонна/жыл.</w:t>
      </w:r>
    </w:p>
    <w:bookmarkEnd w:id="126"/>
    <w:bookmarkStart w:name="z158" w:id="127"/>
    <w:p>
      <w:pPr>
        <w:spacing w:after="0"/>
        <w:ind w:left="0"/>
        <w:jc w:val="both"/>
      </w:pPr>
      <w:r>
        <w:rPr>
          <w:rFonts w:ascii="Times New Roman"/>
          <w:b w:val="false"/>
          <w:i w:val="false"/>
          <w:color w:val="000000"/>
          <w:sz w:val="28"/>
        </w:rPr>
        <w:t>
      No 2 учаске – 190 069,51 м3/38 013,902 тонна. Келіп түсетін қалдықтардың жылдық көлемі 726,52 тонна/жыл.</w:t>
      </w:r>
    </w:p>
    <w:bookmarkEnd w:id="127"/>
    <w:bookmarkStart w:name="z159" w:id="128"/>
    <w:p>
      <w:pPr>
        <w:spacing w:after="0"/>
        <w:ind w:left="0"/>
        <w:jc w:val="both"/>
      </w:pPr>
      <w:r>
        <w:rPr>
          <w:rFonts w:ascii="Times New Roman"/>
          <w:b w:val="false"/>
          <w:i w:val="false"/>
          <w:color w:val="000000"/>
          <w:sz w:val="28"/>
        </w:rPr>
        <w:t>
      № 3 учаске – 66 865,1351 м3/13 373,027 тонна Жылдық түсетін қалдықтардың көлемі 262,88 тонна/жыл.</w:t>
      </w:r>
    </w:p>
    <w:bookmarkEnd w:id="128"/>
    <w:bookmarkStart w:name="z160" w:id="129"/>
    <w:p>
      <w:pPr>
        <w:spacing w:after="0"/>
        <w:ind w:left="0"/>
        <w:jc w:val="both"/>
      </w:pPr>
      <w:r>
        <w:rPr>
          <w:rFonts w:ascii="Times New Roman"/>
          <w:b w:val="false"/>
          <w:i w:val="false"/>
          <w:color w:val="000000"/>
          <w:sz w:val="28"/>
        </w:rPr>
        <w:t>
      Әрбір полигондағы нығыздалған қойма биіктігі 10 м.</w:t>
      </w:r>
    </w:p>
    <w:bookmarkEnd w:id="129"/>
    <w:bookmarkStart w:name="z161" w:id="130"/>
    <w:p>
      <w:pPr>
        <w:spacing w:after="0"/>
        <w:ind w:left="0"/>
        <w:jc w:val="both"/>
      </w:pPr>
      <w:r>
        <w:rPr>
          <w:rFonts w:ascii="Times New Roman"/>
          <w:b w:val="false"/>
          <w:i w:val="false"/>
          <w:color w:val="000000"/>
          <w:sz w:val="28"/>
        </w:rPr>
        <w:t>
      Жинақталған қалдықтардың мөлшері: 01.01.2016 жыл</w:t>
      </w:r>
    </w:p>
    <w:bookmarkEnd w:id="130"/>
    <w:bookmarkStart w:name="z162" w:id="131"/>
    <w:p>
      <w:pPr>
        <w:spacing w:after="0"/>
        <w:ind w:left="0"/>
        <w:jc w:val="both"/>
      </w:pPr>
      <w:r>
        <w:rPr>
          <w:rFonts w:ascii="Times New Roman"/>
          <w:b w:val="false"/>
          <w:i w:val="false"/>
          <w:color w:val="000000"/>
          <w:sz w:val="28"/>
        </w:rPr>
        <w:t>
      N 1 учаске – 17807,781 тонна</w:t>
      </w:r>
    </w:p>
    <w:bookmarkEnd w:id="131"/>
    <w:bookmarkStart w:name="z163" w:id="132"/>
    <w:p>
      <w:pPr>
        <w:spacing w:after="0"/>
        <w:ind w:left="0"/>
        <w:jc w:val="both"/>
      </w:pPr>
      <w:r>
        <w:rPr>
          <w:rFonts w:ascii="Times New Roman"/>
          <w:b w:val="false"/>
          <w:i w:val="false"/>
          <w:color w:val="000000"/>
          <w:sz w:val="28"/>
        </w:rPr>
        <w:t>
      N 2 учаске – 8623,28 тонна</w:t>
      </w:r>
    </w:p>
    <w:bookmarkEnd w:id="132"/>
    <w:bookmarkStart w:name="z164" w:id="133"/>
    <w:p>
      <w:pPr>
        <w:spacing w:after="0"/>
        <w:ind w:left="0"/>
        <w:jc w:val="both"/>
      </w:pPr>
      <w:r>
        <w:rPr>
          <w:rFonts w:ascii="Times New Roman"/>
          <w:b w:val="false"/>
          <w:i w:val="false"/>
          <w:color w:val="000000"/>
          <w:sz w:val="28"/>
        </w:rPr>
        <w:t>
      N 3 учаске – 3447,73 тонна</w:t>
      </w:r>
    </w:p>
    <w:bookmarkEnd w:id="133"/>
    <w:bookmarkStart w:name="z165" w:id="134"/>
    <w:p>
      <w:pPr>
        <w:spacing w:after="0"/>
        <w:ind w:left="0"/>
        <w:jc w:val="both"/>
      </w:pPr>
      <w:r>
        <w:rPr>
          <w:rFonts w:ascii="Times New Roman"/>
          <w:b w:val="false"/>
          <w:i w:val="false"/>
          <w:color w:val="000000"/>
          <w:sz w:val="28"/>
        </w:rPr>
        <w:t>
      2023-2032 жылдарға арналған нормативті кезеңдегі қалдықтарды орналастыру көлемі қатты тұрмыстық қалдықтар полигонының сыйымдылығынан аспайды.</w:t>
      </w:r>
    </w:p>
    <w:bookmarkEnd w:id="134"/>
    <w:bookmarkStart w:name="z166" w:id="135"/>
    <w:p>
      <w:pPr>
        <w:spacing w:after="0"/>
        <w:ind w:left="0"/>
        <w:jc w:val="both"/>
      </w:pPr>
      <w:r>
        <w:rPr>
          <w:rFonts w:ascii="Times New Roman"/>
          <w:b w:val="false"/>
          <w:i w:val="false"/>
          <w:color w:val="000000"/>
          <w:sz w:val="28"/>
        </w:rPr>
        <w:t>
      Болжалды қызмет мерзімі: 49 жыл.</w:t>
      </w:r>
    </w:p>
    <w:bookmarkEnd w:id="135"/>
    <w:bookmarkStart w:name="z167" w:id="136"/>
    <w:p>
      <w:pPr>
        <w:spacing w:after="0"/>
        <w:ind w:left="0"/>
        <w:jc w:val="both"/>
      </w:pPr>
      <w:r>
        <w:rPr>
          <w:rFonts w:ascii="Times New Roman"/>
          <w:b w:val="false"/>
          <w:i w:val="false"/>
          <w:color w:val="000000"/>
          <w:sz w:val="28"/>
        </w:rPr>
        <w:t>
      2) Объектінің атауы: "Залевская О.Л." ЖП қатты тұрмыстық қалдықтар полигоны.</w:t>
      </w:r>
    </w:p>
    <w:bookmarkEnd w:id="136"/>
    <w:bookmarkStart w:name="z168" w:id="137"/>
    <w:p>
      <w:pPr>
        <w:spacing w:after="0"/>
        <w:ind w:left="0"/>
        <w:jc w:val="both"/>
      </w:pPr>
      <w:r>
        <w:rPr>
          <w:rFonts w:ascii="Times New Roman"/>
          <w:b w:val="false"/>
          <w:i w:val="false"/>
          <w:color w:val="000000"/>
          <w:sz w:val="28"/>
        </w:rPr>
        <w:t>
      Мақсаты: тұрмыстық қатты қалдықтарды (ҚТҚ) қабылдау, көму және кәдеге жарату.</w:t>
      </w:r>
    </w:p>
    <w:bookmarkEnd w:id="137"/>
    <w:bookmarkStart w:name="z169" w:id="138"/>
    <w:p>
      <w:pPr>
        <w:spacing w:after="0"/>
        <w:ind w:left="0"/>
        <w:jc w:val="both"/>
      </w:pPr>
      <w:r>
        <w:rPr>
          <w:rFonts w:ascii="Times New Roman"/>
          <w:b w:val="false"/>
          <w:i w:val="false"/>
          <w:color w:val="000000"/>
          <w:sz w:val="28"/>
        </w:rPr>
        <w:t>
      Орналасқан жері: Қолданыстағы қатты тұрмыстық қалдықтар полигоны Қостанай облысы, Әулиекөл ауданы, Құсмұрын ауылы, К.Маркс көшесі, № 71 б ғимаратында орналасқан. Ең жақын тұрғын үй алаптары көздерден батыс бағытта 2020 м қашықтықта орналасқан. кәсіпорынның. № 12-188-014-448 уақытша өтеулі (ұзақ мерзімді, қысқа мерзімді) жер пайдалану (жалдау) құқығы туралы заңға сәйкес полигонның (жер телімі) жалпы ауданы 6,0 га құрайды. 19 желтоқсан 2014 ж. Полигон екі аймақтан тұрады: экономикалық аймақ және қалдықтар қоймасы. Полигонда 5 уақытша сақтау орны бар.</w:t>
      </w:r>
    </w:p>
    <w:bookmarkEnd w:id="138"/>
    <w:bookmarkStart w:name="z170" w:id="139"/>
    <w:p>
      <w:pPr>
        <w:spacing w:after="0"/>
        <w:ind w:left="0"/>
        <w:jc w:val="both"/>
      </w:pPr>
      <w:r>
        <w:rPr>
          <w:rFonts w:ascii="Times New Roman"/>
          <w:b w:val="false"/>
          <w:i w:val="false"/>
          <w:color w:val="000000"/>
          <w:sz w:val="28"/>
        </w:rPr>
        <w:t>
      № 1 учаске – металл сынықтарын сақтауға арналған</w:t>
      </w:r>
    </w:p>
    <w:bookmarkEnd w:id="139"/>
    <w:bookmarkStart w:name="z171" w:id="140"/>
    <w:p>
      <w:pPr>
        <w:spacing w:after="0"/>
        <w:ind w:left="0"/>
        <w:jc w:val="both"/>
      </w:pPr>
      <w:r>
        <w:rPr>
          <w:rFonts w:ascii="Times New Roman"/>
          <w:b w:val="false"/>
          <w:i w:val="false"/>
          <w:color w:val="000000"/>
          <w:sz w:val="28"/>
        </w:rPr>
        <w:t>
      № 2 учаске – шыны сақтауға арналған</w:t>
      </w:r>
    </w:p>
    <w:bookmarkEnd w:id="140"/>
    <w:bookmarkStart w:name="z172" w:id="141"/>
    <w:p>
      <w:pPr>
        <w:spacing w:after="0"/>
        <w:ind w:left="0"/>
        <w:jc w:val="both"/>
      </w:pPr>
      <w:r>
        <w:rPr>
          <w:rFonts w:ascii="Times New Roman"/>
          <w:b w:val="false"/>
          <w:i w:val="false"/>
          <w:color w:val="000000"/>
          <w:sz w:val="28"/>
        </w:rPr>
        <w:t>
      № 3 учаске – пластмассаларды сақтауға арналған</w:t>
      </w:r>
    </w:p>
    <w:bookmarkEnd w:id="141"/>
    <w:bookmarkStart w:name="z173" w:id="142"/>
    <w:p>
      <w:pPr>
        <w:spacing w:after="0"/>
        <w:ind w:left="0"/>
        <w:jc w:val="both"/>
      </w:pPr>
      <w:r>
        <w:rPr>
          <w:rFonts w:ascii="Times New Roman"/>
          <w:b w:val="false"/>
          <w:i w:val="false"/>
          <w:color w:val="000000"/>
          <w:sz w:val="28"/>
        </w:rPr>
        <w:t>
      No 4 учаске - қағаз бен картон сақтауға арналған</w:t>
      </w:r>
    </w:p>
    <w:bookmarkEnd w:id="142"/>
    <w:bookmarkStart w:name="z174" w:id="143"/>
    <w:p>
      <w:pPr>
        <w:spacing w:after="0"/>
        <w:ind w:left="0"/>
        <w:jc w:val="both"/>
      </w:pPr>
      <w:r>
        <w:rPr>
          <w:rFonts w:ascii="Times New Roman"/>
          <w:b w:val="false"/>
          <w:i w:val="false"/>
          <w:color w:val="000000"/>
          <w:sz w:val="28"/>
        </w:rPr>
        <w:t>
      № 5 учаске – тамақ қалдықтарын сақтауға арналған</w:t>
      </w:r>
    </w:p>
    <w:bookmarkEnd w:id="143"/>
    <w:bookmarkStart w:name="z175" w:id="144"/>
    <w:p>
      <w:pPr>
        <w:spacing w:after="0"/>
        <w:ind w:left="0"/>
        <w:jc w:val="both"/>
      </w:pPr>
      <w:r>
        <w:rPr>
          <w:rFonts w:ascii="Times New Roman"/>
          <w:b w:val="false"/>
          <w:i w:val="false"/>
          <w:color w:val="000000"/>
          <w:sz w:val="28"/>
        </w:rPr>
        <w:t>
      ҚТҚ полигондарының орналасуын көрсететін ситуациялық карта қоса берілген.</w:t>
      </w:r>
    </w:p>
    <w:bookmarkEnd w:id="144"/>
    <w:bookmarkStart w:name="z176" w:id="145"/>
    <w:p>
      <w:pPr>
        <w:spacing w:after="0"/>
        <w:ind w:left="0"/>
        <w:jc w:val="both"/>
      </w:pPr>
      <w:r>
        <w:rPr>
          <w:rFonts w:ascii="Times New Roman"/>
          <w:b w:val="false"/>
          <w:i w:val="false"/>
          <w:color w:val="000000"/>
          <w:sz w:val="28"/>
        </w:rPr>
        <w:t>
      1.2-сурет. "Залевская О.Л." АЖ ТҚҚ полигонының орналасуының ситуациялық картасы-схемасы.</w:t>
      </w:r>
    </w:p>
    <w:bookmarkEnd w:id="145"/>
    <w:bookmarkStart w:name="z177"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47"/>
    <w:p>
      <w:pPr>
        <w:spacing w:after="0"/>
        <w:ind w:left="0"/>
        <w:jc w:val="both"/>
      </w:pPr>
      <w:r>
        <w:rPr>
          <w:rFonts w:ascii="Times New Roman"/>
          <w:b w:val="false"/>
          <w:i w:val="false"/>
          <w:color w:val="000000"/>
          <w:sz w:val="28"/>
        </w:rPr>
        <w:t>
      Пайдалануға берілген жылы – 2007 ж</w:t>
      </w:r>
    </w:p>
    <w:bookmarkEnd w:id="147"/>
    <w:bookmarkStart w:name="z179" w:id="148"/>
    <w:p>
      <w:pPr>
        <w:spacing w:after="0"/>
        <w:ind w:left="0"/>
        <w:jc w:val="both"/>
      </w:pPr>
      <w:r>
        <w:rPr>
          <w:rFonts w:ascii="Times New Roman"/>
          <w:b w:val="false"/>
          <w:i w:val="false"/>
          <w:color w:val="000000"/>
          <w:sz w:val="28"/>
        </w:rPr>
        <w:t>
      Сыйымдылығы – 826 875 м3 / 165 375 тонна. Қалған қуаттылық 2016 жылға 106 327,89 тоннаны құрайды.</w:t>
      </w:r>
    </w:p>
    <w:bookmarkEnd w:id="148"/>
    <w:bookmarkStart w:name="z180" w:id="149"/>
    <w:p>
      <w:pPr>
        <w:spacing w:after="0"/>
        <w:ind w:left="0"/>
        <w:jc w:val="both"/>
      </w:pPr>
      <w:r>
        <w:rPr>
          <w:rFonts w:ascii="Times New Roman"/>
          <w:b w:val="false"/>
          <w:i w:val="false"/>
          <w:color w:val="000000"/>
          <w:sz w:val="28"/>
        </w:rPr>
        <w:t>
      Тығыздалған күйде сақтау биіктігі - 10 м.</w:t>
      </w:r>
    </w:p>
    <w:bookmarkEnd w:id="149"/>
    <w:bookmarkStart w:name="z181" w:id="150"/>
    <w:p>
      <w:pPr>
        <w:spacing w:after="0"/>
        <w:ind w:left="0"/>
        <w:jc w:val="both"/>
      </w:pPr>
      <w:r>
        <w:rPr>
          <w:rFonts w:ascii="Times New Roman"/>
          <w:b w:val="false"/>
          <w:i w:val="false"/>
          <w:color w:val="000000"/>
          <w:sz w:val="28"/>
        </w:rPr>
        <w:t>
      Жинақталған қалдықтардың мөлшері: 01.01.2016 жылы полигонда 59047,11 тонна.</w:t>
      </w:r>
    </w:p>
    <w:bookmarkEnd w:id="150"/>
    <w:bookmarkStart w:name="z182" w:id="151"/>
    <w:p>
      <w:pPr>
        <w:spacing w:after="0"/>
        <w:ind w:left="0"/>
        <w:jc w:val="both"/>
      </w:pPr>
      <w:r>
        <w:rPr>
          <w:rFonts w:ascii="Times New Roman"/>
          <w:b w:val="false"/>
          <w:i w:val="false"/>
          <w:color w:val="000000"/>
          <w:sz w:val="28"/>
        </w:rPr>
        <w:t>
      2023-2032 жылдарға арналған нормативті кезеңдегі қалдықтарды орналастыру көлемі қатты тұрмыстық қалдықтар полигонының сыйымдылығынан аспайды.</w:t>
      </w:r>
    </w:p>
    <w:bookmarkEnd w:id="151"/>
    <w:bookmarkStart w:name="z183" w:id="152"/>
    <w:p>
      <w:pPr>
        <w:spacing w:after="0"/>
        <w:ind w:left="0"/>
        <w:jc w:val="both"/>
      </w:pPr>
      <w:r>
        <w:rPr>
          <w:rFonts w:ascii="Times New Roman"/>
          <w:b w:val="false"/>
          <w:i w:val="false"/>
          <w:color w:val="000000"/>
          <w:sz w:val="28"/>
        </w:rPr>
        <w:t>
      Болжалды қызмет мерзімі: 49 жыл.</w:t>
      </w:r>
    </w:p>
    <w:bookmarkEnd w:id="152"/>
    <w:bookmarkStart w:name="z184" w:id="153"/>
    <w:p>
      <w:pPr>
        <w:spacing w:after="0"/>
        <w:ind w:left="0"/>
        <w:jc w:val="left"/>
      </w:pPr>
      <w:r>
        <w:rPr>
          <w:rFonts w:ascii="Times New Roman"/>
          <w:b/>
          <w:i w:val="false"/>
          <w:color w:val="000000"/>
        </w:rPr>
        <w:t xml:space="preserve"> "Әулиекөл-сервис" ЖШС қалдықтарды кәдеге жарату технологиясы:</w:t>
      </w:r>
    </w:p>
    <w:bookmarkEnd w:id="153"/>
    <w:bookmarkStart w:name="z185" w:id="154"/>
    <w:p>
      <w:pPr>
        <w:spacing w:after="0"/>
        <w:ind w:left="0"/>
        <w:jc w:val="both"/>
      </w:pPr>
      <w:r>
        <w:rPr>
          <w:rFonts w:ascii="Times New Roman"/>
          <w:b w:val="false"/>
          <w:i w:val="false"/>
          <w:color w:val="000000"/>
          <w:sz w:val="28"/>
        </w:rPr>
        <w:t>
      Қалдықтарды кәдеге жарату карта әдісімен жүзеге асырылады. Тұрмыстық қатты қалдықтар полигонында қалдықтарды орналастыру полигондарды пайдалану ережелері көрсетілген сақтау картасына кезеңді түрде итеру арқылы төгу арқылы жүзеге асырылады.</w:t>
      </w:r>
    </w:p>
    <w:bookmarkEnd w:id="154"/>
    <w:bookmarkStart w:name="z186" w:id="155"/>
    <w:p>
      <w:pPr>
        <w:spacing w:after="0"/>
        <w:ind w:left="0"/>
        <w:jc w:val="both"/>
      </w:pPr>
      <w:r>
        <w:rPr>
          <w:rFonts w:ascii="Times New Roman"/>
          <w:b w:val="false"/>
          <w:i w:val="false"/>
          <w:color w:val="000000"/>
          <w:sz w:val="28"/>
        </w:rPr>
        <w:t>
      Қатты тұрмыстық қалдықтар полигонға арнайы көліктермен жеткізіледі. Технологиялық процесс стандартты схема бойынша жүзеге асырылады. Қоқыс таситын көліктерді түсіретін аумақ екі бөлікке бөлінген: бірінде қоқыс таситын көліктер, екіншісінде МТЗ-80 бульдозері жұмыс істеп тұр. Жұмыс картасына төселген қатты тұрмыстық қалдықтарды 0,5 м-ге дейінгі қабаттармен тығыздау ауыр МТЗ-80 бульдозерімен жүргізіледі. Тығыздау бульдозерді бір жерден 2-4 рет өткізу арқылы жүргізіледі. Қалыңдығы 150-170 см болатын қатты қалдықтар қабатын аралық тығыздау инертті материалдармен жүргізіледі. Аралық оқшаулау қабаты, тығыздаудан кейін, 0,25 м.</w:t>
      </w:r>
    </w:p>
    <w:bookmarkEnd w:id="155"/>
    <w:bookmarkStart w:name="z187" w:id="156"/>
    <w:p>
      <w:pPr>
        <w:spacing w:after="0"/>
        <w:ind w:left="0"/>
        <w:jc w:val="both"/>
      </w:pPr>
      <w:r>
        <w:rPr>
          <w:rFonts w:ascii="Times New Roman"/>
          <w:b w:val="false"/>
          <w:i w:val="false"/>
          <w:color w:val="000000"/>
          <w:sz w:val="28"/>
        </w:rPr>
        <w:t>
      Қатты қалдықтарға (тамақ қалдықтары - 40%; қағаз және картон - 32%; ағаш - 2%; металл сынықтары - 5%; тоқыма бұйымдары - 3%; сүйектер - 2%; шыны - 2%; былғары және резеңке - 0.5 %; тастар және гипс - 0,5%; пластмасса - 4%; басқалар - 2% және скринингтер - 7%. Экологиялық кодекстің 301-бабына сәйкес келетін 100% қатты қалдықтардың 17% (ағаш, сүйек, былғары, резеңке, басқалар, сүзгілер, тастар, гипс, тоқыма бұйымдары) полигонға, ал қалған 83% сұрыпталуға тиіс. (тамақ қалдықтары, қағаз және картон, металл сынықтары, шыны, пластмасса) санитарлық талаптарға сәйкес тамақ қалдықтарын қоспағанда, өңдеумен және кәдеге жаратумен айналысатын мамандандырылған кәсіпорындарға берілгенге дейін уақытша (3 жылға дейін) сақталуы мүмкін. стандарттар, жылы мезгілде бір күннен артық сақтауға болмайды.</w:t>
      </w:r>
    </w:p>
    <w:bookmarkEnd w:id="156"/>
    <w:bookmarkStart w:name="z188" w:id="157"/>
    <w:p>
      <w:pPr>
        <w:spacing w:after="0"/>
        <w:ind w:left="0"/>
        <w:jc w:val="both"/>
      </w:pPr>
      <w:r>
        <w:rPr>
          <w:rFonts w:ascii="Times New Roman"/>
          <w:b w:val="false"/>
          <w:i w:val="false"/>
          <w:color w:val="000000"/>
          <w:sz w:val="28"/>
        </w:rPr>
        <w:t>
      Қалдықтар қатты тұрмыстық қалдықтар полигонында сұрыпталады. Сұрыптау учаскесі полигон аумағында орналасқан. Бір ғана сұрыптау посты бар. Әрбір партия сұрыптау аймағында түсіріліп, қолмен сұрыпталады. Жұмысшылар барлық қалдықтарды түріне қарай сұрыптайды. Қалдықтардың әрбір түрі (тамақ қалдықтары, қағаз және картон, металл сынықтары, шыны, пластмасса) бөлек ыдыстарға сұрыпталып, кейін арнайы жабдықталған уақытша сақтау орындарына жіберіледі. Қалдықтардың әрқайсысының өз алаңы жобаланған және жабдықталған. Қалған қалдықтар (ағаш, тоқыма бұйымдары, сүйектер, былғары, резеңке, тастар, гипс, сүзгілер және т.б.) полигонға көмуге жіберіледі.</w:t>
      </w:r>
    </w:p>
    <w:bookmarkEnd w:id="157"/>
    <w:bookmarkStart w:name="z189" w:id="158"/>
    <w:p>
      <w:pPr>
        <w:spacing w:after="0"/>
        <w:ind w:left="0"/>
        <w:jc w:val="both"/>
      </w:pPr>
      <w:r>
        <w:rPr>
          <w:rFonts w:ascii="Times New Roman"/>
          <w:b w:val="false"/>
          <w:i w:val="false"/>
          <w:color w:val="000000"/>
          <w:sz w:val="28"/>
        </w:rPr>
        <w:t>
      Жер асты суларын қорғау үшін барлық полигондарда саздан тұратын су өткізбейтін топырақ экраны бар. Полигонның периметрі бойынша жағалау бар. Санитарлық-қорғау аймағындағы тұрғын үй алқабының жағында ені кемінде 50 м ағаш және бұта екпелерінің жолағы қарастырылады.</w:t>
      </w:r>
    </w:p>
    <w:bookmarkEnd w:id="158"/>
    <w:bookmarkStart w:name="z190" w:id="159"/>
    <w:p>
      <w:pPr>
        <w:spacing w:after="0"/>
        <w:ind w:left="0"/>
        <w:jc w:val="both"/>
      </w:pPr>
      <w:r>
        <w:rPr>
          <w:rFonts w:ascii="Times New Roman"/>
          <w:b w:val="false"/>
          <w:i w:val="false"/>
          <w:color w:val="000000"/>
          <w:sz w:val="28"/>
        </w:rPr>
        <w:t>
      Кәсіпорынның жұмыс режимі 8 сағаттық жұмыс күні, аптасына 6 күн.</w:t>
      </w:r>
    </w:p>
    <w:bookmarkEnd w:id="159"/>
    <w:bookmarkStart w:name="z191" w:id="160"/>
    <w:p>
      <w:pPr>
        <w:spacing w:after="0"/>
        <w:ind w:left="0"/>
        <w:jc w:val="both"/>
      </w:pPr>
      <w:r>
        <w:rPr>
          <w:rFonts w:ascii="Times New Roman"/>
          <w:b w:val="false"/>
          <w:i w:val="false"/>
          <w:color w:val="000000"/>
          <w:sz w:val="28"/>
        </w:rPr>
        <w:t>
      ТҚҚ полигоны орналасқан аумақта қорықтар, сәулет ескерткіштері, санитарлық-тұрмыстық нысандар, демалыс орындары және басқа да табиғатты қорғау нысандары жоқ.</w:t>
      </w:r>
    </w:p>
    <w:bookmarkEnd w:id="160"/>
    <w:bookmarkStart w:name="z192" w:id="161"/>
    <w:p>
      <w:pPr>
        <w:spacing w:after="0"/>
        <w:ind w:left="0"/>
        <w:jc w:val="both"/>
      </w:pPr>
      <w:r>
        <w:rPr>
          <w:rFonts w:ascii="Times New Roman"/>
          <w:b w:val="false"/>
          <w:i w:val="false"/>
          <w:color w:val="000000"/>
          <w:sz w:val="28"/>
        </w:rPr>
        <w:t>
      Полигонда қабылданған қалдықтарды өлшеп, есепке алатын таразылар орнатылған. Қалдықтардың қабылданған мөлшері туралы "Қалдықтарды қабылдау журналына" белгі қойылады.</w:t>
      </w:r>
    </w:p>
    <w:bookmarkEnd w:id="161"/>
    <w:bookmarkStart w:name="z193" w:id="162"/>
    <w:p>
      <w:pPr>
        <w:spacing w:after="0"/>
        <w:ind w:left="0"/>
        <w:jc w:val="left"/>
      </w:pPr>
      <w:r>
        <w:rPr>
          <w:rFonts w:ascii="Times New Roman"/>
          <w:b/>
          <w:i w:val="false"/>
          <w:color w:val="000000"/>
        </w:rPr>
        <w:t xml:space="preserve"> Залевская О.Л. ЖК учаскісінде қалдықтарды кәдеге жарату технологиясы:</w:t>
      </w:r>
    </w:p>
    <w:bookmarkEnd w:id="162"/>
    <w:bookmarkStart w:name="z194" w:id="163"/>
    <w:p>
      <w:pPr>
        <w:spacing w:after="0"/>
        <w:ind w:left="0"/>
        <w:jc w:val="both"/>
      </w:pPr>
      <w:r>
        <w:rPr>
          <w:rFonts w:ascii="Times New Roman"/>
          <w:b w:val="false"/>
          <w:i w:val="false"/>
          <w:color w:val="000000"/>
          <w:sz w:val="28"/>
        </w:rPr>
        <w:t>
      Тұрмыстық қатты қалдықтар полигонында қалдықтарды орналастыру полигондарды пайдалану ережелері көрсетілген сақтау картасына кезеңді түрде итеру арқылы төгу арқылы жүзеге асырылады.</w:t>
      </w:r>
    </w:p>
    <w:bookmarkEnd w:id="163"/>
    <w:bookmarkStart w:name="z195" w:id="164"/>
    <w:p>
      <w:pPr>
        <w:spacing w:after="0"/>
        <w:ind w:left="0"/>
        <w:jc w:val="both"/>
      </w:pPr>
      <w:r>
        <w:rPr>
          <w:rFonts w:ascii="Times New Roman"/>
          <w:b w:val="false"/>
          <w:i w:val="false"/>
          <w:color w:val="000000"/>
          <w:sz w:val="28"/>
        </w:rPr>
        <w:t>
      Қалдықтардың әрбір түрі (тамақ қалдықтары, қағаз және картон, металл сынықтары, шыны, пластмасса) бөлек ыдыстарға сұрыпталып, кейін арнайы жабдықталған уақытша сақтау орындарына жіберіледі. Әрбір қоқыс орнының өзінің белгіленген және жабдықталған орны бар. Қалған қалдықтар (ағаш, тоқыма бұйымдары, сүйектер, былғары, резеңке, тастар, гипс, сүзгілер және т.б.) полигонға көмуге жіберіледі.</w:t>
      </w:r>
    </w:p>
    <w:bookmarkEnd w:id="164"/>
    <w:bookmarkStart w:name="z196" w:id="165"/>
    <w:p>
      <w:pPr>
        <w:spacing w:after="0"/>
        <w:ind w:left="0"/>
        <w:jc w:val="both"/>
      </w:pPr>
      <w:r>
        <w:rPr>
          <w:rFonts w:ascii="Times New Roman"/>
          <w:b w:val="false"/>
          <w:i w:val="false"/>
          <w:color w:val="000000"/>
          <w:sz w:val="28"/>
        </w:rPr>
        <w:t>
      № 1 учаске металл сынықтарын сақтауға арналған, ол жағаланған және саздан тұратын өтпейтін топырақ торымен жабылған. № 2 учаске шыны сақтауға арналған, ол жағаланған және саздан тұратын өтпейтін топырақ торымен жабылған. № 3 учаске пластмасса сақтауға арналған, ол жағалаумен жабылған және саздан тұратын өтпейтін топырақ торымен жабылған. № 4 алаң қағаз бен картон сақтауға арналған, ол жағалаумен жабылған және саздан тұратын өтпейтін топырақ торымен жабылған. Контейнерлерден алынған қағаз пакеттерге салынып, содан кейін оны элементтерден қорғау үшін пластикалық парақпен жабылады. No 5 учаске балшықтан тұратын өтпейтін топырақ торымен жабылған тамақ қалдықтарын сақтауға арналған. Азық-түлік қалдықтары жабық контейнерлерде 24 сағаттан аспайды.</w:t>
      </w:r>
    </w:p>
    <w:bookmarkEnd w:id="165"/>
    <w:bookmarkStart w:name="z197" w:id="166"/>
    <w:p>
      <w:pPr>
        <w:spacing w:after="0"/>
        <w:ind w:left="0"/>
        <w:jc w:val="both"/>
      </w:pPr>
      <w:r>
        <w:rPr>
          <w:rFonts w:ascii="Times New Roman"/>
          <w:b w:val="false"/>
          <w:i w:val="false"/>
          <w:color w:val="000000"/>
          <w:sz w:val="28"/>
        </w:rPr>
        <w:t>
      Қатты тұрмыстық қалдықтар полигоны – қоршаған ортаны қорғауда санитарлық сенімділікке және халық үшін эпидемиологиялық қауіпсіздікке кепілдік беретін, оларды оқшаулау және залалсыздандыруға арналған арнайы құрылым. Полигонда қатты қалдықтардың статистикалық тұрақтылығы тығыздалу, минералдану, газдың бөліну динамикасын ескере отырып қамтамасыз етіледі.</w:t>
      </w:r>
    </w:p>
    <w:bookmarkEnd w:id="166"/>
    <w:bookmarkStart w:name="z198" w:id="167"/>
    <w:p>
      <w:pPr>
        <w:spacing w:after="0"/>
        <w:ind w:left="0"/>
        <w:jc w:val="both"/>
      </w:pPr>
      <w:r>
        <w:rPr>
          <w:rFonts w:ascii="Times New Roman"/>
          <w:b w:val="false"/>
          <w:i w:val="false"/>
          <w:color w:val="000000"/>
          <w:sz w:val="28"/>
        </w:rPr>
        <w:t>
      Кәсіпорынның жұмыс режимі 8 сағаттық жұмыс күні, аптасына 6 күн.</w:t>
      </w:r>
    </w:p>
    <w:bookmarkEnd w:id="167"/>
    <w:bookmarkStart w:name="z199" w:id="168"/>
    <w:p>
      <w:pPr>
        <w:spacing w:after="0"/>
        <w:ind w:left="0"/>
        <w:jc w:val="both"/>
      </w:pPr>
      <w:r>
        <w:rPr>
          <w:rFonts w:ascii="Times New Roman"/>
          <w:b w:val="false"/>
          <w:i w:val="false"/>
          <w:color w:val="000000"/>
          <w:sz w:val="28"/>
        </w:rPr>
        <w:t>
      ТҚҚ полигоны орналасқан аумақта қорықтар, сәулет ескерткіштері, санитарлық-тұрмыстық нысандар, демалыс орындары және басқа да табиғатты қорғау нысандары жоқ.</w:t>
      </w:r>
    </w:p>
    <w:bookmarkEnd w:id="168"/>
    <w:bookmarkStart w:name="z200" w:id="169"/>
    <w:p>
      <w:pPr>
        <w:spacing w:after="0"/>
        <w:ind w:left="0"/>
        <w:jc w:val="both"/>
      </w:pPr>
      <w:r>
        <w:rPr>
          <w:rFonts w:ascii="Times New Roman"/>
          <w:b w:val="false"/>
          <w:i w:val="false"/>
          <w:color w:val="000000"/>
          <w:sz w:val="28"/>
        </w:rPr>
        <w:t>
      Негізгі құрылым - қалдықтарды сақтау алаңы. Ол аумақтың 95% дейін алып жатыр. Қойма алаңы 10 жыл ішінде бірінші пайдалану орнында қалдықтарды қабылдауды қамтамасыз етуді ескере отырып, пайдалану кезектеріне бөлінеді.</w:t>
      </w:r>
    </w:p>
    <w:bookmarkEnd w:id="169"/>
    <w:bookmarkStart w:name="z201" w:id="170"/>
    <w:p>
      <w:pPr>
        <w:spacing w:after="0"/>
        <w:ind w:left="0"/>
        <w:jc w:val="both"/>
      </w:pPr>
      <w:r>
        <w:rPr>
          <w:rFonts w:ascii="Times New Roman"/>
          <w:b w:val="false"/>
          <w:i w:val="false"/>
          <w:color w:val="000000"/>
          <w:sz w:val="28"/>
        </w:rPr>
        <w:t>
      Қалдықтар қабаттарда сақталады. Биіктігі 2 м болатын тығыздалған қабат топырақ қабатымен оқшауланған. Сақтау алаңын кезектерге бөлу жер бедерін ескере отырып жүргізіледі.</w:t>
      </w:r>
    </w:p>
    <w:bookmarkEnd w:id="170"/>
    <w:bookmarkStart w:name="z202" w:id="171"/>
    <w:p>
      <w:pPr>
        <w:spacing w:after="0"/>
        <w:ind w:left="0"/>
        <w:jc w:val="both"/>
      </w:pPr>
      <w:r>
        <w:rPr>
          <w:rFonts w:ascii="Times New Roman"/>
          <w:b w:val="false"/>
          <w:i w:val="false"/>
          <w:color w:val="000000"/>
          <w:sz w:val="28"/>
        </w:rPr>
        <w:t>
      Полигонның пайдалы аймағына мыналар кіреді: күзет ғимараты, дезинфекциялық ерітінділер мен тұрмыстық құрал-жабдықтарды сақтауға арналған қойма, су сақтайтын резервуарлар, 1 нүктелік дәретхана. Қонақ үй ғимараты дәліз мен қызметкерлер бөлмесінен тұрады. Экономикалық аймақ жалпы ауданның 5%-ын алып жатыр.</w:t>
      </w:r>
    </w:p>
    <w:bookmarkEnd w:id="171"/>
    <w:bookmarkStart w:name="z203" w:id="172"/>
    <w:p>
      <w:pPr>
        <w:spacing w:after="0"/>
        <w:ind w:left="0"/>
        <w:jc w:val="both"/>
      </w:pPr>
      <w:r>
        <w:rPr>
          <w:rFonts w:ascii="Times New Roman"/>
          <w:b w:val="false"/>
          <w:i w:val="false"/>
          <w:color w:val="000000"/>
          <w:sz w:val="28"/>
        </w:rPr>
        <w:t xml:space="preserve">
      Баптың 5-тармағының 3-тармағына сәйкес. Қазақстан Республикасының Экологиялық кодексінің </w:t>
      </w:r>
      <w:r>
        <w:rPr>
          <w:rFonts w:ascii="Times New Roman"/>
          <w:b w:val="false"/>
          <w:i w:val="false"/>
          <w:color w:val="000000"/>
          <w:sz w:val="28"/>
        </w:rPr>
        <w:t>354-бабына</w:t>
      </w:r>
      <w:r>
        <w:rPr>
          <w:rFonts w:ascii="Times New Roman"/>
          <w:b w:val="false"/>
          <w:i w:val="false"/>
          <w:color w:val="000000"/>
          <w:sz w:val="28"/>
        </w:rPr>
        <w:t xml:space="preserve"> сәйкес радиоактивті заттардың полигонға түсуіне жол бермеу үшін қалдықтардың әрбір партиясына дозиметриялық мониторинг жүргізу қажет.</w:t>
      </w:r>
    </w:p>
    <w:bookmarkEnd w:id="172"/>
    <w:bookmarkStart w:name="z204" w:id="173"/>
    <w:p>
      <w:pPr>
        <w:spacing w:after="0"/>
        <w:ind w:left="0"/>
        <w:jc w:val="both"/>
      </w:pPr>
      <w:r>
        <w:rPr>
          <w:rFonts w:ascii="Times New Roman"/>
          <w:b w:val="false"/>
          <w:i w:val="false"/>
          <w:color w:val="000000"/>
          <w:sz w:val="28"/>
        </w:rPr>
        <w:t>
      Полигоннан шығатын жерде қоқыс таситын көліктердің дөңгелектерін өңдеуге арналған дезинфекциялық ерітіндісі (Лизол) бар дезинфекциялық ванна бар.</w:t>
      </w:r>
    </w:p>
    <w:bookmarkEnd w:id="173"/>
    <w:bookmarkStart w:name="z205" w:id="174"/>
    <w:p>
      <w:pPr>
        <w:spacing w:after="0"/>
        <w:ind w:left="0"/>
        <w:jc w:val="both"/>
      </w:pPr>
      <w:r>
        <w:rPr>
          <w:rFonts w:ascii="Times New Roman"/>
          <w:b w:val="false"/>
          <w:i w:val="false"/>
          <w:color w:val="000000"/>
          <w:sz w:val="28"/>
        </w:rPr>
        <w:t>
      Полигонда қабылданған қалдықтарды өлшеп, есепке алатын таразылар орнатылған. Қалдықтардың қабылданған мөлшері туралы "Қалдықтарды қабылдау журналына" белгі қойылады.</w:t>
      </w:r>
    </w:p>
    <w:bookmarkEnd w:id="174"/>
    <w:bookmarkStart w:name="z206" w:id="175"/>
    <w:p>
      <w:pPr>
        <w:spacing w:after="0"/>
        <w:ind w:left="0"/>
        <w:jc w:val="left"/>
      </w:pPr>
      <w:r>
        <w:rPr>
          <w:rFonts w:ascii="Times New Roman"/>
          <w:b/>
          <w:i w:val="false"/>
          <w:color w:val="000000"/>
        </w:rPr>
        <w:t xml:space="preserve"> 2.8. Тарату қоры</w:t>
      </w:r>
    </w:p>
    <w:bookmarkEnd w:id="175"/>
    <w:bookmarkStart w:name="z207" w:id="176"/>
    <w:p>
      <w:pPr>
        <w:spacing w:after="0"/>
        <w:ind w:left="0"/>
        <w:jc w:val="both"/>
      </w:pPr>
      <w:r>
        <w:rPr>
          <w:rFonts w:ascii="Times New Roman"/>
          <w:b w:val="false"/>
          <w:i w:val="false"/>
          <w:color w:val="000000"/>
          <w:sz w:val="28"/>
        </w:rPr>
        <w:t xml:space="preserve">
      ҚР Экологиялық кодексінің </w:t>
      </w:r>
      <w:r>
        <w:rPr>
          <w:rFonts w:ascii="Times New Roman"/>
          <w:b w:val="false"/>
          <w:i w:val="false"/>
          <w:color w:val="000000"/>
          <w:sz w:val="28"/>
        </w:rPr>
        <w:t>350-бабының</w:t>
      </w:r>
      <w:r>
        <w:rPr>
          <w:rFonts w:ascii="Times New Roman"/>
          <w:b w:val="false"/>
          <w:i w:val="false"/>
          <w:color w:val="000000"/>
          <w:sz w:val="28"/>
        </w:rPr>
        <w:t xml:space="preserve"> 16-тармағына сәйкес:</w:t>
      </w:r>
    </w:p>
    <w:bookmarkEnd w:id="176"/>
    <w:bookmarkStart w:name="z208" w:id="177"/>
    <w:p>
      <w:pPr>
        <w:spacing w:after="0"/>
        <w:ind w:left="0"/>
        <w:jc w:val="both"/>
      </w:pPr>
      <w:r>
        <w:rPr>
          <w:rFonts w:ascii="Times New Roman"/>
          <w:b w:val="false"/>
          <w:i w:val="false"/>
          <w:color w:val="000000"/>
          <w:sz w:val="28"/>
        </w:rPr>
        <w:t>
      - Қалдықтар полигондарының жобасында оны жабу, жерді рекультивациялау, қоршаған ортаға әсер ету мониторингін жүргізу және полигон жабылғаннан кейін ластануды бақылау үшін тарату қорын құру көзделуге тиіс;</w:t>
      </w:r>
    </w:p>
    <w:bookmarkEnd w:id="177"/>
    <w:bookmarkStart w:name="z209" w:id="178"/>
    <w:p>
      <w:pPr>
        <w:spacing w:after="0"/>
        <w:ind w:left="0"/>
        <w:jc w:val="both"/>
      </w:pPr>
      <w:r>
        <w:rPr>
          <w:rFonts w:ascii="Times New Roman"/>
          <w:b w:val="false"/>
          <w:i w:val="false"/>
          <w:color w:val="000000"/>
          <w:sz w:val="28"/>
        </w:rPr>
        <w:t>
      - Тарату қорын полигон операторы қоршаған ортаны қорғау саласындағы уәкілетті орган бекіткен Қағидаларда белгіленген тәртіппен қалыптастырады;</w:t>
      </w:r>
    </w:p>
    <w:bookmarkEnd w:id="178"/>
    <w:bookmarkStart w:name="z210" w:id="179"/>
    <w:p>
      <w:pPr>
        <w:spacing w:after="0"/>
        <w:ind w:left="0"/>
        <w:jc w:val="both"/>
      </w:pPr>
      <w:r>
        <w:rPr>
          <w:rFonts w:ascii="Times New Roman"/>
          <w:b w:val="false"/>
          <w:i w:val="false"/>
          <w:color w:val="000000"/>
          <w:sz w:val="28"/>
        </w:rPr>
        <w:t>
      - қалдықтар полигонын тарату қорының қатысуынсыз пайдалануға тыйым салынады.</w:t>
      </w:r>
    </w:p>
    <w:bookmarkEnd w:id="179"/>
    <w:bookmarkStart w:name="z211" w:id="180"/>
    <w:p>
      <w:pPr>
        <w:spacing w:after="0"/>
        <w:ind w:left="0"/>
        <w:jc w:val="both"/>
      </w:pPr>
      <w:r>
        <w:rPr>
          <w:rFonts w:ascii="Times New Roman"/>
          <w:b w:val="false"/>
          <w:i w:val="false"/>
          <w:color w:val="000000"/>
          <w:sz w:val="28"/>
        </w:rPr>
        <w:t xml:space="preserve">
      ҚР Экологиялық Кодексінің </w:t>
      </w:r>
      <w:r>
        <w:rPr>
          <w:rFonts w:ascii="Times New Roman"/>
          <w:b w:val="false"/>
          <w:i w:val="false"/>
          <w:color w:val="000000"/>
          <w:sz w:val="28"/>
        </w:rPr>
        <w:t>355-бабының</w:t>
      </w:r>
      <w:r>
        <w:rPr>
          <w:rFonts w:ascii="Times New Roman"/>
          <w:b w:val="false"/>
          <w:i w:val="false"/>
          <w:color w:val="000000"/>
          <w:sz w:val="28"/>
        </w:rPr>
        <w:t xml:space="preserve"> 3-тармағына сәйкес:</w:t>
      </w:r>
    </w:p>
    <w:bookmarkEnd w:id="180"/>
    <w:bookmarkStart w:name="z212" w:id="181"/>
    <w:p>
      <w:pPr>
        <w:spacing w:after="0"/>
        <w:ind w:left="0"/>
        <w:jc w:val="both"/>
      </w:pPr>
      <w:r>
        <w:rPr>
          <w:rFonts w:ascii="Times New Roman"/>
          <w:b w:val="false"/>
          <w:i w:val="false"/>
          <w:color w:val="000000"/>
          <w:sz w:val="28"/>
        </w:rPr>
        <w:t>
      - полигон (полигон бөлігі) жабылғаннан кейін полигон операторы аумақты рекультивациялауды жүзеге асырады және 1-сыныпты полигондар үшін отыз жыл ішінде қоқыс газы мен фильтрат шығарындыларына мониторинг жүргізеді. Бұзылған жерлерді қалпына келтіруге және кейіннен мониторинг жүргізуге арналған қаражат полигонның тарату қорынан түседі.</w:t>
      </w:r>
    </w:p>
    <w:bookmarkEnd w:id="181"/>
    <w:bookmarkStart w:name="z213" w:id="182"/>
    <w:p>
      <w:pPr>
        <w:spacing w:after="0"/>
        <w:ind w:left="0"/>
        <w:jc w:val="both"/>
      </w:pPr>
      <w:r>
        <w:rPr>
          <w:rFonts w:ascii="Times New Roman"/>
          <w:b w:val="false"/>
          <w:i w:val="false"/>
          <w:color w:val="000000"/>
          <w:sz w:val="28"/>
        </w:rPr>
        <w:t>
      "Әулиекөл-сервис" ЖШС "Қазақстан Халық банкі" АҚ шотымен ұсынылған полигон жабылғаннан кейін жерді рекультивациялау және қоршаған ортаға әсер ету мониторингі жөніндегі іс-шараларды жүргізу үшін тарату қоры құрылды (2014 жылғы 18 қарашадағы № U/000012150/14 шарт).</w:t>
      </w:r>
    </w:p>
    <w:bookmarkEnd w:id="182"/>
    <w:bookmarkStart w:name="z214" w:id="183"/>
    <w:p>
      <w:pPr>
        <w:spacing w:after="0"/>
        <w:ind w:left="0"/>
        <w:jc w:val="both"/>
      </w:pPr>
      <w:r>
        <w:rPr>
          <w:rFonts w:ascii="Times New Roman"/>
          <w:b w:val="false"/>
          <w:i w:val="false"/>
          <w:color w:val="000000"/>
          <w:sz w:val="28"/>
        </w:rPr>
        <w:t>
      "Залевская О.Л. "ЖК" Еуразиялық банк " АҚ шотымен ұсынылған полигонды жабу, полигон аумағын рекультивациялау және полигон жабылғаннан кейін қоршаған ортаға әсер ету мониторингін жүргізу жөніндегі іс-шараларды жүргізу үшін тарату қоры құрылды (2023 жылғы 27 шілдедегі № 0007/SMART13674569 шарт).</w:t>
      </w:r>
    </w:p>
    <w:bookmarkEnd w:id="183"/>
    <w:bookmarkStart w:name="z215" w:id="184"/>
    <w:p>
      <w:pPr>
        <w:spacing w:after="0"/>
        <w:ind w:left="0"/>
        <w:jc w:val="left"/>
      </w:pPr>
      <w:r>
        <w:rPr>
          <w:rFonts w:ascii="Times New Roman"/>
          <w:b/>
          <w:i w:val="false"/>
          <w:color w:val="000000"/>
        </w:rPr>
        <w:t xml:space="preserve"> 2.9. Қалдықтармен ағымдағы жағдайдың сандық және сапалық көрсеткіштері</w:t>
      </w:r>
    </w:p>
    <w:bookmarkEnd w:id="184"/>
    <w:bookmarkStart w:name="z216" w:id="185"/>
    <w:p>
      <w:pPr>
        <w:spacing w:after="0"/>
        <w:ind w:left="0"/>
        <w:jc w:val="both"/>
      </w:pPr>
      <w:r>
        <w:rPr>
          <w:rFonts w:ascii="Times New Roman"/>
          <w:b w:val="false"/>
          <w:i w:val="false"/>
          <w:color w:val="000000"/>
          <w:sz w:val="28"/>
        </w:rPr>
        <w:t>
      Кәсіпорындағы Өндіріс қалдықтарын басқару тәртібі қалдықтарды пайдаланғанға, кәдеге жаратқанға, жойғанға немесе бөгде ұйымдарға бергенге дейінгі барлық процестерді, сондай-ақ өндірістік экологиялық бақылау жөніндегі есепке міндетті қосымша болып табылатын статистикалық есептілікті жасау рәсімін қамтиды.</w:t>
      </w:r>
    </w:p>
    <w:bookmarkEnd w:id="185"/>
    <w:bookmarkStart w:name="z217" w:id="186"/>
    <w:p>
      <w:pPr>
        <w:spacing w:after="0"/>
        <w:ind w:left="0"/>
        <w:jc w:val="both"/>
      </w:pPr>
      <w:r>
        <w:rPr>
          <w:rFonts w:ascii="Times New Roman"/>
          <w:b w:val="false"/>
          <w:i w:val="false"/>
          <w:color w:val="000000"/>
          <w:sz w:val="28"/>
        </w:rPr>
        <w:t>
      Тұрғындардың қоқыстың пайда болуы мен өздігінен шығарылуын есепке алмауына байланысты пластикалық қалдықтар, шыны ыдыстар және басқа да қалдықтар сияқты дана бұйымдардың көлемін анықтау мүмкін емес, сандық және сапалық көрсеткіштер тек полигондардың деректері бойынша ұсынылған.</w:t>
      </w:r>
    </w:p>
    <w:bookmarkEnd w:id="186"/>
    <w:bookmarkStart w:name="z218" w:id="187"/>
    <w:p>
      <w:pPr>
        <w:spacing w:after="0"/>
        <w:ind w:left="0"/>
        <w:jc w:val="both"/>
      </w:pPr>
      <w:r>
        <w:rPr>
          <w:rFonts w:ascii="Times New Roman"/>
          <w:b w:val="false"/>
          <w:i w:val="false"/>
          <w:color w:val="000000"/>
          <w:sz w:val="28"/>
        </w:rPr>
        <w:t>
      Кесте 2.1 сандық және сапалық қалдықтармен ағымдағы жағдайдың көрсеткіштері</w:t>
      </w:r>
    </w:p>
    <w:bookmarkEnd w:id="187"/>
    <w:bookmarkStart w:name="z219" w:id="188"/>
    <w:p>
      <w:pPr>
        <w:spacing w:after="0"/>
        <w:ind w:left="0"/>
        <w:jc w:val="both"/>
      </w:pPr>
      <w:r>
        <w:rPr>
          <w:rFonts w:ascii="Times New Roman"/>
          <w:b w:val="false"/>
          <w:i w:val="false"/>
          <w:color w:val="000000"/>
          <w:sz w:val="28"/>
        </w:rPr>
        <w:t>
      2.1-кесте</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 жыл үшінші тұлғаларға аударылады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"Әулиекөл-сервис" ЖШС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астық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"Залевская О.Л." № 1-5 учаскелер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өндіріс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астық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20" w:id="189"/>
    <w:p>
      <w:pPr>
        <w:spacing w:after="0"/>
        <w:ind w:left="0"/>
        <w:jc w:val="both"/>
      </w:pPr>
      <w:r>
        <w:rPr>
          <w:rFonts w:ascii="Times New Roman"/>
          <w:b w:val="false"/>
          <w:i w:val="false"/>
          <w:color w:val="000000"/>
          <w:sz w:val="28"/>
        </w:rPr>
        <w:t>
      Бөлімше аумағындағы қалдықтарды уақытша сақтау көлемдері мен мерзімдері қолданыстағы заңнамада белгіленген нормаларды бұзбайды. Қалдықтарды ұтымды басқару үшін кәсіпорынның жұмысы кезінде пайда болатын қалдықтардың барлық түрлерін қатаң есепке алу және бақылау қажет. Кәсіпорын қалдықтарды қауіпсіз түсіру мен тиеуді қамтамасыз ету үшін барлық қажетті шараларды қолданады, жоғалту мүмкіндігін болдырмайды.</w:t>
      </w:r>
    </w:p>
    <w:bookmarkEnd w:id="189"/>
    <w:bookmarkStart w:name="z221" w:id="190"/>
    <w:p>
      <w:pPr>
        <w:spacing w:after="0"/>
        <w:ind w:left="0"/>
        <w:jc w:val="both"/>
      </w:pPr>
      <w:r>
        <w:rPr>
          <w:rFonts w:ascii="Times New Roman"/>
          <w:b w:val="false"/>
          <w:i w:val="false"/>
          <w:color w:val="000000"/>
          <w:sz w:val="28"/>
        </w:rPr>
        <w:t>
      Кесте 3. Соңғы 3 жылдағы ҚТҚ қабылдайтын полигондардың динамикасын қысқаша талдау</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"Әулиекөл-сервис" ЖШС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п.Әулиекөл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астық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Новонежин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астық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Октябрь 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астық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"Залевская О.Л" ЖК участкісі №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астық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191"/>
    <w:p>
      <w:pPr>
        <w:spacing w:after="0"/>
        <w:ind w:left="0"/>
        <w:jc w:val="left"/>
      </w:pPr>
      <w:r>
        <w:rPr>
          <w:rFonts w:ascii="Times New Roman"/>
          <w:b/>
          <w:i w:val="false"/>
          <w:color w:val="000000"/>
        </w:rPr>
        <w:t xml:space="preserve"> 2.10. НОРМЫ ОБРАЗОВАНИЯ И НАКОПЛЕНИЯ КОММУНАЛЬНЫХ ОТХОДОВ И ТАРИФЫ</w:t>
      </w:r>
    </w:p>
    <w:bookmarkEnd w:id="191"/>
    <w:bookmarkStart w:name="z223" w:id="192"/>
    <w:p>
      <w:pPr>
        <w:spacing w:after="0"/>
        <w:ind w:left="0"/>
        <w:jc w:val="both"/>
      </w:pPr>
      <w:r>
        <w:rPr>
          <w:rFonts w:ascii="Times New Roman"/>
          <w:b w:val="false"/>
          <w:i w:val="false"/>
          <w:color w:val="000000"/>
          <w:sz w:val="28"/>
        </w:rPr>
        <w:t>
      В августе 2022 года были утверждены нормы образования и накопления коммунальных отходов по Аулиекольскому району. Согласно данному документу, среднегодовой показатель нормы образования для благоустроенных домовладений и неблагоустроенных домовладений на 1 жителя составляет 0,97 м3.</w:t>
      </w:r>
    </w:p>
    <w:bookmarkEnd w:id="192"/>
    <w:bookmarkStart w:name="z224" w:id="193"/>
    <w:p>
      <w:pPr>
        <w:spacing w:after="0"/>
        <w:ind w:left="0"/>
        <w:jc w:val="both"/>
      </w:pPr>
      <w:r>
        <w:rPr>
          <w:rFonts w:ascii="Times New Roman"/>
          <w:b w:val="false"/>
          <w:i w:val="false"/>
          <w:color w:val="000000"/>
          <w:sz w:val="28"/>
        </w:rPr>
        <w:t>
      В настоящее время проводится исследование по определению новых норм образования и накопления коммунальных отходов по Аулиекольскому району.</w:t>
      </w:r>
    </w:p>
    <w:bookmarkEnd w:id="193"/>
    <w:bookmarkStart w:name="z225" w:id="194"/>
    <w:p>
      <w:pPr>
        <w:spacing w:after="0"/>
        <w:ind w:left="0"/>
        <w:jc w:val="left"/>
      </w:pPr>
      <w:r>
        <w:rPr>
          <w:rFonts w:ascii="Times New Roman"/>
          <w:b/>
          <w:i w:val="false"/>
          <w:color w:val="000000"/>
        </w:rPr>
        <w:t xml:space="preserve"> Әулиекөл ауданы бойынша коммуналдық қалдықтардың түзілу және жинақталу нормалары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объектілерінің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бірлігіне жылдық норма,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 -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көңіл көтеретін ғимараттар және қоғамдық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0,148 Жүктеу</w:t>
            </w:r>
          </w:p>
        </w:tc>
      </w:tr>
    </w:tbl>
    <w:bookmarkStart w:name="z226" w:id="195"/>
    <w:p>
      <w:pPr>
        <w:spacing w:after="0"/>
        <w:ind w:left="0"/>
        <w:jc w:val="both"/>
      </w:pPr>
      <w:r>
        <w:rPr>
          <w:rFonts w:ascii="Times New Roman"/>
          <w:b w:val="false"/>
          <w:i w:val="false"/>
          <w:color w:val="000000"/>
          <w:sz w:val="28"/>
        </w:rPr>
        <w:t>
      Кесте 5. Әулиекөл ауданы бойынша қатты тұрмыстық қалдықтарды жинауға, тасымалдауға, сұрыптауға және көмуге арналған халық үшін тарифтер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налога на добавленную стоимость)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месяц с 1-го жителя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3937,99</w:t>
            </w:r>
          </w:p>
        </w:tc>
      </w:tr>
    </w:tbl>
    <w:bookmarkStart w:name="z227" w:id="196"/>
    <w:p>
      <w:pPr>
        <w:spacing w:after="0"/>
        <w:ind w:left="0"/>
        <w:jc w:val="both"/>
      </w:pPr>
      <w:r>
        <w:rPr>
          <w:rFonts w:ascii="Times New Roman"/>
          <w:b w:val="false"/>
          <w:i w:val="false"/>
          <w:color w:val="000000"/>
          <w:sz w:val="28"/>
        </w:rPr>
        <w:t>
      Қолданыстағы тарифтер (5-кесте) 2022 жылы белгіленді.</w:t>
      </w:r>
    </w:p>
    <w:bookmarkEnd w:id="196"/>
    <w:bookmarkStart w:name="z228" w:id="197"/>
    <w:p>
      <w:pPr>
        <w:spacing w:after="0"/>
        <w:ind w:left="0"/>
        <w:jc w:val="both"/>
      </w:pPr>
      <w:r>
        <w:rPr>
          <w:rFonts w:ascii="Times New Roman"/>
          <w:b w:val="false"/>
          <w:i w:val="false"/>
          <w:color w:val="000000"/>
          <w:sz w:val="28"/>
        </w:rPr>
        <w:t>
      Бүгінгі таңда көптеген қалаларда жаңа тарифтер бекітілді (Семей, Өскемен, Орал, Көкшетау және Қостанай). Жалпы, Қазақстан бойынша тариф 84-тен 550 теңгеге дейін өзгереді (2-сурет). Ең жоғары тарифтер Алматы (553 теңге) және Көкшетау (500 теңге) қалаларында.</w:t>
      </w:r>
    </w:p>
    <w:bookmarkEnd w:id="197"/>
    <w:bookmarkStart w:name="z229" w:id="198"/>
    <w:p>
      <w:pPr>
        <w:spacing w:after="0"/>
        <w:ind w:left="0"/>
        <w:jc w:val="both"/>
      </w:pPr>
      <w:r>
        <w:rPr>
          <w:rFonts w:ascii="Times New Roman"/>
          <w:b w:val="false"/>
          <w:i w:val="false"/>
          <w:color w:val="000000"/>
          <w:sz w:val="28"/>
        </w:rPr>
        <w:t>
      Тариф қалдықтарды жинау, тасымалдау және көму саласындағы кәсіпорындарды қаржыландырудың жалғыз көзі болып табылады. Коммуналдық қызметтер жыл сайын қымбаттайды, арнайы техниканың, компоненттердің және отынның бағасы айтарлықтай өседі, бірақ қалдықтарды жинау, шығару және көму тарифтері көптеген аймақтарда көптеген жылдар бойы өзгерген жоқ. Сонымен қатар, жыл сайын аудандардың халқы да артып келеді. Осыған байланысты, экономикалық негізделген тарифті белгілеу Әулиекөл ауданында қалдықтарды басқару жүйесін дамыту үшін өте маңызды және өзекті болып табылады.</w:t>
      </w:r>
    </w:p>
    <w:bookmarkEnd w:id="198"/>
    <w:bookmarkStart w:name="z230" w:id="199"/>
    <w:p>
      <w:pPr>
        <w:spacing w:after="0"/>
        <w:ind w:left="0"/>
        <w:jc w:val="both"/>
      </w:pPr>
      <w:r>
        <w:rPr>
          <w:rFonts w:ascii="Times New Roman"/>
          <w:b w:val="false"/>
          <w:i w:val="false"/>
          <w:color w:val="000000"/>
          <w:sz w:val="28"/>
        </w:rPr>
        <w:t>
      Сондай-ақ, абоненттік қарыз мәселесі бар. Қамтылған халықтың тек 60% ғана қызмет ақысын төлейді. Өйткені қоқыс шығаратын компаниялардың (бұдан әрі - ҚШК) өкілдерінің ақпараты бойынша ҚТҚ жинау және әкету үшін қызметтерге ақы төлеу бойынша берешек шамамен 40% құрайды.</w:t>
      </w:r>
    </w:p>
    <w:bookmarkEnd w:id="199"/>
    <w:bookmarkStart w:name="z231" w:id="200"/>
    <w:p>
      <w:pPr>
        <w:spacing w:after="0"/>
        <w:ind w:left="0"/>
        <w:jc w:val="both"/>
      </w:pPr>
      <w:r>
        <w:rPr>
          <w:rFonts w:ascii="Times New Roman"/>
          <w:b w:val="false"/>
          <w:i w:val="false"/>
          <w:color w:val="000000"/>
          <w:sz w:val="28"/>
        </w:rPr>
        <w:t>
      Осы мәселені пысықтау үшін 2021 жылдан бастап ҚР ЭК сәйкес ЖАО құзыретіне коммуналдық қалдықтарды жинау жөніндегі қызметті жүзеге асыратын ұйымдар үшін тұрғылықты жері бойынша тіркелген азаматтардың санын сәйкестендіру мақсатында халықты тіркеу туралы мәліметтерге қолжетімділікті қамтамасыз ету кіреді. Осылайша, ҚТҚ жинау мен әкетуді жүзеге асыратын субъектілер өз қызметтері үшін дұрыс шот ұсыну үшін халықты тіркеу туралы мәліметтерге қол жеткізуді қамтамасыз етуі қажет.</w:t>
      </w:r>
    </w:p>
    <w:bookmarkEnd w:id="200"/>
    <w:bookmarkStart w:name="z232" w:id="201"/>
    <w:p>
      <w:pPr>
        <w:spacing w:after="0"/>
        <w:ind w:left="0"/>
        <w:jc w:val="both"/>
      </w:pPr>
      <w:r>
        <w:rPr>
          <w:rFonts w:ascii="Times New Roman"/>
          <w:b w:val="false"/>
          <w:i w:val="false"/>
          <w:color w:val="000000"/>
          <w:sz w:val="28"/>
        </w:rPr>
        <w:t>
      ҚР ЭК сәйкес тұрғын үйлерде тұратын жеке тұлғалар жария шарттар негізінде орталықтандырылған жүйені пайдалануға және бекітілген тарифтерге сәйкес қызметтерге ақы төлеуге міндетті. Алайда, бұл норма ішінара орындалады. Жеке үйлердің тұрғындары жеке келісімшарттар жасағанды жөн көреді. Мүмкін, халықтың бір бөлігі жария шарттың бар екендігі туралы білмейді.</w:t>
      </w:r>
    </w:p>
    <w:bookmarkEnd w:id="201"/>
    <w:bookmarkStart w:name="z233" w:id="202"/>
    <w:p>
      <w:pPr>
        <w:spacing w:after="0"/>
        <w:ind w:left="0"/>
        <w:jc w:val="both"/>
      </w:pPr>
      <w:r>
        <w:rPr>
          <w:rFonts w:ascii="Times New Roman"/>
          <w:b w:val="false"/>
          <w:i w:val="false"/>
          <w:color w:val="000000"/>
          <w:sz w:val="28"/>
        </w:rPr>
        <w:t>
      Кәсіпорындардың ҚТҚ жинау және әкету қызметтеріне ақы төлеу үшін жеке шарттар жасасуы тиімсіз, бұл ҚШК, жұмыс орындары, жалақы және т.б. үшін қосымша шығындарға әкеп соғады, сондықтан Халықпен ҚТҚ жинау және әкету үшін жеке шарттар жасасу тәжірибесін қайта қарау және жария шарт жасасуға көшу қажет. ЖАО мен ҚШК өз сайттарында жария шарт жариялап, халықты хабардар ету бойынша жұмыс жүргізуі қажет.</w:t>
      </w:r>
    </w:p>
    <w:bookmarkEnd w:id="202"/>
    <w:bookmarkStart w:name="z234" w:id="203"/>
    <w:p>
      <w:pPr>
        <w:spacing w:after="0"/>
        <w:ind w:left="0"/>
        <w:jc w:val="left"/>
      </w:pPr>
      <w:r>
        <w:rPr>
          <w:rFonts w:ascii="Times New Roman"/>
          <w:b/>
          <w:i w:val="false"/>
          <w:color w:val="000000"/>
        </w:rPr>
        <w:t xml:space="preserve"> 2.11. Коммуналдық қалдықтарды басқару бойынша ағымдағы жағдайды талдау бойынша қорытындылар</w:t>
      </w:r>
    </w:p>
    <w:bookmarkEnd w:id="203"/>
    <w:bookmarkStart w:name="z235" w:id="204"/>
    <w:p>
      <w:pPr>
        <w:spacing w:after="0"/>
        <w:ind w:left="0"/>
        <w:jc w:val="both"/>
      </w:pPr>
      <w:r>
        <w:rPr>
          <w:rFonts w:ascii="Times New Roman"/>
          <w:b w:val="false"/>
          <w:i w:val="false"/>
          <w:color w:val="000000"/>
          <w:sz w:val="28"/>
        </w:rPr>
        <w:t>
      Әулиекөл ауданында коммуналдық қалдықтарды басқару бойынша ағымдағы жағдайды талдау қорытындысы бойынша коммуналдық қалдықтарды бөлек жинау, сұрыптау, қайта өңдеу және көму бойынша процестер жетілдіруді талап ететіні анықталды.</w:t>
      </w:r>
    </w:p>
    <w:bookmarkEnd w:id="204"/>
    <w:bookmarkStart w:name="z236" w:id="205"/>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205"/>
    <w:bookmarkStart w:name="z237" w:id="206"/>
    <w:p>
      <w:pPr>
        <w:spacing w:after="0"/>
        <w:ind w:left="0"/>
        <w:jc w:val="both"/>
      </w:pPr>
      <w:r>
        <w:rPr>
          <w:rFonts w:ascii="Times New Roman"/>
          <w:b w:val="false"/>
          <w:i w:val="false"/>
          <w:color w:val="000000"/>
          <w:sz w:val="28"/>
        </w:rPr>
        <w:t>
      1. Контейнерлік алаңдардың санитарлық талаптарға сәйкес келмеуі;</w:t>
      </w:r>
    </w:p>
    <w:bookmarkEnd w:id="206"/>
    <w:bookmarkStart w:name="z238" w:id="207"/>
    <w:p>
      <w:pPr>
        <w:spacing w:after="0"/>
        <w:ind w:left="0"/>
        <w:jc w:val="both"/>
      </w:pPr>
      <w:r>
        <w:rPr>
          <w:rFonts w:ascii="Times New Roman"/>
          <w:b w:val="false"/>
          <w:i w:val="false"/>
          <w:color w:val="000000"/>
          <w:sz w:val="28"/>
        </w:rPr>
        <w:t>
      2. КА контейнерлермен қамтамасыз етілмеуі;</w:t>
      </w:r>
    </w:p>
    <w:bookmarkEnd w:id="207"/>
    <w:bookmarkStart w:name="z239" w:id="208"/>
    <w:p>
      <w:pPr>
        <w:spacing w:after="0"/>
        <w:ind w:left="0"/>
        <w:jc w:val="both"/>
      </w:pPr>
      <w:r>
        <w:rPr>
          <w:rFonts w:ascii="Times New Roman"/>
          <w:b w:val="false"/>
          <w:i w:val="false"/>
          <w:color w:val="000000"/>
          <w:sz w:val="28"/>
        </w:rPr>
        <w:t>
      3. Халықты барлық жерде бөлек жинаумен қамтамасыз ету үшін қайталама ресурстарды бөлек жинауға арналған контейнерлердің жетіспеушілігі;</w:t>
      </w:r>
    </w:p>
    <w:bookmarkEnd w:id="208"/>
    <w:bookmarkStart w:name="z240" w:id="209"/>
    <w:p>
      <w:pPr>
        <w:spacing w:after="0"/>
        <w:ind w:left="0"/>
        <w:jc w:val="both"/>
      </w:pPr>
      <w:r>
        <w:rPr>
          <w:rFonts w:ascii="Times New Roman"/>
          <w:b w:val="false"/>
          <w:i w:val="false"/>
          <w:color w:val="000000"/>
          <w:sz w:val="28"/>
        </w:rPr>
        <w:t>
      4. Халық арасында коммуналдық қалдықтардың қауіпті компоненттерін (ҚСБҚ, ЭЭО, Медициналық және т.б.) жинау жүйесінің болмауы, дегенмен ауданда 4 ҚСБҚ сауу контейнері бар.</w:t>
      </w:r>
    </w:p>
    <w:bookmarkEnd w:id="209"/>
    <w:bookmarkStart w:name="z241" w:id="210"/>
    <w:p>
      <w:pPr>
        <w:spacing w:after="0"/>
        <w:ind w:left="0"/>
        <w:jc w:val="both"/>
      </w:pPr>
      <w:r>
        <w:rPr>
          <w:rFonts w:ascii="Times New Roman"/>
          <w:b w:val="false"/>
          <w:i w:val="false"/>
          <w:color w:val="000000"/>
          <w:sz w:val="28"/>
        </w:rPr>
        <w:t>
      5. Биологиялық ыдырайтын (тамақ) қалдықтарды бөлек жинаудың болмауы;</w:t>
      </w:r>
    </w:p>
    <w:bookmarkEnd w:id="210"/>
    <w:bookmarkStart w:name="z242" w:id="211"/>
    <w:p>
      <w:pPr>
        <w:spacing w:after="0"/>
        <w:ind w:left="0"/>
        <w:jc w:val="both"/>
      </w:pPr>
      <w:r>
        <w:rPr>
          <w:rFonts w:ascii="Times New Roman"/>
          <w:b w:val="false"/>
          <w:i w:val="false"/>
          <w:color w:val="000000"/>
          <w:sz w:val="28"/>
        </w:rPr>
        <w:t>
      6. Ірі габаритті және құрылыс қалдықтарын жинау және тасымалдау жүйесінің болмауы;</w:t>
      </w:r>
    </w:p>
    <w:bookmarkEnd w:id="211"/>
    <w:bookmarkStart w:name="z243" w:id="212"/>
    <w:p>
      <w:pPr>
        <w:spacing w:after="0"/>
        <w:ind w:left="0"/>
        <w:jc w:val="both"/>
      </w:pPr>
      <w:r>
        <w:rPr>
          <w:rFonts w:ascii="Times New Roman"/>
          <w:b w:val="false"/>
          <w:i w:val="false"/>
          <w:color w:val="000000"/>
          <w:sz w:val="28"/>
        </w:rPr>
        <w:t>
      7. Қалдықтармен жұмыс істеу саласындағы халықтың хабардарлығы мен мәдениетінің төмендігі;</w:t>
      </w:r>
    </w:p>
    <w:bookmarkEnd w:id="212"/>
    <w:bookmarkStart w:name="z244" w:id="213"/>
    <w:p>
      <w:pPr>
        <w:spacing w:after="0"/>
        <w:ind w:left="0"/>
        <w:jc w:val="both"/>
      </w:pPr>
      <w:r>
        <w:rPr>
          <w:rFonts w:ascii="Times New Roman"/>
          <w:b w:val="false"/>
          <w:i w:val="false"/>
          <w:color w:val="000000"/>
          <w:sz w:val="28"/>
        </w:rPr>
        <w:t>
      8. Коммуналдық қалдықтарды жинау және шығару қызметтеріне халықтың наразылығы мен наразылығы;</w:t>
      </w:r>
    </w:p>
    <w:bookmarkEnd w:id="213"/>
    <w:bookmarkStart w:name="z245" w:id="214"/>
    <w:p>
      <w:pPr>
        <w:spacing w:after="0"/>
        <w:ind w:left="0"/>
        <w:jc w:val="both"/>
      </w:pPr>
      <w:r>
        <w:rPr>
          <w:rFonts w:ascii="Times New Roman"/>
          <w:b w:val="false"/>
          <w:i w:val="false"/>
          <w:color w:val="000000"/>
          <w:sz w:val="28"/>
        </w:rPr>
        <w:t>
      9. ҚТҚ шығару бойынша заңды тұлғаларды толық қамтымау. Заңды тұлғалардың ҚТҚ шығаруға шарт жасасудан бас тартуы;</w:t>
      </w:r>
    </w:p>
    <w:bookmarkEnd w:id="214"/>
    <w:bookmarkStart w:name="z246" w:id="215"/>
    <w:p>
      <w:pPr>
        <w:spacing w:after="0"/>
        <w:ind w:left="0"/>
        <w:jc w:val="both"/>
      </w:pPr>
      <w:r>
        <w:rPr>
          <w:rFonts w:ascii="Times New Roman"/>
          <w:b w:val="false"/>
          <w:i w:val="false"/>
          <w:color w:val="000000"/>
          <w:sz w:val="28"/>
        </w:rPr>
        <w:t>
      10. Қатты тұрмыстық қалдықтарды жинауға, әкетуге, қайта өңдеуге және көмуге арналған тарифтің төмен жиналуы;</w:t>
      </w:r>
    </w:p>
    <w:bookmarkEnd w:id="215"/>
    <w:bookmarkStart w:name="z247" w:id="216"/>
    <w:p>
      <w:pPr>
        <w:spacing w:after="0"/>
        <w:ind w:left="0"/>
        <w:jc w:val="both"/>
      </w:pPr>
      <w:r>
        <w:rPr>
          <w:rFonts w:ascii="Times New Roman"/>
          <w:b w:val="false"/>
          <w:i w:val="false"/>
          <w:color w:val="000000"/>
          <w:sz w:val="28"/>
        </w:rPr>
        <w:t>
      11. Техника мен жабдықтардың жетіспеушілігі;</w:t>
      </w:r>
    </w:p>
    <w:bookmarkEnd w:id="216"/>
    <w:bookmarkStart w:name="z248" w:id="217"/>
    <w:p>
      <w:pPr>
        <w:spacing w:after="0"/>
        <w:ind w:left="0"/>
        <w:jc w:val="both"/>
      </w:pPr>
      <w:r>
        <w:rPr>
          <w:rFonts w:ascii="Times New Roman"/>
          <w:b w:val="false"/>
          <w:i w:val="false"/>
          <w:color w:val="000000"/>
          <w:sz w:val="28"/>
        </w:rPr>
        <w:t>
      12. Қолданыстағы сұрыптау желілерінің болмауы;</w:t>
      </w:r>
    </w:p>
    <w:bookmarkEnd w:id="217"/>
    <w:bookmarkStart w:name="z249" w:id="218"/>
    <w:p>
      <w:pPr>
        <w:spacing w:after="0"/>
        <w:ind w:left="0"/>
        <w:jc w:val="both"/>
      </w:pPr>
      <w:r>
        <w:rPr>
          <w:rFonts w:ascii="Times New Roman"/>
          <w:b w:val="false"/>
          <w:i w:val="false"/>
          <w:color w:val="000000"/>
          <w:sz w:val="28"/>
        </w:rPr>
        <w:t>
      13. Қалдықтарды сұрыптаусыз көму;</w:t>
      </w:r>
    </w:p>
    <w:bookmarkEnd w:id="218"/>
    <w:bookmarkStart w:name="z250" w:id="219"/>
    <w:p>
      <w:pPr>
        <w:spacing w:after="0"/>
        <w:ind w:left="0"/>
        <w:jc w:val="both"/>
      </w:pPr>
      <w:r>
        <w:rPr>
          <w:rFonts w:ascii="Times New Roman"/>
          <w:b w:val="false"/>
          <w:i w:val="false"/>
          <w:color w:val="000000"/>
          <w:sz w:val="28"/>
        </w:rPr>
        <w:t>
      14. Құрылыс және тамақ қалдықтарын қайта өңдеудің болмауы;</w:t>
      </w:r>
    </w:p>
    <w:bookmarkEnd w:id="219"/>
    <w:bookmarkStart w:name="z251" w:id="220"/>
    <w:p>
      <w:pPr>
        <w:spacing w:after="0"/>
        <w:ind w:left="0"/>
        <w:jc w:val="both"/>
      </w:pPr>
      <w:r>
        <w:rPr>
          <w:rFonts w:ascii="Times New Roman"/>
          <w:b w:val="false"/>
          <w:i w:val="false"/>
          <w:color w:val="000000"/>
          <w:sz w:val="28"/>
        </w:rPr>
        <w:t>
      15. ҚТҚ әкету жөніндегі қызметтер үшін жеке тұлғалармен есептеу және өзара есеп айырысу кезіндегі проблемалар. ҚШК-да тұратын жеке тұлғалардың саны туралы нақты деректер жоқ;</w:t>
      </w:r>
    </w:p>
    <w:bookmarkEnd w:id="220"/>
    <w:bookmarkStart w:name="z252" w:id="221"/>
    <w:p>
      <w:pPr>
        <w:spacing w:after="0"/>
        <w:ind w:left="0"/>
        <w:jc w:val="both"/>
      </w:pPr>
      <w:r>
        <w:rPr>
          <w:rFonts w:ascii="Times New Roman"/>
          <w:b w:val="false"/>
          <w:i w:val="false"/>
          <w:color w:val="000000"/>
          <w:sz w:val="28"/>
        </w:rPr>
        <w:t>
      Жеке тұлғалардан төлемдер жинау проблемалары, соның салдарынан ҚШК-да дебиторлық берешек пайда болады, ол жыл сайын артып келеді;</w:t>
      </w:r>
    </w:p>
    <w:bookmarkEnd w:id="221"/>
    <w:bookmarkStart w:name="z253" w:id="222"/>
    <w:p>
      <w:pPr>
        <w:spacing w:after="0"/>
        <w:ind w:left="0"/>
        <w:jc w:val="left"/>
      </w:pPr>
      <w:r>
        <w:rPr>
          <w:rFonts w:ascii="Times New Roman"/>
          <w:b/>
          <w:i w:val="false"/>
          <w:color w:val="000000"/>
        </w:rPr>
        <w:t xml:space="preserve"> 3. МАҚСАТТАР, МІНДЕТТЕР ЖӘНЕ НЫСАНАЛЫ КӨРСЕТКІШТЕР</w:t>
      </w:r>
    </w:p>
    <w:bookmarkEnd w:id="222"/>
    <w:bookmarkStart w:name="z254" w:id="223"/>
    <w:p>
      <w:pPr>
        <w:spacing w:after="0"/>
        <w:ind w:left="0"/>
        <w:jc w:val="both"/>
      </w:pPr>
      <w:r>
        <w:rPr>
          <w:rFonts w:ascii="Times New Roman"/>
          <w:b w:val="false"/>
          <w:i w:val="false"/>
          <w:color w:val="000000"/>
          <w:sz w:val="28"/>
        </w:rPr>
        <w:t>
      Бағдарламаның мақсаты түзілетін және жинақталған қалдықтардың, сондай-ақ жойылуға жататын қалдықтардың көлемін және (немесе) қауіпті қасиеттерінің деңгейін біртіндеп қысқартуға, қалдықтарды қалпына келтіру және полигондарды рекультивациялау үлесін ұлғайтуға бағытталған белгіленген көрсеткіштерге қол жеткізу болып табылады.</w:t>
      </w:r>
    </w:p>
    <w:bookmarkEnd w:id="223"/>
    <w:bookmarkStart w:name="z255" w:id="224"/>
    <w:p>
      <w:pPr>
        <w:spacing w:after="0"/>
        <w:ind w:left="0"/>
        <w:jc w:val="left"/>
      </w:pPr>
      <w:r>
        <w:rPr>
          <w:rFonts w:ascii="Times New Roman"/>
          <w:b/>
          <w:i w:val="false"/>
          <w:color w:val="000000"/>
        </w:rPr>
        <w:t xml:space="preserve"> 3.1. Бағдарламаның Мақсаты.</w:t>
      </w:r>
    </w:p>
    <w:bookmarkEnd w:id="224"/>
    <w:bookmarkStart w:name="z256" w:id="225"/>
    <w:p>
      <w:pPr>
        <w:spacing w:after="0"/>
        <w:ind w:left="0"/>
        <w:jc w:val="both"/>
      </w:pPr>
      <w:r>
        <w:rPr>
          <w:rFonts w:ascii="Times New Roman"/>
          <w:b w:val="false"/>
          <w:i w:val="false"/>
          <w:color w:val="000000"/>
          <w:sz w:val="28"/>
        </w:rPr>
        <w:t>
      Бағдарламаның мақсаты Қазақстан Республикасының экологиялық заңнамасының талаптарына сәйкес коммуналдық қалдықтарды басқару жүйесін жетілдіру және Әулиекөл ауданының тұрғындары үшін қалдықтарды жинау және шығару бойынша көрсетілетін қызметтердің сапасын арттыру болып табылады.</w:t>
      </w:r>
    </w:p>
    <w:bookmarkEnd w:id="225"/>
    <w:bookmarkStart w:name="z257" w:id="226"/>
    <w:p>
      <w:pPr>
        <w:spacing w:after="0"/>
        <w:ind w:left="0"/>
        <w:jc w:val="both"/>
      </w:pPr>
      <w:r>
        <w:rPr>
          <w:rFonts w:ascii="Times New Roman"/>
          <w:b w:val="false"/>
          <w:i w:val="false"/>
          <w:color w:val="000000"/>
          <w:sz w:val="28"/>
        </w:rPr>
        <w:t>
      Жетістік жолдары:</w:t>
      </w:r>
    </w:p>
    <w:bookmarkEnd w:id="226"/>
    <w:bookmarkStart w:name="z258" w:id="227"/>
    <w:p>
      <w:pPr>
        <w:spacing w:after="0"/>
        <w:ind w:left="0"/>
        <w:jc w:val="both"/>
      </w:pPr>
      <w:r>
        <w:rPr>
          <w:rFonts w:ascii="Times New Roman"/>
          <w:b w:val="false"/>
          <w:i w:val="false"/>
          <w:color w:val="000000"/>
          <w:sz w:val="28"/>
        </w:rPr>
        <w:t>
      улы қалдықтарды жою жөніндегі іс-шаралар;</w:t>
      </w:r>
    </w:p>
    <w:bookmarkEnd w:id="227"/>
    <w:bookmarkStart w:name="z259" w:id="228"/>
    <w:p>
      <w:pPr>
        <w:spacing w:after="0"/>
        <w:ind w:left="0"/>
        <w:jc w:val="both"/>
      </w:pPr>
      <w:r>
        <w:rPr>
          <w:rFonts w:ascii="Times New Roman"/>
          <w:b w:val="false"/>
          <w:i w:val="false"/>
          <w:color w:val="000000"/>
          <w:sz w:val="28"/>
        </w:rPr>
        <w:t>
      елді мекендерге қызмет көрсетуге (5 және одан да көп жылға) қоқыс шығаратын компаниялармен, ҚТҚ көму жөніндегі кәсіпорындармен (ҚТҚ полигондары) ұзақ мерзімді шарттар жасасу;</w:t>
      </w:r>
    </w:p>
    <w:bookmarkEnd w:id="228"/>
    <w:bookmarkStart w:name="z260" w:id="229"/>
    <w:p>
      <w:pPr>
        <w:spacing w:after="0"/>
        <w:ind w:left="0"/>
        <w:jc w:val="both"/>
      </w:pPr>
      <w:r>
        <w:rPr>
          <w:rFonts w:ascii="Times New Roman"/>
          <w:b w:val="false"/>
          <w:i w:val="false"/>
          <w:color w:val="000000"/>
          <w:sz w:val="28"/>
        </w:rPr>
        <w:t>
      бюджеттік ұйымдарда, сауда орталықтарында, базарларда, қоғамдық тамақтану орындарында қалдықтарды бөлек жинауды енгізу (пластикке, қағазға арналған контейнерлер орнату);</w:t>
      </w:r>
    </w:p>
    <w:bookmarkEnd w:id="229"/>
    <w:bookmarkStart w:name="z261" w:id="230"/>
    <w:p>
      <w:pPr>
        <w:spacing w:after="0"/>
        <w:ind w:left="0"/>
        <w:jc w:val="both"/>
      </w:pPr>
      <w:r>
        <w:rPr>
          <w:rFonts w:ascii="Times New Roman"/>
          <w:b w:val="false"/>
          <w:i w:val="false"/>
          <w:color w:val="000000"/>
          <w:sz w:val="28"/>
        </w:rPr>
        <w:t>
      қалдықтарды бөлек жинауды, сұрыптауды және қайта өңдеуді енгізу бойынша бизнеспен өзара іс-қимыл жасау;</w:t>
      </w:r>
    </w:p>
    <w:bookmarkEnd w:id="230"/>
    <w:bookmarkStart w:name="z262" w:id="231"/>
    <w:p>
      <w:pPr>
        <w:spacing w:after="0"/>
        <w:ind w:left="0"/>
        <w:jc w:val="both"/>
      </w:pPr>
      <w:r>
        <w:rPr>
          <w:rFonts w:ascii="Times New Roman"/>
          <w:b w:val="false"/>
          <w:i w:val="false"/>
          <w:color w:val="000000"/>
          <w:sz w:val="28"/>
        </w:rPr>
        <w:t>
      экономикалық орындылық жағдайында оларды газсыздандыру жөніндегі жобаларды іске асыру мүмкіндігін ескере отырып, ҚТҚ полигондарын (үйінділерін) жабу және рекультивациялау;</w:t>
      </w:r>
    </w:p>
    <w:bookmarkEnd w:id="231"/>
    <w:bookmarkStart w:name="z263" w:id="232"/>
    <w:p>
      <w:pPr>
        <w:spacing w:after="0"/>
        <w:ind w:left="0"/>
        <w:jc w:val="both"/>
      </w:pPr>
      <w:r>
        <w:rPr>
          <w:rFonts w:ascii="Times New Roman"/>
          <w:b w:val="false"/>
          <w:i w:val="false"/>
          <w:color w:val="000000"/>
          <w:sz w:val="28"/>
        </w:rPr>
        <w:t>
      ҚТҚ орналастыру объектілерінің санын оңтайландыру саясатын ескере отырып, экологиялық талаптар мен санитарлық ережелерге сәйкес ҚТҚ жаңа полигондарын салу;</w:t>
      </w:r>
    </w:p>
    <w:bookmarkEnd w:id="232"/>
    <w:bookmarkStart w:name="z264" w:id="233"/>
    <w:p>
      <w:pPr>
        <w:spacing w:after="0"/>
        <w:ind w:left="0"/>
        <w:jc w:val="both"/>
      </w:pPr>
      <w:r>
        <w:rPr>
          <w:rFonts w:ascii="Times New Roman"/>
          <w:b w:val="false"/>
          <w:i w:val="false"/>
          <w:color w:val="000000"/>
          <w:sz w:val="28"/>
        </w:rPr>
        <w:t>
      қатты тұрмыстық қалдықтарды қайта өңдеуді енгізу;</w:t>
      </w:r>
    </w:p>
    <w:bookmarkEnd w:id="233"/>
    <w:bookmarkStart w:name="z265" w:id="234"/>
    <w:p>
      <w:pPr>
        <w:spacing w:after="0"/>
        <w:ind w:left="0"/>
        <w:jc w:val="both"/>
      </w:pPr>
      <w:r>
        <w:rPr>
          <w:rFonts w:ascii="Times New Roman"/>
          <w:b w:val="false"/>
          <w:i w:val="false"/>
          <w:color w:val="000000"/>
          <w:sz w:val="28"/>
        </w:rPr>
        <w:t>
      ҚТҚ түзетін көлемдер мен морфологияны ескере отырып, қалдықтарды қайта өңдеу бойынша қоқыс сұрыптау объектілері мен объектілерін (кәсіпорындарын) салу;</w:t>
      </w:r>
    </w:p>
    <w:bookmarkEnd w:id="234"/>
    <w:bookmarkStart w:name="z266" w:id="235"/>
    <w:p>
      <w:pPr>
        <w:spacing w:after="0"/>
        <w:ind w:left="0"/>
        <w:jc w:val="both"/>
      </w:pPr>
      <w:r>
        <w:rPr>
          <w:rFonts w:ascii="Times New Roman"/>
          <w:b w:val="false"/>
          <w:i w:val="false"/>
          <w:color w:val="000000"/>
          <w:sz w:val="28"/>
        </w:rPr>
        <w:t>
      Іс-шаралар:</w:t>
      </w:r>
    </w:p>
    <w:bookmarkEnd w:id="235"/>
    <w:bookmarkStart w:name="z267" w:id="236"/>
    <w:p>
      <w:pPr>
        <w:spacing w:after="0"/>
        <w:ind w:left="0"/>
        <w:jc w:val="both"/>
      </w:pPr>
      <w:r>
        <w:rPr>
          <w:rFonts w:ascii="Times New Roman"/>
          <w:b w:val="false"/>
          <w:i w:val="false"/>
          <w:color w:val="000000"/>
          <w:sz w:val="28"/>
        </w:rPr>
        <w:t>
      ауданның елді мекендерін жекелеген түрлері бойынша қалдықтарды бөлек жинауға арналған контейнерлермен жаңарту және қосымша жарақтандыру;</w:t>
      </w:r>
    </w:p>
    <w:bookmarkEnd w:id="236"/>
    <w:bookmarkStart w:name="z268" w:id="237"/>
    <w:p>
      <w:pPr>
        <w:spacing w:after="0"/>
        <w:ind w:left="0"/>
        <w:jc w:val="both"/>
      </w:pPr>
      <w:r>
        <w:rPr>
          <w:rFonts w:ascii="Times New Roman"/>
          <w:b w:val="false"/>
          <w:i w:val="false"/>
          <w:color w:val="000000"/>
          <w:sz w:val="28"/>
        </w:rPr>
        <w:t>
      қалдықтарды сұрыптау, қайта өңдеу және кәдеге жарату, ҚТҚ полигондарын (полигондарын) газсыздандыру бойынша объектілерді салу жөніндегі жобаларды іске асыру үшін инвесторларды тарту;</w:t>
      </w:r>
    </w:p>
    <w:bookmarkEnd w:id="237"/>
    <w:bookmarkStart w:name="z269" w:id="238"/>
    <w:p>
      <w:pPr>
        <w:spacing w:after="0"/>
        <w:ind w:left="0"/>
        <w:jc w:val="both"/>
      </w:pPr>
      <w:r>
        <w:rPr>
          <w:rFonts w:ascii="Times New Roman"/>
          <w:b w:val="false"/>
          <w:i w:val="false"/>
          <w:color w:val="000000"/>
          <w:sz w:val="28"/>
        </w:rPr>
        <w:t>
      тұрмыстық қатты қалдықтарды бөлек жинауға (жиналыстар, брошюралар, парақшалар, әлеуметтік бейнероликтер, оқу орындарындағы дәрістер, акциялар және т.б.) халықты үгіттеуді ұйымдастыру және жүргізу.</w:t>
      </w:r>
    </w:p>
    <w:bookmarkEnd w:id="238"/>
    <w:bookmarkStart w:name="z270" w:id="239"/>
    <w:p>
      <w:pPr>
        <w:spacing w:after="0"/>
        <w:ind w:left="0"/>
        <w:jc w:val="left"/>
      </w:pPr>
      <w:r>
        <w:rPr>
          <w:rFonts w:ascii="Times New Roman"/>
          <w:b/>
          <w:i w:val="false"/>
          <w:color w:val="000000"/>
        </w:rPr>
        <w:t xml:space="preserve"> 3.2. Бағдарламаның Міндеттері.</w:t>
      </w:r>
    </w:p>
    <w:bookmarkEnd w:id="239"/>
    <w:bookmarkStart w:name="z271" w:id="240"/>
    <w:p>
      <w:pPr>
        <w:spacing w:after="0"/>
        <w:ind w:left="0"/>
        <w:jc w:val="both"/>
      </w:pPr>
      <w:r>
        <w:rPr>
          <w:rFonts w:ascii="Times New Roman"/>
          <w:b w:val="false"/>
          <w:i w:val="false"/>
          <w:color w:val="000000"/>
          <w:sz w:val="28"/>
        </w:rPr>
        <w:t>
      Бағдарламаның міндеттері-мақсатқа жетудің жолдарын неғұрлым тиімді және экономикалық негізделген әдістермен анықтау.</w:t>
      </w:r>
    </w:p>
    <w:bookmarkEnd w:id="240"/>
    <w:bookmarkStart w:name="z272" w:id="241"/>
    <w:p>
      <w:pPr>
        <w:spacing w:after="0"/>
        <w:ind w:left="0"/>
        <w:jc w:val="both"/>
      </w:pPr>
      <w:r>
        <w:rPr>
          <w:rFonts w:ascii="Times New Roman"/>
          <w:b w:val="false"/>
          <w:i w:val="false"/>
          <w:color w:val="000000"/>
          <w:sz w:val="28"/>
        </w:rPr>
        <w:t>
      Міндеттер мыналарды ескере отырып, түзілетін және жинақталған қалдықтардың көлемін азайтуға бағытталған:</w:t>
      </w:r>
    </w:p>
    <w:bookmarkEnd w:id="241"/>
    <w:bookmarkStart w:name="z273" w:id="242"/>
    <w:p>
      <w:pPr>
        <w:spacing w:after="0"/>
        <w:ind w:left="0"/>
        <w:jc w:val="both"/>
      </w:pPr>
      <w:r>
        <w:rPr>
          <w:rFonts w:ascii="Times New Roman"/>
          <w:b w:val="false"/>
          <w:i w:val="false"/>
          <w:color w:val="000000"/>
          <w:sz w:val="28"/>
        </w:rPr>
        <w:t>
      - кәсіпорында әлемде бар ең жақсы қолжетімділікті енгізу</w:t>
      </w:r>
    </w:p>
    <w:bookmarkEnd w:id="242"/>
    <w:bookmarkStart w:name="z274" w:id="243"/>
    <w:p>
      <w:pPr>
        <w:spacing w:after="0"/>
        <w:ind w:left="0"/>
        <w:jc w:val="both"/>
      </w:pPr>
      <w:r>
        <w:rPr>
          <w:rFonts w:ascii="Times New Roman"/>
          <w:b w:val="false"/>
          <w:i w:val="false"/>
          <w:color w:val="000000"/>
          <w:sz w:val="28"/>
        </w:rPr>
        <w:t>
      қалдықтарды залалсыздандыру, қайта пайдалану және қайта өңдеу технологиялары;</w:t>
      </w:r>
    </w:p>
    <w:bookmarkEnd w:id="243"/>
    <w:bookmarkStart w:name="z275" w:id="244"/>
    <w:p>
      <w:pPr>
        <w:spacing w:after="0"/>
        <w:ind w:left="0"/>
        <w:jc w:val="both"/>
      </w:pPr>
      <w:r>
        <w:rPr>
          <w:rFonts w:ascii="Times New Roman"/>
          <w:b w:val="false"/>
          <w:i w:val="false"/>
          <w:color w:val="000000"/>
          <w:sz w:val="28"/>
        </w:rPr>
        <w:t>
      - қалдықтарды қайта өңдеуге және қайта пайдалануға инвестициялар тарту</w:t>
      </w:r>
    </w:p>
    <w:bookmarkEnd w:id="244"/>
    <w:bookmarkStart w:name="z276" w:id="245"/>
    <w:p>
      <w:pPr>
        <w:spacing w:after="0"/>
        <w:ind w:left="0"/>
        <w:jc w:val="both"/>
      </w:pPr>
      <w:r>
        <w:rPr>
          <w:rFonts w:ascii="Times New Roman"/>
          <w:b w:val="false"/>
          <w:i w:val="false"/>
          <w:color w:val="000000"/>
          <w:sz w:val="28"/>
        </w:rPr>
        <w:t>
      - орналастыру, залалсыздандыру, көму үшін қалдықтарды жинақтауыштарға әкетілетін қалдықтардың көлемін азайту;</w:t>
      </w:r>
    </w:p>
    <w:bookmarkEnd w:id="245"/>
    <w:bookmarkStart w:name="z277" w:id="246"/>
    <w:p>
      <w:pPr>
        <w:spacing w:after="0"/>
        <w:ind w:left="0"/>
        <w:jc w:val="both"/>
      </w:pPr>
      <w:r>
        <w:rPr>
          <w:rFonts w:ascii="Times New Roman"/>
          <w:b w:val="false"/>
          <w:i w:val="false"/>
          <w:color w:val="000000"/>
          <w:sz w:val="28"/>
        </w:rPr>
        <w:t>
      - қалдықтармен жұмыс істеу кезінде қолданыстағы экологиялық, санитарлық-эпидемиологиялық және технологиялық нормалар мен ережелерді сақтау;</w:t>
      </w:r>
    </w:p>
    <w:bookmarkEnd w:id="246"/>
    <w:bookmarkStart w:name="z278" w:id="247"/>
    <w:p>
      <w:pPr>
        <w:spacing w:after="0"/>
        <w:ind w:left="0"/>
        <w:jc w:val="both"/>
      </w:pPr>
      <w:r>
        <w:rPr>
          <w:rFonts w:ascii="Times New Roman"/>
          <w:b w:val="false"/>
          <w:i w:val="false"/>
          <w:color w:val="000000"/>
          <w:sz w:val="28"/>
        </w:rPr>
        <w:t>
      - қалдықтар қоршаған ортаның жай - күйіне және адам денсаулығына зиянды әсер етпейтін жағдайларды қамтамасыз ету;</w:t>
      </w:r>
    </w:p>
    <w:bookmarkEnd w:id="247"/>
    <w:bookmarkStart w:name="z279" w:id="248"/>
    <w:p>
      <w:pPr>
        <w:spacing w:after="0"/>
        <w:ind w:left="0"/>
        <w:jc w:val="both"/>
      </w:pPr>
      <w:r>
        <w:rPr>
          <w:rFonts w:ascii="Times New Roman"/>
          <w:b w:val="false"/>
          <w:i w:val="false"/>
          <w:color w:val="000000"/>
          <w:sz w:val="28"/>
        </w:rPr>
        <w:t>
      - полигондар мен қалдықтар жиналатын орындардың қоршаған ортаға теріс әсерін азайту.</w:t>
      </w:r>
    </w:p>
    <w:bookmarkEnd w:id="248"/>
    <w:bookmarkStart w:name="z280" w:id="249"/>
    <w:p>
      <w:pPr>
        <w:spacing w:after="0"/>
        <w:ind w:left="0"/>
        <w:jc w:val="both"/>
      </w:pPr>
      <w:r>
        <w:rPr>
          <w:rFonts w:ascii="Times New Roman"/>
          <w:b w:val="false"/>
          <w:i w:val="false"/>
          <w:color w:val="000000"/>
          <w:sz w:val="28"/>
        </w:rPr>
        <w:t>
      Қалдықтарды басқару бағдарламасында түзілетін қалдықтардың көлемін біртіндеп азайтуға және олардың қоршаған ортаға теріс әсерін азайтуға бағытталған іс-шаралар көзделеді.</w:t>
      </w:r>
    </w:p>
    <w:bookmarkEnd w:id="249"/>
    <w:bookmarkStart w:name="z281" w:id="250"/>
    <w:p>
      <w:pPr>
        <w:spacing w:after="0"/>
        <w:ind w:left="0"/>
        <w:jc w:val="both"/>
      </w:pPr>
      <w:r>
        <w:rPr>
          <w:rFonts w:ascii="Times New Roman"/>
          <w:b w:val="false"/>
          <w:i w:val="false"/>
          <w:color w:val="000000"/>
          <w:sz w:val="28"/>
        </w:rPr>
        <w:t xml:space="preserve">
      ҚР </w:t>
      </w:r>
      <w:r>
        <w:rPr>
          <w:rFonts w:ascii="Times New Roman"/>
          <w:b w:val="false"/>
          <w:i w:val="false"/>
          <w:color w:val="000000"/>
          <w:sz w:val="28"/>
        </w:rPr>
        <w:t>Экологиялық Кодексіне</w:t>
      </w:r>
      <w:r>
        <w:rPr>
          <w:rFonts w:ascii="Times New Roman"/>
          <w:b w:val="false"/>
          <w:i w:val="false"/>
          <w:color w:val="000000"/>
          <w:sz w:val="28"/>
        </w:rPr>
        <w:t>, Қазақстан Республикасында қабылданған нормативтік құқықтық актілерге сәйкес өндіріс пен тұтынудың барлық қалдықтары олардың қоршаған ортаға әсерін ескере отырып жиналуға, сақтауға, залалсыздандыруға, тасымалдануға және көмілуге тиіс.</w:t>
      </w:r>
    </w:p>
    <w:bookmarkEnd w:id="250"/>
    <w:bookmarkStart w:name="z282" w:id="251"/>
    <w:p>
      <w:pPr>
        <w:spacing w:after="0"/>
        <w:ind w:left="0"/>
        <w:jc w:val="both"/>
      </w:pPr>
      <w:r>
        <w:rPr>
          <w:rFonts w:ascii="Times New Roman"/>
          <w:b w:val="false"/>
          <w:i w:val="false"/>
          <w:color w:val="000000"/>
          <w:sz w:val="28"/>
        </w:rPr>
        <w:t>
      Табиғи орта компоненттерінің ластануын болдырмау мақсатында қалдықтарды жинақтау және жою халықаралық стандарттарға және Қазақстан Республикасының қолданыстағы нормативтеріне, сондай-ақ ішкі стандарттарға сәйкес жүргізіледі, оларды сақтау кезінде түзілетін қалдықтар қоршаған ортаның жай-күйіне және кәсіпорын пеҚСБҚналының денсаулығына зиянды әсер етпейтін жағдайлар қамтамасыз етілуге тиіс.</w:t>
      </w:r>
    </w:p>
    <w:bookmarkEnd w:id="251"/>
    <w:bookmarkStart w:name="z283" w:id="252"/>
    <w:p>
      <w:pPr>
        <w:spacing w:after="0"/>
        <w:ind w:left="0"/>
        <w:jc w:val="both"/>
      </w:pPr>
      <w:r>
        <w:rPr>
          <w:rFonts w:ascii="Times New Roman"/>
          <w:b w:val="false"/>
          <w:i w:val="false"/>
          <w:color w:val="000000"/>
          <w:sz w:val="28"/>
        </w:rPr>
        <w:t>
      Кәсіпорындағы қалдықтарды басқару өндіріс және тұтыну қалдықтарымен жұмыс істеу бөлігінде ҚР қолданыстағы табиғат қорғау заңнамасы шеңберінде жүзеге асырылады.</w:t>
      </w:r>
    </w:p>
    <w:bookmarkEnd w:id="252"/>
    <w:bookmarkStart w:name="z284" w:id="253"/>
    <w:p>
      <w:pPr>
        <w:spacing w:after="0"/>
        <w:ind w:left="0"/>
        <w:jc w:val="both"/>
      </w:pPr>
      <w:r>
        <w:rPr>
          <w:rFonts w:ascii="Times New Roman"/>
          <w:b w:val="false"/>
          <w:i w:val="false"/>
          <w:color w:val="000000"/>
          <w:sz w:val="28"/>
        </w:rPr>
        <w:t>
      Осыған сүйене отырып, өндірістік және шаруашылық қызметті жүзеге асыру кезінде қалдықтармен жұмыс істеудің келесі иерархиясы қабылданды:</w:t>
      </w:r>
    </w:p>
    <w:bookmarkEnd w:id="253"/>
    <w:bookmarkStart w:name="z285" w:id="254"/>
    <w:p>
      <w:pPr>
        <w:spacing w:after="0"/>
        <w:ind w:left="0"/>
        <w:jc w:val="both"/>
      </w:pPr>
      <w:r>
        <w:rPr>
          <w:rFonts w:ascii="Times New Roman"/>
          <w:b w:val="false"/>
          <w:i w:val="false"/>
          <w:color w:val="000000"/>
          <w:sz w:val="28"/>
        </w:rPr>
        <w:t>
      - қалдықтардың түзілу көлемін азайту;</w:t>
      </w:r>
    </w:p>
    <w:bookmarkEnd w:id="254"/>
    <w:bookmarkStart w:name="z286" w:id="255"/>
    <w:p>
      <w:pPr>
        <w:spacing w:after="0"/>
        <w:ind w:left="0"/>
        <w:jc w:val="both"/>
      </w:pPr>
      <w:r>
        <w:rPr>
          <w:rFonts w:ascii="Times New Roman"/>
          <w:b w:val="false"/>
          <w:i w:val="false"/>
          <w:color w:val="000000"/>
          <w:sz w:val="28"/>
        </w:rPr>
        <w:t>
      - қайта пайдалану (регенерация, қалпына келтіру);</w:t>
      </w:r>
    </w:p>
    <w:bookmarkEnd w:id="255"/>
    <w:bookmarkStart w:name="z287" w:id="256"/>
    <w:p>
      <w:pPr>
        <w:spacing w:after="0"/>
        <w:ind w:left="0"/>
        <w:jc w:val="both"/>
      </w:pPr>
      <w:r>
        <w:rPr>
          <w:rFonts w:ascii="Times New Roman"/>
          <w:b w:val="false"/>
          <w:i w:val="false"/>
          <w:color w:val="000000"/>
          <w:sz w:val="28"/>
        </w:rPr>
        <w:t>
      - қайта өңдеу;</w:t>
      </w:r>
    </w:p>
    <w:bookmarkEnd w:id="256"/>
    <w:bookmarkStart w:name="z288" w:id="257"/>
    <w:p>
      <w:pPr>
        <w:spacing w:after="0"/>
        <w:ind w:left="0"/>
        <w:jc w:val="both"/>
      </w:pPr>
      <w:r>
        <w:rPr>
          <w:rFonts w:ascii="Times New Roman"/>
          <w:b w:val="false"/>
          <w:i w:val="false"/>
          <w:color w:val="000000"/>
          <w:sz w:val="28"/>
        </w:rPr>
        <w:t>
      - залалсыздандыру;</w:t>
      </w:r>
    </w:p>
    <w:bookmarkEnd w:id="257"/>
    <w:bookmarkStart w:name="z289" w:id="258"/>
    <w:p>
      <w:pPr>
        <w:spacing w:after="0"/>
        <w:ind w:left="0"/>
        <w:jc w:val="both"/>
      </w:pPr>
      <w:r>
        <w:rPr>
          <w:rFonts w:ascii="Times New Roman"/>
          <w:b w:val="false"/>
          <w:i w:val="false"/>
          <w:color w:val="000000"/>
          <w:sz w:val="28"/>
        </w:rPr>
        <w:t>
      - қауіпсіз орналастыру.</w:t>
      </w:r>
    </w:p>
    <w:bookmarkEnd w:id="258"/>
    <w:bookmarkStart w:name="z290" w:id="259"/>
    <w:p>
      <w:pPr>
        <w:spacing w:after="0"/>
        <w:ind w:left="0"/>
        <w:jc w:val="both"/>
      </w:pPr>
      <w:r>
        <w:rPr>
          <w:rFonts w:ascii="Times New Roman"/>
          <w:b w:val="false"/>
          <w:i w:val="false"/>
          <w:color w:val="000000"/>
          <w:sz w:val="28"/>
        </w:rPr>
        <w:t>
      Қалдықтарды басқару жүйесі де мыналарды қамтиды:</w:t>
      </w:r>
    </w:p>
    <w:bookmarkEnd w:id="259"/>
    <w:bookmarkStart w:name="z291" w:id="260"/>
    <w:p>
      <w:pPr>
        <w:spacing w:after="0"/>
        <w:ind w:left="0"/>
        <w:jc w:val="both"/>
      </w:pPr>
      <w:r>
        <w:rPr>
          <w:rFonts w:ascii="Times New Roman"/>
          <w:b w:val="false"/>
          <w:i w:val="false"/>
          <w:color w:val="000000"/>
          <w:sz w:val="28"/>
        </w:rPr>
        <w:t>
      - қалдықтарды түгендеу;</w:t>
      </w:r>
    </w:p>
    <w:bookmarkEnd w:id="260"/>
    <w:bookmarkStart w:name="z292" w:id="261"/>
    <w:p>
      <w:pPr>
        <w:spacing w:after="0"/>
        <w:ind w:left="0"/>
        <w:jc w:val="both"/>
      </w:pPr>
      <w:r>
        <w:rPr>
          <w:rFonts w:ascii="Times New Roman"/>
          <w:b w:val="false"/>
          <w:i w:val="false"/>
          <w:color w:val="000000"/>
          <w:sz w:val="28"/>
        </w:rPr>
        <w:t>
      - пайда болған қалдықтарды сәйкестендіру және оларды есепке алу;</w:t>
      </w:r>
    </w:p>
    <w:bookmarkEnd w:id="261"/>
    <w:bookmarkStart w:name="z293" w:id="262"/>
    <w:p>
      <w:pPr>
        <w:spacing w:after="0"/>
        <w:ind w:left="0"/>
        <w:jc w:val="both"/>
      </w:pPr>
      <w:r>
        <w:rPr>
          <w:rFonts w:ascii="Times New Roman"/>
          <w:b w:val="false"/>
          <w:i w:val="false"/>
          <w:color w:val="000000"/>
          <w:sz w:val="28"/>
        </w:rPr>
        <w:t>
      - қалдықтарды жоюдың одан әрі тәсілдерін оңтайландыру, сондай-ақ қалдықтардың белгілі бір түрлерін қайталама пайдалану мақсатында олардың қауіптілік деңгейі бойынша түрлердің орынды бірігуін ескере отырып, олардың түзілу орындарында қалдықтарды бөлек жинау (сегрегациялау);</w:t>
      </w:r>
    </w:p>
    <w:bookmarkEnd w:id="262"/>
    <w:bookmarkStart w:name="z294" w:id="263"/>
    <w:p>
      <w:pPr>
        <w:spacing w:after="0"/>
        <w:ind w:left="0"/>
        <w:jc w:val="both"/>
      </w:pPr>
      <w:r>
        <w:rPr>
          <w:rFonts w:ascii="Times New Roman"/>
          <w:b w:val="false"/>
          <w:i w:val="false"/>
          <w:color w:val="000000"/>
          <w:sz w:val="28"/>
        </w:rPr>
        <w:t>
      - қалдықтарды орынды әкетуге дейін жинақтау және уақытша сақтау;</w:t>
      </w:r>
    </w:p>
    <w:bookmarkEnd w:id="263"/>
    <w:bookmarkStart w:name="z295" w:id="264"/>
    <w:p>
      <w:pPr>
        <w:spacing w:after="0"/>
        <w:ind w:left="0"/>
        <w:jc w:val="both"/>
      </w:pPr>
      <w:r>
        <w:rPr>
          <w:rFonts w:ascii="Times New Roman"/>
          <w:b w:val="false"/>
          <w:i w:val="false"/>
          <w:color w:val="000000"/>
          <w:sz w:val="28"/>
        </w:rPr>
        <w:t>
      - қалдықтарды кейіннен өңдеу үшін тасымалдау;</w:t>
      </w:r>
    </w:p>
    <w:bookmarkEnd w:id="264"/>
    <w:bookmarkStart w:name="z296" w:id="265"/>
    <w:p>
      <w:pPr>
        <w:spacing w:after="0"/>
        <w:ind w:left="0"/>
        <w:jc w:val="both"/>
      </w:pPr>
      <w:r>
        <w:rPr>
          <w:rFonts w:ascii="Times New Roman"/>
          <w:b w:val="false"/>
          <w:i w:val="false"/>
          <w:color w:val="000000"/>
          <w:sz w:val="28"/>
        </w:rPr>
        <w:t>
      - қалдықтарды залалсыздандыру;</w:t>
      </w:r>
    </w:p>
    <w:bookmarkEnd w:id="265"/>
    <w:bookmarkStart w:name="z297" w:id="266"/>
    <w:p>
      <w:pPr>
        <w:spacing w:after="0"/>
        <w:ind w:left="0"/>
        <w:jc w:val="both"/>
      </w:pPr>
      <w:r>
        <w:rPr>
          <w:rFonts w:ascii="Times New Roman"/>
          <w:b w:val="false"/>
          <w:i w:val="false"/>
          <w:color w:val="000000"/>
          <w:sz w:val="28"/>
        </w:rPr>
        <w:t>
      - қалдықтарды көму.</w:t>
      </w:r>
    </w:p>
    <w:bookmarkEnd w:id="266"/>
    <w:bookmarkStart w:name="z298" w:id="267"/>
    <w:p>
      <w:pPr>
        <w:spacing w:after="0"/>
        <w:ind w:left="0"/>
        <w:jc w:val="left"/>
      </w:pPr>
      <w:r>
        <w:rPr>
          <w:rFonts w:ascii="Times New Roman"/>
          <w:b/>
          <w:i w:val="false"/>
          <w:color w:val="000000"/>
        </w:rPr>
        <w:t xml:space="preserve"> 3.3. Бағдарламаның нысаналы көрсеткіштері.</w:t>
      </w:r>
    </w:p>
    <w:bookmarkEnd w:id="267"/>
    <w:bookmarkStart w:name="z299" w:id="268"/>
    <w:p>
      <w:pPr>
        <w:spacing w:after="0"/>
        <w:ind w:left="0"/>
        <w:jc w:val="both"/>
      </w:pPr>
      <w:r>
        <w:rPr>
          <w:rFonts w:ascii="Times New Roman"/>
          <w:b w:val="false"/>
          <w:i w:val="false"/>
          <w:color w:val="000000"/>
          <w:sz w:val="28"/>
        </w:rPr>
        <w:t>
      Бағдарламаның көрсеткіштері-белгілі бір кезеңдерде өндіріс және тұтыну қалдықтарының қоршаған ортаға теріс әсерін азайтуға бағытталған шаралар кешенін іске асырудың күтілетін нәтижелерін айқындайтын сандық және (немесе) сапалық мәндер. Көрсеткіштер бақыланатын және тексерілетін болуы, іске асыру кезеңдері бойынша айқындалуы тиіс бағдарламалар.</w:t>
      </w:r>
    </w:p>
    <w:bookmarkEnd w:id="268"/>
    <w:bookmarkStart w:name="z300" w:id="269"/>
    <w:p>
      <w:pPr>
        <w:spacing w:after="0"/>
        <w:ind w:left="0"/>
        <w:jc w:val="both"/>
      </w:pPr>
      <w:r>
        <w:rPr>
          <w:rFonts w:ascii="Times New Roman"/>
          <w:b w:val="false"/>
          <w:i w:val="false"/>
          <w:color w:val="000000"/>
          <w:sz w:val="28"/>
        </w:rPr>
        <w:t>
      Кәсіпорындағы қалдықтарды басқару бағдарламасының негізгі көрсеткіштері:</w:t>
      </w:r>
    </w:p>
    <w:bookmarkEnd w:id="269"/>
    <w:bookmarkStart w:name="z301" w:id="270"/>
    <w:p>
      <w:pPr>
        <w:spacing w:after="0"/>
        <w:ind w:left="0"/>
        <w:jc w:val="both"/>
      </w:pPr>
      <w:r>
        <w:rPr>
          <w:rFonts w:ascii="Times New Roman"/>
          <w:b w:val="false"/>
          <w:i w:val="false"/>
          <w:color w:val="000000"/>
          <w:sz w:val="28"/>
        </w:rPr>
        <w:t>
      1) Бағдарламаны іске асыру бойынша жоспарланған іс-шараларды енгізу нәтижесінде экономикалық және экологиялық тиімділік.</w:t>
      </w:r>
    </w:p>
    <w:bookmarkEnd w:id="270"/>
    <w:bookmarkStart w:name="z302" w:id="271"/>
    <w:p>
      <w:pPr>
        <w:spacing w:after="0"/>
        <w:ind w:left="0"/>
        <w:jc w:val="both"/>
      </w:pPr>
      <w:r>
        <w:rPr>
          <w:rFonts w:ascii="Times New Roman"/>
          <w:b w:val="false"/>
          <w:i w:val="false"/>
          <w:color w:val="000000"/>
          <w:sz w:val="28"/>
        </w:rPr>
        <w:t>
      2) пайдаланылған (кәдеге жаратылған, залалсыздандырылған қалдықтардың) саны.</w:t>
      </w:r>
    </w:p>
    <w:bookmarkEnd w:id="271"/>
    <w:bookmarkStart w:name="z303" w:id="272"/>
    <w:p>
      <w:pPr>
        <w:spacing w:after="0"/>
        <w:ind w:left="0"/>
        <w:jc w:val="both"/>
      </w:pPr>
      <w:r>
        <w:rPr>
          <w:rFonts w:ascii="Times New Roman"/>
          <w:b w:val="false"/>
          <w:i w:val="false"/>
          <w:color w:val="000000"/>
          <w:sz w:val="28"/>
        </w:rPr>
        <w:t>
      3) осы қалдықтардың түзілуінің нормативтік бекітілген көлемдеріне сәйкес аумақтан шығарылған (әкетілген) қалдықтардың саны.</w:t>
      </w:r>
    </w:p>
    <w:bookmarkEnd w:id="272"/>
    <w:bookmarkStart w:name="z304" w:id="273"/>
    <w:p>
      <w:pPr>
        <w:spacing w:after="0"/>
        <w:ind w:left="0"/>
        <w:jc w:val="both"/>
      </w:pPr>
      <w:r>
        <w:rPr>
          <w:rFonts w:ascii="Times New Roman"/>
          <w:b w:val="false"/>
          <w:i w:val="false"/>
          <w:color w:val="000000"/>
          <w:sz w:val="28"/>
        </w:rPr>
        <w:t xml:space="preserve">
      Осы бағдарлама шеңберінде Әулиекөл ауданында коммуналдық қалдықтарды басқару жүйесін жетілдіру бойынша нысаналы көрсеткіштер белгіленді (6-кесте). </w:t>
      </w:r>
      <w:r>
        <w:rPr>
          <w:rFonts w:ascii="Times New Roman"/>
          <w:b w:val="false"/>
          <w:i w:val="false"/>
          <w:color w:val="000000"/>
          <w:sz w:val="28"/>
        </w:rPr>
        <w:t>1-қосымшада</w:t>
      </w:r>
      <w:r>
        <w:rPr>
          <w:rFonts w:ascii="Times New Roman"/>
          <w:b w:val="false"/>
          <w:i w:val="false"/>
          <w:color w:val="000000"/>
          <w:sz w:val="28"/>
        </w:rPr>
        <w:t xml:space="preserve"> бағдарлама көрсеткіштерінің мониторингіне бірыңғай тәсілді қамтамасыз ету мақсатында осы Бағдарламада белгіленген көрсеткіштерді айқындау әдістемесі ұсынылған.</w:t>
      </w:r>
    </w:p>
    <w:bookmarkEnd w:id="273"/>
    <w:bookmarkStart w:name="z305" w:id="274"/>
    <w:p>
      <w:pPr>
        <w:spacing w:after="0"/>
        <w:ind w:left="0"/>
        <w:jc w:val="both"/>
      </w:pPr>
      <w:r>
        <w:rPr>
          <w:rFonts w:ascii="Times New Roman"/>
          <w:b w:val="false"/>
          <w:i w:val="false"/>
          <w:color w:val="000000"/>
          <w:sz w:val="28"/>
        </w:rPr>
        <w:t>
      Кесте 6. Әулиекөл ауданының 2024-2026 жылдарға арналған қалдықтарын жинау және әкету, қайта өңдеу және көмумен халықты қамту жүйесін жетілдіру жөніндегі нысаналы көрсеткіштер.</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(2022-2023)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5"/>
          <w:p>
            <w:pPr>
              <w:spacing w:after="20"/>
              <w:ind w:left="20"/>
              <w:jc w:val="both"/>
            </w:pPr>
            <w:r>
              <w:rPr>
                <w:rFonts w:ascii="Times New Roman"/>
                <w:b w:val="false"/>
                <w:i w:val="false"/>
                <w:color w:val="000000"/>
                <w:sz w:val="20"/>
              </w:rPr>
              <w:t>
Аудан тұрғындарын қамту</w:t>
            </w:r>
          </w:p>
          <w:bookmarkEnd w:id="275"/>
          <w:p>
            <w:pPr>
              <w:spacing w:after="20"/>
              <w:ind w:left="20"/>
              <w:jc w:val="both"/>
            </w:pPr>
            <w:r>
              <w:rPr>
                <w:rFonts w:ascii="Times New Roman"/>
                <w:b w:val="false"/>
                <w:i w:val="false"/>
                <w:color w:val="000000"/>
                <w:sz w:val="20"/>
              </w:rPr>
              <w:t>
ҚТҚ жинау және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(6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6"/>
          <w:p>
            <w:pPr>
              <w:spacing w:after="20"/>
              <w:ind w:left="20"/>
              <w:jc w:val="both"/>
            </w:pPr>
            <w:r>
              <w:rPr>
                <w:rFonts w:ascii="Times New Roman"/>
                <w:b w:val="false"/>
                <w:i w:val="false"/>
                <w:color w:val="000000"/>
                <w:sz w:val="20"/>
              </w:rPr>
              <w:t>
Бөлек алыммен қамту:</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электрондық және тұрмыстық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 ай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7"/>
          <w:p>
            <w:pPr>
              <w:spacing w:after="20"/>
              <w:ind w:left="20"/>
              <w:jc w:val="both"/>
            </w:pPr>
            <w:r>
              <w:rPr>
                <w:rFonts w:ascii="Times New Roman"/>
                <w:b w:val="false"/>
                <w:i w:val="false"/>
                <w:color w:val="000000"/>
                <w:sz w:val="20"/>
              </w:rPr>
              <w:t>
60%</w:t>
            </w:r>
          </w:p>
          <w:bookmarkEnd w:id="277"/>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8"/>
          <w:p>
            <w:pPr>
              <w:spacing w:after="20"/>
              <w:ind w:left="20"/>
              <w:jc w:val="both"/>
            </w:pPr>
            <w:r>
              <w:rPr>
                <w:rFonts w:ascii="Times New Roman"/>
                <w:b w:val="false"/>
                <w:i w:val="false"/>
                <w:color w:val="000000"/>
                <w:sz w:val="20"/>
              </w:rPr>
              <w:t>
70%</w:t>
            </w:r>
          </w:p>
          <w:bookmarkEnd w:id="278"/>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9"/>
          <w:p>
            <w:pPr>
              <w:spacing w:after="20"/>
              <w:ind w:left="20"/>
              <w:jc w:val="both"/>
            </w:pPr>
            <w:r>
              <w:rPr>
                <w:rFonts w:ascii="Times New Roman"/>
                <w:b w:val="false"/>
                <w:i w:val="false"/>
                <w:color w:val="000000"/>
                <w:sz w:val="20"/>
              </w:rPr>
              <w:t>
80%</w:t>
            </w:r>
          </w:p>
          <w:bookmarkEnd w:id="279"/>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үшін (білім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0"/>
          <w:p>
            <w:pPr>
              <w:spacing w:after="20"/>
              <w:ind w:left="20"/>
              <w:jc w:val="both"/>
            </w:pPr>
            <w:r>
              <w:rPr>
                <w:rFonts w:ascii="Times New Roman"/>
                <w:b w:val="false"/>
                <w:i w:val="false"/>
                <w:color w:val="000000"/>
                <w:sz w:val="20"/>
              </w:rPr>
              <w:t>
49,1% (2021)</w:t>
            </w:r>
          </w:p>
          <w:bookmarkEnd w:id="280"/>
          <w:p>
            <w:pPr>
              <w:spacing w:after="20"/>
              <w:ind w:left="20"/>
              <w:jc w:val="both"/>
            </w:pPr>
            <w:r>
              <w:rPr>
                <w:rFonts w:ascii="Times New Roman"/>
                <w:b w:val="false"/>
                <w:i w:val="false"/>
                <w:color w:val="000000"/>
                <w:sz w:val="20"/>
              </w:rPr>
              <w:t>
55,3%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bl>
    <w:bookmarkStart w:name="z313" w:id="281"/>
    <w:p>
      <w:pPr>
        <w:spacing w:after="0"/>
        <w:ind w:left="0"/>
        <w:jc w:val="left"/>
      </w:pPr>
      <w:r>
        <w:rPr>
          <w:rFonts w:ascii="Times New Roman"/>
          <w:b/>
          <w:i w:val="false"/>
          <w:color w:val="000000"/>
        </w:rPr>
        <w:t xml:space="preserve"> 4. БАҒДАРЛАМАНЫ ІСКЕ АСЫРУДЫҢ НЕГІЗГІ БАҒЫТТАРЫ, ҚОЙЫЛҒАН МАҚСАТТАРҒА ҚОЛ ЖЕТКІЗУ ЖОЛДАРЫ ЖӘНЕ ТИІСТІ ШАРАЛАР</w:t>
      </w:r>
    </w:p>
    <w:bookmarkEnd w:id="281"/>
    <w:bookmarkStart w:name="z314" w:id="282"/>
    <w:p>
      <w:pPr>
        <w:spacing w:after="0"/>
        <w:ind w:left="0"/>
        <w:jc w:val="both"/>
      </w:pPr>
      <w:r>
        <w:rPr>
          <w:rFonts w:ascii="Times New Roman"/>
          <w:b w:val="false"/>
          <w:i w:val="false"/>
          <w:color w:val="000000"/>
          <w:sz w:val="28"/>
        </w:rPr>
        <w:t>
      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 жөніндегі шаралар;</w:t>
      </w:r>
    </w:p>
    <w:bookmarkEnd w:id="282"/>
    <w:bookmarkStart w:name="z315" w:id="283"/>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мынадай шараларды орындау қажет:</w:t>
      </w:r>
    </w:p>
    <w:bookmarkEnd w:id="283"/>
    <w:bookmarkStart w:name="z316" w:id="284"/>
    <w:p>
      <w:pPr>
        <w:spacing w:after="0"/>
        <w:ind w:left="0"/>
        <w:jc w:val="both"/>
      </w:pPr>
      <w:r>
        <w:rPr>
          <w:rFonts w:ascii="Times New Roman"/>
          <w:b w:val="false"/>
          <w:i w:val="false"/>
          <w:color w:val="000000"/>
          <w:sz w:val="28"/>
        </w:rPr>
        <w:t>
      - аудан тұрғындарын қалдықтарды жинау және шығару қызметтерімен қамту;</w:t>
      </w:r>
    </w:p>
    <w:bookmarkEnd w:id="284"/>
    <w:bookmarkStart w:name="z317" w:id="285"/>
    <w:p>
      <w:pPr>
        <w:spacing w:after="0"/>
        <w:ind w:left="0"/>
        <w:jc w:val="both"/>
      </w:pPr>
      <w:r>
        <w:rPr>
          <w:rFonts w:ascii="Times New Roman"/>
          <w:b w:val="false"/>
          <w:i w:val="false"/>
          <w:color w:val="000000"/>
          <w:sz w:val="28"/>
        </w:rPr>
        <w:t>
      - ұзақ мерзімді келісімшарттар жасасу және бәсекелестік негізде конкурстар өткізу;</w:t>
      </w:r>
    </w:p>
    <w:bookmarkEnd w:id="285"/>
    <w:bookmarkStart w:name="z318" w:id="286"/>
    <w:p>
      <w:pPr>
        <w:spacing w:after="0"/>
        <w:ind w:left="0"/>
        <w:jc w:val="both"/>
      </w:pPr>
      <w:r>
        <w:rPr>
          <w:rFonts w:ascii="Times New Roman"/>
          <w:b w:val="false"/>
          <w:i w:val="false"/>
          <w:color w:val="000000"/>
          <w:sz w:val="28"/>
        </w:rPr>
        <w:t>
      - экономикалық негізделген тарифтерді бекіту;</w:t>
      </w:r>
    </w:p>
    <w:bookmarkEnd w:id="286"/>
    <w:bookmarkStart w:name="z319" w:id="287"/>
    <w:p>
      <w:pPr>
        <w:spacing w:after="0"/>
        <w:ind w:left="0"/>
        <w:jc w:val="both"/>
      </w:pPr>
      <w:r>
        <w:rPr>
          <w:rFonts w:ascii="Times New Roman"/>
          <w:b w:val="false"/>
          <w:i w:val="false"/>
          <w:color w:val="000000"/>
          <w:sz w:val="28"/>
        </w:rPr>
        <w:t>
      - тарифтің жиналуын арттыру;</w:t>
      </w:r>
    </w:p>
    <w:bookmarkEnd w:id="287"/>
    <w:bookmarkStart w:name="z320" w:id="288"/>
    <w:p>
      <w:pPr>
        <w:spacing w:after="0"/>
        <w:ind w:left="0"/>
        <w:jc w:val="both"/>
      </w:pPr>
      <w:r>
        <w:rPr>
          <w:rFonts w:ascii="Times New Roman"/>
          <w:b w:val="false"/>
          <w:i w:val="false"/>
          <w:color w:val="000000"/>
          <w:sz w:val="28"/>
        </w:rPr>
        <w:t xml:space="preserve">
      - қалдықтарды жинауға арналған контейнерлік алаңдарды санитарлық нормаларға сәйкес келтіру. Жиналатын қалдықтардың көлемі мен ерекшелігіне қарай жаңа контейнерлерді ауыстыру және орнату. </w:t>
      </w:r>
      <w:r>
        <w:rPr>
          <w:rFonts w:ascii="Times New Roman"/>
          <w:b w:val="false"/>
          <w:i w:val="false"/>
          <w:color w:val="000000"/>
          <w:sz w:val="28"/>
        </w:rPr>
        <w:t>№ 1 қосымшада</w:t>
      </w:r>
      <w:r>
        <w:rPr>
          <w:rFonts w:ascii="Times New Roman"/>
          <w:b w:val="false"/>
          <w:i w:val="false"/>
          <w:color w:val="000000"/>
          <w:sz w:val="28"/>
        </w:rPr>
        <w:t xml:space="preserve"> контейнерлердің қажетті саны туралы мәліметтер көрсетіледі. Қоқыс таситын көліктер паркін және басқа да қажетті техниканы жаңарту </w:t>
      </w:r>
      <w:r>
        <w:rPr>
          <w:rFonts w:ascii="Times New Roman"/>
          <w:b w:val="false"/>
          <w:i w:val="false"/>
          <w:color w:val="000000"/>
          <w:sz w:val="28"/>
        </w:rPr>
        <w:t>№ 1 қосымшада</w:t>
      </w:r>
      <w:r>
        <w:rPr>
          <w:rFonts w:ascii="Times New Roman"/>
          <w:b w:val="false"/>
          <w:i w:val="false"/>
          <w:color w:val="000000"/>
          <w:sz w:val="28"/>
        </w:rPr>
        <w:t xml:space="preserve"> көрсетілген .</w:t>
      </w:r>
    </w:p>
    <w:bookmarkEnd w:id="288"/>
    <w:bookmarkStart w:name="z321" w:id="289"/>
    <w:p>
      <w:pPr>
        <w:spacing w:after="0"/>
        <w:ind w:left="0"/>
        <w:jc w:val="both"/>
      </w:pPr>
      <w:r>
        <w:rPr>
          <w:rFonts w:ascii="Times New Roman"/>
          <w:b w:val="false"/>
          <w:i w:val="false"/>
          <w:color w:val="000000"/>
          <w:sz w:val="28"/>
        </w:rPr>
        <w:t>
      Халықты қалдықтарды жинау және шығару жөніндегі қызметтермен қамту</w:t>
      </w:r>
    </w:p>
    <w:bookmarkEnd w:id="289"/>
    <w:bookmarkStart w:name="z322" w:id="290"/>
    <w:p>
      <w:pPr>
        <w:spacing w:after="0"/>
        <w:ind w:left="0"/>
        <w:jc w:val="both"/>
      </w:pPr>
      <w:r>
        <w:rPr>
          <w:rFonts w:ascii="Times New Roman"/>
          <w:b w:val="false"/>
          <w:i w:val="false"/>
          <w:color w:val="000000"/>
          <w:sz w:val="28"/>
        </w:rPr>
        <w:t>
      Тұрғын үйлерде немесе жеке тұрған ғимараттарда (егер контейнерлер болмаса) қызметті жүзеге асыратын заңды тұлғалармен ҚТҚ жинау және әкету жөніндегі қызметтерге шарттар жасасу жөнінде белгілі бір тұрғын үйлерде немесе жеке тұрған ғимараттарда (егер контейнерлер болмаса) қызметті жүзеге асыратын заңды тұлғалармен хабардар ету жұмыстарын жүргізу қажет. Осы учаскелерге қызмет көрсету үшін ЖАО.</w:t>
      </w:r>
    </w:p>
    <w:bookmarkEnd w:id="290"/>
    <w:bookmarkStart w:name="z323" w:id="291"/>
    <w:p>
      <w:pPr>
        <w:spacing w:after="0"/>
        <w:ind w:left="0"/>
        <w:jc w:val="both"/>
      </w:pPr>
      <w:r>
        <w:rPr>
          <w:rFonts w:ascii="Times New Roman"/>
          <w:b w:val="false"/>
          <w:i w:val="false"/>
          <w:color w:val="000000"/>
          <w:sz w:val="28"/>
        </w:rPr>
        <w:t>
      Ұзақ мерзімді келісімшарттар жасасу және бәсекелестік негізде конкурстар өткізу</w:t>
      </w:r>
    </w:p>
    <w:bookmarkEnd w:id="291"/>
    <w:bookmarkStart w:name="z324" w:id="292"/>
    <w:p>
      <w:pPr>
        <w:spacing w:after="0"/>
        <w:ind w:left="0"/>
        <w:jc w:val="both"/>
      </w:pPr>
      <w:r>
        <w:rPr>
          <w:rFonts w:ascii="Times New Roman"/>
          <w:b w:val="false"/>
          <w:i w:val="false"/>
          <w:color w:val="000000"/>
          <w:sz w:val="28"/>
        </w:rPr>
        <w:t>
      ҚТҚ жинау және әкету жөніндегі қызметтердің сапасын арттыру үшін коммуналдық қалдықтарды басқаруға бәсекелестік негізде ұзақ мерзімді келісімшарттар жасасу қажет.</w:t>
      </w:r>
    </w:p>
    <w:bookmarkEnd w:id="292"/>
    <w:bookmarkStart w:name="z325" w:id="293"/>
    <w:p>
      <w:pPr>
        <w:spacing w:after="0"/>
        <w:ind w:left="0"/>
        <w:jc w:val="both"/>
      </w:pPr>
      <w:r>
        <w:rPr>
          <w:rFonts w:ascii="Times New Roman"/>
          <w:b w:val="false"/>
          <w:i w:val="false"/>
          <w:color w:val="000000"/>
          <w:sz w:val="28"/>
        </w:rPr>
        <w:t>
      Нарыққа қатысушыларды айқындау бойынша конкурс (тендер) өткізу кезінде ЖАО ҚР ЭК және коммуналдық қалдықтарды басқару қағидаларына сәйкес ЖАО үшін талаптарды белгілейтін болады. ҚТҚ жинау және тасымалдаумен қызметі ҚР экологиялық заңнамасының талаптарына сәйкес келетін мамандандырылған кәсіпорындар айналысуы тиіс.</w:t>
      </w:r>
    </w:p>
    <w:bookmarkEnd w:id="293"/>
    <w:bookmarkStart w:name="z326" w:id="294"/>
    <w:p>
      <w:pPr>
        <w:spacing w:after="0"/>
        <w:ind w:left="0"/>
        <w:jc w:val="both"/>
      </w:pPr>
      <w:r>
        <w:rPr>
          <w:rFonts w:ascii="Times New Roman"/>
          <w:b w:val="false"/>
          <w:i w:val="false"/>
          <w:color w:val="000000"/>
          <w:sz w:val="28"/>
        </w:rPr>
        <w:t xml:space="preserve">
      ҚШК таңдау кезіндегі негізгі талаптардың бірі - ҚР Эгипр тізілімінде ҚТҚ жинау және әкету жөніндегі компанияның болуы, яғни қызметті жүзеге асырудың басталғаны туралы хабарлама беру. Қауіпті емес қалдықтарды жинау, сұрыптау және тасымалдау жөніндегі қызметті жүзеге асыратын кәсіпкерлік субъектілері "Рұқсаттар және хабарламалар туралы" ҚР </w:t>
      </w:r>
      <w:r>
        <w:rPr>
          <w:rFonts w:ascii="Times New Roman"/>
          <w:b w:val="false"/>
          <w:i w:val="false"/>
          <w:color w:val="000000"/>
          <w:sz w:val="28"/>
        </w:rPr>
        <w:t>Заңына</w:t>
      </w:r>
      <w:r>
        <w:rPr>
          <w:rFonts w:ascii="Times New Roman"/>
          <w:b w:val="false"/>
          <w:i w:val="false"/>
          <w:color w:val="000000"/>
          <w:sz w:val="28"/>
        </w:rPr>
        <w:t xml:space="preserve"> сәйкес ҚР Эгипр қызметіне кірісу туралы хабарлама беруге міндетті. Хабарламалық тәртіпке сәйкес келмейтін ҚШК конкурсқа қатыса алмайды және ҚТҚ жинау және әкету бойынша қызметтер көрсете алмайды, өйткені қауіпті емес қалдықтарды жинау, сұрыптау және тасымалдау жөніндегі қызметті ҚР Эгипр хабарламасынсыз жүзеге асыруға тыйым салынады.</w:t>
      </w:r>
    </w:p>
    <w:bookmarkEnd w:id="294"/>
    <w:bookmarkStart w:name="z327" w:id="295"/>
    <w:p>
      <w:pPr>
        <w:spacing w:after="0"/>
        <w:ind w:left="0"/>
        <w:jc w:val="both"/>
      </w:pPr>
      <w:r>
        <w:rPr>
          <w:rFonts w:ascii="Times New Roman"/>
          <w:b w:val="false"/>
          <w:i w:val="false"/>
          <w:color w:val="000000"/>
          <w:sz w:val="28"/>
        </w:rPr>
        <w:t>
      Егер компания қауіпті қалдықтармен жұмыс істесе, онда лицензия болуы керек.</w:t>
      </w:r>
    </w:p>
    <w:bookmarkEnd w:id="295"/>
    <w:bookmarkStart w:name="z328" w:id="296"/>
    <w:p>
      <w:pPr>
        <w:spacing w:after="0"/>
        <w:ind w:left="0"/>
        <w:jc w:val="both"/>
      </w:pPr>
      <w:r>
        <w:rPr>
          <w:rFonts w:ascii="Times New Roman"/>
          <w:b w:val="false"/>
          <w:i w:val="false"/>
          <w:color w:val="000000"/>
          <w:sz w:val="28"/>
        </w:rPr>
        <w:t>
      Экономикалық негізделген тарифтерді бекіту</w:t>
      </w:r>
    </w:p>
    <w:bookmarkEnd w:id="296"/>
    <w:bookmarkStart w:name="z329" w:id="297"/>
    <w:p>
      <w:pPr>
        <w:spacing w:after="0"/>
        <w:ind w:left="0"/>
        <w:jc w:val="both"/>
      </w:pPr>
      <w:r>
        <w:rPr>
          <w:rFonts w:ascii="Times New Roman"/>
          <w:b w:val="false"/>
          <w:i w:val="false"/>
          <w:color w:val="000000"/>
          <w:sz w:val="28"/>
        </w:rPr>
        <w:t>
      Ауданда коммуналдық қалдықтарды басқарудың ұтымды жүйесін одан әрі дамыту үшін жаңа тарифтерді есептеу және бекіту қажет. Аудан бойынша қолданыстағы тариф (425,91 теңге) тиісті инфрақұрылымды құру және халыққа сапалы және уақтылы қызмет көрсету үшін жеткіліксіз. Белгіленген тарифтер қазіргі заманғы шындықтар мен инфляциялық процестерді ескере отырып, қалдықтарды жинауға, тасымалдауға, сұрыптауға және көмуге мамандандырылған ұйымдардың шығындарын жабуы керек.</w:t>
      </w:r>
    </w:p>
    <w:bookmarkEnd w:id="297"/>
    <w:bookmarkStart w:name="z330" w:id="298"/>
    <w:p>
      <w:pPr>
        <w:spacing w:after="0"/>
        <w:ind w:left="0"/>
        <w:jc w:val="both"/>
      </w:pPr>
      <w:r>
        <w:rPr>
          <w:rFonts w:ascii="Times New Roman"/>
          <w:b w:val="false"/>
          <w:i w:val="false"/>
          <w:color w:val="000000"/>
          <w:sz w:val="28"/>
        </w:rPr>
        <w:t>
      Экономикалық негізделген тарифтерді уақтылы қайта қарау, индекстеу және бекіту мамандандырылған ұйымдардың қалдықтарды жинау және шығару бойынша сапалы жұмысын қамтамасыз етуге мүмкіндік береді, бұл ауданның экологиялық жағдайына және халықтың денсаулығына жағымды әсер етеді.</w:t>
      </w:r>
    </w:p>
    <w:bookmarkEnd w:id="298"/>
    <w:bookmarkStart w:name="z331" w:id="299"/>
    <w:p>
      <w:pPr>
        <w:spacing w:after="0"/>
        <w:ind w:left="0"/>
        <w:jc w:val="both"/>
      </w:pPr>
      <w:r>
        <w:rPr>
          <w:rFonts w:ascii="Times New Roman"/>
          <w:b w:val="false"/>
          <w:i w:val="false"/>
          <w:color w:val="000000"/>
          <w:sz w:val="28"/>
        </w:rPr>
        <w:t>
      ҚТҚ жинауға, әкетуге, қайта өңдеуге және көмуге және халықтың уақтылы төлеуіне тарифтің жиналуын арттыру</w:t>
      </w:r>
    </w:p>
    <w:bookmarkEnd w:id="299"/>
    <w:bookmarkStart w:name="z332" w:id="300"/>
    <w:p>
      <w:pPr>
        <w:spacing w:after="0"/>
        <w:ind w:left="0"/>
        <w:jc w:val="both"/>
      </w:pPr>
      <w:r>
        <w:rPr>
          <w:rFonts w:ascii="Times New Roman"/>
          <w:b w:val="false"/>
          <w:i w:val="false"/>
          <w:color w:val="000000"/>
          <w:sz w:val="28"/>
        </w:rPr>
        <w:t>
      Халықты тіркеу туралы мәліметтерге қол жеткізуге қатысты ЖАО-ның мамандандырылған ұйымдармен өзара іс-қимылын күшейту қажет.</w:t>
      </w:r>
    </w:p>
    <w:bookmarkEnd w:id="300"/>
    <w:bookmarkStart w:name="z333" w:id="301"/>
    <w:p>
      <w:pPr>
        <w:spacing w:after="0"/>
        <w:ind w:left="0"/>
        <w:jc w:val="both"/>
      </w:pPr>
      <w:r>
        <w:rPr>
          <w:rFonts w:ascii="Times New Roman"/>
          <w:b w:val="false"/>
          <w:i w:val="false"/>
          <w:color w:val="000000"/>
          <w:sz w:val="28"/>
        </w:rPr>
        <w:t>
      Азаматтарды тұрғылықты, уақытша болатын (тұратын) жері бойынша тіркеу кезінде жаңа тіркеу мекенжайы туралы мәліметтер нақты уақыт режимінде ІІМ ақпараттық жүйесінен эталондық деректер банкі болып табылатын және оған қол жеткізу барлық мемлекеттік және жергілікті атқарушы органдарға (әкімдіктерге) қамтамасыз етілген "жеке тұлғалар" Мемлекеттік Деректер базасына (әкімші – ҚР ӘМ) беріледі ҚР.</w:t>
      </w:r>
    </w:p>
    <w:bookmarkEnd w:id="301"/>
    <w:bookmarkStart w:name="z334" w:id="302"/>
    <w:p>
      <w:pPr>
        <w:spacing w:after="0"/>
        <w:ind w:left="0"/>
        <w:jc w:val="both"/>
      </w:pPr>
      <w:r>
        <w:rPr>
          <w:rFonts w:ascii="Times New Roman"/>
          <w:b w:val="false"/>
          <w:i w:val="false"/>
          <w:color w:val="000000"/>
          <w:sz w:val="28"/>
        </w:rPr>
        <w:t>
      Осы интеграция шеңберінде ЖАО ҚТҚ жинау, әкету, қайта өңдеу және көму үшін төлемдерді дұрыс есептеуге мүмкіндік беретін мекенжай бойынша тіркелген азаматтардың саны туралы мәліметтерді иесіздендірілген түрде (дербес деректерді берусіз) ҚШК-ға беретін болады.</w:t>
      </w:r>
    </w:p>
    <w:bookmarkEnd w:id="302"/>
    <w:bookmarkStart w:name="z335" w:id="303"/>
    <w:p>
      <w:pPr>
        <w:spacing w:after="0"/>
        <w:ind w:left="0"/>
        <w:jc w:val="both"/>
      </w:pPr>
      <w:r>
        <w:rPr>
          <w:rFonts w:ascii="Times New Roman"/>
          <w:b w:val="false"/>
          <w:i w:val="false"/>
          <w:color w:val="000000"/>
          <w:sz w:val="28"/>
        </w:rPr>
        <w:t>
      Жиналатын қалдықтардың көлемі мен ерекшелігіне қарай контейнерлік алаңдарды санитариялық нормаларға сәйкес келтіру, жаңа контейнерлерді ауыстыру және орнату</w:t>
      </w:r>
    </w:p>
    <w:bookmarkEnd w:id="303"/>
    <w:bookmarkStart w:name="z336" w:id="304"/>
    <w:p>
      <w:pPr>
        <w:spacing w:after="0"/>
        <w:ind w:left="0"/>
        <w:jc w:val="both"/>
      </w:pPr>
      <w:r>
        <w:rPr>
          <w:rFonts w:ascii="Times New Roman"/>
          <w:b w:val="false"/>
          <w:i w:val="false"/>
          <w:color w:val="000000"/>
          <w:sz w:val="28"/>
        </w:rPr>
        <w:t>
      Құрылыс түріне байланысты коммуналдық қалдықтарды жинау және тасымалдау жүйесі келесідей ұйымдастырылады:</w:t>
      </w:r>
    </w:p>
    <w:bookmarkEnd w:id="304"/>
    <w:bookmarkStart w:name="z337" w:id="305"/>
    <w:p>
      <w:pPr>
        <w:spacing w:after="0"/>
        <w:ind w:left="0"/>
        <w:jc w:val="both"/>
      </w:pPr>
      <w:r>
        <w:rPr>
          <w:rFonts w:ascii="Times New Roman"/>
          <w:b w:val="false"/>
          <w:i w:val="false"/>
          <w:color w:val="000000"/>
          <w:sz w:val="28"/>
        </w:rPr>
        <w:t>
      Жеке құрылыс аудандарында:</w:t>
      </w:r>
    </w:p>
    <w:bookmarkEnd w:id="305"/>
    <w:bookmarkStart w:name="z338" w:id="306"/>
    <w:p>
      <w:pPr>
        <w:spacing w:after="0"/>
        <w:ind w:left="0"/>
        <w:jc w:val="both"/>
      </w:pPr>
      <w:r>
        <w:rPr>
          <w:rFonts w:ascii="Times New Roman"/>
          <w:b w:val="false"/>
          <w:i w:val="false"/>
          <w:color w:val="000000"/>
          <w:sz w:val="28"/>
        </w:rPr>
        <w:t>
      - арнайы контейнерлерді орнатыңыз;</w:t>
      </w:r>
    </w:p>
    <w:bookmarkEnd w:id="306"/>
    <w:bookmarkStart w:name="z339" w:id="307"/>
    <w:p>
      <w:pPr>
        <w:spacing w:after="0"/>
        <w:ind w:left="0"/>
        <w:jc w:val="both"/>
      </w:pPr>
      <w:r>
        <w:rPr>
          <w:rFonts w:ascii="Times New Roman"/>
          <w:b w:val="false"/>
          <w:i w:val="false"/>
          <w:color w:val="000000"/>
          <w:sz w:val="28"/>
        </w:rPr>
        <w:t>
      - қалдықтарды шығару үшін үлкен көлемді және жоғары қысу қабілеті бар қоқыс таситын көліктерді пайдаланыңыз.</w:t>
      </w:r>
    </w:p>
    <w:bookmarkEnd w:id="307"/>
    <w:bookmarkStart w:name="z340" w:id="308"/>
    <w:p>
      <w:pPr>
        <w:spacing w:after="0"/>
        <w:ind w:left="0"/>
        <w:jc w:val="both"/>
      </w:pPr>
      <w:r>
        <w:rPr>
          <w:rFonts w:ascii="Times New Roman"/>
          <w:b w:val="false"/>
          <w:i w:val="false"/>
          <w:color w:val="000000"/>
          <w:sz w:val="28"/>
        </w:rPr>
        <w:t>
      КА санитарлық нормаларына сәйкес келтіру үшін келесі іс шаралар орындалады:</w:t>
      </w:r>
    </w:p>
    <w:bookmarkEnd w:id="308"/>
    <w:bookmarkStart w:name="z341" w:id="309"/>
    <w:p>
      <w:pPr>
        <w:spacing w:after="0"/>
        <w:ind w:left="0"/>
        <w:jc w:val="both"/>
      </w:pPr>
      <w:r>
        <w:rPr>
          <w:rFonts w:ascii="Times New Roman"/>
          <w:b w:val="false"/>
          <w:i w:val="false"/>
          <w:color w:val="000000"/>
          <w:sz w:val="28"/>
        </w:rPr>
        <w:t>
      Үй иелерінің, ұйымдардың, мәдени-бұқаралық мекемелердің, демалыс аймақтарының аумағында көлікке арналған кіреберістері бар қалдықтарды жинауға арналған контейнерлерді орналастыру үшін арнайы алаңдар бөлінсін. Алаңды қатты жабынмен орналастыруға және қалдықтарды желмен тарату (тарату) мүмкіндігін болдырмайтын, бірақ кемінде 1,5 м биіктікке дейін үш жағынан қоршауға.</w:t>
      </w:r>
    </w:p>
    <w:bookmarkEnd w:id="309"/>
    <w:bookmarkStart w:name="z342" w:id="310"/>
    <w:p>
      <w:pPr>
        <w:spacing w:after="0"/>
        <w:ind w:left="0"/>
        <w:jc w:val="both"/>
      </w:pPr>
      <w:r>
        <w:rPr>
          <w:rFonts w:ascii="Times New Roman"/>
          <w:b w:val="false"/>
          <w:i w:val="false"/>
          <w:color w:val="000000"/>
          <w:sz w:val="28"/>
        </w:rPr>
        <w:t>
      Контейнерлік алаңды тұрғын және қоғамдық ғимараттардан, балалар объектілерінен, спорт алаңдарынан және халықтың демалыс орындарынан кемінде 25 м қашықтықта орналастыруға. Қалыптасқан құрылыс аудандарында, санитариялық алшақтықтарды сақтау мүмкіндігі болмаған кезде, қашықтықтар ЖАО-ның, халықтың санитариялық-эпидемиологиялық саламаттылығы саласындағы мемлекеттік органның аумақтық бөлімшелерінің, объектілердің меншік иелерінің және басқа да мүдделі тұлғалардың қатысуымен комиссиялық түрде белгіленеді.</w:t>
      </w:r>
    </w:p>
    <w:bookmarkEnd w:id="310"/>
    <w:bookmarkStart w:name="z343" w:id="311"/>
    <w:p>
      <w:pPr>
        <w:spacing w:after="0"/>
        <w:ind w:left="0"/>
        <w:jc w:val="both"/>
      </w:pPr>
      <w:r>
        <w:rPr>
          <w:rFonts w:ascii="Times New Roman"/>
          <w:b w:val="false"/>
          <w:i w:val="false"/>
          <w:color w:val="000000"/>
          <w:sz w:val="28"/>
        </w:rPr>
        <w:t>
      Коммуналдық қалдықтарды шығару кесте бойынша жүзеге асырылатын болады.</w:t>
      </w:r>
    </w:p>
    <w:bookmarkEnd w:id="311"/>
    <w:bookmarkStart w:name="z344" w:id="312"/>
    <w:p>
      <w:pPr>
        <w:spacing w:after="0"/>
        <w:ind w:left="0"/>
        <w:jc w:val="both"/>
      </w:pPr>
      <w:r>
        <w:rPr>
          <w:rFonts w:ascii="Times New Roman"/>
          <w:b w:val="false"/>
          <w:i w:val="false"/>
          <w:color w:val="000000"/>
          <w:sz w:val="28"/>
        </w:rPr>
        <w:t>
      Коммуналдық қалдықтарды тасымалдау шығындарын азайту үшін белгіленген санитарлық және табиғатты қорғау талаптарына сәйкес келетін қалдықтарды шығарудың минималды жиілігі қабылданады.</w:t>
      </w:r>
    </w:p>
    <w:bookmarkEnd w:id="312"/>
    <w:bookmarkStart w:name="z345" w:id="313"/>
    <w:p>
      <w:pPr>
        <w:spacing w:after="0"/>
        <w:ind w:left="0"/>
        <w:jc w:val="both"/>
      </w:pPr>
      <w:r>
        <w:rPr>
          <w:rFonts w:ascii="Times New Roman"/>
          <w:b w:val="false"/>
          <w:i w:val="false"/>
          <w:color w:val="000000"/>
          <w:sz w:val="28"/>
        </w:rPr>
        <w:t>
      Шығару жиілігін белгілеу кезінде коммуналдық қалдықтардың түзілу көлемін, олардың морфологиялық құрамын, жинау үшін қолданылатын контейнерлердің түрі мен санын (контейнерлер арқылы жинау кезінде) назарға алған жөн.</w:t>
      </w:r>
    </w:p>
    <w:bookmarkEnd w:id="313"/>
    <w:bookmarkStart w:name="z346" w:id="314"/>
    <w:p>
      <w:pPr>
        <w:spacing w:after="0"/>
        <w:ind w:left="0"/>
        <w:jc w:val="both"/>
      </w:pPr>
      <w:r>
        <w:rPr>
          <w:rFonts w:ascii="Times New Roman"/>
          <w:b w:val="false"/>
          <w:i w:val="false"/>
          <w:color w:val="000000"/>
          <w:sz w:val="28"/>
        </w:rPr>
        <w:t>
      Қалдықтардың әрбір санаты (фракциясы, түрі) үшін бөлек жинау кезінде әкетудің өзіндік кезеңділігі айқындалады.</w:t>
      </w:r>
    </w:p>
    <w:bookmarkEnd w:id="314"/>
    <w:bookmarkStart w:name="z347" w:id="315"/>
    <w:p>
      <w:pPr>
        <w:spacing w:after="0"/>
        <w:ind w:left="0"/>
        <w:jc w:val="both"/>
      </w:pPr>
      <w:r>
        <w:rPr>
          <w:rFonts w:ascii="Times New Roman"/>
          <w:b w:val="false"/>
          <w:i w:val="false"/>
          <w:color w:val="000000"/>
          <w:sz w:val="28"/>
        </w:rPr>
        <w:t>
      Қалдықтарды контейнерлерде 0оС және одан төмен температурада сақтау мерзімі – үш тәуліктен аспайды, оң температурада - бір тәуліктен аспайды.</w:t>
      </w:r>
    </w:p>
    <w:bookmarkEnd w:id="315"/>
    <w:bookmarkStart w:name="z348" w:id="316"/>
    <w:p>
      <w:pPr>
        <w:spacing w:after="0"/>
        <w:ind w:left="0"/>
        <w:jc w:val="both"/>
      </w:pPr>
      <w:r>
        <w:rPr>
          <w:rFonts w:ascii="Times New Roman"/>
          <w:b w:val="false"/>
          <w:i w:val="false"/>
          <w:color w:val="000000"/>
          <w:sz w:val="28"/>
        </w:rPr>
        <w:t>
      Жаңа контейнерлерді ауыстыру және орнату жиналатын қалдықтардың көлемі мен ерекшелігіне және оларды сақтау мерзіміне байланысты жүргізіледі. Контейнерлерді жаңарту кезінде заманауи еуроконтейнерлерді сатып алу жоспарлануда.</w:t>
      </w:r>
    </w:p>
    <w:bookmarkEnd w:id="316"/>
    <w:bookmarkStart w:name="z349" w:id="317"/>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Шыны ыдыстың қалдықтары бүлінуді болдырмауға бағытталған шараларды қабылдай отырып, көліктің кез келген түрімен тасымалданады. Шыны ыдыстың қалдықтарын тасымалдау, тиеу және түсіру кезінде олардың сақталуын, механикалық әсерлерден қорғалуын қамтамасыз ететін шаралар қабылдау қажет.</w:t>
      </w:r>
    </w:p>
    <w:bookmarkEnd w:id="317"/>
    <w:bookmarkStart w:name="z350" w:id="318"/>
    <w:p>
      <w:pPr>
        <w:spacing w:after="0"/>
        <w:ind w:left="0"/>
        <w:jc w:val="both"/>
      </w:pPr>
      <w:r>
        <w:rPr>
          <w:rFonts w:ascii="Times New Roman"/>
          <w:b w:val="false"/>
          <w:i w:val="false"/>
          <w:color w:val="000000"/>
          <w:sz w:val="28"/>
        </w:rPr>
        <w:t>
      Осы бағдарлама шеңберінде ЖАО контейнерлердің нормативтік саны 197 дана болған кезде контейнерлер паркін жаңарту, толықтыру жоспарлануда, 195 дана бар, оның ішінде 50 дана жөндеуді талап етеді (барлығы 52 дана сатып алу), контейнерлік алаңдарды жөндеу және оларды санитарлық нормалар мен заңнама талаптарына сәйкес келтіру (барлығы 56 дана).</w:t>
      </w:r>
    </w:p>
    <w:bookmarkEnd w:id="318"/>
    <w:bookmarkStart w:name="z351" w:id="319"/>
    <w:p>
      <w:pPr>
        <w:spacing w:after="0"/>
        <w:ind w:left="0"/>
        <w:jc w:val="both"/>
      </w:pPr>
      <w:r>
        <w:rPr>
          <w:rFonts w:ascii="Times New Roman"/>
          <w:b w:val="false"/>
          <w:i w:val="false"/>
          <w:color w:val="000000"/>
          <w:sz w:val="28"/>
        </w:rPr>
        <w:t>
      Сондай-ақ ЖАО пайдаланатын қоқыс таситын көліктер паркін толықтыру/жаңарту қажет. Қоқыс таситын көліктер паркін жаңарту ЖАО қаражаты және жеке инвестициялар есебінен жүзеге асырылатын болады.</w:t>
      </w:r>
    </w:p>
    <w:bookmarkEnd w:id="319"/>
    <w:bookmarkStart w:name="z352" w:id="320"/>
    <w:p>
      <w:pPr>
        <w:spacing w:after="0"/>
        <w:ind w:left="0"/>
        <w:jc w:val="both"/>
      </w:pPr>
      <w:r>
        <w:rPr>
          <w:rFonts w:ascii="Times New Roman"/>
          <w:b w:val="false"/>
          <w:i w:val="false"/>
          <w:color w:val="000000"/>
          <w:sz w:val="28"/>
        </w:rPr>
        <w:t>
      Қалдықтарды бөлек жинау жүйесін жетілдіру жөніндегі шаралар</w:t>
      </w:r>
    </w:p>
    <w:bookmarkEnd w:id="320"/>
    <w:bookmarkStart w:name="z353" w:id="321"/>
    <w:p>
      <w:pPr>
        <w:spacing w:after="0"/>
        <w:ind w:left="0"/>
        <w:jc w:val="both"/>
      </w:pPr>
      <w:r>
        <w:rPr>
          <w:rFonts w:ascii="Times New Roman"/>
          <w:b w:val="false"/>
          <w:i w:val="false"/>
          <w:color w:val="000000"/>
          <w:sz w:val="28"/>
        </w:rPr>
        <w:t>
      Бөлек жинау жүйесін жетілдіру үшін мынадай шараларды орындау қажет:</w:t>
      </w:r>
    </w:p>
    <w:bookmarkEnd w:id="321"/>
    <w:bookmarkStart w:name="z354" w:id="322"/>
    <w:p>
      <w:pPr>
        <w:spacing w:after="0"/>
        <w:ind w:left="0"/>
        <w:jc w:val="both"/>
      </w:pPr>
      <w:r>
        <w:rPr>
          <w:rFonts w:ascii="Times New Roman"/>
          <w:b w:val="false"/>
          <w:i w:val="false"/>
          <w:color w:val="000000"/>
          <w:sz w:val="28"/>
        </w:rPr>
        <w:t>
      -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322"/>
    <w:bookmarkStart w:name="z355" w:id="323"/>
    <w:p>
      <w:pPr>
        <w:spacing w:after="0"/>
        <w:ind w:left="0"/>
        <w:jc w:val="both"/>
      </w:pPr>
      <w:r>
        <w:rPr>
          <w:rFonts w:ascii="Times New Roman"/>
          <w:b w:val="false"/>
          <w:i w:val="false"/>
          <w:color w:val="000000"/>
          <w:sz w:val="28"/>
        </w:rPr>
        <w:t>
      - коммуналдық қалдықтардың қауіпті құрамдас бөліктерін жинау және қалпына келтіру жүйесін ұйымдастыру;</w:t>
      </w:r>
    </w:p>
    <w:bookmarkEnd w:id="323"/>
    <w:bookmarkStart w:name="z356" w:id="324"/>
    <w:p>
      <w:pPr>
        <w:spacing w:after="0"/>
        <w:ind w:left="0"/>
        <w:jc w:val="both"/>
      </w:pPr>
      <w:r>
        <w:rPr>
          <w:rFonts w:ascii="Times New Roman"/>
          <w:b w:val="false"/>
          <w:i w:val="false"/>
          <w:color w:val="000000"/>
          <w:sz w:val="28"/>
        </w:rPr>
        <w:t>
      - арнайы орындарды ұйымдастыру және КГО мен халықта пайда болатын құрылыс қалдықтарын тасымалдау үшін мамандандырылған компанияны анықтау.</w:t>
      </w:r>
    </w:p>
    <w:bookmarkEnd w:id="324"/>
    <w:bookmarkStart w:name="z357" w:id="325"/>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325"/>
    <w:bookmarkStart w:name="z358" w:id="326"/>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ҚСБҚ, ЭЭО, химиялық қоректендіру көздері, халық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326"/>
    <w:bookmarkStart w:name="z359" w:id="327"/>
    <w:p>
      <w:pPr>
        <w:spacing w:after="0"/>
        <w:ind w:left="0"/>
        <w:jc w:val="both"/>
      </w:pPr>
      <w:r>
        <w:rPr>
          <w:rFonts w:ascii="Times New Roman"/>
          <w:b w:val="false"/>
          <w:i w:val="false"/>
          <w:color w:val="000000"/>
          <w:sz w:val="28"/>
        </w:rPr>
        <w:t>
      Бүгінгі таңда ауданда МСО-ны ішінара жинаудан басқа, халық арасында коммуналдық қалдықтардың қауіпті құрамдас бөліктерінің (ЭЭО, химиялық қоректендіру көздері, аккумуляторлар) қалдықтарын жинау жүйесі жолға қойылмаған.</w:t>
      </w:r>
    </w:p>
    <w:bookmarkEnd w:id="327"/>
    <w:bookmarkStart w:name="z360" w:id="328"/>
    <w:p>
      <w:pPr>
        <w:spacing w:after="0"/>
        <w:ind w:left="0"/>
        <w:jc w:val="both"/>
      </w:pPr>
      <w:r>
        <w:rPr>
          <w:rFonts w:ascii="Times New Roman"/>
          <w:b w:val="false"/>
          <w:i w:val="false"/>
          <w:color w:val="000000"/>
          <w:sz w:val="28"/>
        </w:rPr>
        <w:t>
      ҚТҚ жалпы ағынындағы қалдықтардың бұл түрлері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bookmarkEnd w:id="328"/>
    <w:bookmarkStart w:name="z361" w:id="329"/>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365-бабының</w:t>
      </w:r>
      <w:r>
        <w:rPr>
          <w:rFonts w:ascii="Times New Roman"/>
          <w:b w:val="false"/>
          <w:i w:val="false"/>
          <w:color w:val="000000"/>
          <w:sz w:val="28"/>
        </w:rPr>
        <w:t xml:space="preserve"> 6-тармағына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329"/>
    <w:bookmarkStart w:name="z362" w:id="330"/>
    <w:p>
      <w:pPr>
        <w:spacing w:after="0"/>
        <w:ind w:left="0"/>
        <w:jc w:val="both"/>
      </w:pPr>
      <w:r>
        <w:rPr>
          <w:rFonts w:ascii="Times New Roman"/>
          <w:b w:val="false"/>
          <w:i w:val="false"/>
          <w:color w:val="000000"/>
          <w:sz w:val="28"/>
        </w:rPr>
        <w:t>
      Құрамында сынап бар қалдықтар</w:t>
      </w:r>
    </w:p>
    <w:bookmarkEnd w:id="330"/>
    <w:bookmarkStart w:name="z363" w:id="331"/>
    <w:p>
      <w:pPr>
        <w:spacing w:after="0"/>
        <w:ind w:left="0"/>
        <w:jc w:val="both"/>
      </w:pPr>
      <w:r>
        <w:rPr>
          <w:rFonts w:ascii="Times New Roman"/>
          <w:b w:val="false"/>
          <w:i w:val="false"/>
          <w:color w:val="000000"/>
          <w:sz w:val="28"/>
        </w:rPr>
        <w:t>
      ҚР СТ 1513 ресурс үнемдеу талаптарына сәйкес тұрғындардан МСО жинау жүйесін ұйымдастыру үшін. Технологиялық циклдің барлық кезеңдерінде қалдықтарды өңдеу. МСО-ны қайта өңдеудің жіктелуі мен әдістері. ЖАО негізгі ережелерін жүзеге асырады:</w:t>
      </w:r>
    </w:p>
    <w:bookmarkEnd w:id="331"/>
    <w:bookmarkStart w:name="z364" w:id="332"/>
    <w:p>
      <w:pPr>
        <w:spacing w:after="0"/>
        <w:ind w:left="0"/>
        <w:jc w:val="both"/>
      </w:pPr>
      <w:r>
        <w:rPr>
          <w:rFonts w:ascii="Times New Roman"/>
          <w:b w:val="false"/>
          <w:i w:val="false"/>
          <w:color w:val="000000"/>
          <w:sz w:val="28"/>
        </w:rPr>
        <w:t>
      - халықта пайда болған МСО жинау үшін орнатылатын арнайы әмбебап контейнерлерді орнату мен оларға қызмет көрсетуді бақылау;</w:t>
      </w:r>
    </w:p>
    <w:bookmarkEnd w:id="332"/>
    <w:bookmarkStart w:name="z365" w:id="333"/>
    <w:p>
      <w:pPr>
        <w:spacing w:after="0"/>
        <w:ind w:left="0"/>
        <w:jc w:val="both"/>
      </w:pPr>
      <w:r>
        <w:rPr>
          <w:rFonts w:ascii="Times New Roman"/>
          <w:b w:val="false"/>
          <w:i w:val="false"/>
          <w:color w:val="000000"/>
          <w:sz w:val="28"/>
        </w:rPr>
        <w:t>
      -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т.б. жапсыруға жол бермеуге міндетті;</w:t>
      </w:r>
    </w:p>
    <w:bookmarkEnd w:id="333"/>
    <w:bookmarkStart w:name="z366" w:id="334"/>
    <w:p>
      <w:pPr>
        <w:spacing w:after="0"/>
        <w:ind w:left="0"/>
        <w:jc w:val="both"/>
      </w:pPr>
      <w:r>
        <w:rPr>
          <w:rFonts w:ascii="Times New Roman"/>
          <w:b w:val="false"/>
          <w:i w:val="false"/>
          <w:color w:val="000000"/>
          <w:sz w:val="28"/>
        </w:rPr>
        <w:t>
      - халық үшін демеркуризация жөніндегі шаралар кешенін іске асыруға және ҚСБҚ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334"/>
    <w:bookmarkStart w:name="z367" w:id="335"/>
    <w:p>
      <w:pPr>
        <w:spacing w:after="0"/>
        <w:ind w:left="0"/>
        <w:jc w:val="both"/>
      </w:pPr>
      <w:r>
        <w:rPr>
          <w:rFonts w:ascii="Times New Roman"/>
          <w:b w:val="false"/>
          <w:i w:val="false"/>
          <w:color w:val="000000"/>
          <w:sz w:val="28"/>
        </w:rPr>
        <w:t xml:space="preserve">
      Мамандандырылған кәсіпорындардың халық үшін демеркуризациялау жөніндегі шаралар кешенін іске асыруға және ЖАО ҚСБҚ үшін контейнерлерді жөндеуге (ауыстыруға) арналған жұмыстарды (көрсетілетін қызметтерді) сатып алу ҚР ЭК, "Мемлекеттік сатып алу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коммуналдық қалдықтарды басқару қағидаларына сәйкес конкурс (тендер) арқылы жүргізілетін болады.</w:t>
      </w:r>
    </w:p>
    <w:bookmarkEnd w:id="335"/>
    <w:bookmarkStart w:name="z368" w:id="336"/>
    <w:p>
      <w:pPr>
        <w:spacing w:after="0"/>
        <w:ind w:left="0"/>
        <w:jc w:val="both"/>
      </w:pPr>
      <w:r>
        <w:rPr>
          <w:rFonts w:ascii="Times New Roman"/>
          <w:b w:val="false"/>
          <w:i w:val="false"/>
          <w:color w:val="000000"/>
          <w:sz w:val="28"/>
        </w:rPr>
        <w:t>
      Электрондық және электр жабдықтары</w:t>
      </w:r>
    </w:p>
    <w:bookmarkEnd w:id="336"/>
    <w:bookmarkStart w:name="z369" w:id="337"/>
    <w:p>
      <w:pPr>
        <w:spacing w:after="0"/>
        <w:ind w:left="0"/>
        <w:jc w:val="both"/>
      </w:pPr>
      <w:r>
        <w:rPr>
          <w:rFonts w:ascii="Times New Roman"/>
          <w:b w:val="false"/>
          <w:i w:val="false"/>
          <w:color w:val="000000"/>
          <w:sz w:val="28"/>
        </w:rPr>
        <w:t>
      ҚР СТ 3753-2021 "ресурс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ЖАО "қауіпсіздік талаптары" халықтың тығыздығын ескере отырып, оның ішінде контейнерлік алаңдар мен стационарлық ЭЭО қабылдау пункттерін қоса алғанда, ЭЭО жинау, жинақтау және қайта өңдеу объектілерін орналастыруға жер учаскелерін бөлу арқылы қалдықтардың иелеріне ЭЭО өндірушілеріне немесе ЭЭО басқару саласындағы кәсіпкерлік субъектілеріне ЭЭО беруге мүмкіндік беретін инфрақұрылымды құруға ықпал етуі тиіс.</w:t>
      </w:r>
    </w:p>
    <w:bookmarkEnd w:id="337"/>
    <w:bookmarkStart w:name="z370" w:id="338"/>
    <w:p>
      <w:pPr>
        <w:spacing w:after="0"/>
        <w:ind w:left="0"/>
        <w:jc w:val="both"/>
      </w:pPr>
      <w:r>
        <w:rPr>
          <w:rFonts w:ascii="Times New Roman"/>
          <w:b w:val="false"/>
          <w:i w:val="false"/>
          <w:color w:val="000000"/>
          <w:sz w:val="28"/>
        </w:rPr>
        <w:t>
      ЖАО ээо жөндеу, қалпына келтіру жүйесін ұйымдастыруды, сондай-ақ қалдықтардың иелерінен ЭЭО-ны бөлек жинау мен қайта өңдеуді, оның ішінде ЭЭО-ны жылжымалы қабылдау пункттерін құру арқылы қамтамасыз етуі тиіс.</w:t>
      </w:r>
    </w:p>
    <w:bookmarkEnd w:id="338"/>
    <w:bookmarkStart w:name="z371" w:id="339"/>
    <w:p>
      <w:pPr>
        <w:spacing w:after="0"/>
        <w:ind w:left="0"/>
        <w:jc w:val="both"/>
      </w:pPr>
      <w:r>
        <w:rPr>
          <w:rFonts w:ascii="Times New Roman"/>
          <w:b w:val="false"/>
          <w:i w:val="false"/>
          <w:color w:val="000000"/>
          <w:sz w:val="28"/>
        </w:rPr>
        <w:t>
      ЖАО ақпараттық кампанияларды, конкурстарды, дәрістерді өткізуді қоса алғанда, бірақ олармен шектелмей, ээо-ның халықтан бөлек алымының үлесін ұлғайтуға бағытталған шаралар қабылдауы тиіс.</w:t>
      </w:r>
    </w:p>
    <w:bookmarkEnd w:id="339"/>
    <w:bookmarkStart w:name="z372" w:id="340"/>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340"/>
    <w:bookmarkStart w:name="z373" w:id="341"/>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341"/>
    <w:bookmarkStart w:name="z374" w:id="342"/>
    <w:p>
      <w:pPr>
        <w:spacing w:after="0"/>
        <w:ind w:left="0"/>
        <w:jc w:val="both"/>
      </w:pPr>
      <w:r>
        <w:rPr>
          <w:rFonts w:ascii="Times New Roman"/>
          <w:b w:val="false"/>
          <w:i w:val="false"/>
          <w:color w:val="000000"/>
          <w:sz w:val="28"/>
        </w:rPr>
        <w:t>
      -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342"/>
    <w:bookmarkStart w:name="z375" w:id="343"/>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343"/>
    <w:bookmarkStart w:name="z376" w:id="344"/>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344"/>
    <w:bookmarkStart w:name="z377" w:id="345"/>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345"/>
    <w:bookmarkStart w:name="z378" w:id="346"/>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346"/>
    <w:bookmarkStart w:name="z379" w:id="347"/>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347"/>
    <w:bookmarkStart w:name="z380" w:id="348"/>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қалдықтарды қалдырушылар да бөлек жиналып, ҚР ЭК </w:t>
      </w:r>
      <w:r>
        <w:rPr>
          <w:rFonts w:ascii="Times New Roman"/>
          <w:b w:val="false"/>
          <w:i w:val="false"/>
          <w:color w:val="000000"/>
          <w:sz w:val="28"/>
        </w:rPr>
        <w:t>365-бабының</w:t>
      </w:r>
      <w:r>
        <w:rPr>
          <w:rFonts w:ascii="Times New Roman"/>
          <w:b w:val="false"/>
          <w:i w:val="false"/>
          <w:color w:val="000000"/>
          <w:sz w:val="28"/>
        </w:rPr>
        <w:t xml:space="preserve"> 6-тармағына сәйкес Мамандандырылған ұйымдарға (кәсіпорындарға) қалпына келтіруге берілуі тиіс.</w:t>
      </w:r>
    </w:p>
    <w:bookmarkEnd w:id="348"/>
    <w:bookmarkStart w:name="z381" w:id="349"/>
    <w:p>
      <w:pPr>
        <w:spacing w:after="0"/>
        <w:ind w:left="0"/>
        <w:jc w:val="both"/>
      </w:pPr>
      <w:r>
        <w:rPr>
          <w:rFonts w:ascii="Times New Roman"/>
          <w:b w:val="false"/>
          <w:i w:val="false"/>
          <w:color w:val="000000"/>
          <w:sz w:val="28"/>
        </w:rPr>
        <w:t>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w:t>
      </w:r>
    </w:p>
    <w:bookmarkEnd w:id="349"/>
    <w:bookmarkStart w:name="z382" w:id="350"/>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әлеуетін нығайту қажет.</w:t>
      </w:r>
    </w:p>
    <w:bookmarkEnd w:id="350"/>
    <w:bookmarkStart w:name="z383" w:id="351"/>
    <w:p>
      <w:pPr>
        <w:spacing w:after="0"/>
        <w:ind w:left="0"/>
        <w:jc w:val="both"/>
      </w:pPr>
      <w:r>
        <w:rPr>
          <w:rFonts w:ascii="Times New Roman"/>
          <w:b w:val="false"/>
          <w:i w:val="false"/>
          <w:color w:val="000000"/>
          <w:sz w:val="28"/>
        </w:rPr>
        <w:t>
      Арнайы орындарды ұйымдастыру және КГО мен халықта пайда болатын құрылыс қалдықтарын тасымалдау үшін мамандандырылған компанияны анықтау</w:t>
      </w:r>
    </w:p>
    <w:bookmarkEnd w:id="351"/>
    <w:bookmarkStart w:name="z384" w:id="352"/>
    <w:p>
      <w:pPr>
        <w:spacing w:after="0"/>
        <w:ind w:left="0"/>
        <w:jc w:val="both"/>
      </w:pPr>
      <w:r>
        <w:rPr>
          <w:rFonts w:ascii="Times New Roman"/>
          <w:b w:val="false"/>
          <w:i w:val="false"/>
          <w:color w:val="000000"/>
          <w:sz w:val="28"/>
        </w:rPr>
        <w:t xml:space="preserve">
      Қалдықтарды бөлек жинауға қойылатын талаптың </w:t>
      </w:r>
      <w:r>
        <w:rPr>
          <w:rFonts w:ascii="Times New Roman"/>
          <w:b w:val="false"/>
          <w:i w:val="false"/>
          <w:color w:val="000000"/>
          <w:sz w:val="28"/>
        </w:rPr>
        <w:t>19-тармағына</w:t>
      </w:r>
      <w:r>
        <w:rPr>
          <w:rFonts w:ascii="Times New Roman"/>
          <w:b w:val="false"/>
          <w:i w:val="false"/>
          <w:color w:val="000000"/>
          <w:sz w:val="28"/>
        </w:rPr>
        <w:t xml:space="preserve"> сәйкес ЭГТРМ м.а. 2021 жылғы 2 желтоқсандағы № 482 </w:t>
      </w:r>
      <w:r>
        <w:rPr>
          <w:rFonts w:ascii="Times New Roman"/>
          <w:b w:val="false"/>
          <w:i w:val="false"/>
          <w:color w:val="000000"/>
          <w:sz w:val="28"/>
        </w:rPr>
        <w:t>бұйрығы</w:t>
      </w:r>
      <w:r>
        <w:rPr>
          <w:rFonts w:ascii="Times New Roman"/>
          <w:b w:val="false"/>
          <w:i w:val="false"/>
          <w:color w:val="000000"/>
          <w:sz w:val="28"/>
        </w:rPr>
        <w:t xml:space="preserve"> ЖАО жеке тұлғаларда (тұрғындарда) түзілетін Құрылыс және ірі габаритті қалдықтар үшін жабыны мен қоршауы бар ауданы кемінде 12 м2 болатын орынды ұйымдастырады.</w:t>
      </w:r>
    </w:p>
    <w:bookmarkEnd w:id="352"/>
    <w:bookmarkStart w:name="z385" w:id="353"/>
    <w:p>
      <w:pPr>
        <w:spacing w:after="0"/>
        <w:ind w:left="0"/>
        <w:jc w:val="both"/>
      </w:pPr>
      <w:r>
        <w:rPr>
          <w:rFonts w:ascii="Times New Roman"/>
          <w:b w:val="false"/>
          <w:i w:val="false"/>
          <w:color w:val="000000"/>
          <w:sz w:val="28"/>
        </w:rPr>
        <w:t xml:space="preserve">
      Жылжымайтын объектілерді салуды немесе жөндеуді жүзеге асыратын жеке және заңды тұлғалар қалдықтарды бөлек жинауға қойылатын талаптың </w:t>
      </w:r>
      <w:r>
        <w:rPr>
          <w:rFonts w:ascii="Times New Roman"/>
          <w:b w:val="false"/>
          <w:i w:val="false"/>
          <w:color w:val="000000"/>
          <w:sz w:val="28"/>
        </w:rPr>
        <w:t>17-тармағына</w:t>
      </w:r>
      <w:r>
        <w:rPr>
          <w:rFonts w:ascii="Times New Roman"/>
          <w:b w:val="false"/>
          <w:i w:val="false"/>
          <w:color w:val="000000"/>
          <w:sz w:val="28"/>
        </w:rPr>
        <w:t xml:space="preserve"> сәйкес ЭГТРМ м.а. 2021 жылғы 2 желтоқсандағы № 482 </w:t>
      </w:r>
      <w:r>
        <w:rPr>
          <w:rFonts w:ascii="Times New Roman"/>
          <w:b w:val="false"/>
          <w:i w:val="false"/>
          <w:color w:val="000000"/>
          <w:sz w:val="28"/>
        </w:rPr>
        <w:t>бұйрықты</w:t>
      </w:r>
    </w:p>
    <w:bookmarkEnd w:id="353"/>
    <w:bookmarkStart w:name="z386" w:id="354"/>
    <w:p>
      <w:pPr>
        <w:spacing w:after="0"/>
        <w:ind w:left="0"/>
        <w:jc w:val="both"/>
      </w:pPr>
      <w:r>
        <w:rPr>
          <w:rFonts w:ascii="Times New Roman"/>
          <w:b w:val="false"/>
          <w:i w:val="false"/>
          <w:color w:val="000000"/>
          <w:sz w:val="28"/>
        </w:rPr>
        <w:t>
      - Құрылыс және ірі габаритті қалдықтарды жергілікті атқарушы органдар ұйымдастырған арнайы орындарға өз бетінше шығару.</w:t>
      </w:r>
    </w:p>
    <w:bookmarkEnd w:id="354"/>
    <w:bookmarkStart w:name="z387" w:id="355"/>
    <w:p>
      <w:pPr>
        <w:spacing w:after="0"/>
        <w:ind w:left="0"/>
        <w:jc w:val="both"/>
      </w:pPr>
      <w:r>
        <w:rPr>
          <w:rFonts w:ascii="Times New Roman"/>
          <w:b w:val="false"/>
          <w:i w:val="false"/>
          <w:color w:val="000000"/>
          <w:sz w:val="28"/>
        </w:rPr>
        <w:t>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w:t>
      </w:r>
    </w:p>
    <w:bookmarkEnd w:id="355"/>
    <w:bookmarkStart w:name="z388" w:id="356"/>
    <w:p>
      <w:pPr>
        <w:spacing w:after="0"/>
        <w:ind w:left="0"/>
        <w:jc w:val="both"/>
      </w:pPr>
      <w:r>
        <w:rPr>
          <w:rFonts w:ascii="Times New Roman"/>
          <w:b w:val="false"/>
          <w:i w:val="false"/>
          <w:color w:val="000000"/>
          <w:sz w:val="28"/>
        </w:rPr>
        <w:t>
      КГО әкету үшін төлем ҚТҚ жинау, тасымалдау, сұрыптау және көму тарифіне енгізілмегендіктен, КГО мен құрылыс қалдықтарын жинау және әкету жөніндегі компанияны жеке анықтау қажет.</w:t>
      </w:r>
    </w:p>
    <w:bookmarkEnd w:id="356"/>
    <w:bookmarkStart w:name="z389" w:id="357"/>
    <w:p>
      <w:pPr>
        <w:spacing w:after="0"/>
        <w:ind w:left="0"/>
        <w:jc w:val="both"/>
      </w:pPr>
      <w:r>
        <w:rPr>
          <w:rFonts w:ascii="Times New Roman"/>
          <w:b w:val="false"/>
          <w:i w:val="false"/>
          <w:color w:val="000000"/>
          <w:sz w:val="28"/>
        </w:rPr>
        <w:t xml:space="preserve">
      КГО және құрылыс қалдықтарын халықтан тасымалдау жөніндегі ұйымды айқындау үшін ЖАО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есебінен КГО және құрылыс қалдықтарын жинауға және әкетуге конкурс (тендер) ұйымдастыру қажет.</w:t>
      </w:r>
    </w:p>
    <w:bookmarkEnd w:id="357"/>
    <w:bookmarkStart w:name="z390" w:id="358"/>
    <w:p>
      <w:pPr>
        <w:spacing w:after="0"/>
        <w:ind w:left="0"/>
        <w:jc w:val="both"/>
      </w:pPr>
      <w:r>
        <w:rPr>
          <w:rFonts w:ascii="Times New Roman"/>
          <w:b w:val="false"/>
          <w:i w:val="false"/>
          <w:color w:val="000000"/>
          <w:sz w:val="28"/>
        </w:rPr>
        <w:t>
      Экспорттаушы компания хабарлама тәртібіне сәйкес келуі және ҚР Эгипр тізіліміне кіруі қажет.</w:t>
      </w:r>
    </w:p>
    <w:bookmarkEnd w:id="358"/>
    <w:bookmarkStart w:name="z391" w:id="359"/>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bookmarkEnd w:id="359"/>
    <w:bookmarkStart w:name="z392" w:id="360"/>
    <w:p>
      <w:pPr>
        <w:spacing w:after="0"/>
        <w:ind w:left="0"/>
        <w:jc w:val="both"/>
      </w:pPr>
      <w:r>
        <w:rPr>
          <w:rFonts w:ascii="Times New Roman"/>
          <w:b w:val="false"/>
          <w:i w:val="false"/>
          <w:color w:val="000000"/>
          <w:sz w:val="28"/>
        </w:rPr>
        <w:t>
      Коммуналдық қалдықтарды, оның ішінде ерекше (тамақ, Құрылыс және ірі габаритті қалдықтарды, ЭЕҰ және т.б.) қайта өңдеу және кәдеге жарату жүйесін дамыту жөніндегі шаралар</w:t>
      </w:r>
    </w:p>
    <w:bookmarkEnd w:id="360"/>
    <w:bookmarkStart w:name="z393" w:id="361"/>
    <w:p>
      <w:pPr>
        <w:spacing w:after="0"/>
        <w:ind w:left="0"/>
        <w:jc w:val="both"/>
      </w:pPr>
      <w:r>
        <w:rPr>
          <w:rFonts w:ascii="Times New Roman"/>
          <w:b w:val="false"/>
          <w:i w:val="false"/>
          <w:color w:val="000000"/>
          <w:sz w:val="28"/>
        </w:rPr>
        <w:t>
      Қалдықтарды қайта өңдеу және кәдеге жарату жүйесін дамыту үшін мынадай іс-шараларды орындау қажет:</w:t>
      </w:r>
    </w:p>
    <w:bookmarkEnd w:id="361"/>
    <w:bookmarkStart w:name="z394" w:id="362"/>
    <w:p>
      <w:pPr>
        <w:spacing w:after="0"/>
        <w:ind w:left="0"/>
        <w:jc w:val="both"/>
      </w:pPr>
      <w:r>
        <w:rPr>
          <w:rFonts w:ascii="Times New Roman"/>
          <w:b w:val="false"/>
          <w:i w:val="false"/>
          <w:color w:val="000000"/>
          <w:sz w:val="28"/>
        </w:rPr>
        <w:t>
      жеке Санаттар: қайталама шикізат (пластик, қағаз және шыны); құрылыс қалдықтары; ірі габаритті қалдықтар; коммуналдық қалдықтардың қауіпті құрамдас бөліктері бойынша қалдықтардың пайда болу көлемінен халықтың және заңды тұлғалардың қайталама шикізатты жинау үлесін ұлғайту;</w:t>
      </w:r>
    </w:p>
    <w:bookmarkEnd w:id="362"/>
    <w:bookmarkStart w:name="z395" w:id="363"/>
    <w:p>
      <w:pPr>
        <w:spacing w:after="0"/>
        <w:ind w:left="0"/>
        <w:jc w:val="both"/>
      </w:pPr>
      <w:r>
        <w:rPr>
          <w:rFonts w:ascii="Times New Roman"/>
          <w:b w:val="false"/>
          <w:i w:val="false"/>
          <w:color w:val="000000"/>
          <w:sz w:val="28"/>
        </w:rPr>
        <w:t>
      аудан аумағында қызметін жүзеге асыратын қалдықтарды қалпына келтіру бойынша мамандандырылған кәсіпорындармен өзара іс-қимылды күшейту;</w:t>
      </w:r>
    </w:p>
    <w:bookmarkEnd w:id="363"/>
    <w:bookmarkStart w:name="z396" w:id="364"/>
    <w:p>
      <w:pPr>
        <w:spacing w:after="0"/>
        <w:ind w:left="0"/>
        <w:jc w:val="both"/>
      </w:pPr>
      <w:r>
        <w:rPr>
          <w:rFonts w:ascii="Times New Roman"/>
          <w:b w:val="false"/>
          <w:i w:val="false"/>
          <w:color w:val="000000"/>
          <w:sz w:val="28"/>
        </w:rPr>
        <w:t>
      қалдықтарды қайта өңдеу бойынша жұмыс істеп тұрған өндірістердің дамуын ынталандыру және қайталама шикізатты қайта өңдеу және кәдеге жарату жөніндегі қуаттарды құру.</w:t>
      </w:r>
    </w:p>
    <w:bookmarkEnd w:id="364"/>
    <w:bookmarkStart w:name="z397" w:id="365"/>
    <w:p>
      <w:pPr>
        <w:spacing w:after="0"/>
        <w:ind w:left="0"/>
        <w:jc w:val="both"/>
      </w:pPr>
      <w:r>
        <w:rPr>
          <w:rFonts w:ascii="Times New Roman"/>
          <w:b w:val="false"/>
          <w:i w:val="false"/>
          <w:color w:val="000000"/>
          <w:sz w:val="28"/>
        </w:rPr>
        <w:t>
      Қайталама шикізат (Қағаз, картон, пластик, шыны және т.б.) дайын өнімді одан әрі өңдеу және өндіру үшін мамандандырылған кәсіпорындарға берілетін болады.</w:t>
      </w:r>
    </w:p>
    <w:bookmarkEnd w:id="365"/>
    <w:bookmarkStart w:name="z398" w:id="366"/>
    <w:p>
      <w:pPr>
        <w:spacing w:after="0"/>
        <w:ind w:left="0"/>
        <w:jc w:val="both"/>
      </w:pPr>
      <w:r>
        <w:rPr>
          <w:rFonts w:ascii="Times New Roman"/>
          <w:b w:val="false"/>
          <w:i w:val="false"/>
          <w:color w:val="000000"/>
          <w:sz w:val="28"/>
        </w:rPr>
        <w:t>
      Қағаз және картон қалдықтарын қалпына келтіру жаңа бұйымдарды (қағаз және картон, эковат, құрылыс материалдары) өндіру үшін физикалық, химиялық және басқа да тәсілдермен жүзеге асырылады.</w:t>
      </w:r>
    </w:p>
    <w:bookmarkEnd w:id="366"/>
    <w:bookmarkStart w:name="z399" w:id="367"/>
    <w:p>
      <w:pPr>
        <w:spacing w:after="0"/>
        <w:ind w:left="0"/>
        <w:jc w:val="both"/>
      </w:pPr>
      <w:r>
        <w:rPr>
          <w:rFonts w:ascii="Times New Roman"/>
          <w:b w:val="false"/>
          <w:i w:val="false"/>
          <w:color w:val="000000"/>
          <w:sz w:val="28"/>
        </w:rPr>
        <w:t>
      Пластмасса қалдықтарын қалпына келтіруді технологиялық процестердің экологиялық қауіпсіздігін қамтамасыз ететін технологиялар мен жабдықтарды қолдана отырып, мамандандырылған ұйымдар жүзеге асырады;</w:t>
      </w:r>
    </w:p>
    <w:bookmarkEnd w:id="367"/>
    <w:bookmarkStart w:name="z400" w:id="368"/>
    <w:p>
      <w:pPr>
        <w:spacing w:after="0"/>
        <w:ind w:left="0"/>
        <w:jc w:val="both"/>
      </w:pPr>
      <w:r>
        <w:rPr>
          <w:rFonts w:ascii="Times New Roman"/>
          <w:b w:val="false"/>
          <w:i w:val="false"/>
          <w:color w:val="000000"/>
          <w:sz w:val="28"/>
        </w:rPr>
        <w:t>
      Шыны ыдыстың қалдықтарын қалпына келтіру қоршаған орта үшін қауіпсіздік талаптарын сақтау шартымен жүзеге асырылады:</w:t>
      </w:r>
    </w:p>
    <w:bookmarkEnd w:id="368"/>
    <w:bookmarkStart w:name="z401" w:id="369"/>
    <w:p>
      <w:pPr>
        <w:spacing w:after="0"/>
        <w:ind w:left="0"/>
        <w:jc w:val="both"/>
      </w:pPr>
      <w:r>
        <w:rPr>
          <w:rFonts w:ascii="Times New Roman"/>
          <w:b w:val="false"/>
          <w:i w:val="false"/>
          <w:color w:val="000000"/>
          <w:sz w:val="28"/>
        </w:rPr>
        <w:t>
      қайта пайдалануға арналған шыны ыдыстың қалдықтарын дайындау (сұрыптау, жуу, өңдеу);</w:t>
      </w:r>
    </w:p>
    <w:bookmarkEnd w:id="369"/>
    <w:bookmarkStart w:name="z402" w:id="370"/>
    <w:p>
      <w:pPr>
        <w:spacing w:after="0"/>
        <w:ind w:left="0"/>
        <w:jc w:val="both"/>
      </w:pPr>
      <w:r>
        <w:rPr>
          <w:rFonts w:ascii="Times New Roman"/>
          <w:b w:val="false"/>
          <w:i w:val="false"/>
          <w:color w:val="000000"/>
          <w:sz w:val="28"/>
        </w:rPr>
        <w:t>
      жаңа өнім өндірумен механикалық және термиялық әдістермен (шыны жүн, шыны ыдыс, шыны талшық, плитка және басқалар);</w:t>
      </w:r>
    </w:p>
    <w:bookmarkEnd w:id="370"/>
    <w:bookmarkStart w:name="z403" w:id="371"/>
    <w:p>
      <w:pPr>
        <w:spacing w:after="0"/>
        <w:ind w:left="0"/>
        <w:jc w:val="both"/>
      </w:pPr>
      <w:r>
        <w:rPr>
          <w:rFonts w:ascii="Times New Roman"/>
          <w:b w:val="false"/>
          <w:i w:val="false"/>
          <w:color w:val="000000"/>
          <w:sz w:val="28"/>
        </w:rPr>
        <w:t>
      Қатты тұрмыстық қалдықтардың қайта өңделмейтін бөлігінен қатты отынды қалдықтардан (RDF) алуға болады. Отынның бұл түрін ҚТҚ көмуді азайту мақсатында цемент зауыттарында және ЖЭО-да қолдану қажет.</w:t>
      </w:r>
    </w:p>
    <w:bookmarkEnd w:id="371"/>
    <w:bookmarkStart w:name="z404" w:id="372"/>
    <w:p>
      <w:pPr>
        <w:spacing w:after="0"/>
        <w:ind w:left="0"/>
        <w:jc w:val="both"/>
      </w:pPr>
      <w:r>
        <w:rPr>
          <w:rFonts w:ascii="Times New Roman"/>
          <w:b w:val="false"/>
          <w:i w:val="false"/>
          <w:color w:val="000000"/>
          <w:sz w:val="28"/>
        </w:rPr>
        <w:t>
      қауіпті қалдықтар үшін мамандандырылған кәсіпорындарға кәдеге жарату үшін жіберілетін болады.</w:t>
      </w:r>
    </w:p>
    <w:bookmarkEnd w:id="372"/>
    <w:bookmarkStart w:name="z405" w:id="373"/>
    <w:p>
      <w:pPr>
        <w:spacing w:after="0"/>
        <w:ind w:left="0"/>
        <w:jc w:val="both"/>
      </w:pPr>
      <w:r>
        <w:rPr>
          <w:rFonts w:ascii="Times New Roman"/>
          <w:b w:val="false"/>
          <w:i w:val="false"/>
          <w:color w:val="000000"/>
          <w:sz w:val="28"/>
        </w:rPr>
        <w:t>
      Тамақ қалдықтары</w:t>
      </w:r>
    </w:p>
    <w:bookmarkEnd w:id="373"/>
    <w:bookmarkStart w:name="z406" w:id="374"/>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мүмкіндігі қарастырылады.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bookmarkEnd w:id="374"/>
    <w:bookmarkStart w:name="z407" w:id="375"/>
    <w:p>
      <w:pPr>
        <w:spacing w:after="0"/>
        <w:ind w:left="0"/>
        <w:jc w:val="both"/>
      </w:pPr>
      <w:r>
        <w:rPr>
          <w:rFonts w:ascii="Times New Roman"/>
          <w:b w:val="false"/>
          <w:i w:val="false"/>
          <w:color w:val="000000"/>
          <w:sz w:val="28"/>
        </w:rPr>
        <w:t>
      ҚТҚ ыдырауының табиғи әдісіне компосттау жатады. Компосттау - бұл табиғи биологиялық ыдырауға негізделген қалдықтарды қайта өңдеу технологиясы.</w:t>
      </w:r>
    </w:p>
    <w:bookmarkEnd w:id="375"/>
    <w:bookmarkStart w:name="z408" w:id="376"/>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мұнараларына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376"/>
    <w:bookmarkStart w:name="z409" w:id="377"/>
    <w:p>
      <w:pPr>
        <w:spacing w:after="0"/>
        <w:ind w:left="0"/>
        <w:jc w:val="both"/>
      </w:pPr>
      <w:r>
        <w:rPr>
          <w:rFonts w:ascii="Times New Roman"/>
          <w:b w:val="false"/>
          <w:i w:val="false"/>
          <w:color w:val="000000"/>
          <w:sz w:val="28"/>
        </w:rPr>
        <w:t>
      Ірі және құрылыс қалдықтары</w:t>
      </w:r>
    </w:p>
    <w:bookmarkEnd w:id="377"/>
    <w:bookmarkStart w:name="z410" w:id="378"/>
    <w:p>
      <w:pPr>
        <w:spacing w:after="0"/>
        <w:ind w:left="0"/>
        <w:jc w:val="both"/>
      </w:pPr>
      <w:r>
        <w:rPr>
          <w:rFonts w:ascii="Times New Roman"/>
          <w:b w:val="false"/>
          <w:i w:val="false"/>
          <w:color w:val="000000"/>
          <w:sz w:val="28"/>
        </w:rPr>
        <w:t>
      Жинау пункттеріндегі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bookmarkEnd w:id="378"/>
    <w:bookmarkStart w:name="z411" w:id="379"/>
    <w:p>
      <w:pPr>
        <w:spacing w:after="0"/>
        <w:ind w:left="0"/>
        <w:jc w:val="both"/>
      </w:pPr>
      <w:r>
        <w:rPr>
          <w:rFonts w:ascii="Times New Roman"/>
          <w:b w:val="false"/>
          <w:i w:val="false"/>
          <w:color w:val="000000"/>
          <w:sz w:val="28"/>
        </w:rPr>
        <w:t>
      Аралас құрылыс қалдықтарын жинау орнында қайта өңделген шикізат пен қауіпті компоненттерді алу арқылы сұрыптау керек. Бөлек сұрыптау керек: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w:t>
      </w:r>
    </w:p>
    <w:bookmarkEnd w:id="379"/>
    <w:bookmarkStart w:name="z412" w:id="380"/>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bookmarkEnd w:id="380"/>
    <w:bookmarkStart w:name="z413" w:id="381"/>
    <w:p>
      <w:pPr>
        <w:spacing w:after="0"/>
        <w:ind w:left="0"/>
        <w:jc w:val="both"/>
      </w:pPr>
      <w:r>
        <w:rPr>
          <w:rFonts w:ascii="Times New Roman"/>
          <w:b w:val="false"/>
          <w:i w:val="false"/>
          <w:color w:val="000000"/>
          <w:sz w:val="28"/>
        </w:rPr>
        <w:t>
      Қауіпті құрылыс қалдықтары бөлек жиналады және әрі қарай қайта өңдеу және/немесе кәдеге жарату үшін мамандандырылған компанияларға беріледі.</w:t>
      </w:r>
    </w:p>
    <w:bookmarkEnd w:id="381"/>
    <w:bookmarkStart w:name="z414" w:id="382"/>
    <w:p>
      <w:pPr>
        <w:spacing w:after="0"/>
        <w:ind w:left="0"/>
        <w:jc w:val="both"/>
      </w:pPr>
      <w:r>
        <w:rPr>
          <w:rFonts w:ascii="Times New Roman"/>
          <w:b w:val="false"/>
          <w:i w:val="false"/>
          <w:color w:val="000000"/>
          <w:sz w:val="28"/>
        </w:rPr>
        <w:t>
      Одан әрі өңдеуге жатпайтын сұрыпталғаннан кейін коммуналдық қалдықтарды көму ҚТҚ полигонында жүзеге асырылады.</w:t>
      </w:r>
    </w:p>
    <w:bookmarkEnd w:id="382"/>
    <w:bookmarkStart w:name="z415" w:id="383"/>
    <w:p>
      <w:pPr>
        <w:spacing w:after="0"/>
        <w:ind w:left="0"/>
        <w:jc w:val="both"/>
      </w:pPr>
      <w:r>
        <w:rPr>
          <w:rFonts w:ascii="Times New Roman"/>
          <w:b w:val="false"/>
          <w:i w:val="false"/>
          <w:color w:val="000000"/>
          <w:sz w:val="28"/>
        </w:rPr>
        <w:t>
      Коммуналдық қалдықтарды қауіпсіз көмуді қамтамасыз ету жөніндегі шаралар</w:t>
      </w:r>
    </w:p>
    <w:bookmarkEnd w:id="383"/>
    <w:bookmarkStart w:name="z416" w:id="384"/>
    <w:p>
      <w:pPr>
        <w:spacing w:after="0"/>
        <w:ind w:left="0"/>
        <w:jc w:val="both"/>
      </w:pPr>
      <w:r>
        <w:rPr>
          <w:rFonts w:ascii="Times New Roman"/>
          <w:b w:val="false"/>
          <w:i w:val="false"/>
          <w:color w:val="000000"/>
          <w:sz w:val="28"/>
        </w:rPr>
        <w:t>
      Коммуналдық қалдықтарды қауіпсіз көмуді қамтамасыз ету үшін келесі шараларды орындау қажет:</w:t>
      </w:r>
    </w:p>
    <w:bookmarkEnd w:id="384"/>
    <w:bookmarkStart w:name="z417" w:id="385"/>
    <w:p>
      <w:pPr>
        <w:spacing w:after="0"/>
        <w:ind w:left="0"/>
        <w:jc w:val="both"/>
      </w:pPr>
      <w:r>
        <w:rPr>
          <w:rFonts w:ascii="Times New Roman"/>
          <w:b w:val="false"/>
          <w:i w:val="false"/>
          <w:color w:val="000000"/>
          <w:sz w:val="28"/>
        </w:rPr>
        <w:t>
      рұқсат етілмеген полигондарды анықтау және жою.</w:t>
      </w:r>
    </w:p>
    <w:bookmarkEnd w:id="385"/>
    <w:bookmarkStart w:name="z418" w:id="386"/>
    <w:p>
      <w:pPr>
        <w:spacing w:after="0"/>
        <w:ind w:left="0"/>
        <w:jc w:val="both"/>
      </w:pPr>
      <w:r>
        <w:rPr>
          <w:rFonts w:ascii="Times New Roman"/>
          <w:b w:val="false"/>
          <w:i w:val="false"/>
          <w:color w:val="000000"/>
          <w:sz w:val="28"/>
        </w:rPr>
        <w:t>
      Рұқсат етілмеген полигондармен проблемаларды шешу үшін "Қазақстан Ғарыш Сапары" ҰК" АҚ спутниктері тіркеген ҚТҚ барлық полигондары бойынша мұқият аудит жүргізу қажет.</w:t>
      </w:r>
    </w:p>
    <w:bookmarkEnd w:id="386"/>
    <w:bookmarkStart w:name="z419" w:id="387"/>
    <w:p>
      <w:pPr>
        <w:spacing w:after="0"/>
        <w:ind w:left="0"/>
        <w:jc w:val="both"/>
      </w:pPr>
      <w:r>
        <w:rPr>
          <w:rFonts w:ascii="Times New Roman"/>
          <w:b w:val="false"/>
          <w:i w:val="false"/>
          <w:color w:val="000000"/>
          <w:sz w:val="28"/>
        </w:rPr>
        <w:t>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w:t>
      </w:r>
    </w:p>
    <w:bookmarkEnd w:id="387"/>
    <w:bookmarkStart w:name="z420" w:id="388"/>
    <w:p>
      <w:pPr>
        <w:spacing w:after="0"/>
        <w:ind w:left="0"/>
        <w:jc w:val="both"/>
      </w:pPr>
      <w:r>
        <w:rPr>
          <w:rFonts w:ascii="Times New Roman"/>
          <w:b w:val="false"/>
          <w:i w:val="false"/>
          <w:color w:val="000000"/>
          <w:sz w:val="28"/>
        </w:rPr>
        <w:t>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w:t>
      </w:r>
    </w:p>
    <w:bookmarkEnd w:id="388"/>
    <w:bookmarkStart w:name="z421" w:id="389"/>
    <w:p>
      <w:pPr>
        <w:spacing w:after="0"/>
        <w:ind w:left="0"/>
        <w:jc w:val="both"/>
      </w:pPr>
      <w:r>
        <w:rPr>
          <w:rFonts w:ascii="Times New Roman"/>
          <w:b w:val="false"/>
          <w:i w:val="false"/>
          <w:color w:val="000000"/>
          <w:sz w:val="28"/>
        </w:rPr>
        <w:t>
      Жаңа полигондардың пайда болуын болдырмау жөніндегі шараның негізі аудан тұрғындарын 2030 жылға қарай қалдықтарды жинау және тасымалдау жөніндегі қызметтермен 100% қамту және қалдықтарды қауіпсіз өңдеу бойынша шағын және орта бизнес субъектілерімен профилактикалық жұмыс болып табылады.</w:t>
      </w:r>
    </w:p>
    <w:bookmarkEnd w:id="389"/>
    <w:bookmarkStart w:name="z422" w:id="390"/>
    <w:p>
      <w:pPr>
        <w:spacing w:after="0"/>
        <w:ind w:left="0"/>
        <w:jc w:val="both"/>
      </w:pPr>
      <w:r>
        <w:rPr>
          <w:rFonts w:ascii="Times New Roman"/>
          <w:b w:val="false"/>
          <w:i w:val="false"/>
          <w:color w:val="000000"/>
          <w:sz w:val="28"/>
        </w:rPr>
        <w:t>
      Коммуналдық қалдықтармен жұмыс істеу мәселелері бойынша халықтың хабардарлығын арттыру және барлық мүдделі тараптардың өзара іс-қимылын күшейту жөніндегі шаралар</w:t>
      </w:r>
    </w:p>
    <w:bookmarkEnd w:id="390"/>
    <w:bookmarkStart w:name="z423" w:id="391"/>
    <w:p>
      <w:pPr>
        <w:spacing w:after="0"/>
        <w:ind w:left="0"/>
        <w:jc w:val="both"/>
      </w:pPr>
      <w:r>
        <w:rPr>
          <w:rFonts w:ascii="Times New Roman"/>
          <w:b w:val="false"/>
          <w:i w:val="false"/>
          <w:color w:val="000000"/>
          <w:sz w:val="28"/>
        </w:rPr>
        <w:t>
      Бағдарламаның тиімді жұмыс істеуі үшін халықтың хабардарлығы мен қолдауы маңызды. Жұртшылықтың хабардарлығын арттыру - бұл тұрақты негізде жүргізілуі керек ұзақ мерзімді процесс.</w:t>
      </w:r>
    </w:p>
    <w:bookmarkEnd w:id="391"/>
    <w:bookmarkStart w:name="z424" w:id="392"/>
    <w:p>
      <w:pPr>
        <w:spacing w:after="0"/>
        <w:ind w:left="0"/>
        <w:jc w:val="both"/>
      </w:pPr>
      <w:r>
        <w:rPr>
          <w:rFonts w:ascii="Times New Roman"/>
          <w:b w:val="false"/>
          <w:i w:val="false"/>
          <w:color w:val="000000"/>
          <w:sz w:val="28"/>
        </w:rPr>
        <w:t>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ЭЕҰ, құрылыс қалдықтары үшін арнайы орындар құру) шешуші рөл атқарады.</w:t>
      </w:r>
    </w:p>
    <w:bookmarkEnd w:id="392"/>
    <w:bookmarkStart w:name="z425" w:id="393"/>
    <w:p>
      <w:pPr>
        <w:spacing w:after="0"/>
        <w:ind w:left="0"/>
        <w:jc w:val="both"/>
      </w:pPr>
      <w:r>
        <w:rPr>
          <w:rFonts w:ascii="Times New Roman"/>
          <w:b w:val="false"/>
          <w:i w:val="false"/>
          <w:color w:val="000000"/>
          <w:sz w:val="28"/>
        </w:rPr>
        <w:t>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w:t>
      </w:r>
    </w:p>
    <w:bookmarkEnd w:id="393"/>
    <w:bookmarkStart w:name="z426" w:id="394"/>
    <w:p>
      <w:pPr>
        <w:spacing w:after="0"/>
        <w:ind w:left="0"/>
        <w:jc w:val="both"/>
      </w:pPr>
      <w:r>
        <w:rPr>
          <w:rFonts w:ascii="Times New Roman"/>
          <w:b w:val="false"/>
          <w:i w:val="false"/>
          <w:color w:val="000000"/>
          <w:sz w:val="28"/>
        </w:rPr>
        <w:t>
      ҚТҚ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bookmarkEnd w:id="394"/>
    <w:bookmarkStart w:name="z427" w:id="395"/>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95"/>
    <w:bookmarkStart w:name="z428" w:id="396"/>
    <w:p>
      <w:pPr>
        <w:spacing w:after="0"/>
        <w:ind w:left="0"/>
        <w:jc w:val="both"/>
      </w:pPr>
      <w:r>
        <w:rPr>
          <w:rFonts w:ascii="Times New Roman"/>
          <w:b w:val="false"/>
          <w:i w:val="false"/>
          <w:color w:val="000000"/>
          <w:sz w:val="28"/>
        </w:rPr>
        <w:t>
      * халық (жұмыс істейтін және жұмыс істемейтін (үй шаруасындағы әйелдер, зейнеткерлер, балалар);</w:t>
      </w:r>
    </w:p>
    <w:bookmarkEnd w:id="396"/>
    <w:bookmarkStart w:name="z429" w:id="397"/>
    <w:p>
      <w:pPr>
        <w:spacing w:after="0"/>
        <w:ind w:left="0"/>
        <w:jc w:val="both"/>
      </w:pPr>
      <w:r>
        <w:rPr>
          <w:rFonts w:ascii="Times New Roman"/>
          <w:b w:val="false"/>
          <w:i w:val="false"/>
          <w:color w:val="000000"/>
          <w:sz w:val="28"/>
        </w:rPr>
        <w:t>
      * мұғалімдер, еріктілер, белсенді топтар және мемлекеттік емес ұйымдар.</w:t>
      </w:r>
    </w:p>
    <w:bookmarkEnd w:id="397"/>
    <w:bookmarkStart w:name="z430" w:id="398"/>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98"/>
    <w:bookmarkStart w:name="z431" w:id="399"/>
    <w:p>
      <w:pPr>
        <w:spacing w:after="0"/>
        <w:ind w:left="0"/>
        <w:jc w:val="both"/>
      </w:pPr>
      <w:r>
        <w:rPr>
          <w:rFonts w:ascii="Times New Roman"/>
          <w:b w:val="false"/>
          <w:i w:val="false"/>
          <w:color w:val="000000"/>
          <w:sz w:val="28"/>
        </w:rPr>
        <w:t>
      * жергілікті газеттердегі басылымдар;</w:t>
      </w:r>
    </w:p>
    <w:bookmarkEnd w:id="399"/>
    <w:bookmarkStart w:name="z432" w:id="400"/>
    <w:p>
      <w:pPr>
        <w:spacing w:after="0"/>
        <w:ind w:left="0"/>
        <w:jc w:val="both"/>
      </w:pPr>
      <w:r>
        <w:rPr>
          <w:rFonts w:ascii="Times New Roman"/>
          <w:b w:val="false"/>
          <w:i w:val="false"/>
          <w:color w:val="000000"/>
          <w:sz w:val="28"/>
        </w:rPr>
        <w:t>
      * мектептерде, жалпы жұртшылық арасында тарату үшін материалдық ресурстарды қайталама пайдалану туралы ақпараттық материалдар;</w:t>
      </w:r>
    </w:p>
    <w:bookmarkEnd w:id="400"/>
    <w:bookmarkStart w:name="z433" w:id="401"/>
    <w:p>
      <w:pPr>
        <w:spacing w:after="0"/>
        <w:ind w:left="0"/>
        <w:jc w:val="both"/>
      </w:pPr>
      <w:r>
        <w:rPr>
          <w:rFonts w:ascii="Times New Roman"/>
          <w:b w:val="false"/>
          <w:i w:val="false"/>
          <w:color w:val="000000"/>
          <w:sz w:val="28"/>
        </w:rPr>
        <w:t>
      * үйдегі тамақ қалдықтарын компосттау туралы брошюралар;</w:t>
      </w:r>
    </w:p>
    <w:bookmarkEnd w:id="401"/>
    <w:bookmarkStart w:name="z434" w:id="402"/>
    <w:p>
      <w:pPr>
        <w:spacing w:after="0"/>
        <w:ind w:left="0"/>
        <w:jc w:val="both"/>
      </w:pPr>
      <w:r>
        <w:rPr>
          <w:rFonts w:ascii="Times New Roman"/>
          <w:b w:val="false"/>
          <w:i w:val="false"/>
          <w:color w:val="000000"/>
          <w:sz w:val="28"/>
        </w:rPr>
        <w:t>
      * оқушылар мен студенттер үшін полигондарға таныстыру сапарларын ұйымдастыру;</w:t>
      </w:r>
    </w:p>
    <w:bookmarkEnd w:id="402"/>
    <w:bookmarkStart w:name="z435" w:id="403"/>
    <w:p>
      <w:pPr>
        <w:spacing w:after="0"/>
        <w:ind w:left="0"/>
        <w:jc w:val="both"/>
      </w:pPr>
      <w:r>
        <w:rPr>
          <w:rFonts w:ascii="Times New Roman"/>
          <w:b w:val="false"/>
          <w:i w:val="false"/>
          <w:color w:val="000000"/>
          <w:sz w:val="28"/>
        </w:rPr>
        <w:t>
      Қалдықтарды қайта өңдеу ЖАО-ның ҚТҚ-ны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т.б. үшін ЖАО мен бизнестің, сондай-ақ басқа да мүдделі тараптардың өзара іс-қимылы бойынша түрлі кездесулер, дөңгелек үстелдер өткізілетін болады.</w:t>
      </w:r>
    </w:p>
    <w:bookmarkEnd w:id="403"/>
    <w:bookmarkStart w:name="z436" w:id="404"/>
    <w:p>
      <w:pPr>
        <w:spacing w:after="0"/>
        <w:ind w:left="0"/>
        <w:jc w:val="left"/>
      </w:pPr>
      <w:r>
        <w:rPr>
          <w:rFonts w:ascii="Times New Roman"/>
          <w:b/>
          <w:i w:val="false"/>
          <w:color w:val="000000"/>
        </w:rPr>
        <w:t xml:space="preserve"> 5. ҚАЖЕТТІ РЕСУРСТАР</w:t>
      </w:r>
    </w:p>
    <w:bookmarkEnd w:id="404"/>
    <w:bookmarkStart w:name="z437" w:id="405"/>
    <w:p>
      <w:pPr>
        <w:spacing w:after="0"/>
        <w:ind w:left="0"/>
        <w:jc w:val="both"/>
      </w:pPr>
      <w:r>
        <w:rPr>
          <w:rFonts w:ascii="Times New Roman"/>
          <w:b w:val="false"/>
          <w:i w:val="false"/>
          <w:color w:val="000000"/>
          <w:sz w:val="28"/>
        </w:rPr>
        <w:t>
      Бағдарлама мен іс-шараларды қаржыландыру:</w:t>
      </w:r>
    </w:p>
    <w:bookmarkEnd w:id="405"/>
    <w:bookmarkStart w:name="z438" w:id="406"/>
    <w:p>
      <w:pPr>
        <w:spacing w:after="0"/>
        <w:ind w:left="0"/>
        <w:jc w:val="both"/>
      </w:pPr>
      <w:r>
        <w:rPr>
          <w:rFonts w:ascii="Times New Roman"/>
          <w:b w:val="false"/>
          <w:i w:val="false"/>
          <w:color w:val="000000"/>
          <w:sz w:val="28"/>
        </w:rPr>
        <w:t>
      * мемлекеттік және жергілікті бюджет,</w:t>
      </w:r>
    </w:p>
    <w:bookmarkEnd w:id="406"/>
    <w:bookmarkStart w:name="z439" w:id="407"/>
    <w:p>
      <w:pPr>
        <w:spacing w:after="0"/>
        <w:ind w:left="0"/>
        <w:jc w:val="both"/>
      </w:pPr>
      <w:r>
        <w:rPr>
          <w:rFonts w:ascii="Times New Roman"/>
          <w:b w:val="false"/>
          <w:i w:val="false"/>
          <w:color w:val="000000"/>
          <w:sz w:val="28"/>
        </w:rPr>
        <w:t>
      * жеке инвестициялар,</w:t>
      </w:r>
    </w:p>
    <w:bookmarkEnd w:id="407"/>
    <w:bookmarkStart w:name="z440" w:id="408"/>
    <w:p>
      <w:pPr>
        <w:spacing w:after="0"/>
        <w:ind w:left="0"/>
        <w:jc w:val="both"/>
      </w:pPr>
      <w:r>
        <w:rPr>
          <w:rFonts w:ascii="Times New Roman"/>
          <w:b w:val="false"/>
          <w:i w:val="false"/>
          <w:color w:val="000000"/>
          <w:sz w:val="28"/>
        </w:rPr>
        <w:t>
      * ӨКМ құралдары,</w:t>
      </w:r>
    </w:p>
    <w:bookmarkEnd w:id="408"/>
    <w:bookmarkStart w:name="z441" w:id="409"/>
    <w:p>
      <w:pPr>
        <w:spacing w:after="0"/>
        <w:ind w:left="0"/>
        <w:jc w:val="both"/>
      </w:pPr>
      <w:r>
        <w:rPr>
          <w:rFonts w:ascii="Times New Roman"/>
          <w:b w:val="false"/>
          <w:i w:val="false"/>
          <w:color w:val="000000"/>
          <w:sz w:val="28"/>
        </w:rPr>
        <w:t>
      * халықаралық қаржы ұйымдарының қаражаты,</w:t>
      </w:r>
    </w:p>
    <w:bookmarkEnd w:id="409"/>
    <w:bookmarkStart w:name="z442" w:id="410"/>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bookmarkEnd w:id="410"/>
    <w:bookmarkStart w:name="z443" w:id="411"/>
    <w:p>
      <w:pPr>
        <w:spacing w:after="0"/>
        <w:ind w:left="0"/>
        <w:jc w:val="both"/>
      </w:pPr>
      <w:r>
        <w:rPr>
          <w:rFonts w:ascii="Times New Roman"/>
          <w:b w:val="false"/>
          <w:i w:val="false"/>
          <w:color w:val="000000"/>
          <w:sz w:val="28"/>
        </w:rPr>
        <w:t xml:space="preserve">
      Ұсынылған бағдарламаны іске асыруға және белгіленген табиғат қорғау іс-шараларын орындауға арналған қаржылық шығындарды бюджет қаражаты есебінен ҚР ЭК </w:t>
      </w:r>
      <w:r>
        <w:rPr>
          <w:rFonts w:ascii="Times New Roman"/>
          <w:b w:val="false"/>
          <w:i w:val="false"/>
          <w:color w:val="000000"/>
          <w:sz w:val="28"/>
        </w:rPr>
        <w:t>29-бабына</w:t>
      </w:r>
      <w:r>
        <w:rPr>
          <w:rFonts w:ascii="Times New Roman"/>
          <w:b w:val="false"/>
          <w:i w:val="false"/>
          <w:color w:val="000000"/>
          <w:sz w:val="28"/>
        </w:rPr>
        <w:t xml:space="preserve"> сәйкес жүзеге асыру жоспарлануда. Бұл тетік осы іс-шаралар жоспарын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411"/>
    <w:bookmarkStart w:name="z444" w:id="412"/>
    <w:p>
      <w:pPr>
        <w:spacing w:after="0"/>
        <w:ind w:left="0"/>
        <w:jc w:val="left"/>
      </w:pPr>
      <w:r>
        <w:rPr>
          <w:rFonts w:ascii="Times New Roman"/>
          <w:b/>
          <w:i w:val="false"/>
          <w:color w:val="000000"/>
        </w:rPr>
        <w:t xml:space="preserve"> 6. КӘСІПОРЫНДА ҚАЛДЫҚТАРДЫ БАСҚАРУ БАҒДАРЛАМАСЫН ІСКЕ АСЫРУ ЖӨНІНДЕГІ ІС-ШАРАЛАР ЖОСПАРЫ</w:t>
      </w:r>
    </w:p>
    <w:bookmarkEnd w:id="412"/>
    <w:bookmarkStart w:name="z445" w:id="413"/>
    <w:p>
      <w:pPr>
        <w:spacing w:after="0"/>
        <w:ind w:left="0"/>
        <w:jc w:val="both"/>
      </w:pPr>
      <w:r>
        <w:rPr>
          <w:rFonts w:ascii="Times New Roman"/>
          <w:b w:val="false"/>
          <w:i w:val="false"/>
          <w:color w:val="000000"/>
          <w:sz w:val="28"/>
        </w:rPr>
        <w:t>
      Іс-шаралар жоспары бағдарламаның құрамдас бөлігі болып табылады және қажетті ресурстарды, жауапты орындаушыларды, аяқталу нысандары мен орындалу мерзімдерін көрсете отырып, бағдарламаның мақсаты мен міндеттеріне қол жеткізуге бағытталған ұйымдастырушылық, экономикалық, ғылыми-техникалық және басқа да іс-шаралар кешенін білдіреді. Бағдарламаны іске асыру жөніндегі іс-шаралар жоспарында қалдықтар менеджментін жақсарту, қалдықтардың қоршаған ортаға теріс әсерін азайту жөніндегі іс-шаралар көзделеді. Іс-шаралар жоспарында іс-шараларды орындауға жауаптылар, Орындау мерзімдері, қаржыландыру көздері көрсетіледі. Жоспарда көзделген іс-шаралар қалдықтарды басқару бағдарламасының мақсаттары мен міндеттеріне барынша қол жеткізуге бағытталған.</w:t>
      </w:r>
    </w:p>
    <w:bookmarkEnd w:id="413"/>
    <w:bookmarkStart w:name="z446" w:id="414"/>
    <w:p>
      <w:pPr>
        <w:spacing w:after="0"/>
        <w:ind w:left="0"/>
        <w:jc w:val="both"/>
      </w:pPr>
      <w:r>
        <w:rPr>
          <w:rFonts w:ascii="Times New Roman"/>
          <w:b w:val="false"/>
          <w:i w:val="false"/>
          <w:color w:val="000000"/>
          <w:sz w:val="28"/>
        </w:rPr>
        <w:t xml:space="preserve">
      Бағдарламаны іске асыру жөніндегі іс шаралар жоспары </w:t>
      </w:r>
      <w:r>
        <w:rPr>
          <w:rFonts w:ascii="Times New Roman"/>
          <w:b w:val="false"/>
          <w:i w:val="false"/>
          <w:color w:val="000000"/>
          <w:sz w:val="28"/>
        </w:rPr>
        <w:t>2 қосымшада</w:t>
      </w:r>
      <w:r>
        <w:rPr>
          <w:rFonts w:ascii="Times New Roman"/>
          <w:b w:val="false"/>
          <w:i w:val="false"/>
          <w:color w:val="000000"/>
          <w:sz w:val="28"/>
        </w:rPr>
        <w:t xml:space="preserve"> ұсынылған</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448" w:id="415"/>
    <w:p>
      <w:pPr>
        <w:spacing w:after="0"/>
        <w:ind w:left="0"/>
        <w:jc w:val="left"/>
      </w:pPr>
      <w:r>
        <w:rPr>
          <w:rFonts w:ascii="Times New Roman"/>
          <w:b/>
          <w:i w:val="false"/>
          <w:color w:val="000000"/>
        </w:rPr>
        <w:t xml:space="preserve"> Округтер бөлінісінде коммуналдық қалдықтардың түзілу көлемі туралы мәліметтер және ҚТҚ үшін қажетті контейнерлердің есептік саны және қоқыс таситын көліктердің қажеттілігін есептеу</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жалпы - ҚТҚ көлемі м3 (тәулігіне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норма бойынша ҚТҚ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ішінде ҚТҚ көлемі іс жүзінде әкетуге және көмуге, текше м. (күлсіз, көңсіз және т.б.)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 үшін) ҚТҚ көлемі, м3 (айына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жалпы - ҚТҚ көлемі м3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 айына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 саны тәулігіне рейстер саны (10 текше м кезінде)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ЖЖМ шығысының километрі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1609,715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Құшмұрын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534,30833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ОзҰрный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6,2485274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Қ.Тұргумбаева.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Казанбас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4,5609932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Дангербай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МоскалҰв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1260,9127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172,25583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7,0790068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НовосҰлов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650,2783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88,835833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3,6507877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Құргуус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Сулуколь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3,1292466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511,8205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2,8734589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Дұзбай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449" w:id="416"/>
    <w:p>
      <w:pPr>
        <w:spacing w:after="0"/>
        <w:ind w:left="0"/>
        <w:jc w:val="both"/>
      </w:pPr>
      <w:r>
        <w:rPr>
          <w:rFonts w:ascii="Times New Roman"/>
          <w:b w:val="false"/>
          <w:i w:val="false"/>
          <w:color w:val="000000"/>
          <w:sz w:val="28"/>
        </w:rPr>
        <w:t>
      Кестенің жалғасы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Рейске уақыт, минут (50 км/сағ болғанда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ең көп саны (11 сағатта). құл. қоқыс тасығыштар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рейс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контейнерлер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жинаудың біркелкоэффстігі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жөндеуге арналған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контейнерлердің қажетті саны в-1 жұмыс күніндегі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қоқыс тасығыштың өнімділігі 10 м3 (бару және қайту) Кисп — саябақта автомобильдерді пайдалану коэффициенті 0,7-ге тең.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N-қоқыс таситын көліктердің есептік саны, n = Vқ / (в * Кисп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Құшмұрын 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Аманқарагай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ОзҰрный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Қ.Тұргумбаева.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Казанбас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Дангербай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МоскалҰв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Лаврентьев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НовосҰлов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Құргуус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Сулуколь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Юльев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5,8333333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Дұзбай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bl>
    <w:bookmarkStart w:name="z450" w:id="417"/>
    <w:p>
      <w:pPr>
        <w:spacing w:after="0"/>
        <w:ind w:left="0"/>
        <w:jc w:val="both"/>
      </w:pPr>
      <w:r>
        <w:rPr>
          <w:rFonts w:ascii="Times New Roman"/>
          <w:b w:val="false"/>
          <w:i w:val="false"/>
          <w:color w:val="000000"/>
          <w:sz w:val="28"/>
        </w:rPr>
        <w:t>
      Ескерту: қоқыс таситын көліктердің саны бойынша қажеттілік формула бойынша есептеледі:</w:t>
      </w:r>
    </w:p>
    <w:bookmarkEnd w:id="417"/>
    <w:bookmarkStart w:name="z451" w:id="418"/>
    <w:p>
      <w:pPr>
        <w:spacing w:after="0"/>
        <w:ind w:left="0"/>
        <w:jc w:val="both"/>
      </w:pPr>
      <w:r>
        <w:rPr>
          <w:rFonts w:ascii="Times New Roman"/>
          <w:b w:val="false"/>
          <w:i w:val="false"/>
          <w:color w:val="000000"/>
          <w:sz w:val="28"/>
        </w:rPr>
        <w:t>
      n = Vсут / (в * Кисп), мұндағы</w:t>
      </w:r>
    </w:p>
    <w:bookmarkEnd w:id="418"/>
    <w:bookmarkStart w:name="z452" w:id="419"/>
    <w:p>
      <w:pPr>
        <w:spacing w:after="0"/>
        <w:ind w:left="0"/>
        <w:jc w:val="both"/>
      </w:pPr>
      <w:r>
        <w:rPr>
          <w:rFonts w:ascii="Times New Roman"/>
          <w:b w:val="false"/>
          <w:i w:val="false"/>
          <w:color w:val="000000"/>
          <w:sz w:val="28"/>
        </w:rPr>
        <w:t>
      де Vсут - жинақталған қалдықтардың орташа тәуліктік көлемі</w:t>
      </w:r>
    </w:p>
    <w:bookmarkEnd w:id="419"/>
    <w:bookmarkStart w:name="z453" w:id="420"/>
    <w:p>
      <w:pPr>
        <w:spacing w:after="0"/>
        <w:ind w:left="0"/>
        <w:jc w:val="both"/>
      </w:pPr>
      <w:r>
        <w:rPr>
          <w:rFonts w:ascii="Times New Roman"/>
          <w:b w:val="false"/>
          <w:i w:val="false"/>
          <w:color w:val="000000"/>
          <w:sz w:val="28"/>
        </w:rPr>
        <w:t>
      В-1 жұмыс күніндегі 1 қоқыс тасығыштың өнімділігі (алға және артқа)</w:t>
      </w:r>
    </w:p>
    <w:bookmarkEnd w:id="420"/>
    <w:bookmarkStart w:name="z454" w:id="421"/>
    <w:p>
      <w:pPr>
        <w:spacing w:after="0"/>
        <w:ind w:left="0"/>
        <w:jc w:val="both"/>
      </w:pPr>
      <w:r>
        <w:rPr>
          <w:rFonts w:ascii="Times New Roman"/>
          <w:b w:val="false"/>
          <w:i w:val="false"/>
          <w:color w:val="000000"/>
          <w:sz w:val="28"/>
        </w:rPr>
        <w:t>
      Kisp - саябақта автомобильдерді пайдалану коэффициенті 0,7.</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p>
        </w:tc>
      </w:tr>
    </w:tbl>
    <w:bookmarkStart w:name="z456" w:id="422"/>
    <w:p>
      <w:pPr>
        <w:spacing w:after="0"/>
        <w:ind w:left="0"/>
        <w:jc w:val="left"/>
      </w:pPr>
      <w:r>
        <w:rPr>
          <w:rFonts w:ascii="Times New Roman"/>
          <w:b/>
          <w:i w:val="false"/>
          <w:color w:val="000000"/>
        </w:rPr>
        <w:t xml:space="preserve"> Коммуналдық қалдықтарды басқару бағдарламасын іс-шара жоспары асыру туралы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 пішіні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Қазақстан Республикасының экологиялық заңнамасының талаптарына сәйкес коммуналдық қалдықтарды басқарудың ұтымды және экологиялық таза жүйесін ұйымдастыру.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Коммуналдық қалдықтарды басқару инфрақұрылымын жаңғырту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Тұрғындарды қатты тұрмыстық қалдықтарды жинаумен және шығарумен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контейнерлік алаңдарды түгендеу. Учаскелерді жөндеу, контейнерлерді ауыстыру және толықтыру қажеттілігін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паркін толықтыру, тұрақты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уақтылы шығаруды қамтамасыз ету үшін қоқыс шығаратын көліктер паркін жаңарту (2-3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көліктерде спутниктік навигация жүйесінің болуы. Жергілікті билік органдарының спутниктік навигация жүйелеріне қолжетімділігін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қаражат есебінен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2. Бөлек жинақты енгізу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3"/>
          <w:p>
            <w:pPr>
              <w:spacing w:after="20"/>
              <w:ind w:left="20"/>
              <w:jc w:val="both"/>
            </w:pPr>
            <w:r>
              <w:rPr>
                <w:rFonts w:ascii="Times New Roman"/>
                <w:b w:val="false"/>
                <w:i w:val="false"/>
                <w:color w:val="000000"/>
                <w:sz w:val="20"/>
              </w:rPr>
              <w:t>
Көрсеткіш 2. Бөлек жинауды қамту</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құрғақ және ылғалды фракциялар бойынша;</w:t>
            </w:r>
          </w:p>
          <w:p>
            <w:pPr>
              <w:spacing w:after="20"/>
              <w:ind w:left="20"/>
              <w:jc w:val="both"/>
            </w:pPr>
            <w:r>
              <w:rPr>
                <w:rFonts w:ascii="Times New Roman"/>
                <w:b w:val="false"/>
                <w:i w:val="false"/>
                <w:color w:val="000000"/>
                <w:sz w:val="20"/>
              </w:rPr>
              <w:t>
- қалдықтардың кейбір қауіпті түрлері (құрамында сынап бар, электронды және тұрмыстық техника, медициналық)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бақылау пункттерінде қатты қалдықтардың құрғақ фракциясын бөлек жинауға арналған контейнерлерді орнатуды қамтамасыз ету және қайталама шикізатты бөлек шығаруды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бөлек жинауды, тасымалдауды және қайта өңдеуді қамтамасыз ету бойынша конкурсты ұйымдастыру және мердігер ұйымның қызметін анықтау: химиялық қоректендіру көздері, халықтан аккумуляторлар.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Қортынды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орындарда (сауда орталықтары, пошта бөлімшелері, халыққа қызмет көрсету орталықтары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3. Коммуналдық қалдықтарды өңдеу және кәдеге жарату жүйесін әзірлеу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4"/>
          <w:p>
            <w:pPr>
              <w:spacing w:after="20"/>
              <w:ind w:left="20"/>
              <w:jc w:val="both"/>
            </w:pPr>
            <w:r>
              <w:rPr>
                <w:rFonts w:ascii="Times New Roman"/>
                <w:b w:val="false"/>
                <w:i w:val="false"/>
                <w:color w:val="000000"/>
                <w:sz w:val="20"/>
              </w:rPr>
              <w:t>
Көрсеткіш 3. Өңдеу және кәдеге жарату үлесі:</w:t>
            </w:r>
          </w:p>
          <w:bookmarkEnd w:id="424"/>
          <w:p>
            <w:pPr>
              <w:spacing w:after="20"/>
              <w:ind w:left="20"/>
              <w:jc w:val="both"/>
            </w:pPr>
            <w:r>
              <w:rPr>
                <w:rFonts w:ascii="Times New Roman"/>
                <w:b w:val="false"/>
                <w:i w:val="false"/>
                <w:color w:val="000000"/>
                <w:sz w:val="20"/>
              </w:rPr>
              <w:t>
- қатты қалдықтар (білім көлеміне қарай)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морфологиялық құрамы бойынша зерттеулер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билік органдары мен қалдықтарды қайта өңдеу бойынша мамандандырылған кәсіпорындардың өзара іс-қимылын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қалдықтардың жекелеген түрлерін қалпына келтірудің қолданыстағы технологияларын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4. Коммуналдық қалдықтарды қауіпсіз орналастыруды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қатты тұрмыстық қалдықтар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Қаржыландырумен жаңа инженерлік алаңды салу және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қортындысы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 инвестиция тарту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жіктеу негізінде полигонға қабылдаудың бірыңғай тәртібін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полигонды рекультивациялау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қортындысын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Ликвидациялық қоры,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ескі жерлерін кезең-кезеңімен рекультивациялау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ауданындағы коммуналдық және құрылыс қалдықтарының рұқсат етілмеген полигондарын (өзіндік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5. Қалдықтарды басқару мәселелері бойынша халықтың хабардарлығын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Тұрғындардың қатты тұрмыстық қалдықтарды жинау және шығару қызметтеріне қанағаттанушылық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 проблемасына қоғамның назарын аударуға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әкімдік сайтында және навигациялық жүйелерде ақпарат тарату арқылы халықты қалдықтарды жинау пункттерінің ұйымдастырылуы туралы хабардар етуді қамтамасыз ету және олармен қауіпсіз жұмыс істеуге ықпал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қатты тұрмыстық қалдықтарды басқарудың ақпараттық жоспарын әзірлеу және енгізу, оның ішінде студенттермен, педагогикалық қызметкерлермен және техникалық қызметкерлермен тұрақты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 беру жумыстары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газеттерде қалдықтарды қауіпсіз басқару тәжірибесі туралы жарияланымдар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қатты тұрмыстық қалдықтар полигонына оқу сапарлары (жылына кемінде 10 экскурсия)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Көрсетіп,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экологиялық науқандар, тұрмыстық қалдықтарды сұрыптау және пластик, шыны және макулатураға арналған контейнерлерде бөлек сақтау тәртібін түсіндіреді.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акция жұргізу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бойынша жергілікті қаражат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сүрудің экологиялық сапасына қанағаттану деңгейін бағалау үшін жыл сайынғы социологиялық сауалнама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Керек емес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іс-шараларын насихаттау және қоғамдық бақылау мақсатында мектептерде еріктілер клубтарын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 медігер компаниясы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5"/>
          <w:p>
            <w:pPr>
              <w:spacing w:after="20"/>
              <w:ind w:left="20"/>
              <w:jc w:val="both"/>
            </w:pPr>
            <w:r>
              <w:rPr>
                <w:rFonts w:ascii="Times New Roman"/>
                <w:b w:val="false"/>
                <w:i w:val="false"/>
                <w:color w:val="000000"/>
                <w:sz w:val="20"/>
              </w:rPr>
              <w:t>
Міндет 6. Коммуналдық қалдықтарды әкімшілік басқаруды жетілдіру</w:t>
            </w:r>
          </w:p>
          <w:bookmarkEnd w:id="425"/>
          <w:p>
            <w:pPr>
              <w:spacing w:after="20"/>
              <w:ind w:left="20"/>
              <w:jc w:val="both"/>
            </w:pPr>
            <w:r>
              <w:rPr>
                <w:rFonts w:ascii="Times New Roman"/>
                <w:b w:val="false"/>
                <w:i w:val="false"/>
                <w:color w:val="000000"/>
                <w:sz w:val="20"/>
              </w:rPr>
              <w:t>
Барлық көрсеткіштер.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(тендер) арқылы қатты тұрмыстық қалдықтарды жинауды және тасымалдауды жүзеге асыратын ТҚҚ нарығының қатысушыларын анықтау және экологиялық заңнамаға сәйкес талаптарды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оңтайлы аймақтарға бөлу және тұрмыстық қатты қалдықтарды жинау және халыққа шығару бойынша субъектілердің қызметтерін көрсету тәртібін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жинау, тасымалдау, сұрыптау және орналастыру тарифтерін уақтылы және экономикалық негізделген қайта қарау және индекстеу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әкімшілігі Маслихат, ТҮКШ, ЖК АЖ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